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DE" w:rsidRPr="007113DE" w:rsidRDefault="007113DE" w:rsidP="007113DE">
      <w:r w:rsidRPr="007113DE">
        <w:rPr>
          <w:b/>
          <w:bCs/>
        </w:rPr>
        <w:t>Информация о трудоустройстве выпускников 2016 года по профессиям и специальностям среднего профессионального образования очной формы обучения (выпуск январь, июнь 2016 года)</w:t>
      </w:r>
    </w:p>
    <w:p w:rsidR="007113DE" w:rsidRPr="007113DE" w:rsidRDefault="007113DE" w:rsidP="007113DE">
      <w:r w:rsidRPr="007113DE">
        <w:t> 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7"/>
        <w:gridCol w:w="1190"/>
        <w:gridCol w:w="1355"/>
        <w:gridCol w:w="1355"/>
        <w:gridCol w:w="1183"/>
        <w:gridCol w:w="912"/>
        <w:gridCol w:w="1369"/>
      </w:tblGrid>
      <w:tr w:rsidR="007113DE" w:rsidRPr="007113DE" w:rsidTr="007113DE">
        <w:trPr>
          <w:trHeight w:val="61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Наименование профессий и специальностей с кодом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Количество выпускников 2016 года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Трудоустроено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Трудоустроено по специальности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Продолжили обучение (</w:t>
            </w:r>
            <w:proofErr w:type="spellStart"/>
            <w:r w:rsidRPr="007113DE">
              <w:rPr>
                <w:b/>
                <w:bCs/>
              </w:rPr>
              <w:t>очно</w:t>
            </w:r>
            <w:proofErr w:type="spellEnd"/>
            <w:r w:rsidRPr="007113DE">
              <w:rPr>
                <w:b/>
                <w:bCs/>
              </w:rPr>
              <w:t>)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proofErr w:type="gramStart"/>
            <w:r w:rsidRPr="007113DE">
              <w:rPr>
                <w:b/>
                <w:bCs/>
              </w:rPr>
              <w:t>Призваны</w:t>
            </w:r>
            <w:proofErr w:type="gramEnd"/>
            <w:r w:rsidRPr="007113DE">
              <w:rPr>
                <w:b/>
                <w:bCs/>
              </w:rPr>
              <w:t xml:space="preserve"> на службу в РА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rPr>
                <w:b/>
                <w:bCs/>
              </w:rPr>
              <w:t>Не трудоустроены</w:t>
            </w:r>
          </w:p>
        </w:tc>
      </w:tr>
      <w:tr w:rsidR="007113DE" w:rsidRPr="007113DE" w:rsidTr="007113DE">
        <w:trPr>
          <w:trHeight w:val="103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13.01.10. Электромонтер по ремонту и обслуживанию электрооборудования (по отраслям).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41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78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15.01.05. Сварщик (электросварочные и газосварочные работы)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78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15.01.23. Наладчик станков и оборудования в механообработке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11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78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15.01.20  Слесарь по контрольно-измерительным приборам и автоматике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20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129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13.02.11. Техническая эксплуатация и обслуживание электрического и электромеханического оборудования.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19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52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22.02.06. Сварочное производство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</w:t>
            </w:r>
          </w:p>
        </w:tc>
      </w:tr>
      <w:tr w:rsidR="007113DE" w:rsidRPr="007113DE" w:rsidTr="007113DE">
        <w:trPr>
          <w:trHeight w:val="52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ИТОГО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147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73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25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49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DE" w:rsidRPr="007113DE" w:rsidRDefault="007113DE" w:rsidP="007113DE">
            <w:pPr>
              <w:jc w:val="center"/>
            </w:pPr>
            <w:r w:rsidRPr="007113DE">
              <w:t>---</w:t>
            </w:r>
          </w:p>
        </w:tc>
      </w:tr>
    </w:tbl>
    <w:p w:rsidR="007113DE" w:rsidRPr="007113DE" w:rsidRDefault="007113DE" w:rsidP="007113DE">
      <w:r w:rsidRPr="007113DE">
        <w:t> </w:t>
      </w:r>
    </w:p>
    <w:p w:rsidR="007113DE" w:rsidRPr="007113DE" w:rsidRDefault="007113DE" w:rsidP="007113DE">
      <w:r w:rsidRPr="007113DE">
        <w:t> </w:t>
      </w:r>
    </w:p>
    <w:p w:rsidR="007113DE" w:rsidRPr="007113DE" w:rsidRDefault="007113DE" w:rsidP="007113DE">
      <w:r w:rsidRPr="007113DE">
        <w:lastRenderedPageBreak/>
        <w:t> </w:t>
      </w:r>
    </w:p>
    <w:p w:rsidR="009703F2" w:rsidRDefault="007113DE"/>
    <w:sectPr w:rsidR="009703F2" w:rsidSect="009B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DE"/>
    <w:rsid w:val="00560930"/>
    <w:rsid w:val="006E04CD"/>
    <w:rsid w:val="007113DE"/>
    <w:rsid w:val="009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Барминова И.Н.</dc:creator>
  <cp:keywords/>
  <dc:description/>
  <cp:lastModifiedBy>Барминова И.Н.</cp:lastModifiedBy>
  <cp:revision>1</cp:revision>
  <dcterms:created xsi:type="dcterms:W3CDTF">2018-09-05T08:53:00Z</dcterms:created>
  <dcterms:modified xsi:type="dcterms:W3CDTF">2018-09-05T08:54:00Z</dcterms:modified>
</cp:coreProperties>
</file>