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13.02.11 Техническая эксплуатация и обслуживание электрического и электротехнического оборудования</w:t>
      </w:r>
    </w:p>
    <w:p w:rsidR="00390F21" w:rsidRPr="00AD767C" w:rsidRDefault="00390F21" w:rsidP="00390F21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Группа ТЭО-3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135"/>
        <w:gridCol w:w="4394"/>
        <w:gridCol w:w="1984"/>
        <w:gridCol w:w="1701"/>
        <w:gridCol w:w="625"/>
        <w:gridCol w:w="626"/>
        <w:gridCol w:w="626"/>
        <w:gridCol w:w="788"/>
        <w:gridCol w:w="788"/>
        <w:gridCol w:w="789"/>
        <w:gridCol w:w="788"/>
        <w:gridCol w:w="788"/>
        <w:gridCol w:w="789"/>
      </w:tblGrid>
      <w:tr w:rsidR="009E1203" w:rsidTr="009E1203">
        <w:trPr>
          <w:trHeight w:val="182"/>
        </w:trPr>
        <w:tc>
          <w:tcPr>
            <w:tcW w:w="1135" w:type="dxa"/>
            <w:vMerge w:val="restart"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Индекс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дисциплин, ПМ, МДК,  практик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 преподавателя</w:t>
            </w:r>
          </w:p>
        </w:tc>
        <w:tc>
          <w:tcPr>
            <w:tcW w:w="1701" w:type="dxa"/>
            <w:vMerge w:val="restart"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Формы </w:t>
            </w:r>
            <w:proofErr w:type="spellStart"/>
            <w:r>
              <w:rPr>
                <w:szCs w:val="20"/>
              </w:rPr>
              <w:t>промежуточ</w:t>
            </w:r>
            <w:proofErr w:type="spellEnd"/>
          </w:p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ной</w:t>
            </w:r>
          </w:p>
          <w:p w:rsidR="009E1203" w:rsidRDefault="009E1203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аттестации</w:t>
            </w:r>
          </w:p>
        </w:tc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Pr="009E1203" w:rsidRDefault="009E1203" w:rsidP="0008403D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626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Pr="009E1203" w:rsidRDefault="009E1203" w:rsidP="00FE3889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>Макс</w:t>
            </w:r>
          </w:p>
          <w:p w:rsidR="009E1203" w:rsidRPr="009E1203" w:rsidRDefault="009E1203" w:rsidP="009E1203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>кол-во час</w:t>
            </w:r>
          </w:p>
        </w:tc>
        <w:tc>
          <w:tcPr>
            <w:tcW w:w="626" w:type="dxa"/>
            <w:vMerge w:val="restart"/>
            <w:tcBorders>
              <w:right w:val="single" w:sz="4" w:space="0" w:color="auto"/>
            </w:tcBorders>
            <w:vAlign w:val="center"/>
          </w:tcPr>
          <w:p w:rsidR="009E1203" w:rsidRPr="009E1203" w:rsidRDefault="009E1203" w:rsidP="00FE3889">
            <w:pPr>
              <w:jc w:val="center"/>
              <w:rPr>
                <w:sz w:val="18"/>
                <w:szCs w:val="18"/>
              </w:rPr>
            </w:pPr>
            <w:r w:rsidRPr="009E1203">
              <w:rPr>
                <w:sz w:val="18"/>
                <w:szCs w:val="18"/>
              </w:rPr>
              <w:t xml:space="preserve">Всего </w:t>
            </w:r>
            <w:proofErr w:type="gramStart"/>
            <w:r w:rsidRPr="009E1203">
              <w:rPr>
                <w:sz w:val="18"/>
                <w:szCs w:val="18"/>
              </w:rPr>
              <w:t>аудиторных</w:t>
            </w:r>
            <w:proofErr w:type="gramEnd"/>
          </w:p>
        </w:tc>
        <w:tc>
          <w:tcPr>
            <w:tcW w:w="4730" w:type="dxa"/>
            <w:gridSpan w:val="6"/>
            <w:tcBorders>
              <w:bottom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9E1203" w:rsidTr="009E1203">
        <w:trPr>
          <w:trHeight w:val="345"/>
        </w:trPr>
        <w:tc>
          <w:tcPr>
            <w:tcW w:w="1135" w:type="dxa"/>
            <w:vMerge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1203" w:rsidRDefault="009E1203" w:rsidP="0008403D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9E1203" w:rsidRPr="00860678" w:rsidRDefault="009E1203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11.09-22.09.17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15.01-28.01.18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9E1203" w:rsidRPr="0008403D" w:rsidRDefault="009E1203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19.03-01.04.18</w:t>
            </w:r>
          </w:p>
        </w:tc>
      </w:tr>
      <w:tr w:rsidR="009E1203" w:rsidTr="009E1203">
        <w:trPr>
          <w:trHeight w:val="57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E1203" w:rsidRDefault="009E1203" w:rsidP="00390F21">
            <w:pPr>
              <w:jc w:val="center"/>
              <w:rPr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08403D" w:rsidRDefault="009E1203" w:rsidP="0008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1203" w:rsidRDefault="009E1203" w:rsidP="00390F21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1203" w:rsidRDefault="009E1203" w:rsidP="00390F21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203" w:rsidRPr="00860678" w:rsidRDefault="009E1203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03" w:rsidRPr="00860678" w:rsidRDefault="009E1203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9E1203" w:rsidTr="009E1203">
        <w:trPr>
          <w:trHeight w:val="424"/>
        </w:trPr>
        <w:tc>
          <w:tcPr>
            <w:tcW w:w="1135" w:type="dxa"/>
            <w:tcBorders>
              <w:top w:val="single" w:sz="4" w:space="0" w:color="auto"/>
            </w:tcBorders>
          </w:tcPr>
          <w:p w:rsidR="009E1203" w:rsidRPr="00F61C7C" w:rsidRDefault="009E1203" w:rsidP="00E0046F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ОП.06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08403D" w:rsidRDefault="009E1203" w:rsidP="00FE381C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Барминова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D767C">
              <w:rPr>
                <w:color w:val="000000"/>
                <w:sz w:val="20"/>
                <w:szCs w:val="20"/>
              </w:rPr>
              <w:t>Диф</w:t>
            </w:r>
            <w:proofErr w:type="spellEnd"/>
            <w:r w:rsidRPr="00AD767C">
              <w:rPr>
                <w:color w:val="000000"/>
                <w:sz w:val="20"/>
                <w:szCs w:val="20"/>
              </w:rPr>
              <w:t>. зачет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E1203" w:rsidTr="009E1203">
        <w:trPr>
          <w:trHeight w:val="484"/>
        </w:trPr>
        <w:tc>
          <w:tcPr>
            <w:tcW w:w="1135" w:type="dxa"/>
            <w:tcBorders>
              <w:top w:val="single" w:sz="4" w:space="0" w:color="auto"/>
            </w:tcBorders>
          </w:tcPr>
          <w:p w:rsidR="009E1203" w:rsidRPr="00F61C7C" w:rsidRDefault="009E1203" w:rsidP="00E0046F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ОП.07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Default="009E1203" w:rsidP="0008403D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Основы экономики</w:t>
            </w:r>
          </w:p>
          <w:p w:rsidR="009E1203" w:rsidRPr="0008403D" w:rsidRDefault="009E1203" w:rsidP="000840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3889">
              <w:rPr>
                <w:color w:val="000000"/>
                <w:sz w:val="20"/>
                <w:szCs w:val="20"/>
              </w:rPr>
              <w:t>Игошева</w:t>
            </w:r>
            <w:proofErr w:type="spellEnd"/>
            <w:r w:rsidRPr="00FE3889">
              <w:rPr>
                <w:color w:val="000000"/>
                <w:sz w:val="20"/>
                <w:szCs w:val="20"/>
              </w:rPr>
              <w:t xml:space="preserve"> И.З.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Курсовая работа Экзамен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 xml:space="preserve">32 </w:t>
            </w:r>
          </w:p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F27FE2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F27F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  <w:p w:rsidR="009E1203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(20кп)</w:t>
            </w:r>
          </w:p>
          <w:p w:rsidR="009E1203" w:rsidRPr="009E1203" w:rsidRDefault="009E1203" w:rsidP="009E1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E1203">
              <w:rPr>
                <w:b/>
                <w:color w:val="000000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  <w:p w:rsidR="009E1203" w:rsidRPr="009E1203" w:rsidRDefault="009E1203" w:rsidP="009E1203">
            <w:pPr>
              <w:rPr>
                <w:b/>
                <w:color w:val="000000"/>
              </w:rPr>
            </w:pPr>
            <w:r w:rsidRPr="009E1203">
              <w:rPr>
                <w:b/>
                <w:color w:val="000000"/>
              </w:rPr>
              <w:t>э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194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ОП.09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08403D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Брыляков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C079D5" w:rsidP="009E120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614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b/>
                <w:color w:val="000000"/>
                <w:sz w:val="18"/>
                <w:szCs w:val="18"/>
              </w:rPr>
            </w:pPr>
            <w:r w:rsidRPr="00F61C7C">
              <w:rPr>
                <w:b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FE381C">
            <w:pPr>
              <w:rPr>
                <w:b/>
                <w:color w:val="000000"/>
                <w:sz w:val="18"/>
                <w:szCs w:val="18"/>
              </w:rPr>
            </w:pPr>
            <w:r w:rsidRPr="0008403D">
              <w:rPr>
                <w:b/>
                <w:color w:val="000000"/>
                <w:sz w:val="18"/>
                <w:szCs w:val="18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E004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b/>
                <w:color w:val="000000"/>
                <w:sz w:val="20"/>
                <w:szCs w:val="20"/>
              </w:rPr>
            </w:pPr>
            <w:r w:rsidRPr="00AD767C">
              <w:rPr>
                <w:b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592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МДК.01.03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E0046F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Электрическое и электромеханическое оборудование отрасли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E00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Синцов Э.А.</w:t>
            </w: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Экзамен</w:t>
            </w:r>
          </w:p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44</w:t>
            </w:r>
          </w:p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F27FE2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F27F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  <w:sz w:val="20"/>
                <w:szCs w:val="20"/>
              </w:rPr>
            </w:pPr>
          </w:p>
          <w:p w:rsidR="009E1203" w:rsidRPr="00F27FE2" w:rsidRDefault="00863C91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863C91" w:rsidP="00C079D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79D5">
              <w:rPr>
                <w:color w:val="000000"/>
              </w:rPr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E15AB0" w:rsidP="009E120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863C91" w:rsidP="009E120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79D5">
              <w:rPr>
                <w:color w:val="000000"/>
              </w:rPr>
              <w:t>0</w:t>
            </w:r>
          </w:p>
        </w:tc>
        <w:tc>
          <w:tcPr>
            <w:tcW w:w="789" w:type="dxa"/>
          </w:tcPr>
          <w:p w:rsidR="009E1203" w:rsidRPr="00AD767C" w:rsidRDefault="00E15AB0" w:rsidP="009E12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E1203" w:rsidTr="009E1203">
        <w:trPr>
          <w:trHeight w:val="758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МДК.01.04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E0046F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Техническое регулирование и контроль качества электрического и электромеханического оборудования.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031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Синцов Э.А.</w:t>
            </w: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Экзамен</w:t>
            </w:r>
          </w:p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Дом контр</w:t>
            </w:r>
            <w:r>
              <w:rPr>
                <w:color w:val="000000"/>
                <w:sz w:val="20"/>
                <w:szCs w:val="20"/>
              </w:rPr>
              <w:t>ольная</w:t>
            </w:r>
            <w:r w:rsidRPr="00AD767C">
              <w:rPr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Default="00FA6669" w:rsidP="009E120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6669" w:rsidRPr="00FA6669" w:rsidRDefault="00FA6669" w:rsidP="009E1203">
            <w:pPr>
              <w:rPr>
                <w:b/>
                <w:color w:val="000000"/>
              </w:rPr>
            </w:pPr>
            <w:r w:rsidRPr="00FA6669">
              <w:rPr>
                <w:b/>
                <w:color w:val="000000"/>
              </w:rPr>
              <w:t>э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FA6669" w:rsidP="009E120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471"/>
        </w:trPr>
        <w:tc>
          <w:tcPr>
            <w:tcW w:w="1135" w:type="dxa"/>
          </w:tcPr>
          <w:p w:rsidR="009E1203" w:rsidRPr="00F61C7C" w:rsidRDefault="009E1203" w:rsidP="00775AE7">
            <w:pPr>
              <w:rPr>
                <w:b/>
                <w:color w:val="000000"/>
                <w:sz w:val="18"/>
                <w:szCs w:val="18"/>
              </w:rPr>
            </w:pPr>
            <w:r w:rsidRPr="00F61C7C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775AE7">
            <w:pPr>
              <w:rPr>
                <w:b/>
                <w:color w:val="000000"/>
                <w:sz w:val="18"/>
                <w:szCs w:val="18"/>
              </w:rPr>
            </w:pPr>
            <w:r w:rsidRPr="0008403D">
              <w:rPr>
                <w:b/>
                <w:color w:val="000000"/>
                <w:sz w:val="18"/>
                <w:szCs w:val="18"/>
              </w:rPr>
              <w:t>Организация деятельности производственного подразделения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F61C7C" w:rsidRDefault="009E1203" w:rsidP="00F61C7C">
            <w:pPr>
              <w:rPr>
                <w:b/>
                <w:color w:val="000000"/>
                <w:sz w:val="20"/>
                <w:szCs w:val="20"/>
              </w:rPr>
            </w:pPr>
            <w:r w:rsidRPr="00F61C7C">
              <w:rPr>
                <w:b/>
                <w:color w:val="000000"/>
                <w:sz w:val="20"/>
                <w:szCs w:val="20"/>
              </w:rPr>
              <w:t>Экзамен квалиф</w:t>
            </w:r>
            <w:r>
              <w:rPr>
                <w:b/>
                <w:color w:val="000000"/>
                <w:sz w:val="20"/>
                <w:szCs w:val="20"/>
              </w:rPr>
              <w:t>икационный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</w:tr>
      <w:tr w:rsidR="009E1203" w:rsidTr="009E1203">
        <w:trPr>
          <w:trHeight w:val="566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color w:val="000000"/>
                <w:sz w:val="18"/>
                <w:szCs w:val="18"/>
              </w:rPr>
            </w:pPr>
            <w:r w:rsidRPr="00F61C7C">
              <w:rPr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FE381C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Планирование и организация работы структурного подразделения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Экзамен</w:t>
            </w:r>
          </w:p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34</w:t>
            </w:r>
          </w:p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F27FE2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F27F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6A0D07" w:rsidP="009E120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547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sz w:val="18"/>
                <w:szCs w:val="18"/>
              </w:rPr>
            </w:pPr>
            <w:r w:rsidRPr="00F61C7C">
              <w:rPr>
                <w:sz w:val="18"/>
                <w:szCs w:val="18"/>
              </w:rPr>
              <w:t>ППД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E0046F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 xml:space="preserve">Практика производственная </w:t>
            </w:r>
          </w:p>
          <w:p w:rsidR="009E1203" w:rsidRPr="0008403D" w:rsidRDefault="009E1203" w:rsidP="00FE381C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(преддипломная)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  <w:r w:rsidRPr="00AD767C">
              <w:rPr>
                <w:color w:val="000000"/>
                <w:sz w:val="20"/>
                <w:szCs w:val="20"/>
              </w:rPr>
              <w:t>Отчет по практике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4 недели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9E1203" w:rsidTr="009E1203">
        <w:trPr>
          <w:trHeight w:val="398"/>
        </w:trPr>
        <w:tc>
          <w:tcPr>
            <w:tcW w:w="1135" w:type="dxa"/>
          </w:tcPr>
          <w:p w:rsidR="009E1203" w:rsidRPr="00F61C7C" w:rsidRDefault="009E1203" w:rsidP="00E0046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E1203" w:rsidRPr="0008403D" w:rsidRDefault="009E1203" w:rsidP="0008403D">
            <w:pPr>
              <w:rPr>
                <w:color w:val="000000"/>
                <w:sz w:val="18"/>
                <w:szCs w:val="18"/>
              </w:rPr>
            </w:pPr>
            <w:r w:rsidRPr="0008403D">
              <w:rPr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1203" w:rsidRPr="00FE3889" w:rsidRDefault="009E1203" w:rsidP="00F61C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1203" w:rsidRPr="00AD767C" w:rsidRDefault="009E1203" w:rsidP="00AD7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  <w:r w:rsidRPr="00F27FE2">
              <w:rPr>
                <w:color w:val="000000"/>
                <w:sz w:val="20"/>
                <w:szCs w:val="20"/>
              </w:rPr>
              <w:t>6 недель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F27FE2" w:rsidRDefault="009E1203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9E1203" w:rsidRPr="00AD767C" w:rsidRDefault="009E1203" w:rsidP="009E1203">
            <w:pPr>
              <w:rPr>
                <w:color w:val="000000"/>
                <w:sz w:val="24"/>
                <w:szCs w:val="24"/>
              </w:rPr>
            </w:pPr>
          </w:p>
        </w:tc>
      </w:tr>
      <w:tr w:rsidR="00FA6669" w:rsidTr="009E1203">
        <w:trPr>
          <w:trHeight w:val="398"/>
        </w:trPr>
        <w:tc>
          <w:tcPr>
            <w:tcW w:w="1135" w:type="dxa"/>
          </w:tcPr>
          <w:p w:rsidR="00FA6669" w:rsidRPr="00F61C7C" w:rsidRDefault="00FA6669" w:rsidP="00E0046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6669" w:rsidRPr="0008403D" w:rsidRDefault="00FA6669" w:rsidP="000840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6669" w:rsidRPr="00FE3889" w:rsidRDefault="00FA6669" w:rsidP="00F61C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6669" w:rsidRPr="00AD767C" w:rsidRDefault="00FA6669" w:rsidP="00AD76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FA6669" w:rsidRPr="00F27FE2" w:rsidRDefault="00FA6669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6669" w:rsidRPr="00F27FE2" w:rsidRDefault="00FA6669" w:rsidP="009E12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A6669" w:rsidRPr="00F27FE2" w:rsidRDefault="00FA6669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A6669" w:rsidRDefault="00286A27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  <w:p w:rsidR="00FA6669" w:rsidRPr="00F27FE2" w:rsidRDefault="00FA6669" w:rsidP="009E12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A6669" w:rsidRPr="00AD767C" w:rsidRDefault="00FA6669" w:rsidP="009E120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A6669" w:rsidRPr="00AD767C" w:rsidRDefault="00286A27" w:rsidP="009E120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A6669" w:rsidRPr="00AD767C" w:rsidRDefault="00FA6669" w:rsidP="009E1203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FA6669" w:rsidRPr="00AD767C" w:rsidRDefault="00286A27" w:rsidP="009E1203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89" w:type="dxa"/>
          </w:tcPr>
          <w:p w:rsidR="00FA6669" w:rsidRPr="00AD767C" w:rsidRDefault="00FA6669" w:rsidP="009E1203">
            <w:pPr>
              <w:rPr>
                <w:color w:val="000000"/>
              </w:rPr>
            </w:pPr>
          </w:p>
        </w:tc>
      </w:tr>
    </w:tbl>
    <w:p w:rsidR="00390F21" w:rsidRPr="00390F21" w:rsidRDefault="00390F21" w:rsidP="00390F21">
      <w:pPr>
        <w:jc w:val="center"/>
        <w:rPr>
          <w:szCs w:val="20"/>
        </w:rPr>
      </w:pPr>
    </w:p>
    <w:sectPr w:rsidR="00390F21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8403D"/>
    <w:rsid w:val="0015325B"/>
    <w:rsid w:val="0018530C"/>
    <w:rsid w:val="001C5850"/>
    <w:rsid w:val="002268D7"/>
    <w:rsid w:val="0025218A"/>
    <w:rsid w:val="002679CB"/>
    <w:rsid w:val="00286A27"/>
    <w:rsid w:val="00390F21"/>
    <w:rsid w:val="00547043"/>
    <w:rsid w:val="005732F6"/>
    <w:rsid w:val="005C7E0C"/>
    <w:rsid w:val="005D3D05"/>
    <w:rsid w:val="00667392"/>
    <w:rsid w:val="006A0D07"/>
    <w:rsid w:val="006B183C"/>
    <w:rsid w:val="00760D74"/>
    <w:rsid w:val="00792049"/>
    <w:rsid w:val="00860678"/>
    <w:rsid w:val="00863C91"/>
    <w:rsid w:val="00920ABA"/>
    <w:rsid w:val="00965328"/>
    <w:rsid w:val="009A0280"/>
    <w:rsid w:val="009E1203"/>
    <w:rsid w:val="009E6E5B"/>
    <w:rsid w:val="00AD767C"/>
    <w:rsid w:val="00AE6A49"/>
    <w:rsid w:val="00C079D5"/>
    <w:rsid w:val="00C966CB"/>
    <w:rsid w:val="00DC597F"/>
    <w:rsid w:val="00E15AB0"/>
    <w:rsid w:val="00F27FE2"/>
    <w:rsid w:val="00F61C7C"/>
    <w:rsid w:val="00F7275A"/>
    <w:rsid w:val="00F76478"/>
    <w:rsid w:val="00F91150"/>
    <w:rsid w:val="00FA6669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2017-09-06T12:23:00Z</cp:lastPrinted>
  <dcterms:created xsi:type="dcterms:W3CDTF">2017-09-01T08:17:00Z</dcterms:created>
  <dcterms:modified xsi:type="dcterms:W3CDTF">2017-09-07T06:27:00Z</dcterms:modified>
</cp:coreProperties>
</file>