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4A" w:rsidRPr="003F6CF8" w:rsidRDefault="001D120E" w:rsidP="003F6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CF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F6CF8" w:rsidRPr="003F6CF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3F6CF8">
        <w:rPr>
          <w:rFonts w:ascii="Times New Roman" w:hAnsi="Times New Roman" w:cs="Times New Roman"/>
          <w:sz w:val="28"/>
          <w:szCs w:val="28"/>
        </w:rPr>
        <w:t>рабочих програм</w:t>
      </w:r>
      <w:r w:rsidR="003F6CF8" w:rsidRPr="003F6CF8">
        <w:rPr>
          <w:rFonts w:ascii="Times New Roman" w:hAnsi="Times New Roman" w:cs="Times New Roman"/>
          <w:sz w:val="28"/>
          <w:szCs w:val="28"/>
        </w:rPr>
        <w:t>м по специальности</w:t>
      </w:r>
    </w:p>
    <w:p w:rsidR="0076344A" w:rsidRDefault="0076344A" w:rsidP="00763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 Техническая эксплуатация и ремонт электрического и электромеханического оборудования (по отраслям)</w:t>
      </w: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</w:t>
      </w:r>
      <w:r w:rsidR="003F6CF8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ематический и общий естественно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 цикл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Общепрофессиональные дисциплины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P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ПМ.01 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технического обслуживания и ремонта электрического и электромеханического оборудования 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ПМ.02  В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>ыполнение сервисного обслуживания бытовых машин и приборов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ПМ.03 О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>рганизация деятельности производственного подразделения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ПМ.04 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 w:rsidR="003F6CF8">
        <w:rPr>
          <w:rFonts w:ascii="Times New Roman" w:eastAsia="Times New Roman" w:hAnsi="Times New Roman" w:cs="Times New Roman"/>
          <w:sz w:val="28"/>
          <w:szCs w:val="28"/>
        </w:rPr>
        <w:t>одной или нескольким профессиям рабочих, должностям служащих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</w:p>
    <w:p w:rsidR="0076344A" w:rsidRDefault="0076344A" w:rsidP="001D12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bookmarkStart w:id="1" w:name="_GoBack"/>
      <w:bookmarkEnd w:id="1"/>
    </w:p>
    <w:p w:rsidR="00A25384" w:rsidRDefault="00A25384"/>
    <w:sectPr w:rsidR="00A25384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297CE666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344A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20E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509F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CF8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83A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20D9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15C"/>
    <w:rsid w:val="006B75D6"/>
    <w:rsid w:val="006B7C36"/>
    <w:rsid w:val="006B7C53"/>
    <w:rsid w:val="006C06F0"/>
    <w:rsid w:val="006C31CF"/>
    <w:rsid w:val="006C414D"/>
    <w:rsid w:val="006C5738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44A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paragraph" w:customStyle="1" w:styleId="msonormalbullet1gif">
    <w:name w:val="msonormalbullet1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paragraph" w:customStyle="1" w:styleId="msonormalbullet1gif">
    <w:name w:val="msonormalbullet1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5</cp:revision>
  <dcterms:created xsi:type="dcterms:W3CDTF">2015-02-04T21:05:00Z</dcterms:created>
  <dcterms:modified xsi:type="dcterms:W3CDTF">2017-02-19T18:43:00Z</dcterms:modified>
</cp:coreProperties>
</file>