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64C" w:rsidRPr="00CC564C" w:rsidRDefault="00CC564C" w:rsidP="00CC564C">
      <w:pPr>
        <w:suppressAutoHyphens/>
        <w:rPr>
          <w:rFonts w:ascii="Times New Roman" w:hAnsi="Times New Roman"/>
          <w:sz w:val="24"/>
          <w:szCs w:val="24"/>
          <w:lang w:val="ru-RU"/>
        </w:rPr>
      </w:pPr>
    </w:p>
    <w:p w:rsidR="00035AC5" w:rsidRPr="00035AC5" w:rsidRDefault="005657E7" w:rsidP="00035AC5">
      <w:pPr>
        <w:suppressAutoHyphens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229350" cy="875331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75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64C" w:rsidRPr="00CC564C" w:rsidRDefault="00CC564C" w:rsidP="00CC564C">
      <w:pPr>
        <w:suppressAutoHyphens/>
        <w:rPr>
          <w:rFonts w:ascii="Times New Roman" w:hAnsi="Times New Roman"/>
          <w:lang w:val="ru-RU"/>
        </w:rPr>
      </w:pPr>
    </w:p>
    <w:p w:rsidR="00CC564C" w:rsidRDefault="00CC564C" w:rsidP="00CC564C">
      <w:pPr>
        <w:suppressAutoHyphens/>
        <w:rPr>
          <w:rFonts w:ascii="Times New Roman" w:hAnsi="Times New Roman"/>
          <w:b/>
          <w:lang w:val="ru-RU"/>
        </w:rPr>
      </w:pPr>
    </w:p>
    <w:p w:rsidR="00970DD7" w:rsidRDefault="00970DD7" w:rsidP="00CC564C">
      <w:pPr>
        <w:suppressAutoHyphens/>
        <w:rPr>
          <w:rFonts w:ascii="Times New Roman" w:hAnsi="Times New Roman"/>
          <w:b/>
          <w:lang w:val="ru-RU"/>
        </w:rPr>
      </w:pPr>
    </w:p>
    <w:p w:rsidR="00970DD7" w:rsidRPr="00CC564C" w:rsidRDefault="00970DD7" w:rsidP="00CC564C">
      <w:pPr>
        <w:suppressAutoHyphens/>
        <w:rPr>
          <w:rFonts w:ascii="Times New Roman" w:hAnsi="Times New Roman"/>
          <w:b/>
          <w:lang w:val="ru-RU"/>
        </w:rPr>
      </w:pPr>
    </w:p>
    <w:p w:rsidR="00CC564C" w:rsidRPr="00CC564C" w:rsidRDefault="00CC564C" w:rsidP="00CC564C">
      <w:pPr>
        <w:autoSpaceDE w:val="0"/>
        <w:spacing w:line="360" w:lineRule="auto"/>
        <w:jc w:val="both"/>
        <w:rPr>
          <w:rFonts w:ascii="Times New Roman" w:hAnsi="Times New Roman"/>
          <w:b/>
          <w:sz w:val="28"/>
          <w:szCs w:val="24"/>
          <w:lang w:val="ru-RU"/>
        </w:rPr>
      </w:pPr>
      <w:r w:rsidRPr="00CC564C">
        <w:rPr>
          <w:rFonts w:ascii="Times New Roman" w:hAnsi="Times New Roman"/>
          <w:sz w:val="28"/>
          <w:szCs w:val="24"/>
          <w:lang w:val="ru-RU"/>
        </w:rPr>
        <w:lastRenderedPageBreak/>
        <w:t>Основная профессиональная образовательная программа</w:t>
      </w:r>
      <w:r w:rsidRPr="00CC564C">
        <w:rPr>
          <w:rFonts w:ascii="Times New Roman" w:hAnsi="Times New Roman"/>
          <w:caps/>
          <w:sz w:val="28"/>
          <w:szCs w:val="24"/>
          <w:lang w:val="ru-RU"/>
        </w:rPr>
        <w:tab/>
      </w:r>
      <w:r w:rsidRPr="00CC564C">
        <w:rPr>
          <w:rFonts w:ascii="Times New Roman" w:hAnsi="Times New Roman"/>
          <w:sz w:val="28"/>
          <w:szCs w:val="24"/>
          <w:lang w:val="ru-RU"/>
        </w:rPr>
        <w:t xml:space="preserve">составлена на основе федерального государственного образовательного стандарта среднего профессионального образования по профессии </w:t>
      </w:r>
      <w:r w:rsidR="00035AC5">
        <w:rPr>
          <w:rFonts w:ascii="Times New Roman" w:hAnsi="Times New Roman"/>
          <w:b/>
          <w:sz w:val="28"/>
          <w:szCs w:val="28"/>
          <w:lang w:val="ru-RU"/>
        </w:rPr>
        <w:t xml:space="preserve">15.01.23 </w:t>
      </w:r>
      <w:r w:rsidRPr="00CC564C">
        <w:rPr>
          <w:rFonts w:ascii="Times New Roman" w:hAnsi="Times New Roman"/>
          <w:b/>
          <w:sz w:val="28"/>
          <w:szCs w:val="24"/>
          <w:lang w:val="ru-RU"/>
        </w:rPr>
        <w:t>Наладчик станков и оборудования в механообработке.</w:t>
      </w:r>
    </w:p>
    <w:p w:rsidR="00CC564C" w:rsidRPr="00CC564C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3127A7" w:rsidRPr="003127A7" w:rsidRDefault="003127A7" w:rsidP="003127A7">
      <w:pPr>
        <w:spacing w:line="360" w:lineRule="auto"/>
        <w:jc w:val="both"/>
        <w:rPr>
          <w:b/>
          <w:sz w:val="28"/>
          <w:lang w:val="ru-RU"/>
        </w:rPr>
      </w:pPr>
      <w:r w:rsidRPr="003127A7">
        <w:rPr>
          <w:b/>
          <w:sz w:val="28"/>
          <w:lang w:val="ru-RU"/>
        </w:rPr>
        <w:t>Разработчики:</w:t>
      </w:r>
    </w:p>
    <w:p w:rsidR="003127A7" w:rsidRPr="00182B5F" w:rsidRDefault="003127A7" w:rsidP="003127A7">
      <w:pPr>
        <w:spacing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182B5F">
        <w:rPr>
          <w:rFonts w:ascii="Times New Roman" w:hAnsi="Times New Roman" w:cs="Times New Roman"/>
          <w:sz w:val="28"/>
          <w:lang w:val="ru-RU"/>
        </w:rPr>
        <w:t xml:space="preserve">Лопатина Н.В., </w:t>
      </w:r>
      <w:r w:rsidR="00182B5F" w:rsidRPr="00182B5F">
        <w:rPr>
          <w:rFonts w:ascii="Times New Roman" w:hAnsi="Times New Roman" w:cs="Times New Roman"/>
          <w:sz w:val="28"/>
          <w:lang w:val="ru-RU"/>
        </w:rPr>
        <w:t>заместитель директора по УР КОГ</w:t>
      </w:r>
      <w:r w:rsidRPr="00182B5F">
        <w:rPr>
          <w:rFonts w:ascii="Times New Roman" w:hAnsi="Times New Roman" w:cs="Times New Roman"/>
          <w:sz w:val="28"/>
          <w:lang w:val="ru-RU"/>
        </w:rPr>
        <w:t xml:space="preserve">ОАУ </w:t>
      </w:r>
      <w:r w:rsidR="00182B5F" w:rsidRPr="00182B5F">
        <w:rPr>
          <w:rFonts w:ascii="Times New Roman" w:hAnsi="Times New Roman" w:cs="Times New Roman"/>
          <w:sz w:val="28"/>
          <w:lang w:val="ru-RU"/>
        </w:rPr>
        <w:t xml:space="preserve"> СПО </w:t>
      </w:r>
      <w:r w:rsidRPr="00182B5F">
        <w:rPr>
          <w:rFonts w:ascii="Times New Roman" w:hAnsi="Times New Roman" w:cs="Times New Roman"/>
          <w:sz w:val="28"/>
          <w:lang w:val="ru-RU"/>
        </w:rPr>
        <w:t>ВЭМТ</w:t>
      </w:r>
    </w:p>
    <w:p w:rsidR="003127A7" w:rsidRPr="00182B5F" w:rsidRDefault="003127A7" w:rsidP="003127A7">
      <w:pPr>
        <w:spacing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182B5F">
        <w:rPr>
          <w:rFonts w:ascii="Times New Roman" w:hAnsi="Times New Roman" w:cs="Times New Roman"/>
          <w:sz w:val="28"/>
          <w:lang w:val="ru-RU"/>
        </w:rPr>
        <w:t>Брезгина О.Ю., з</w:t>
      </w:r>
      <w:r w:rsidR="00182B5F" w:rsidRPr="00182B5F">
        <w:rPr>
          <w:rFonts w:ascii="Times New Roman" w:hAnsi="Times New Roman" w:cs="Times New Roman"/>
          <w:sz w:val="28"/>
          <w:lang w:val="ru-RU"/>
        </w:rPr>
        <w:t>аместитель директора по УМР КОГ</w:t>
      </w:r>
      <w:r w:rsidRPr="00182B5F">
        <w:rPr>
          <w:rFonts w:ascii="Times New Roman" w:hAnsi="Times New Roman" w:cs="Times New Roman"/>
          <w:sz w:val="28"/>
          <w:lang w:val="ru-RU"/>
        </w:rPr>
        <w:t>ОАУ</w:t>
      </w:r>
      <w:r w:rsidR="00182B5F" w:rsidRPr="00182B5F">
        <w:rPr>
          <w:rFonts w:ascii="Times New Roman" w:hAnsi="Times New Roman" w:cs="Times New Roman"/>
          <w:sz w:val="28"/>
          <w:lang w:val="ru-RU"/>
        </w:rPr>
        <w:t xml:space="preserve"> СПО</w:t>
      </w:r>
      <w:r w:rsidRPr="00182B5F">
        <w:rPr>
          <w:rFonts w:ascii="Times New Roman" w:hAnsi="Times New Roman" w:cs="Times New Roman"/>
          <w:sz w:val="28"/>
          <w:lang w:val="ru-RU"/>
        </w:rPr>
        <w:t xml:space="preserve"> ВЭМТ</w:t>
      </w:r>
    </w:p>
    <w:p w:rsidR="003127A7" w:rsidRPr="00182B5F" w:rsidRDefault="00182B5F" w:rsidP="003127A7">
      <w:pPr>
        <w:spacing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182B5F">
        <w:rPr>
          <w:rFonts w:ascii="Times New Roman" w:hAnsi="Times New Roman" w:cs="Times New Roman"/>
          <w:sz w:val="28"/>
          <w:lang w:val="ru-RU"/>
        </w:rPr>
        <w:t>Свинина С.А., методист КОГ</w:t>
      </w:r>
      <w:r w:rsidR="003127A7" w:rsidRPr="00182B5F">
        <w:rPr>
          <w:rFonts w:ascii="Times New Roman" w:hAnsi="Times New Roman" w:cs="Times New Roman"/>
          <w:sz w:val="28"/>
          <w:lang w:val="ru-RU"/>
        </w:rPr>
        <w:t xml:space="preserve">ОАУ </w:t>
      </w:r>
      <w:r w:rsidRPr="00182B5F">
        <w:rPr>
          <w:rFonts w:ascii="Times New Roman" w:hAnsi="Times New Roman" w:cs="Times New Roman"/>
          <w:sz w:val="28"/>
          <w:lang w:val="ru-RU"/>
        </w:rPr>
        <w:t xml:space="preserve"> СПО </w:t>
      </w:r>
      <w:r w:rsidR="003127A7" w:rsidRPr="00182B5F">
        <w:rPr>
          <w:rFonts w:ascii="Times New Roman" w:hAnsi="Times New Roman" w:cs="Times New Roman"/>
          <w:sz w:val="28"/>
          <w:lang w:val="ru-RU"/>
        </w:rPr>
        <w:t xml:space="preserve">ВЭМТ </w:t>
      </w:r>
    </w:p>
    <w:p w:rsidR="003127A7" w:rsidRPr="00182B5F" w:rsidRDefault="00182B5F" w:rsidP="003127A7">
      <w:pPr>
        <w:jc w:val="both"/>
        <w:rPr>
          <w:rFonts w:ascii="Times New Roman" w:hAnsi="Times New Roman" w:cs="Times New Roman"/>
          <w:sz w:val="28"/>
          <w:lang w:val="ru-RU"/>
        </w:rPr>
      </w:pPr>
      <w:r w:rsidRPr="00182B5F">
        <w:rPr>
          <w:rFonts w:ascii="Times New Roman" w:hAnsi="Times New Roman" w:cs="Times New Roman"/>
          <w:sz w:val="28"/>
          <w:lang w:val="ru-RU"/>
        </w:rPr>
        <w:t>Самарцева И.П.</w:t>
      </w:r>
      <w:r w:rsidR="003127A7" w:rsidRPr="00182B5F">
        <w:rPr>
          <w:rFonts w:ascii="Times New Roman" w:hAnsi="Times New Roman" w:cs="Times New Roman"/>
          <w:sz w:val="28"/>
          <w:lang w:val="ru-RU"/>
        </w:rPr>
        <w:t xml:space="preserve">, </w:t>
      </w:r>
      <w:r w:rsidRPr="00182B5F">
        <w:rPr>
          <w:rFonts w:ascii="Times New Roman" w:hAnsi="Times New Roman" w:cs="Times New Roman"/>
          <w:sz w:val="28"/>
          <w:lang w:val="ru-RU"/>
        </w:rPr>
        <w:t xml:space="preserve"> Шихалев С.А. </w:t>
      </w:r>
      <w:r w:rsidR="003127A7" w:rsidRPr="00182B5F">
        <w:rPr>
          <w:rFonts w:ascii="Times New Roman" w:hAnsi="Times New Roman" w:cs="Times New Roman"/>
          <w:sz w:val="28"/>
          <w:lang w:val="ru-RU"/>
        </w:rPr>
        <w:t>преподавате</w:t>
      </w:r>
      <w:r w:rsidR="00A46E5F">
        <w:rPr>
          <w:rFonts w:ascii="Times New Roman" w:hAnsi="Times New Roman" w:cs="Times New Roman"/>
          <w:sz w:val="28"/>
          <w:lang w:val="ru-RU"/>
        </w:rPr>
        <w:t>ль междисциплинарных курсов КОГ</w:t>
      </w:r>
      <w:r w:rsidR="003127A7" w:rsidRPr="00182B5F">
        <w:rPr>
          <w:rFonts w:ascii="Times New Roman" w:hAnsi="Times New Roman" w:cs="Times New Roman"/>
          <w:sz w:val="28"/>
          <w:lang w:val="ru-RU"/>
        </w:rPr>
        <w:t xml:space="preserve">ОАУ </w:t>
      </w:r>
      <w:r w:rsidR="00A46E5F">
        <w:rPr>
          <w:rFonts w:ascii="Times New Roman" w:hAnsi="Times New Roman" w:cs="Times New Roman"/>
          <w:sz w:val="28"/>
          <w:lang w:val="ru-RU"/>
        </w:rPr>
        <w:t xml:space="preserve">СПО </w:t>
      </w:r>
      <w:r w:rsidR="003127A7" w:rsidRPr="00182B5F">
        <w:rPr>
          <w:rFonts w:ascii="Times New Roman" w:hAnsi="Times New Roman" w:cs="Times New Roman"/>
          <w:sz w:val="28"/>
          <w:lang w:val="ru-RU"/>
        </w:rPr>
        <w:t xml:space="preserve">ВЭМТ </w:t>
      </w:r>
    </w:p>
    <w:p w:rsidR="003127A7" w:rsidRPr="00182B5F" w:rsidRDefault="00182B5F" w:rsidP="003127A7">
      <w:pPr>
        <w:jc w:val="both"/>
        <w:rPr>
          <w:rFonts w:ascii="Times New Roman" w:hAnsi="Times New Roman" w:cs="Times New Roman"/>
          <w:sz w:val="28"/>
          <w:lang w:val="ru-RU"/>
        </w:rPr>
      </w:pPr>
      <w:r w:rsidRPr="00182B5F">
        <w:rPr>
          <w:rFonts w:ascii="Times New Roman" w:hAnsi="Times New Roman" w:cs="Times New Roman"/>
          <w:sz w:val="28"/>
          <w:lang w:val="ru-RU"/>
        </w:rPr>
        <w:t xml:space="preserve">Ольхов Н.Ю, Миклин А.А., </w:t>
      </w:r>
      <w:r w:rsidR="003127A7" w:rsidRPr="00182B5F">
        <w:rPr>
          <w:rFonts w:ascii="Times New Roman" w:hAnsi="Times New Roman" w:cs="Times New Roman"/>
          <w:sz w:val="28"/>
          <w:lang w:val="ru-RU"/>
        </w:rPr>
        <w:t xml:space="preserve"> пр</w:t>
      </w:r>
      <w:r w:rsidR="00A46E5F">
        <w:rPr>
          <w:rFonts w:ascii="Times New Roman" w:hAnsi="Times New Roman" w:cs="Times New Roman"/>
          <w:sz w:val="28"/>
          <w:lang w:val="ru-RU"/>
        </w:rPr>
        <w:t>еподаватель учебной практики КОГ</w:t>
      </w:r>
      <w:r w:rsidR="003127A7" w:rsidRPr="00182B5F">
        <w:rPr>
          <w:rFonts w:ascii="Times New Roman" w:hAnsi="Times New Roman" w:cs="Times New Roman"/>
          <w:sz w:val="28"/>
          <w:lang w:val="ru-RU"/>
        </w:rPr>
        <w:t>ОАУ</w:t>
      </w:r>
      <w:r w:rsidR="00A46E5F">
        <w:rPr>
          <w:rFonts w:ascii="Times New Roman" w:hAnsi="Times New Roman" w:cs="Times New Roman"/>
          <w:sz w:val="28"/>
          <w:lang w:val="ru-RU"/>
        </w:rPr>
        <w:t xml:space="preserve"> СПО</w:t>
      </w:r>
      <w:r w:rsidR="003127A7" w:rsidRPr="00182B5F">
        <w:rPr>
          <w:rFonts w:ascii="Times New Roman" w:hAnsi="Times New Roman" w:cs="Times New Roman"/>
          <w:sz w:val="28"/>
          <w:lang w:val="ru-RU"/>
        </w:rPr>
        <w:t xml:space="preserve"> ВЭМТ</w:t>
      </w:r>
    </w:p>
    <w:p w:rsidR="00035AC5" w:rsidRPr="00182B5F" w:rsidRDefault="00035AC5" w:rsidP="00035AC5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CC564C" w:rsidRPr="00CC564C" w:rsidRDefault="00CC564C" w:rsidP="00CC564C">
      <w:pPr>
        <w:spacing w:line="360" w:lineRule="auto"/>
        <w:jc w:val="both"/>
        <w:rPr>
          <w:rFonts w:ascii="Times New Roman" w:hAnsi="Times New Roman"/>
          <w:sz w:val="28"/>
          <w:szCs w:val="24"/>
          <w:lang w:val="ru-RU"/>
        </w:rPr>
      </w:pPr>
    </w:p>
    <w:p w:rsidR="00035AC5" w:rsidRDefault="00CC564C" w:rsidP="00CC564C">
      <w:pPr>
        <w:suppressAutoHyphens/>
        <w:spacing w:after="120"/>
        <w:jc w:val="center"/>
        <w:rPr>
          <w:rFonts w:ascii="Times New Roman" w:hAnsi="Times New Roman"/>
          <w:b/>
          <w:smallCaps/>
          <w:sz w:val="24"/>
          <w:lang w:val="ru-RU"/>
        </w:rPr>
      </w:pPr>
      <w:r w:rsidRPr="00CC564C">
        <w:rPr>
          <w:rFonts w:ascii="Times New Roman" w:hAnsi="Times New Roman"/>
          <w:b/>
          <w:smallCaps/>
          <w:sz w:val="24"/>
          <w:lang w:val="ru-RU"/>
        </w:rPr>
        <w:br w:type="page"/>
      </w:r>
    </w:p>
    <w:p w:rsidR="00CC564C" w:rsidRPr="00182B5F" w:rsidRDefault="00CC564C" w:rsidP="00CC564C">
      <w:pPr>
        <w:suppressAutoHyphens/>
        <w:spacing w:after="120"/>
        <w:jc w:val="center"/>
        <w:rPr>
          <w:rFonts w:ascii="Times New Roman" w:hAnsi="Times New Roman"/>
          <w:b/>
          <w:smallCaps/>
          <w:sz w:val="24"/>
          <w:szCs w:val="24"/>
          <w:lang w:val="ru-RU"/>
        </w:rPr>
      </w:pPr>
      <w:r w:rsidRPr="00182B5F">
        <w:rPr>
          <w:rFonts w:ascii="Times New Roman" w:hAnsi="Times New Roman"/>
          <w:b/>
          <w:smallCaps/>
          <w:sz w:val="24"/>
          <w:szCs w:val="24"/>
          <w:lang w:val="ru-RU"/>
        </w:rPr>
        <w:lastRenderedPageBreak/>
        <w:t>СОДЕРЖАНИЕ</w:t>
      </w:r>
    </w:p>
    <w:p w:rsidR="00CC564C" w:rsidRPr="00182B5F" w:rsidRDefault="00CC564C" w:rsidP="00CC564C">
      <w:pPr>
        <w:suppressAutoHyphens/>
        <w:spacing w:after="120"/>
        <w:rPr>
          <w:rFonts w:ascii="Times New Roman" w:hAnsi="Times New Roman"/>
          <w:sz w:val="24"/>
          <w:szCs w:val="24"/>
          <w:lang w:val="ru-RU"/>
        </w:rPr>
      </w:pPr>
    </w:p>
    <w:p w:rsidR="00CC564C" w:rsidRPr="00182B5F" w:rsidRDefault="00CC564C" w:rsidP="00970DD7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  <w:r w:rsidRPr="00182B5F">
        <w:rPr>
          <w:rFonts w:ascii="Times New Roman" w:hAnsi="Times New Roman"/>
          <w:b/>
          <w:sz w:val="24"/>
          <w:szCs w:val="24"/>
          <w:lang w:val="ru-RU"/>
        </w:rPr>
        <w:t>1. Общие положения</w:t>
      </w:r>
    </w:p>
    <w:p w:rsidR="00CC564C" w:rsidRPr="00182B5F" w:rsidRDefault="00CC564C" w:rsidP="00970DD7">
      <w:pPr>
        <w:numPr>
          <w:ilvl w:val="1"/>
          <w:numId w:val="20"/>
        </w:numPr>
        <w:suppressAutoHyphens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182B5F">
        <w:rPr>
          <w:rFonts w:ascii="Times New Roman" w:hAnsi="Times New Roman"/>
          <w:sz w:val="24"/>
          <w:szCs w:val="24"/>
          <w:lang w:val="ru-RU"/>
        </w:rPr>
        <w:t>Нормативно-правовые основы разработки основной</w:t>
      </w:r>
    </w:p>
    <w:p w:rsidR="00CC564C" w:rsidRPr="00970DD7" w:rsidRDefault="00CC564C" w:rsidP="00970DD7">
      <w:pPr>
        <w:suppressAutoHyphens/>
        <w:rPr>
          <w:rFonts w:ascii="Times New Roman" w:hAnsi="Times New Roman"/>
          <w:sz w:val="24"/>
          <w:szCs w:val="24"/>
        </w:rPr>
      </w:pPr>
      <w:r w:rsidRPr="00182B5F">
        <w:rPr>
          <w:rFonts w:ascii="Times New Roman" w:hAnsi="Times New Roman"/>
          <w:sz w:val="24"/>
          <w:szCs w:val="24"/>
          <w:lang w:val="ru-RU"/>
        </w:rPr>
        <w:t>профессиональной образовательной прог</w:t>
      </w:r>
      <w:r w:rsidRPr="00970DD7">
        <w:rPr>
          <w:rFonts w:ascii="Times New Roman" w:hAnsi="Times New Roman"/>
          <w:sz w:val="24"/>
          <w:szCs w:val="24"/>
        </w:rPr>
        <w:t>раммы</w:t>
      </w:r>
    </w:p>
    <w:p w:rsidR="00CC564C" w:rsidRPr="00970DD7" w:rsidRDefault="00CC564C" w:rsidP="00970DD7">
      <w:pPr>
        <w:numPr>
          <w:ilvl w:val="1"/>
          <w:numId w:val="20"/>
        </w:numPr>
        <w:suppressAutoHyphens/>
        <w:ind w:left="0" w:firstLine="0"/>
        <w:rPr>
          <w:rFonts w:ascii="Times New Roman" w:hAnsi="Times New Roman"/>
          <w:sz w:val="24"/>
          <w:szCs w:val="24"/>
        </w:rPr>
      </w:pPr>
      <w:r w:rsidRPr="00970DD7">
        <w:rPr>
          <w:rFonts w:ascii="Times New Roman" w:hAnsi="Times New Roman"/>
          <w:sz w:val="24"/>
          <w:szCs w:val="24"/>
        </w:rPr>
        <w:t>Термины, определения и используемые сокращения</w:t>
      </w:r>
    </w:p>
    <w:p w:rsidR="00CC564C" w:rsidRPr="00970DD7" w:rsidRDefault="00CC564C" w:rsidP="00970DD7">
      <w:pPr>
        <w:numPr>
          <w:ilvl w:val="1"/>
          <w:numId w:val="20"/>
        </w:numPr>
        <w:suppressAutoHyphens/>
        <w:ind w:left="0" w:firstLine="0"/>
        <w:rPr>
          <w:rFonts w:ascii="Times New Roman" w:hAnsi="Times New Roman"/>
          <w:sz w:val="24"/>
          <w:szCs w:val="24"/>
        </w:rPr>
      </w:pPr>
      <w:r w:rsidRPr="00970DD7">
        <w:rPr>
          <w:rFonts w:ascii="Times New Roman" w:hAnsi="Times New Roman"/>
          <w:bCs/>
          <w:sz w:val="24"/>
          <w:szCs w:val="24"/>
        </w:rPr>
        <w:t>Нормативный срок освоения программы</w:t>
      </w:r>
    </w:p>
    <w:p w:rsidR="00CC564C" w:rsidRPr="00970DD7" w:rsidRDefault="00CC564C" w:rsidP="00970DD7">
      <w:pPr>
        <w:numPr>
          <w:ilvl w:val="1"/>
          <w:numId w:val="20"/>
        </w:numPr>
        <w:suppressAutoHyphens/>
        <w:ind w:left="0" w:firstLine="0"/>
        <w:rPr>
          <w:rFonts w:ascii="Times New Roman" w:hAnsi="Times New Roman"/>
          <w:sz w:val="24"/>
          <w:szCs w:val="24"/>
        </w:rPr>
      </w:pPr>
      <w:r w:rsidRPr="00970DD7">
        <w:rPr>
          <w:rFonts w:ascii="Times New Roman" w:hAnsi="Times New Roman"/>
          <w:bCs/>
          <w:sz w:val="24"/>
          <w:szCs w:val="24"/>
        </w:rPr>
        <w:t xml:space="preserve"> Требования к абитуриенту</w:t>
      </w:r>
    </w:p>
    <w:p w:rsidR="00CC564C" w:rsidRPr="00970DD7" w:rsidRDefault="00CC564C" w:rsidP="00970DD7">
      <w:pPr>
        <w:numPr>
          <w:ilvl w:val="1"/>
          <w:numId w:val="20"/>
        </w:numPr>
        <w:suppressAutoHyphens/>
        <w:ind w:left="0" w:firstLine="0"/>
        <w:rPr>
          <w:rFonts w:ascii="Times New Roman" w:hAnsi="Times New Roman"/>
          <w:sz w:val="24"/>
          <w:szCs w:val="24"/>
        </w:rPr>
      </w:pPr>
      <w:r w:rsidRPr="00970DD7">
        <w:rPr>
          <w:rFonts w:ascii="Times New Roman" w:hAnsi="Times New Roman"/>
          <w:sz w:val="24"/>
          <w:szCs w:val="24"/>
        </w:rPr>
        <w:t>Квалификационная характеристика выпускника</w:t>
      </w:r>
    </w:p>
    <w:p w:rsidR="00CC564C" w:rsidRPr="00970DD7" w:rsidRDefault="00CC564C" w:rsidP="00970DD7">
      <w:pPr>
        <w:autoSpaceDE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2. 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</w:r>
    </w:p>
    <w:p w:rsidR="00CC564C" w:rsidRPr="00970DD7" w:rsidRDefault="00CC564C" w:rsidP="00970DD7">
      <w:pPr>
        <w:autoSpaceDE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2.1. Область и объекты профессиональной деятельности </w:t>
      </w:r>
    </w:p>
    <w:p w:rsidR="00CC564C" w:rsidRPr="00970DD7" w:rsidRDefault="00CC564C" w:rsidP="00970DD7">
      <w:pPr>
        <w:autoSpaceDE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2.2. Виды профессиональной деятельности и компетенции</w:t>
      </w:r>
    </w:p>
    <w:p w:rsidR="00CC564C" w:rsidRPr="00970DD7" w:rsidRDefault="00CC564C" w:rsidP="00970DD7">
      <w:pPr>
        <w:autoSpaceDE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3. Документы, определяющие  содержание и организацию образовательного процесса</w:t>
      </w:r>
    </w:p>
    <w:p w:rsidR="00CC564C" w:rsidRPr="00970DD7" w:rsidRDefault="00035AC5" w:rsidP="00970DD7">
      <w:pPr>
        <w:autoSpaceDE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3.1. У</w:t>
      </w:r>
      <w:r w:rsidR="00CC564C" w:rsidRPr="00970DD7">
        <w:rPr>
          <w:rFonts w:ascii="Times New Roman" w:hAnsi="Times New Roman"/>
          <w:sz w:val="24"/>
          <w:szCs w:val="24"/>
          <w:lang w:val="ru-RU"/>
        </w:rPr>
        <w:t>чебный пла</w:t>
      </w:r>
      <w:bookmarkStart w:id="0" w:name="OLE_LINK1"/>
      <w:bookmarkStart w:id="1" w:name="OLE_LINK2"/>
      <w:r w:rsidR="00CC564C" w:rsidRPr="00970DD7">
        <w:rPr>
          <w:rFonts w:ascii="Times New Roman" w:hAnsi="Times New Roman"/>
          <w:sz w:val="24"/>
          <w:szCs w:val="24"/>
          <w:lang w:val="ru-RU"/>
        </w:rPr>
        <w:t xml:space="preserve">н </w:t>
      </w:r>
    </w:p>
    <w:bookmarkEnd w:id="0"/>
    <w:bookmarkEnd w:id="1"/>
    <w:p w:rsidR="00CC564C" w:rsidRPr="00970DD7" w:rsidRDefault="00035AC5" w:rsidP="00970DD7">
      <w:pPr>
        <w:suppressAutoHyphens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3.2.  Аннотации программ</w:t>
      </w:r>
      <w:r w:rsidR="00CC564C" w:rsidRPr="00970DD7">
        <w:rPr>
          <w:rFonts w:ascii="Times New Roman" w:hAnsi="Times New Roman"/>
          <w:sz w:val="24"/>
          <w:szCs w:val="24"/>
          <w:lang w:val="ru-RU"/>
        </w:rPr>
        <w:t xml:space="preserve"> дисциплин общепрофессионального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C564C" w:rsidRPr="00970DD7">
        <w:rPr>
          <w:rFonts w:ascii="Times New Roman" w:hAnsi="Times New Roman"/>
          <w:sz w:val="24"/>
          <w:szCs w:val="24"/>
          <w:lang w:val="ru-RU"/>
        </w:rPr>
        <w:t xml:space="preserve">цикла </w:t>
      </w:r>
    </w:p>
    <w:p w:rsidR="00CC564C" w:rsidRPr="00970DD7" w:rsidRDefault="00035AC5" w:rsidP="00970DD7">
      <w:pPr>
        <w:suppressAutoHyphens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3.3.   Аннотации программ</w:t>
      </w:r>
      <w:r w:rsidR="00CC564C" w:rsidRPr="00970DD7">
        <w:rPr>
          <w:rFonts w:ascii="Times New Roman" w:hAnsi="Times New Roman"/>
          <w:sz w:val="24"/>
          <w:szCs w:val="24"/>
          <w:lang w:val="ru-RU"/>
        </w:rPr>
        <w:t xml:space="preserve"> профессиональных модулей</w:t>
      </w:r>
    </w:p>
    <w:p w:rsidR="00CC564C" w:rsidRPr="00970DD7" w:rsidRDefault="00035AC5" w:rsidP="00970DD7">
      <w:pPr>
        <w:suppressAutoHyphens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3.4    Аннотации программы</w:t>
      </w:r>
      <w:r w:rsidR="00CC564C" w:rsidRPr="00970DD7">
        <w:rPr>
          <w:rFonts w:ascii="Times New Roman" w:hAnsi="Times New Roman"/>
          <w:sz w:val="24"/>
          <w:szCs w:val="24"/>
          <w:lang w:val="ru-RU"/>
        </w:rPr>
        <w:t xml:space="preserve"> дисциплины раздела «Физическая культура»</w:t>
      </w:r>
    </w:p>
    <w:p w:rsidR="00CC564C" w:rsidRPr="00970DD7" w:rsidRDefault="00CC564C" w:rsidP="00970DD7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4. Организация учебной и производственной практики</w:t>
      </w:r>
    </w:p>
    <w:p w:rsidR="00CC564C" w:rsidRPr="00970DD7" w:rsidRDefault="00CC564C" w:rsidP="00970DD7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5. Материально-техническое обеспечение реализации основной профессиональной образовательной программы</w:t>
      </w:r>
    </w:p>
    <w:p w:rsidR="00CC564C" w:rsidRPr="00970DD7" w:rsidRDefault="00CC564C" w:rsidP="00970DD7">
      <w:pPr>
        <w:autoSpaceDE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6. Кадровое обеспечение реализации основной профессиональной образовательной программы</w:t>
      </w:r>
    </w:p>
    <w:p w:rsidR="00CC564C" w:rsidRPr="00970DD7" w:rsidRDefault="00035AC5" w:rsidP="00970DD7">
      <w:pPr>
        <w:autoSpaceDE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7</w:t>
      </w:r>
      <w:r w:rsidR="00CC564C" w:rsidRPr="00970DD7">
        <w:rPr>
          <w:rFonts w:ascii="Times New Roman" w:hAnsi="Times New Roman"/>
          <w:b/>
          <w:sz w:val="24"/>
          <w:szCs w:val="24"/>
          <w:lang w:val="ru-RU"/>
        </w:rPr>
        <w:t xml:space="preserve">. Оценка результатов освоения основной профессиональной образовательной программы   </w:t>
      </w:r>
    </w:p>
    <w:p w:rsidR="00CC564C" w:rsidRPr="00970DD7" w:rsidRDefault="00035AC5" w:rsidP="00970DD7">
      <w:pPr>
        <w:autoSpaceDE w:val="0"/>
        <w:ind w:left="54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7</w:t>
      </w:r>
      <w:r w:rsidR="00CC564C" w:rsidRPr="00970DD7">
        <w:rPr>
          <w:rFonts w:ascii="Times New Roman" w:hAnsi="Times New Roman"/>
          <w:sz w:val="24"/>
          <w:szCs w:val="24"/>
          <w:lang w:val="ru-RU"/>
        </w:rPr>
        <w:t>.1 Контроль и оценка достижений обучающихся</w:t>
      </w:r>
    </w:p>
    <w:p w:rsidR="00CC564C" w:rsidRPr="00970DD7" w:rsidRDefault="00035AC5" w:rsidP="00970DD7">
      <w:pPr>
        <w:autoSpaceDE w:val="0"/>
        <w:ind w:left="54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7</w:t>
      </w:r>
      <w:r w:rsidR="00CC564C" w:rsidRPr="00970DD7">
        <w:rPr>
          <w:rFonts w:ascii="Times New Roman" w:hAnsi="Times New Roman"/>
          <w:sz w:val="24"/>
          <w:szCs w:val="24"/>
          <w:lang w:val="ru-RU"/>
        </w:rPr>
        <w:t>.2 Организация государственной  итоговой аттестации выпускников</w:t>
      </w:r>
    </w:p>
    <w:p w:rsidR="00CC564C" w:rsidRPr="00970DD7" w:rsidRDefault="00CC564C" w:rsidP="00970DD7">
      <w:pPr>
        <w:autoSpaceDE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spacing w:after="120"/>
        <w:rPr>
          <w:rFonts w:ascii="Times New Roman" w:hAnsi="Times New Roman"/>
          <w:b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jc w:val="center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br w:type="page"/>
      </w:r>
    </w:p>
    <w:p w:rsidR="00CC564C" w:rsidRPr="00970DD7" w:rsidRDefault="00CC564C" w:rsidP="00CC564C">
      <w:pPr>
        <w:autoSpaceDE w:val="0"/>
        <w:jc w:val="center"/>
        <w:rPr>
          <w:rFonts w:ascii="Times New Roman" w:hAnsi="Times New Roman"/>
          <w:b/>
          <w:smallCaps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mallCaps/>
          <w:sz w:val="24"/>
          <w:szCs w:val="24"/>
          <w:lang w:val="ru-RU"/>
        </w:rPr>
        <w:lastRenderedPageBreak/>
        <w:t>1. Общие положения</w:t>
      </w:r>
    </w:p>
    <w:p w:rsidR="00CC564C" w:rsidRPr="00970DD7" w:rsidRDefault="00CC564C" w:rsidP="00CC564C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1.1. Нормативно-правовые основы разработки основной профессиональной образовательной программы </w:t>
      </w:r>
    </w:p>
    <w:p w:rsidR="00CC564C" w:rsidRPr="00970DD7" w:rsidRDefault="00CC564C" w:rsidP="00CC564C">
      <w:pPr>
        <w:autoSpaceDE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autoSpaceDE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Основная профессиональная образовательная программа среднего профессионального образования - комплекс нормативно-методической документации, регламентирующий содержание, организацию и оценку качества подготовки обучающихся и выпускников по специальности </w:t>
      </w:r>
    </w:p>
    <w:p w:rsidR="00CC564C" w:rsidRPr="00970DD7" w:rsidRDefault="00CC564C" w:rsidP="00CC564C">
      <w:pPr>
        <w:autoSpaceDE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Цель: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обеспечение образовательного процесса, направленного на формирование компетенций базовой подготовки, удовлетворяющих потребностям рынка труда.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Прошедший подготовку и государственную итоговую аттестацию выпускник должен быть готов к профессиональной деятельности в качестве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наладчика станков и манипуляторов с программным управлением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в организациях независимо от их организационно-правовых форм.</w:t>
      </w:r>
    </w:p>
    <w:p w:rsidR="00CC564C" w:rsidRPr="00970DD7" w:rsidRDefault="00CC564C" w:rsidP="00CC564C">
      <w:pPr>
        <w:autoSpaceDE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Нормативную правовую основу разработки основной профессиональной  образовательной программы (далее - ОПОП) составляют: </w:t>
      </w:r>
    </w:p>
    <w:p w:rsidR="00CC564C" w:rsidRPr="00970DD7" w:rsidRDefault="00CC564C" w:rsidP="00CC564C">
      <w:pPr>
        <w:pStyle w:val="aa"/>
        <w:numPr>
          <w:ilvl w:val="0"/>
          <w:numId w:val="30"/>
        </w:numPr>
        <w:autoSpaceDE w:val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Федеральный закон от 29 декабря 2012 г. № 273-ФЗ«Об образовании в Российской Федерации»; </w:t>
      </w:r>
    </w:p>
    <w:p w:rsidR="00CC564C" w:rsidRPr="00970DD7" w:rsidRDefault="00CC564C" w:rsidP="00CC564C">
      <w:pPr>
        <w:pStyle w:val="aa"/>
        <w:widowControl/>
        <w:numPr>
          <w:ilvl w:val="0"/>
          <w:numId w:val="2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Федеральный государственный образовательный стандарт среднего профессионального образования по специальности 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151902.01 Наладчик станков и оборудования в механообработке,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>утвержденный приказом Министерства образования и науки Российской Федерации № 824 от 02.08.2013г., зарегистрированный Министерством юстиции (</w:t>
      </w:r>
      <w:r w:rsidRPr="00970DD7">
        <w:rPr>
          <w:rFonts w:ascii="Times New Roman" w:hAnsi="Times New Roman" w:cs="Times New Roman"/>
          <w:sz w:val="24"/>
          <w:szCs w:val="24"/>
        </w:rPr>
        <w:t>pe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970DD7">
        <w:rPr>
          <w:rFonts w:ascii="Times New Roman" w:hAnsi="Times New Roman" w:cs="Times New Roman"/>
          <w:sz w:val="24"/>
          <w:szCs w:val="24"/>
        </w:rPr>
        <w:t>№ 29665 от 20.08.2013 г.);</w:t>
      </w:r>
    </w:p>
    <w:p w:rsidR="00A76D4C" w:rsidRPr="00970DD7" w:rsidRDefault="00A76D4C" w:rsidP="00A76D4C">
      <w:pPr>
        <w:pStyle w:val="aa"/>
        <w:numPr>
          <w:ilvl w:val="0"/>
          <w:numId w:val="27"/>
        </w:numPr>
        <w:autoSpaceDE w:val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Нормативно-методические документы Минобрнауки России;</w:t>
      </w:r>
    </w:p>
    <w:p w:rsidR="00A76D4C" w:rsidRPr="00970DD7" w:rsidRDefault="00A76D4C" w:rsidP="00A76D4C">
      <w:pPr>
        <w:pStyle w:val="aa"/>
        <w:widowControl/>
        <w:numPr>
          <w:ilvl w:val="0"/>
          <w:numId w:val="31"/>
        </w:numPr>
        <w:ind w:left="1134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Приказ Министерства образования и науки Российской Федерации от28.09.2009 № 354 «Об утверждении Перечня профессий начального профессионального образования»;</w:t>
      </w:r>
    </w:p>
    <w:p w:rsidR="00A76D4C" w:rsidRPr="00970DD7" w:rsidRDefault="00A76D4C" w:rsidP="00A76D4C">
      <w:pPr>
        <w:pStyle w:val="aa"/>
        <w:widowControl/>
        <w:numPr>
          <w:ilvl w:val="0"/>
          <w:numId w:val="31"/>
        </w:numPr>
        <w:ind w:left="1134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Приказ Министерства образования и науки Российской Федерации </w:t>
      </w:r>
    </w:p>
    <w:p w:rsidR="00A76D4C" w:rsidRPr="00970DD7" w:rsidRDefault="00A76D4C" w:rsidP="00A76D4C">
      <w:pPr>
        <w:pStyle w:val="aa"/>
        <w:ind w:left="1134"/>
        <w:rPr>
          <w:rFonts w:ascii="Times New Roman" w:hAnsi="Times New Roman" w:cs="Times New Roman"/>
          <w:sz w:val="24"/>
          <w:szCs w:val="24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от 18 апреля 2013 г. № 291 г. Москва «Об утверждении Положения о практике обучающихся, осваивающих основные образовательные программы среднего профессионального образования». </w:t>
      </w:r>
      <w:r w:rsidRPr="00970DD7">
        <w:rPr>
          <w:rFonts w:ascii="Times New Roman" w:hAnsi="Times New Roman" w:cs="Times New Roman"/>
          <w:sz w:val="24"/>
          <w:szCs w:val="24"/>
        </w:rPr>
        <w:t>Зарегистрирован в Минюсте РФ 15 мая 2013 г. (Регистрационный № 29785);</w:t>
      </w:r>
    </w:p>
    <w:p w:rsidR="00A76D4C" w:rsidRPr="00970DD7" w:rsidRDefault="00A76D4C" w:rsidP="00A76D4C">
      <w:pPr>
        <w:pStyle w:val="aa"/>
        <w:widowControl/>
        <w:numPr>
          <w:ilvl w:val="0"/>
          <w:numId w:val="31"/>
        </w:numPr>
        <w:ind w:left="1134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Приказ Министерства образования и науки Российской Федерации </w:t>
      </w:r>
    </w:p>
    <w:p w:rsidR="00A76D4C" w:rsidRPr="00970DD7" w:rsidRDefault="00A76D4C" w:rsidP="00A76D4C">
      <w:pPr>
        <w:pStyle w:val="aa"/>
        <w:ind w:left="1134"/>
        <w:rPr>
          <w:rFonts w:ascii="Times New Roman" w:hAnsi="Times New Roman" w:cs="Times New Roman"/>
          <w:sz w:val="24"/>
          <w:szCs w:val="24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от 14 апреля 2013 г. № 464 г. Москва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 </w:t>
      </w:r>
      <w:r w:rsidRPr="00970DD7">
        <w:rPr>
          <w:rFonts w:ascii="Times New Roman" w:hAnsi="Times New Roman" w:cs="Times New Roman"/>
          <w:sz w:val="24"/>
          <w:szCs w:val="24"/>
        </w:rPr>
        <w:t>Зарегистрирован в Минюсте РФ 30 июля 2013 г. (Регистрационный № 29200);</w:t>
      </w:r>
    </w:p>
    <w:p w:rsidR="00A76D4C" w:rsidRPr="00970DD7" w:rsidRDefault="00A76D4C" w:rsidP="00A76D4C">
      <w:pPr>
        <w:pStyle w:val="aa"/>
        <w:widowControl/>
        <w:numPr>
          <w:ilvl w:val="0"/>
          <w:numId w:val="31"/>
        </w:numPr>
        <w:ind w:left="1134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Постановление Правительства РФ от 31 августа 2013 г. №755 </w:t>
      </w:r>
    </w:p>
    <w:p w:rsidR="00A76D4C" w:rsidRPr="00970DD7" w:rsidRDefault="00A76D4C" w:rsidP="00A76D4C">
      <w:pPr>
        <w:pStyle w:val="aa"/>
        <w:ind w:left="113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образования»;</w:t>
      </w:r>
    </w:p>
    <w:p w:rsidR="00A76D4C" w:rsidRPr="00970DD7" w:rsidRDefault="00A76D4C" w:rsidP="00A76D4C">
      <w:pPr>
        <w:pStyle w:val="aa"/>
        <w:widowControl/>
        <w:numPr>
          <w:ilvl w:val="0"/>
          <w:numId w:val="32"/>
        </w:numPr>
        <w:ind w:left="851" w:hanging="796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локальные акты </w:t>
      </w:r>
      <w:r w:rsidR="00914A50" w:rsidRPr="00970DD7">
        <w:rPr>
          <w:rFonts w:ascii="Times New Roman" w:hAnsi="Times New Roman" w:cs="Times New Roman"/>
          <w:sz w:val="24"/>
          <w:szCs w:val="24"/>
          <w:lang w:val="ru-RU"/>
        </w:rPr>
        <w:t>КОГПОАУ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 «Вятский электромашиностроительный техникум»:</w:t>
      </w:r>
    </w:p>
    <w:p w:rsidR="00A76D4C" w:rsidRPr="00970DD7" w:rsidRDefault="00A76D4C" w:rsidP="00A76D4C">
      <w:pPr>
        <w:pStyle w:val="aa"/>
        <w:widowControl/>
        <w:numPr>
          <w:ilvl w:val="0"/>
          <w:numId w:val="33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Устав КОГОАУ  СПО «Вятский электромашиностроительный техникум»;</w:t>
      </w:r>
    </w:p>
    <w:p w:rsidR="00A76D4C" w:rsidRPr="00970DD7" w:rsidRDefault="00A76D4C" w:rsidP="00A76D4C">
      <w:pPr>
        <w:pStyle w:val="aa"/>
        <w:widowControl/>
        <w:numPr>
          <w:ilvl w:val="0"/>
          <w:numId w:val="3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70DD7">
        <w:rPr>
          <w:rFonts w:ascii="Times New Roman" w:hAnsi="Times New Roman" w:cs="Times New Roman"/>
          <w:sz w:val="24"/>
          <w:szCs w:val="24"/>
        </w:rPr>
        <w:t>Положение об итоговой аттестации</w:t>
      </w:r>
    </w:p>
    <w:p w:rsidR="00970DD7" w:rsidRDefault="00970DD7" w:rsidP="00CC564C">
      <w:pPr>
        <w:pStyle w:val="214"/>
        <w:widowControl w:val="0"/>
        <w:ind w:firstLine="567"/>
        <w:jc w:val="both"/>
        <w:rPr>
          <w:b/>
          <w:sz w:val="24"/>
          <w:szCs w:val="24"/>
        </w:rPr>
      </w:pPr>
    </w:p>
    <w:p w:rsidR="00CC564C" w:rsidRPr="00970DD7" w:rsidRDefault="00CC564C" w:rsidP="00CC564C">
      <w:pPr>
        <w:pStyle w:val="214"/>
        <w:widowControl w:val="0"/>
        <w:ind w:firstLine="567"/>
        <w:jc w:val="both"/>
        <w:rPr>
          <w:b/>
          <w:sz w:val="24"/>
          <w:szCs w:val="24"/>
        </w:rPr>
      </w:pPr>
      <w:r w:rsidRPr="00970DD7">
        <w:rPr>
          <w:b/>
          <w:sz w:val="24"/>
          <w:szCs w:val="24"/>
        </w:rPr>
        <w:t xml:space="preserve">1.2. Термины, определения и используемые сокращения 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В программе используются следующие термины и их определения:</w:t>
      </w:r>
    </w:p>
    <w:p w:rsidR="00CC564C" w:rsidRPr="00970DD7" w:rsidRDefault="00CC564C" w:rsidP="00CC564C">
      <w:pPr>
        <w:jc w:val="both"/>
        <w:rPr>
          <w:rFonts w:ascii="Times New Roman" w:hAnsi="Times New Roman"/>
          <w:spacing w:val="-2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pacing w:val="-2"/>
          <w:sz w:val="24"/>
          <w:szCs w:val="24"/>
          <w:lang w:val="ru-RU"/>
        </w:rPr>
        <w:t>Компетенция</w:t>
      </w:r>
      <w:r w:rsidRPr="00970DD7">
        <w:rPr>
          <w:rFonts w:ascii="Times New Roman" w:hAnsi="Times New Roman"/>
          <w:spacing w:val="-2"/>
          <w:sz w:val="24"/>
          <w:szCs w:val="24"/>
          <w:lang w:val="ru-RU"/>
        </w:rPr>
        <w:t xml:space="preserve"> – </w:t>
      </w:r>
      <w:r w:rsidRPr="00970DD7">
        <w:rPr>
          <w:rFonts w:ascii="Times New Roman" w:hAnsi="Times New Roman"/>
          <w:sz w:val="24"/>
          <w:szCs w:val="24"/>
          <w:lang w:val="ru-RU"/>
        </w:rPr>
        <w:t>способность применять знания, умения, личностные качества и практический опыт для успешной деятельности в определенной области</w:t>
      </w:r>
      <w:r w:rsidRPr="00970DD7">
        <w:rPr>
          <w:rFonts w:ascii="Times New Roman" w:hAnsi="Times New Roman"/>
          <w:spacing w:val="-2"/>
          <w:sz w:val="24"/>
          <w:szCs w:val="24"/>
          <w:lang w:val="ru-RU"/>
        </w:rPr>
        <w:t>.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pacing w:val="-2"/>
          <w:sz w:val="24"/>
          <w:szCs w:val="24"/>
          <w:lang w:val="ru-RU"/>
        </w:rPr>
        <w:lastRenderedPageBreak/>
        <w:t xml:space="preserve">Профессиональный модуль – </w:t>
      </w:r>
      <w:r w:rsidRPr="00970DD7">
        <w:rPr>
          <w:rFonts w:ascii="Times New Roman" w:hAnsi="Times New Roman"/>
          <w:sz w:val="24"/>
          <w:szCs w:val="24"/>
          <w:lang w:val="ru-RU"/>
        </w:rPr>
        <w:t>часть основной профессиональной образовательной программы, имеющая определённую логическую завершённость по отношению к планируемым результатам подготовки, и предназначенная для освоения профессиональных компетенций в рамках каждого из основных видов профессиональной деятельности.</w:t>
      </w:r>
    </w:p>
    <w:p w:rsidR="00CC564C" w:rsidRPr="00970DD7" w:rsidRDefault="00CC564C" w:rsidP="00CC564C">
      <w:pPr>
        <w:jc w:val="both"/>
        <w:rPr>
          <w:rFonts w:ascii="Times New Roman" w:hAnsi="Times New Roman"/>
          <w:spacing w:val="-2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pacing w:val="-2"/>
          <w:sz w:val="24"/>
          <w:szCs w:val="24"/>
          <w:lang w:val="ru-RU"/>
        </w:rPr>
        <w:t>Основные виды профессиональной деятельности</w:t>
      </w:r>
      <w:r w:rsidRPr="00970DD7">
        <w:rPr>
          <w:rFonts w:ascii="Times New Roman" w:hAnsi="Times New Roman"/>
          <w:spacing w:val="-2"/>
          <w:sz w:val="24"/>
          <w:szCs w:val="24"/>
          <w:lang w:val="ru-RU"/>
        </w:rPr>
        <w:t xml:space="preserve"> – профессиональные функции, каждая из которых обладает относительной автономностью и определена работодателем как необходимый компонент содержания основной профессиональной образовательной программы.</w:t>
      </w:r>
    </w:p>
    <w:p w:rsidR="00CC564C" w:rsidRPr="00970DD7" w:rsidRDefault="00CC564C" w:rsidP="00CC564C">
      <w:pPr>
        <w:jc w:val="both"/>
        <w:rPr>
          <w:rFonts w:ascii="Times New Roman" w:hAnsi="Times New Roman"/>
          <w:bCs/>
          <w:spacing w:val="-2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bCs/>
          <w:spacing w:val="-2"/>
          <w:sz w:val="24"/>
          <w:szCs w:val="24"/>
          <w:lang w:val="ru-RU"/>
        </w:rPr>
        <w:t>Результаты подготовки</w:t>
      </w:r>
      <w:r w:rsidRPr="00970DD7">
        <w:rPr>
          <w:rFonts w:ascii="Times New Roman" w:hAnsi="Times New Roman"/>
          <w:bCs/>
          <w:spacing w:val="-2"/>
          <w:sz w:val="24"/>
          <w:szCs w:val="24"/>
          <w:lang w:val="ru-RU"/>
        </w:rPr>
        <w:t xml:space="preserve"> – освоенные компетенции и умения, усвоенные знания, обеспечивающие соответствующую квалификацию и уровень образования.   </w:t>
      </w:r>
    </w:p>
    <w:p w:rsidR="00CC564C" w:rsidRPr="00970DD7" w:rsidRDefault="00CC564C" w:rsidP="00CC564C">
      <w:pPr>
        <w:jc w:val="both"/>
        <w:rPr>
          <w:rFonts w:ascii="Times New Roman" w:hAnsi="Times New Roman"/>
          <w:bCs/>
          <w:spacing w:val="-2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bCs/>
          <w:spacing w:val="-2"/>
          <w:sz w:val="24"/>
          <w:szCs w:val="24"/>
          <w:lang w:val="ru-RU"/>
        </w:rPr>
        <w:t xml:space="preserve">Учебный (профессиональный) цикл </w:t>
      </w:r>
      <w:r w:rsidRPr="00970DD7">
        <w:rPr>
          <w:rFonts w:ascii="Times New Roman" w:hAnsi="Times New Roman"/>
          <w:bCs/>
          <w:spacing w:val="-2"/>
          <w:sz w:val="24"/>
          <w:szCs w:val="24"/>
          <w:lang w:val="ru-RU"/>
        </w:rPr>
        <w:t xml:space="preserve">– совокупность дисциплин (модулей), обеспечивающих усвоение знаний, умений и формирование компетенций в соответствующей сфере  профессиональной деятельности.  </w:t>
      </w:r>
    </w:p>
    <w:p w:rsidR="00CC564C" w:rsidRPr="00970DD7" w:rsidRDefault="00CC564C" w:rsidP="00CC564C">
      <w:pPr>
        <w:pStyle w:val="aa"/>
        <w:numPr>
          <w:ilvl w:val="0"/>
          <w:numId w:val="28"/>
        </w:numPr>
        <w:contextualSpacing/>
        <w:jc w:val="both"/>
        <w:rPr>
          <w:spacing w:val="-1"/>
          <w:sz w:val="24"/>
          <w:szCs w:val="24"/>
        </w:rPr>
      </w:pPr>
      <w:r w:rsidRPr="00970DD7">
        <w:rPr>
          <w:b/>
          <w:spacing w:val="-1"/>
          <w:sz w:val="24"/>
          <w:szCs w:val="24"/>
        </w:rPr>
        <w:t xml:space="preserve">ПМ </w:t>
      </w:r>
      <w:r w:rsidRPr="00970DD7">
        <w:rPr>
          <w:spacing w:val="-1"/>
          <w:sz w:val="24"/>
          <w:szCs w:val="24"/>
        </w:rPr>
        <w:t>– профессиональный модуль;</w:t>
      </w:r>
    </w:p>
    <w:p w:rsidR="00CC564C" w:rsidRPr="00970DD7" w:rsidRDefault="00CC564C" w:rsidP="00CC564C">
      <w:pPr>
        <w:pStyle w:val="aa"/>
        <w:numPr>
          <w:ilvl w:val="0"/>
          <w:numId w:val="28"/>
        </w:numPr>
        <w:contextualSpacing/>
        <w:jc w:val="both"/>
        <w:rPr>
          <w:spacing w:val="-1"/>
          <w:sz w:val="24"/>
          <w:szCs w:val="24"/>
        </w:rPr>
      </w:pPr>
      <w:r w:rsidRPr="00970DD7">
        <w:rPr>
          <w:b/>
          <w:spacing w:val="-1"/>
          <w:sz w:val="24"/>
          <w:szCs w:val="24"/>
        </w:rPr>
        <w:t>МДК</w:t>
      </w:r>
      <w:r w:rsidRPr="00970DD7">
        <w:rPr>
          <w:spacing w:val="-1"/>
          <w:sz w:val="24"/>
          <w:szCs w:val="24"/>
        </w:rPr>
        <w:t xml:space="preserve"> – междисциплинарный курс;</w:t>
      </w:r>
    </w:p>
    <w:p w:rsidR="00CC564C" w:rsidRPr="00970DD7" w:rsidRDefault="00CC564C" w:rsidP="00CC564C">
      <w:pPr>
        <w:pStyle w:val="aa"/>
        <w:numPr>
          <w:ilvl w:val="0"/>
          <w:numId w:val="28"/>
        </w:numPr>
        <w:contextualSpacing/>
        <w:jc w:val="both"/>
        <w:rPr>
          <w:spacing w:val="-1"/>
          <w:sz w:val="24"/>
          <w:szCs w:val="24"/>
        </w:rPr>
      </w:pPr>
      <w:r w:rsidRPr="00970DD7">
        <w:rPr>
          <w:b/>
          <w:spacing w:val="-1"/>
          <w:sz w:val="24"/>
          <w:szCs w:val="24"/>
        </w:rPr>
        <w:t>ОК</w:t>
      </w:r>
      <w:r w:rsidRPr="00970DD7">
        <w:rPr>
          <w:spacing w:val="-1"/>
          <w:sz w:val="24"/>
          <w:szCs w:val="24"/>
        </w:rPr>
        <w:t xml:space="preserve">– общая компетенция; </w:t>
      </w:r>
    </w:p>
    <w:p w:rsidR="00CC564C" w:rsidRPr="00970DD7" w:rsidRDefault="00CC564C" w:rsidP="00CC564C">
      <w:pPr>
        <w:pStyle w:val="aa"/>
        <w:numPr>
          <w:ilvl w:val="0"/>
          <w:numId w:val="28"/>
        </w:numPr>
        <w:contextualSpacing/>
        <w:jc w:val="both"/>
        <w:rPr>
          <w:spacing w:val="-1"/>
          <w:sz w:val="24"/>
          <w:szCs w:val="24"/>
        </w:rPr>
      </w:pPr>
      <w:r w:rsidRPr="00970DD7">
        <w:rPr>
          <w:b/>
          <w:spacing w:val="-1"/>
          <w:sz w:val="24"/>
          <w:szCs w:val="24"/>
        </w:rPr>
        <w:t xml:space="preserve">ПК </w:t>
      </w:r>
      <w:r w:rsidRPr="00970DD7">
        <w:rPr>
          <w:spacing w:val="-1"/>
          <w:sz w:val="24"/>
          <w:szCs w:val="24"/>
        </w:rPr>
        <w:t>– профессиональная компетенция;</w:t>
      </w:r>
    </w:p>
    <w:p w:rsidR="00CC564C" w:rsidRPr="00970DD7" w:rsidRDefault="00CC564C" w:rsidP="00CC564C">
      <w:pPr>
        <w:pStyle w:val="aa"/>
        <w:numPr>
          <w:ilvl w:val="0"/>
          <w:numId w:val="28"/>
        </w:numPr>
        <w:contextualSpacing/>
        <w:jc w:val="both"/>
        <w:rPr>
          <w:bCs/>
          <w:spacing w:val="-2"/>
          <w:sz w:val="24"/>
          <w:szCs w:val="24"/>
          <w:lang w:val="ru-RU"/>
        </w:rPr>
      </w:pPr>
      <w:r w:rsidRPr="00970DD7">
        <w:rPr>
          <w:b/>
          <w:bCs/>
          <w:spacing w:val="-2"/>
          <w:sz w:val="24"/>
          <w:szCs w:val="24"/>
          <w:lang w:val="ru-RU"/>
        </w:rPr>
        <w:t xml:space="preserve">Основная профессиональная образовательная программа – </w:t>
      </w:r>
      <w:r w:rsidRPr="00970DD7">
        <w:rPr>
          <w:bCs/>
          <w:spacing w:val="-2"/>
          <w:sz w:val="24"/>
          <w:szCs w:val="24"/>
          <w:lang w:val="ru-RU"/>
        </w:rPr>
        <w:t>ОПОП;</w:t>
      </w:r>
    </w:p>
    <w:p w:rsidR="00CC564C" w:rsidRPr="00970DD7" w:rsidRDefault="00CC564C" w:rsidP="00CC564C">
      <w:pPr>
        <w:pStyle w:val="aa"/>
        <w:numPr>
          <w:ilvl w:val="0"/>
          <w:numId w:val="28"/>
        </w:numPr>
        <w:contextualSpacing/>
        <w:jc w:val="both"/>
        <w:rPr>
          <w:bCs/>
          <w:spacing w:val="-2"/>
          <w:sz w:val="24"/>
          <w:szCs w:val="24"/>
          <w:lang w:val="ru-RU"/>
        </w:rPr>
      </w:pPr>
      <w:r w:rsidRPr="00970DD7">
        <w:rPr>
          <w:b/>
          <w:bCs/>
          <w:spacing w:val="-2"/>
          <w:sz w:val="24"/>
          <w:szCs w:val="24"/>
          <w:lang w:val="ru-RU"/>
        </w:rPr>
        <w:t>ФГОС</w:t>
      </w:r>
      <w:r w:rsidRPr="00970DD7">
        <w:rPr>
          <w:bCs/>
          <w:spacing w:val="-2"/>
          <w:sz w:val="24"/>
          <w:szCs w:val="24"/>
          <w:lang w:val="ru-RU"/>
        </w:rPr>
        <w:t xml:space="preserve"> – федеральный государственный образовательный стандарт;</w:t>
      </w:r>
    </w:p>
    <w:p w:rsidR="00CC564C" w:rsidRPr="00970DD7" w:rsidRDefault="00CC564C" w:rsidP="00CC564C">
      <w:pPr>
        <w:pStyle w:val="aa"/>
        <w:numPr>
          <w:ilvl w:val="0"/>
          <w:numId w:val="28"/>
        </w:numPr>
        <w:contextualSpacing/>
        <w:jc w:val="both"/>
        <w:rPr>
          <w:bCs/>
          <w:spacing w:val="-2"/>
          <w:sz w:val="24"/>
          <w:szCs w:val="24"/>
          <w:lang w:val="ru-RU"/>
        </w:rPr>
      </w:pPr>
      <w:r w:rsidRPr="00970DD7">
        <w:rPr>
          <w:b/>
          <w:bCs/>
          <w:spacing w:val="-2"/>
          <w:sz w:val="24"/>
          <w:szCs w:val="24"/>
          <w:lang w:val="ru-RU"/>
        </w:rPr>
        <w:t>ППКРС</w:t>
      </w:r>
      <w:r w:rsidRPr="00970DD7">
        <w:rPr>
          <w:bCs/>
          <w:spacing w:val="-2"/>
          <w:sz w:val="24"/>
          <w:szCs w:val="24"/>
          <w:lang w:val="ru-RU"/>
        </w:rPr>
        <w:t xml:space="preserve"> – программа подготовки квалифицированных рабочих, служащих</w:t>
      </w:r>
    </w:p>
    <w:p w:rsidR="00CC564C" w:rsidRPr="00970DD7" w:rsidRDefault="00CC564C" w:rsidP="00CC564C">
      <w:pPr>
        <w:pStyle w:val="aa"/>
        <w:numPr>
          <w:ilvl w:val="0"/>
          <w:numId w:val="28"/>
        </w:numPr>
        <w:contextualSpacing/>
        <w:jc w:val="both"/>
        <w:rPr>
          <w:bCs/>
          <w:spacing w:val="-2"/>
          <w:sz w:val="24"/>
          <w:szCs w:val="24"/>
        </w:rPr>
      </w:pPr>
      <w:r w:rsidRPr="00970DD7">
        <w:rPr>
          <w:b/>
          <w:bCs/>
          <w:spacing w:val="-2"/>
          <w:sz w:val="24"/>
          <w:szCs w:val="24"/>
        </w:rPr>
        <w:t>СПО</w:t>
      </w:r>
      <w:r w:rsidRPr="00970DD7">
        <w:rPr>
          <w:bCs/>
          <w:spacing w:val="-2"/>
          <w:sz w:val="24"/>
          <w:szCs w:val="24"/>
        </w:rPr>
        <w:t xml:space="preserve"> – среднее профессиональное образование;</w:t>
      </w:r>
    </w:p>
    <w:p w:rsidR="00CC564C" w:rsidRPr="00970DD7" w:rsidRDefault="00CC564C" w:rsidP="00CC564C">
      <w:pPr>
        <w:pStyle w:val="aa"/>
        <w:numPr>
          <w:ilvl w:val="0"/>
          <w:numId w:val="28"/>
        </w:numPr>
        <w:contextualSpacing/>
        <w:jc w:val="both"/>
        <w:rPr>
          <w:bCs/>
          <w:spacing w:val="-2"/>
          <w:sz w:val="24"/>
          <w:szCs w:val="24"/>
        </w:rPr>
      </w:pPr>
      <w:r w:rsidRPr="00970DD7">
        <w:rPr>
          <w:b/>
          <w:bCs/>
          <w:spacing w:val="-2"/>
          <w:sz w:val="24"/>
          <w:szCs w:val="24"/>
        </w:rPr>
        <w:t>КОС</w:t>
      </w:r>
      <w:r w:rsidRPr="00970DD7">
        <w:rPr>
          <w:bCs/>
          <w:spacing w:val="-2"/>
          <w:sz w:val="24"/>
          <w:szCs w:val="24"/>
        </w:rPr>
        <w:t xml:space="preserve"> – контрольно-оценочные средства</w:t>
      </w:r>
      <w:r w:rsidRPr="00970DD7">
        <w:rPr>
          <w:spacing w:val="-1"/>
          <w:sz w:val="24"/>
          <w:szCs w:val="24"/>
        </w:rPr>
        <w:t>.</w:t>
      </w:r>
    </w:p>
    <w:p w:rsidR="00CC564C" w:rsidRPr="00970DD7" w:rsidRDefault="00CC564C" w:rsidP="00CC564C">
      <w:pPr>
        <w:suppressAutoHyphens/>
        <w:rPr>
          <w:rFonts w:ascii="Times New Roman" w:hAnsi="Times New Roman"/>
          <w:sz w:val="24"/>
          <w:szCs w:val="24"/>
        </w:rPr>
      </w:pPr>
    </w:p>
    <w:p w:rsidR="00CC564C" w:rsidRPr="00970DD7" w:rsidRDefault="00CC564C" w:rsidP="00CC564C">
      <w:pPr>
        <w:rPr>
          <w:rFonts w:ascii="Times New Roman" w:hAnsi="Times New Roman"/>
          <w:b/>
          <w:sz w:val="24"/>
          <w:szCs w:val="24"/>
        </w:rPr>
      </w:pPr>
      <w:r w:rsidRPr="00970DD7">
        <w:rPr>
          <w:rFonts w:ascii="Times New Roman" w:hAnsi="Times New Roman"/>
          <w:b/>
          <w:smallCaps/>
          <w:sz w:val="24"/>
          <w:szCs w:val="24"/>
        </w:rPr>
        <w:t xml:space="preserve">1.3.  </w:t>
      </w:r>
      <w:r w:rsidRPr="00970DD7">
        <w:rPr>
          <w:rFonts w:ascii="Times New Roman" w:hAnsi="Times New Roman"/>
          <w:b/>
          <w:sz w:val="24"/>
          <w:szCs w:val="24"/>
        </w:rPr>
        <w:t>Нормативный срок освоения программы</w:t>
      </w:r>
    </w:p>
    <w:p w:rsidR="00CC564C" w:rsidRPr="00970DD7" w:rsidRDefault="00CC564C" w:rsidP="00A76D4C">
      <w:pPr>
        <w:pStyle w:val="a8"/>
        <w:ind w:left="0"/>
        <w:jc w:val="both"/>
        <w:rPr>
          <w:bCs/>
          <w:sz w:val="24"/>
          <w:szCs w:val="24"/>
          <w:lang w:val="ru-RU"/>
        </w:rPr>
      </w:pPr>
      <w:r w:rsidRPr="00970DD7">
        <w:rPr>
          <w:bCs/>
          <w:sz w:val="24"/>
          <w:szCs w:val="24"/>
          <w:lang w:val="ru-RU"/>
        </w:rPr>
        <w:t>Нормативный срок освоения программы базовой</w:t>
      </w:r>
      <w:r w:rsidRPr="00970DD7">
        <w:rPr>
          <w:spacing w:val="-2"/>
          <w:sz w:val="24"/>
          <w:szCs w:val="24"/>
          <w:lang w:val="ru-RU"/>
        </w:rPr>
        <w:t xml:space="preserve"> подготовки по профессии</w:t>
      </w:r>
      <w:r w:rsidR="003127A7">
        <w:rPr>
          <w:b/>
          <w:sz w:val="24"/>
          <w:szCs w:val="24"/>
          <w:lang w:val="ru-RU"/>
        </w:rPr>
        <w:t xml:space="preserve">15.01.23 </w:t>
      </w:r>
      <w:r w:rsidRPr="00970DD7">
        <w:rPr>
          <w:b/>
          <w:sz w:val="24"/>
          <w:szCs w:val="24"/>
          <w:lang w:val="ru-RU"/>
        </w:rPr>
        <w:t>Наладчик станков и оборудования в механообработке</w:t>
      </w:r>
      <w:r w:rsidR="00B54D35" w:rsidRPr="00970DD7">
        <w:rPr>
          <w:b/>
          <w:sz w:val="24"/>
          <w:szCs w:val="24"/>
          <w:lang w:val="ru-RU"/>
        </w:rPr>
        <w:t xml:space="preserve"> </w:t>
      </w:r>
      <w:r w:rsidRPr="00970DD7">
        <w:rPr>
          <w:bCs/>
          <w:sz w:val="24"/>
          <w:szCs w:val="24"/>
          <w:lang w:val="ru-RU"/>
        </w:rPr>
        <w:t>при очной форме получения образования:</w:t>
      </w:r>
    </w:p>
    <w:p w:rsidR="00CC564C" w:rsidRPr="00970DD7" w:rsidRDefault="00CC564C" w:rsidP="00A76D4C">
      <w:pPr>
        <w:pStyle w:val="a8"/>
        <w:ind w:left="0"/>
        <w:jc w:val="both"/>
        <w:rPr>
          <w:bCs/>
          <w:sz w:val="24"/>
          <w:szCs w:val="24"/>
          <w:lang w:val="ru-RU"/>
        </w:rPr>
      </w:pPr>
      <w:r w:rsidRPr="00970DD7">
        <w:rPr>
          <w:bCs/>
          <w:sz w:val="24"/>
          <w:szCs w:val="24"/>
          <w:lang w:val="ru-RU"/>
        </w:rPr>
        <w:t xml:space="preserve">– на базе основного общего образования – </w:t>
      </w:r>
      <w:r w:rsidRPr="00970DD7">
        <w:rPr>
          <w:b/>
          <w:bCs/>
          <w:sz w:val="24"/>
          <w:szCs w:val="24"/>
          <w:u w:val="single"/>
          <w:lang w:val="ru-RU"/>
        </w:rPr>
        <w:t xml:space="preserve">3 года </w:t>
      </w:r>
      <w:r w:rsidR="00B54D35" w:rsidRPr="00970DD7">
        <w:rPr>
          <w:b/>
          <w:bCs/>
          <w:sz w:val="24"/>
          <w:szCs w:val="24"/>
          <w:u w:val="single"/>
          <w:lang w:val="ru-RU"/>
        </w:rPr>
        <w:t>10</w:t>
      </w:r>
      <w:r w:rsidRPr="00970DD7">
        <w:rPr>
          <w:b/>
          <w:bCs/>
          <w:sz w:val="24"/>
          <w:szCs w:val="24"/>
          <w:u w:val="single"/>
          <w:lang w:val="ru-RU"/>
        </w:rPr>
        <w:t xml:space="preserve"> месяцев</w:t>
      </w:r>
      <w:r w:rsidRPr="00970DD7">
        <w:rPr>
          <w:bCs/>
          <w:sz w:val="24"/>
          <w:szCs w:val="24"/>
          <w:lang w:val="ru-RU"/>
        </w:rPr>
        <w:t>.</w:t>
      </w:r>
    </w:p>
    <w:p w:rsidR="00CC564C" w:rsidRPr="00970DD7" w:rsidRDefault="00CC564C" w:rsidP="00CC564C">
      <w:pPr>
        <w:suppressAutoHyphens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CC564C" w:rsidRPr="00970DD7" w:rsidRDefault="00CC564C" w:rsidP="00CC564C">
      <w:pPr>
        <w:pStyle w:val="a8"/>
        <w:jc w:val="both"/>
        <w:rPr>
          <w:b/>
          <w:bCs/>
          <w:sz w:val="24"/>
          <w:szCs w:val="24"/>
          <w:lang w:val="ru-RU"/>
        </w:rPr>
      </w:pPr>
      <w:r w:rsidRPr="00970DD7">
        <w:rPr>
          <w:b/>
          <w:bCs/>
          <w:sz w:val="24"/>
          <w:szCs w:val="24"/>
          <w:lang w:val="ru-RU"/>
        </w:rPr>
        <w:t>1.4. Требования к абитуриенту</w:t>
      </w:r>
    </w:p>
    <w:p w:rsidR="00A76D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Cs/>
          <w:sz w:val="24"/>
          <w:szCs w:val="24"/>
          <w:lang w:val="ru-RU"/>
        </w:rPr>
        <w:t xml:space="preserve">Лица, желающие освоить основную профессиональную образовательную программу базовой подготовки </w:t>
      </w:r>
      <w:r w:rsidR="00A76D4C" w:rsidRPr="00970DD7">
        <w:rPr>
          <w:rFonts w:ascii="Times New Roman" w:hAnsi="Times New Roman"/>
          <w:b/>
          <w:sz w:val="24"/>
          <w:szCs w:val="24"/>
          <w:lang w:val="ru-RU"/>
        </w:rPr>
        <w:t>15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.01</w:t>
      </w:r>
      <w:r w:rsidR="00A76D4C" w:rsidRPr="00970DD7">
        <w:rPr>
          <w:rFonts w:ascii="Times New Roman" w:hAnsi="Times New Roman"/>
          <w:b/>
          <w:sz w:val="24"/>
          <w:szCs w:val="24"/>
          <w:lang w:val="ru-RU"/>
        </w:rPr>
        <w:t>.23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 Наладчик станков и оборудования в механообработке</w:t>
      </w:r>
      <w:r w:rsidR="00A76D4C" w:rsidRPr="00970DD7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/>
          <w:bCs/>
          <w:sz w:val="24"/>
          <w:szCs w:val="24"/>
          <w:lang w:val="ru-RU"/>
        </w:rPr>
        <w:t>должны иметь основное общее.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Лица, поступающие для обучения, должны иметь документ об образовании:</w:t>
      </w:r>
    </w:p>
    <w:p w:rsidR="00CC564C" w:rsidRPr="00970DD7" w:rsidRDefault="00CC564C" w:rsidP="00CC564C">
      <w:pPr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- аттестат об основном общем образовании;  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диплом о начальном профессиональном образовании с указанием о полученном уровне общего образования и оценками по дисциплинам Базисного учебного плана общеобразовательных учреждений;</w:t>
      </w:r>
    </w:p>
    <w:p w:rsidR="00CC564C" w:rsidRPr="00970DD7" w:rsidRDefault="00CC564C" w:rsidP="00CC564C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документ об образовании более высокого уровня.</w:t>
      </w:r>
    </w:p>
    <w:p w:rsidR="00CC564C" w:rsidRPr="00970DD7" w:rsidRDefault="00CC564C" w:rsidP="00CC564C">
      <w:pPr>
        <w:suppressAutoHyphens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1.5. Квалификационная характеристика выпускника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970DD7">
        <w:rPr>
          <w:rFonts w:ascii="Times New Roman" w:hAnsi="Times New Roman"/>
          <w:color w:val="000000" w:themeColor="text1"/>
          <w:sz w:val="24"/>
          <w:szCs w:val="24"/>
          <w:lang w:val="ru-RU"/>
        </w:rPr>
        <w:t>Выпускник должен быть готов к профессиональной деятельности по выполнению операций по наладке автоматов и полуавтоматов, по наладке автоматических линий и агрегатных станков, по наладке станков и манипуляторов с программным управлением, работ на сверлильных, токарных, фрезерных, копировальных, шпоночных и шлифовальных станках.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autoSpaceDE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2. 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</w:r>
    </w:p>
    <w:p w:rsidR="00CC564C" w:rsidRPr="00970DD7" w:rsidRDefault="00CC564C" w:rsidP="00CC564C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</w:p>
    <w:p w:rsidR="00CC564C" w:rsidRPr="00970DD7" w:rsidRDefault="00CC564C" w:rsidP="00CC564C">
      <w:pPr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2.1 Область и объекты профессиональной деятельности </w:t>
      </w:r>
    </w:p>
    <w:p w:rsidR="00CC564C" w:rsidRPr="00970DD7" w:rsidRDefault="00CC564C" w:rsidP="00CC564C">
      <w:pPr>
        <w:pStyle w:val="HTML"/>
        <w:widowControl w:val="0"/>
        <w:rPr>
          <w:rFonts w:ascii="Times New Roman" w:hAnsi="Times New Roman"/>
          <w:b/>
          <w:i/>
          <w:sz w:val="24"/>
          <w:szCs w:val="24"/>
        </w:rPr>
      </w:pPr>
      <w:r w:rsidRPr="00970DD7">
        <w:rPr>
          <w:rFonts w:ascii="Times New Roman" w:hAnsi="Times New Roman"/>
          <w:b/>
          <w:i/>
          <w:sz w:val="24"/>
          <w:szCs w:val="24"/>
        </w:rPr>
        <w:t>Область профессиональной деятельности выпускников: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Наладка станков и оборудования, обработка деталей, заготовок и изделий на металлообрабатывающих станках с использованием основных технологических процессов машиностроения.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Объекты профессиональной деятельности выпускников: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lastRenderedPageBreak/>
        <w:t>- заготовки;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детали;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агрегатные и специальные станки;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сверлильные станки;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фрезерные станки;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токарные и шлифовальные станки;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автоматические линии;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токарные автоматы и полуавтоматы различных видов и типов;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промышленные манипуляторы (роботы) с программным управлением и штабелеры;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режимно-технологические карты обработки деталей;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контрольно-измерительные инструменты;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режущие инструменты;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приспособления;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оснастка.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2.2. Виды профессиональной деятельности и компетенции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Наладчик станков и манипуляторов с программным управлением готовится к следующим видам деятельности: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Выполнение операций по наладке станков и манипуляторов с программным управлением.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- Выполнение работ на сверлильных, токарных, фрезерных, копировальных, шпоночных и шлифовальных станках. 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Наладчик станков и манипуляторов с программным управлением должен обладать следующими общими компетенциями: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1.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Понимать сущность и социальную значимость своей будущей профессии, проявлять к ней устойчивый интерес.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2.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Организовывать собственную деятельность, исходя из цели и способов ее достижения, определенных руководителем.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3.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4.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Осуществлять поиск информации, необходимой для эффективного выполнения профессиональных задач.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5.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Использовать информационно-коммуникационные технологии в профессиональной деятельности.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6.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Работать в команде, эффективно общаться с коллегами, руководством, клиентами.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7.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Исполнять воинскую обязанность, в том числе с применением полученных профессиональных знаний (для юношей).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Наладчик станков и манипуляторов с программным управлением</w:t>
      </w:r>
      <w:r w:rsidR="007E5F52" w:rsidRPr="00970DD7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должен</w:t>
      </w:r>
      <w:bookmarkStart w:id="2" w:name="_GoBack"/>
      <w:bookmarkEnd w:id="2"/>
      <w:r w:rsidR="007E5F52"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обладать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профессиональными компетенциями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, соответствующими основным видам профессиональной деятельности: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Выполнение операций по наладке станков  и манипуляторов с программным управлением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ПК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3.1.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>Выполнять наладку станков  и манипуляторов с программным управлением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ПК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3.2.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Проводить инструктаж оператора станков с программным управлением.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ПК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3.3.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Осуществлять техническое обслуживание станков и манипуляторов с программным управлением.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Выполнение работ на сверлильных, токарных, фрезерных, копировальных, шпоночных и шлифовальных станках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ПК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4.1. Выполнять работы на сверлильных, токарных, фрезерных, копировальных, шпоночных и шлифовальных станках.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ПК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4.2.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Осуществлять техническое обслуживание сверлильных, токарных, фрезерных, копировальных, шпоночных и шлифовальных станков.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lastRenderedPageBreak/>
        <w:t>ПК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4.3.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Выполнять наладку обслуживаемых станков.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ПК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4.4. Выполнять установку деталей различных размеров.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ПК 4.5. Выполнять проверку качества обработки деталей.</w:t>
      </w:r>
    </w:p>
    <w:p w:rsidR="00CC564C" w:rsidRPr="00970DD7" w:rsidRDefault="00CC564C" w:rsidP="00CC56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CC564C" w:rsidRPr="00970DD7" w:rsidRDefault="00CC564C" w:rsidP="00CC564C">
      <w:pPr>
        <w:autoSpaceDE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3. Документы, определяющие  содержание и организацию образовательного процесса</w:t>
      </w:r>
    </w:p>
    <w:p w:rsidR="00CC564C" w:rsidRPr="00970DD7" w:rsidRDefault="00CC564C" w:rsidP="00A76D4C">
      <w:pPr>
        <w:autoSpaceDE w:val="0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3.1. </w:t>
      </w:r>
      <w:r w:rsidR="00A76D4C" w:rsidRPr="00970DD7">
        <w:rPr>
          <w:rFonts w:ascii="Times New Roman" w:hAnsi="Times New Roman"/>
          <w:b/>
          <w:sz w:val="24"/>
          <w:szCs w:val="24"/>
          <w:lang w:val="ru-RU"/>
        </w:rPr>
        <w:t>Учебный план</w:t>
      </w:r>
    </w:p>
    <w:p w:rsidR="004C5192" w:rsidRPr="00970DD7" w:rsidRDefault="004C5192" w:rsidP="00A76D4C">
      <w:pPr>
        <w:autoSpaceDE w:val="0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8120" w:type="dxa"/>
        <w:tblInd w:w="103" w:type="dxa"/>
        <w:tblLook w:val="04A0"/>
      </w:tblPr>
      <w:tblGrid>
        <w:gridCol w:w="1164"/>
        <w:gridCol w:w="3220"/>
        <w:gridCol w:w="1480"/>
        <w:gridCol w:w="616"/>
        <w:gridCol w:w="616"/>
        <w:gridCol w:w="616"/>
        <w:gridCol w:w="616"/>
        <w:gridCol w:w="616"/>
      </w:tblGrid>
      <w:tr w:rsidR="004C5192" w:rsidRPr="004C5192" w:rsidTr="004C5192">
        <w:trPr>
          <w:trHeight w:val="290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Индекс</w:t>
            </w:r>
          </w:p>
        </w:tc>
        <w:tc>
          <w:tcPr>
            <w:tcW w:w="3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Наименование циклов, разделов,</w:t>
            </w: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br/>
            </w: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br/>
              <w:t>дисциплин, профессиональных модулей, МДК, практик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54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Учебная нагрузка обучающихся, ч.</w:t>
            </w:r>
          </w:p>
        </w:tc>
      </w:tr>
      <w:tr w:rsidR="004C5192" w:rsidRPr="004C5192" w:rsidTr="004C5192">
        <w:trPr>
          <w:trHeight w:val="290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54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4C5192" w:rsidRPr="004C5192" w:rsidTr="004C5192">
        <w:trPr>
          <w:trHeight w:val="25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Формы промежуточной аттестации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Максимальная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Самостоятельная</w:t>
            </w:r>
          </w:p>
        </w:tc>
        <w:tc>
          <w:tcPr>
            <w:tcW w:w="1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Обязательная</w:t>
            </w:r>
          </w:p>
        </w:tc>
      </w:tr>
      <w:tr w:rsidR="004C5192" w:rsidRPr="004C5192" w:rsidTr="004C5192">
        <w:trPr>
          <w:trHeight w:val="25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00"/>
            <w:noWrap/>
            <w:textDirection w:val="btLr"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Всего</w:t>
            </w: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 том числе</w:t>
            </w:r>
          </w:p>
        </w:tc>
      </w:tr>
      <w:tr w:rsidR="004C5192" w:rsidRPr="004C5192" w:rsidTr="004C5192">
        <w:trPr>
          <w:trHeight w:val="290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Теор. обучение</w:t>
            </w: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Лаб. и пр. занятия</w:t>
            </w:r>
          </w:p>
        </w:tc>
      </w:tr>
      <w:tr w:rsidR="004C5192" w:rsidRPr="004C5192" w:rsidTr="004C5192">
        <w:trPr>
          <w:trHeight w:val="930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8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C5192" w:rsidRPr="004C5192" w:rsidRDefault="004C5192" w:rsidP="004C5192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5544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4968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1656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3312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2270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1030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ОД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ОБЩЕОБРАЗОВАТЕЛЬНЫЙ ЦИКЛ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3078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1026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2052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1443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597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ОДБ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Базовые дисциплины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ОДБ.01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Русский язык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`--,--,--,Э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170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46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ОДБ.02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Литература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94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196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196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ОДБ.03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Иностранный язык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176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ОДБ.04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История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`--,--,--,--,--Э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248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4C5192" w:rsidRPr="004C5192" w:rsidTr="004C5192">
        <w:trPr>
          <w:trHeight w:val="46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ОДБ.05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Обществознание (включая экономику и право)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`--,--,--,--,ДЗ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ОДБ.06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Химия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156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40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ОДБ.07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Биология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134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94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18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ОДБ.10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ОБЖ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`--,--,ДЗ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112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16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ОДБ.11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Физическая культура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З,З,З,З,ДЗ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384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192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192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192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ОДП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Профильные дисциплины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ОДП.01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Математика: алгебра,начала анализа,геометрия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`--,--,--,Э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474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150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ОДП.02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Информатика и ИКТ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`--,--,--,--,ДЗ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262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82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180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122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ОДП.03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Физика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`--,--,--,Э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108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232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187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33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ОП.00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Общепрофессиональный учебный цикл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840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280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560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376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184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ОП.01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Технические измерения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`--,--,--,ДЗ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102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34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68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26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ОП.02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Техническая графика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`--,--,Э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30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Основы электротехники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`--,Э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30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ОП.04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Осноовы материаловедения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`--,Э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20</w:t>
            </w:r>
          </w:p>
        </w:tc>
      </w:tr>
      <w:tr w:rsidR="004C5192" w:rsidRPr="004C5192" w:rsidTr="004C5192">
        <w:trPr>
          <w:trHeight w:val="66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ОП.05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Общие основы технологии металлообработки и работ на металлорежцщих станках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`--,ДЗ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80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26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ОП.06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Безопасность жизнедеятельности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102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26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>ОП.07*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>Введение в профессию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`--,З,З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>ОП.08*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Основы предпринимательства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4C5192" w:rsidRPr="004C5192" w:rsidTr="004C5192">
        <w:trPr>
          <w:trHeight w:val="51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>ОП.09*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>Технологические процессы изготовления деталей машин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`--,Э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26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Профессиональный цикл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910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280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630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451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179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ПМ.00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Профессиональные модули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00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00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4C5192" w:rsidRPr="004C5192" w:rsidTr="004C5192">
        <w:trPr>
          <w:trHeight w:val="46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ПМ.3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Наладка станков и манипуляторов с программным управлением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ЭК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474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158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316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199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117</w:t>
            </w:r>
          </w:p>
        </w:tc>
      </w:tr>
      <w:tr w:rsidR="004C5192" w:rsidRPr="004C5192" w:rsidTr="004C5192">
        <w:trPr>
          <w:trHeight w:val="46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МДК.03.01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Устройство станков и манипуляторов   с программным управлением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`--,Э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114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38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76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16</w:t>
            </w:r>
          </w:p>
        </w:tc>
      </w:tr>
      <w:tr w:rsidR="004C5192" w:rsidRPr="004C5192" w:rsidTr="004C5192">
        <w:trPr>
          <w:trHeight w:val="66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МДК.03.02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Технология работ по наладке станков и манипуляторов с программным управлением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`--,Э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288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96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192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115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77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МДК.03.03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Машиностроительное черчение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24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Учебная практика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Производственная практика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ДЗ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828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4C5192" w:rsidRPr="004C5192" w:rsidTr="004C5192">
        <w:trPr>
          <w:trHeight w:val="66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ПМ.4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Выполнение работ на сверлильных, токарных, фрезерных, копировальных, шпоночных и шлифовальных станках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ЭК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436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122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314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252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62</w:t>
            </w:r>
          </w:p>
        </w:tc>
      </w:tr>
      <w:tr w:rsidR="004C5192" w:rsidRPr="004C5192" w:rsidTr="004C5192">
        <w:trPr>
          <w:trHeight w:val="46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МДК.04.01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Технология обработки на на металлорежущих станках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`--,--,--,Э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436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122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314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252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62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УП.04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Учебная практика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612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ПП.04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Производственная практика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792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4C5192" w:rsidRPr="004C5192" w:rsidTr="004C5192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ФК.00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4C5192" w:rsidRPr="004C5192" w:rsidRDefault="004C5192" w:rsidP="004C5192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ФИЗИЧЕСКАЯ КУЛЬТУРА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140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70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4C5192" w:rsidRPr="004C5192" w:rsidRDefault="004C5192" w:rsidP="004C5192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C5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70</w:t>
            </w:r>
          </w:p>
        </w:tc>
      </w:tr>
    </w:tbl>
    <w:p w:rsidR="00A76D4C" w:rsidRPr="00970DD7" w:rsidRDefault="00A76D4C" w:rsidP="00A76D4C">
      <w:pPr>
        <w:autoSpaceDE w:val="0"/>
        <w:rPr>
          <w:rFonts w:ascii="Times New Roman" w:hAnsi="Times New Roman"/>
          <w:b/>
          <w:smallCaps/>
          <w:sz w:val="24"/>
          <w:szCs w:val="24"/>
          <w:lang w:val="ru-RU"/>
        </w:rPr>
      </w:pPr>
    </w:p>
    <w:p w:rsidR="00A76D4C" w:rsidRPr="00970DD7" w:rsidRDefault="00CC564C" w:rsidP="00A76D4C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3.2.</w:t>
      </w:r>
      <w:r w:rsidR="00A76D4C" w:rsidRPr="00970DD7">
        <w:rPr>
          <w:rFonts w:ascii="Times New Roman" w:hAnsi="Times New Roman"/>
          <w:b/>
          <w:sz w:val="24"/>
          <w:szCs w:val="24"/>
          <w:lang w:val="ru-RU"/>
        </w:rPr>
        <w:t xml:space="preserve"> Аннотации программ дисциплин общепрофессионального цикла </w:t>
      </w:r>
    </w:p>
    <w:p w:rsidR="00CC564C" w:rsidRPr="00970DD7" w:rsidRDefault="00A76D4C" w:rsidP="00CC564C">
      <w:pPr>
        <w:autoSpaceDE w:val="0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       </w:t>
      </w:r>
      <w:r w:rsidR="00CC564C" w:rsidRPr="00970DD7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CC564C" w:rsidRPr="00970DD7">
        <w:rPr>
          <w:rFonts w:ascii="Times New Roman" w:hAnsi="Times New Roman"/>
          <w:sz w:val="24"/>
          <w:szCs w:val="24"/>
          <w:lang w:val="ru-RU"/>
        </w:rPr>
        <w:t>(Приложение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№1</w:t>
      </w:r>
      <w:r w:rsidR="00CC564C" w:rsidRPr="00970DD7">
        <w:rPr>
          <w:rFonts w:ascii="Times New Roman" w:hAnsi="Times New Roman"/>
          <w:sz w:val="24"/>
          <w:szCs w:val="24"/>
          <w:lang w:val="ru-RU"/>
        </w:rPr>
        <w:t>).</w:t>
      </w:r>
    </w:p>
    <w:p w:rsidR="00A76D4C" w:rsidRPr="00970DD7" w:rsidRDefault="00A76D4C" w:rsidP="00A76D4C">
      <w:pPr>
        <w:autoSpaceDE w:val="0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3.3.   Аннотации программ профессиональных модулей       </w:t>
      </w:r>
    </w:p>
    <w:p w:rsidR="00A76D4C" w:rsidRPr="00970DD7" w:rsidRDefault="00A76D4C" w:rsidP="00A76D4C">
      <w:pPr>
        <w:autoSpaceDE w:val="0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         </w:t>
      </w:r>
      <w:r w:rsidRPr="00970DD7">
        <w:rPr>
          <w:rFonts w:ascii="Times New Roman" w:hAnsi="Times New Roman"/>
          <w:sz w:val="24"/>
          <w:szCs w:val="24"/>
          <w:lang w:val="ru-RU"/>
        </w:rPr>
        <w:t>(Приложение №2).</w:t>
      </w:r>
    </w:p>
    <w:p w:rsidR="00A76D4C" w:rsidRPr="00970DD7" w:rsidRDefault="00A76D4C" w:rsidP="00A76D4C">
      <w:pPr>
        <w:suppressAutoHyphens/>
        <w:spacing w:after="120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3.4    Аннотации программы дисциплины раздела «Физическая культура»</w:t>
      </w:r>
    </w:p>
    <w:p w:rsidR="00A76D4C" w:rsidRPr="00970DD7" w:rsidRDefault="00A76D4C" w:rsidP="00A76D4C">
      <w:pPr>
        <w:autoSpaceDE w:val="0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        </w:t>
      </w:r>
      <w:r w:rsidRPr="00970DD7">
        <w:rPr>
          <w:rFonts w:ascii="Times New Roman" w:hAnsi="Times New Roman"/>
          <w:sz w:val="24"/>
          <w:szCs w:val="24"/>
          <w:lang w:val="ru-RU"/>
        </w:rPr>
        <w:t>(Приложение №3).</w:t>
      </w:r>
    </w:p>
    <w:p w:rsidR="00A76D4C" w:rsidRPr="00970DD7" w:rsidRDefault="00A76D4C" w:rsidP="00A76D4C">
      <w:pPr>
        <w:tabs>
          <w:tab w:val="left" w:pos="3105"/>
        </w:tabs>
        <w:suppressAutoHyphens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ab/>
      </w:r>
    </w:p>
    <w:p w:rsidR="00A76D4C" w:rsidRPr="00970DD7" w:rsidRDefault="00A76D4C" w:rsidP="00A76D4C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4. Организация учебной и производственной практики</w:t>
      </w:r>
    </w:p>
    <w:p w:rsidR="00A76D4C" w:rsidRPr="00970DD7" w:rsidRDefault="00A76D4C" w:rsidP="00A76D4C">
      <w:pPr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соответствии с ФГОС СПО по направлению подготовки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15.01.23 Наладчик станков и манипуляторов в механообработке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раздел основной профессиональной образовательной программы «Учебная и производственная практики» является обязательным и представляет собой вид учебных занятий, непосредственно ориентированных на профессионально-практическую подготовку обучающихся.  Практика направлена на закрепление знаний и умений, приобретаемых обучающимися в результате освоения теоретических курсов, выработку практических навыков, формирование общих и профессиональных компетенций. Виды работ по учебной и производственной практике включены в программы профессиональных модулей, могут реализовываться рассредоточенно, чередуясь с теоретическими занятиями и (или) концентрированно. Производственная практика проводится в учреждениях разного типа и вида, так как отраслью подготовки выбрана машиностроительная отрасль. Аттестация по итогам практики осуществляется на  основе оценки выполнения обучающимся программы практики, отзыва руководителей практики об уровне знаний и сформированности компетенций, а также на основании результатов, подтвержденных документами соответствующих организаций. </w:t>
      </w:r>
    </w:p>
    <w:p w:rsidR="00A76D4C" w:rsidRPr="00970DD7" w:rsidRDefault="00A76D4C" w:rsidP="00A76D4C">
      <w:pPr>
        <w:suppressAutoHyphens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5. Материально-техническое обеспечение реализации основной профессиональной образовательной программы</w:t>
      </w:r>
    </w:p>
    <w:p w:rsidR="00A76D4C" w:rsidRPr="00970DD7" w:rsidRDefault="00A76D4C" w:rsidP="00A76D4C">
      <w:pPr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Реализация основной профессиональной образовательной программы обеспечивается доступом каждого обучающегося к базам данных и библиотечным фондам, формируемым по полному перечню дисциплин (модулей) основной профессиональной образовательной программы. </w:t>
      </w:r>
      <w:r w:rsidRPr="00970DD7">
        <w:rPr>
          <w:rFonts w:ascii="Times New Roman" w:hAnsi="Times New Roman"/>
          <w:sz w:val="24"/>
          <w:szCs w:val="24"/>
          <w:lang w:val="ru-RU"/>
        </w:rPr>
        <w:br/>
        <w:t xml:space="preserve">           Библиотечный фонд, помимо учебной литературы, включает официальные, справочно-библиографические и периодические издания в расчете 1–2 экземпляра на каждые 100 обучающихся.</w:t>
      </w:r>
    </w:p>
    <w:p w:rsidR="00A76D4C" w:rsidRPr="00970DD7" w:rsidRDefault="00A76D4C" w:rsidP="00A76D4C">
      <w:pPr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Каждому обучающемуся обеспечен доступ к комплектам библиотечного фонда</w:t>
      </w:r>
    </w:p>
    <w:p w:rsidR="00A76D4C" w:rsidRPr="00970DD7" w:rsidRDefault="00A76D4C" w:rsidP="00A76D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Техникум располагает материально-технической базой, обеспечивающей проведение всех видов лабораторных работ и практических занятий, предусмотренных рабочими программами дисциплин, профессиональных модулей, учебной практики. </w:t>
      </w:r>
    </w:p>
    <w:p w:rsidR="00A76D4C" w:rsidRPr="00970DD7" w:rsidRDefault="00A76D4C" w:rsidP="00A76D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lastRenderedPageBreak/>
        <w:t>Материально-техническая база соответствует действующим санитарным и противопожарным нормам.</w:t>
      </w:r>
    </w:p>
    <w:p w:rsidR="00A76D4C" w:rsidRPr="00970DD7" w:rsidRDefault="00A76D4C" w:rsidP="00A76D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Техникум обеспечивает каждого обучающегося рабочим местом в</w:t>
      </w:r>
      <w:r w:rsidRPr="00970DD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 w:eastAsia="ru-RU"/>
        </w:rPr>
        <w:t>компьютерном классе в соответствии с объемом изучаемых дисциплин.</w:t>
      </w:r>
    </w:p>
    <w:p w:rsidR="00A76D4C" w:rsidRPr="00970DD7" w:rsidRDefault="00A76D4C" w:rsidP="00A76D4C">
      <w:pPr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70DD7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>В техникуме реализация основной профессиональной образовательной программы осуществляется в следующих кабинетах, лабораториях и других помещениях:</w:t>
      </w:r>
    </w:p>
    <w:p w:rsidR="00A76D4C" w:rsidRPr="00970DD7" w:rsidRDefault="00A76D4C" w:rsidP="00A76D4C">
      <w:pPr>
        <w:autoSpaceDE w:val="0"/>
        <w:jc w:val="both"/>
        <w:rPr>
          <w:rFonts w:ascii="Times New Roman" w:eastAsia="Calibri" w:hAnsi="Times New Roman"/>
          <w:color w:val="000000"/>
          <w:sz w:val="24"/>
          <w:szCs w:val="24"/>
          <w:lang w:val="ru-RU" w:eastAsia="ru-RU"/>
        </w:rPr>
      </w:pPr>
    </w:p>
    <w:p w:rsidR="00A76D4C" w:rsidRPr="00970DD7" w:rsidRDefault="00A76D4C" w:rsidP="00A76D4C">
      <w:pPr>
        <w:autoSpaceDE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6. Кадровое обеспечение реализации основной профессиональной образовательной программы</w:t>
      </w:r>
    </w:p>
    <w:p w:rsidR="00A76D4C" w:rsidRPr="00970DD7" w:rsidRDefault="00A76D4C" w:rsidP="00A76D4C">
      <w:pPr>
        <w:tabs>
          <w:tab w:val="left" w:pos="540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Style w:val="apple-style-span"/>
          <w:rFonts w:ascii="Times New Roman" w:hAnsi="Times New Roman"/>
          <w:color w:val="000000"/>
          <w:sz w:val="24"/>
          <w:szCs w:val="24"/>
          <w:lang w:val="ru-RU"/>
        </w:rPr>
        <w:t xml:space="preserve">Реализация основной профессиональной образовательной программы по профессии среднего профессионального образования обеспечивается высококвалифицированными педагогическими кадрами.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Основу педагогического коллектива составляют штатные преподаватели, имеющие высшее образование, соответствующее профилю преподаваемых дисциплин, профессиональных модулей. </w:t>
      </w:r>
    </w:p>
    <w:p w:rsidR="00A76D4C" w:rsidRPr="00970DD7" w:rsidRDefault="00A76D4C" w:rsidP="00A76D4C">
      <w:pPr>
        <w:autoSpaceDE w:val="0"/>
        <w:jc w:val="both"/>
        <w:rPr>
          <w:rStyle w:val="apple-style-span"/>
          <w:rFonts w:ascii="Times New Roman" w:hAnsi="Times New Roman"/>
          <w:color w:val="000000"/>
          <w:sz w:val="24"/>
          <w:szCs w:val="24"/>
          <w:lang w:val="ru-RU"/>
        </w:rPr>
      </w:pPr>
      <w:r w:rsidRPr="00970DD7">
        <w:rPr>
          <w:rStyle w:val="apple-style-span"/>
          <w:rFonts w:ascii="Times New Roman" w:hAnsi="Times New Roman"/>
          <w:color w:val="000000"/>
          <w:sz w:val="24"/>
          <w:szCs w:val="24"/>
          <w:lang w:val="ru-RU"/>
        </w:rPr>
        <w:t>Опыт деятельности на предприятиях и 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1 раза в 3 года.</w:t>
      </w:r>
    </w:p>
    <w:p w:rsidR="00A76D4C" w:rsidRPr="00970DD7" w:rsidRDefault="00A76D4C" w:rsidP="00A76D4C">
      <w:pPr>
        <w:suppressAutoHyphens/>
        <w:autoSpaceDE w:val="0"/>
        <w:autoSpaceDN w:val="0"/>
        <w:adjustRightInd w:val="0"/>
        <w:jc w:val="both"/>
        <w:rPr>
          <w:rFonts w:ascii="Times New Roman" w:hAnsi="Times New Roman"/>
          <w:smallCaps/>
          <w:sz w:val="24"/>
          <w:szCs w:val="24"/>
          <w:lang w:val="ru-RU"/>
        </w:rPr>
      </w:pPr>
    </w:p>
    <w:p w:rsidR="00A76D4C" w:rsidRPr="00970DD7" w:rsidRDefault="007960A8" w:rsidP="00A76D4C">
      <w:pPr>
        <w:autoSpaceDE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7</w:t>
      </w:r>
      <w:r w:rsidR="00A76D4C" w:rsidRPr="00970DD7">
        <w:rPr>
          <w:rFonts w:ascii="Times New Roman" w:hAnsi="Times New Roman"/>
          <w:b/>
          <w:sz w:val="24"/>
          <w:szCs w:val="24"/>
          <w:lang w:val="ru-RU"/>
        </w:rPr>
        <w:t xml:space="preserve">. Оценка результатов освоения основной профессиональной образовательной программы   </w:t>
      </w:r>
    </w:p>
    <w:p w:rsidR="00A76D4C" w:rsidRPr="00970DD7" w:rsidRDefault="007960A8" w:rsidP="00A76D4C">
      <w:pPr>
        <w:autoSpaceDE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7</w:t>
      </w:r>
      <w:r w:rsidR="00A76D4C" w:rsidRPr="00970DD7">
        <w:rPr>
          <w:rFonts w:ascii="Times New Roman" w:hAnsi="Times New Roman"/>
          <w:b/>
          <w:sz w:val="24"/>
          <w:szCs w:val="24"/>
          <w:lang w:val="ru-RU"/>
        </w:rPr>
        <w:t>.1 Контроль и оценка достижений обучающихся</w:t>
      </w:r>
    </w:p>
    <w:p w:rsidR="00A76D4C" w:rsidRPr="00970DD7" w:rsidRDefault="00A76D4C" w:rsidP="00A76D4C">
      <w:pPr>
        <w:pStyle w:val="affff"/>
        <w:spacing w:before="0" w:beforeAutospacing="0" w:after="0" w:afterAutospacing="0"/>
        <w:jc w:val="both"/>
        <w:rPr>
          <w:color w:val="000000"/>
        </w:rPr>
      </w:pPr>
      <w:r w:rsidRPr="00970DD7">
        <w:rPr>
          <w:color w:val="000000"/>
        </w:rPr>
        <w:t>Оценка качества подготовки обучающихся и выпускников осуществляется в двух основных направлениях:</w:t>
      </w:r>
    </w:p>
    <w:p w:rsidR="00A76D4C" w:rsidRPr="00970DD7" w:rsidRDefault="00A76D4C" w:rsidP="00A76D4C">
      <w:pPr>
        <w:pStyle w:val="affff"/>
        <w:spacing w:before="0" w:beforeAutospacing="0" w:after="0" w:afterAutospacing="0"/>
        <w:jc w:val="both"/>
        <w:rPr>
          <w:color w:val="000000"/>
        </w:rPr>
      </w:pPr>
      <w:r w:rsidRPr="00970DD7">
        <w:rPr>
          <w:color w:val="000000"/>
        </w:rPr>
        <w:t>оценка уровня освоения дисциплин;</w:t>
      </w:r>
    </w:p>
    <w:p w:rsidR="00A76D4C" w:rsidRPr="00970DD7" w:rsidRDefault="00A76D4C" w:rsidP="00A76D4C">
      <w:pPr>
        <w:pStyle w:val="affff"/>
        <w:spacing w:before="0" w:beforeAutospacing="0" w:after="0" w:afterAutospacing="0"/>
        <w:jc w:val="both"/>
        <w:rPr>
          <w:color w:val="000000"/>
        </w:rPr>
      </w:pPr>
      <w:r w:rsidRPr="00970DD7">
        <w:rPr>
          <w:color w:val="000000"/>
        </w:rPr>
        <w:t>оценка компетенций обучающихся.</w:t>
      </w:r>
    </w:p>
    <w:p w:rsidR="00A76D4C" w:rsidRPr="00970DD7" w:rsidRDefault="00A76D4C" w:rsidP="00A76D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Техникум, реализующий подготовку по программам дисциплин и  профессиональных модулей, обеспечивает организацию и проведение входного, текущего контроля и промежуточной аттестации. </w:t>
      </w:r>
    </w:p>
    <w:p w:rsidR="00A76D4C" w:rsidRPr="00970DD7" w:rsidRDefault="00A76D4C" w:rsidP="00A76D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Формами текущего контроля знаний обучающихся и оценки качества их подготовки по дисциплинам и междисциплинарным курсам являются контрольные работы, курсовое проектирование, рефераты, тесты, защита проектов и др. Текущий контроль проводится преподавателем в процессе обучения.</w:t>
      </w:r>
    </w:p>
    <w:p w:rsidR="00A76D4C" w:rsidRPr="00970DD7" w:rsidRDefault="00A76D4C" w:rsidP="00A76D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Обучение по дисциплине, междисциплинарному курсу завершается промежуточной аттестацией. Формами промежуточной аттестации являются экзамен, зачет и дифференцированный зачет. Зачет и дифференцированный зачет проводятся за счет времени, отведенного на дисциплину, междисциплинарный курс.</w:t>
      </w:r>
    </w:p>
    <w:p w:rsidR="00A76D4C" w:rsidRPr="00970DD7" w:rsidRDefault="00A76D4C" w:rsidP="00A76D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работодателей, образовательных учреждений.</w:t>
      </w:r>
    </w:p>
    <w:p w:rsidR="00A76D4C" w:rsidRPr="00970DD7" w:rsidRDefault="00A76D4C" w:rsidP="00A76D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Формы, методы и процедуры текущего контроля знаний, промежуточной аттестации по каждой дисциплине и профессиональному модулю разрабатываются колледжем самостоятельно и доводятся до сведения обучающихся в течение первых двух месяцев от</w:t>
      </w:r>
      <w:r w:rsidRPr="00970DD7">
        <w:rPr>
          <w:rFonts w:ascii="Times New Roman" w:hAnsi="Times New Roman"/>
          <w:sz w:val="24"/>
          <w:szCs w:val="24"/>
        </w:rPr>
        <w:t> </w:t>
      </w:r>
      <w:r w:rsidRPr="00970DD7">
        <w:rPr>
          <w:rFonts w:ascii="Times New Roman" w:hAnsi="Times New Roman"/>
          <w:sz w:val="24"/>
          <w:szCs w:val="24"/>
          <w:lang w:val="ru-RU"/>
        </w:rPr>
        <w:t>начала обучения.</w:t>
      </w:r>
    </w:p>
    <w:p w:rsidR="00A76D4C" w:rsidRPr="00970DD7" w:rsidRDefault="00A76D4C" w:rsidP="00A76D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Для текущего и итогового контроля создаются фонды оценочных средств (ФОС). ФОС включают в себя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обучающихся по ОПОП.</w:t>
      </w:r>
    </w:p>
    <w:p w:rsidR="00A76D4C" w:rsidRPr="00970DD7" w:rsidRDefault="00A76D4C" w:rsidP="00A76D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Основные показатели результатов освоения ОПОП, а также формы и методы контроля освоения общих и профессиональных компетенций приведены в программах дисциплин и модулей.</w:t>
      </w:r>
    </w:p>
    <w:p w:rsidR="00A76D4C" w:rsidRPr="00970DD7" w:rsidRDefault="00A76D4C" w:rsidP="00A76D4C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A76D4C" w:rsidRPr="00970DD7" w:rsidRDefault="007960A8" w:rsidP="00A76D4C">
      <w:pPr>
        <w:pStyle w:val="aff4"/>
        <w:widowControl w:val="0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970DD7">
        <w:rPr>
          <w:rFonts w:ascii="Times New Roman" w:hAnsi="Times New Roman"/>
          <w:b/>
          <w:sz w:val="24"/>
          <w:szCs w:val="24"/>
        </w:rPr>
        <w:t>7</w:t>
      </w:r>
      <w:r w:rsidR="00A76D4C" w:rsidRPr="00970DD7">
        <w:rPr>
          <w:rFonts w:ascii="Times New Roman" w:hAnsi="Times New Roman"/>
          <w:b/>
          <w:sz w:val="24"/>
          <w:szCs w:val="24"/>
        </w:rPr>
        <w:t>.2 Организация государственной  итоговой аттестации выпускников</w:t>
      </w:r>
    </w:p>
    <w:p w:rsidR="00A76D4C" w:rsidRPr="00970DD7" w:rsidRDefault="00A76D4C" w:rsidP="00A76D4C">
      <w:pPr>
        <w:pStyle w:val="aff4"/>
        <w:widowControl w:val="0"/>
        <w:ind w:left="0"/>
        <w:jc w:val="both"/>
        <w:rPr>
          <w:rFonts w:ascii="Times New Roman" w:hAnsi="Times New Roman"/>
          <w:sz w:val="24"/>
          <w:szCs w:val="24"/>
        </w:rPr>
      </w:pPr>
      <w:r w:rsidRPr="00970DD7">
        <w:rPr>
          <w:rFonts w:ascii="Times New Roman" w:hAnsi="Times New Roman"/>
          <w:bCs/>
          <w:sz w:val="24"/>
          <w:szCs w:val="24"/>
        </w:rPr>
        <w:t>Необходимым</w:t>
      </w:r>
      <w:r w:rsidR="007960A8" w:rsidRPr="00970DD7">
        <w:rPr>
          <w:rFonts w:ascii="Times New Roman" w:hAnsi="Times New Roman"/>
          <w:bCs/>
          <w:sz w:val="24"/>
          <w:szCs w:val="24"/>
        </w:rPr>
        <w:t xml:space="preserve"> </w:t>
      </w:r>
      <w:r w:rsidRPr="00970DD7">
        <w:rPr>
          <w:rFonts w:ascii="Times New Roman" w:hAnsi="Times New Roman"/>
          <w:bCs/>
          <w:sz w:val="24"/>
          <w:szCs w:val="24"/>
        </w:rPr>
        <w:t xml:space="preserve">условием допуска к государственной итоговой аттестации является </w:t>
      </w:r>
      <w:r w:rsidRPr="00970DD7">
        <w:rPr>
          <w:rFonts w:ascii="Times New Roman" w:hAnsi="Times New Roman"/>
          <w:sz w:val="24"/>
          <w:szCs w:val="24"/>
        </w:rPr>
        <w:t xml:space="preserve">представление документов, подтверждающих освоение обучающимся компетенций при </w:t>
      </w:r>
      <w:r w:rsidRPr="00970DD7">
        <w:rPr>
          <w:rFonts w:ascii="Times New Roman" w:hAnsi="Times New Roman"/>
          <w:sz w:val="24"/>
          <w:szCs w:val="24"/>
        </w:rPr>
        <w:lastRenderedPageBreak/>
        <w:t>изучении теоретического материала и прохождении практики по каждому из основных видов профессиональной деятельности. В том числе выпускником могут быть предоставлены отчеты о ранее достигнутых результатах, дополнительные сертификаты, свидетельства (дипломы) олимпиад, конкурсов, творческие работы по специальности, характеристики с мест прохождения преддипломной практики.</w:t>
      </w:r>
    </w:p>
    <w:p w:rsidR="00A76D4C" w:rsidRPr="00970DD7" w:rsidRDefault="00A76D4C" w:rsidP="00A76D4C">
      <w:pPr>
        <w:pStyle w:val="220"/>
        <w:widowControl w:val="0"/>
        <w:tabs>
          <w:tab w:val="left" w:pos="540"/>
        </w:tabs>
        <w:ind w:firstLine="567"/>
        <w:rPr>
          <w:rFonts w:cs="Times New Roman"/>
        </w:rPr>
      </w:pPr>
      <w:r w:rsidRPr="00970DD7">
        <w:rPr>
          <w:rFonts w:cs="Times New Roman"/>
          <w:b/>
          <w:bCs/>
        </w:rPr>
        <w:t> </w:t>
      </w:r>
      <w:r w:rsidRPr="00970DD7">
        <w:rPr>
          <w:rFonts w:cs="Times New Roman"/>
          <w:bCs/>
        </w:rPr>
        <w:t>Государственная</w:t>
      </w:r>
      <w:r w:rsidR="007960A8" w:rsidRPr="00970DD7">
        <w:rPr>
          <w:rFonts w:cs="Times New Roman"/>
          <w:bCs/>
        </w:rPr>
        <w:t xml:space="preserve"> </w:t>
      </w:r>
      <w:r w:rsidRPr="00970DD7">
        <w:rPr>
          <w:rFonts w:cs="Times New Roman"/>
          <w:bCs/>
        </w:rPr>
        <w:t xml:space="preserve">итоговая аттестация включает </w:t>
      </w:r>
      <w:r w:rsidRPr="00970DD7">
        <w:rPr>
          <w:rFonts w:cs="Times New Roman"/>
        </w:rPr>
        <w:t>подготовку и защиту выпускной квалификационной работы (практическая квалификационная работа, письменная экзаменационная работа). Обязательное требование – соответствие тематики выпускной квалификационной работы содержанию одного или нескольких профессиональных модулей.</w:t>
      </w:r>
    </w:p>
    <w:p w:rsidR="00A76D4C" w:rsidRPr="00970DD7" w:rsidRDefault="00A76D4C" w:rsidP="00A76D4C">
      <w:pPr>
        <w:suppressAutoHyphens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Style w:val="apple-style-span"/>
          <w:rFonts w:ascii="Times New Roman" w:hAnsi="Times New Roman"/>
          <w:color w:val="000000"/>
          <w:sz w:val="24"/>
          <w:szCs w:val="24"/>
          <w:lang w:val="ru-RU"/>
        </w:rPr>
        <w:t xml:space="preserve">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 итоговой  аттестации выпускников по программам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A76D4C" w:rsidRPr="00970DD7" w:rsidRDefault="00A76D4C" w:rsidP="00A76D4C">
      <w:pPr>
        <w:suppressAutoHyphens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Лицам, прошедшим соответствующее обучение в полном объеме и государственную итоговую аттестацию, образовательными учреждениями выдаются документы установленного образца.</w:t>
      </w:r>
    </w:p>
    <w:p w:rsidR="00A76D4C" w:rsidRPr="00970DD7" w:rsidRDefault="00A76D4C" w:rsidP="00A76D4C">
      <w:pPr>
        <w:autoSpaceDE w:val="0"/>
        <w:ind w:left="54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76D4C" w:rsidRPr="00970DD7" w:rsidRDefault="00A76D4C" w:rsidP="00A76D4C">
      <w:pPr>
        <w:autoSpaceDE w:val="0"/>
        <w:ind w:left="54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76D4C" w:rsidRPr="00970DD7" w:rsidRDefault="00A76D4C" w:rsidP="00A76D4C">
      <w:pPr>
        <w:suppressAutoHyphens/>
        <w:jc w:val="center"/>
        <w:rPr>
          <w:rFonts w:ascii="Times New Roman" w:hAnsi="Times New Roman"/>
          <w:b/>
          <w:smallCaps/>
          <w:sz w:val="24"/>
          <w:szCs w:val="24"/>
          <w:lang w:val="ru-RU"/>
        </w:rPr>
      </w:pPr>
    </w:p>
    <w:p w:rsidR="00A76D4C" w:rsidRPr="00970DD7" w:rsidRDefault="00A76D4C" w:rsidP="00A76D4C">
      <w:pPr>
        <w:suppressAutoHyphens/>
        <w:jc w:val="center"/>
        <w:rPr>
          <w:rFonts w:ascii="Times New Roman" w:hAnsi="Times New Roman"/>
          <w:b/>
          <w:smallCaps/>
          <w:sz w:val="24"/>
          <w:szCs w:val="24"/>
          <w:lang w:val="ru-RU"/>
        </w:rPr>
      </w:pPr>
    </w:p>
    <w:p w:rsidR="00A76D4C" w:rsidRPr="00970DD7" w:rsidRDefault="00A76D4C" w:rsidP="00A76D4C">
      <w:pPr>
        <w:suppressAutoHyphens/>
        <w:jc w:val="center"/>
        <w:rPr>
          <w:rFonts w:ascii="Times New Roman" w:hAnsi="Times New Roman"/>
          <w:b/>
          <w:smallCaps/>
          <w:sz w:val="24"/>
          <w:szCs w:val="24"/>
          <w:lang w:val="ru-RU"/>
        </w:rPr>
      </w:pPr>
    </w:p>
    <w:p w:rsidR="00A76D4C" w:rsidRPr="00970DD7" w:rsidRDefault="00A76D4C" w:rsidP="00A76D4C">
      <w:pPr>
        <w:suppressAutoHyphens/>
        <w:jc w:val="center"/>
        <w:rPr>
          <w:rFonts w:ascii="Times New Roman" w:hAnsi="Times New Roman"/>
          <w:b/>
          <w:smallCaps/>
          <w:sz w:val="24"/>
          <w:szCs w:val="24"/>
          <w:lang w:val="ru-RU"/>
        </w:rPr>
      </w:pPr>
    </w:p>
    <w:p w:rsidR="00A76D4C" w:rsidRPr="00970DD7" w:rsidRDefault="00A76D4C" w:rsidP="00A76D4C">
      <w:pPr>
        <w:suppressAutoHyphens/>
        <w:jc w:val="center"/>
        <w:rPr>
          <w:rFonts w:ascii="Times New Roman" w:hAnsi="Times New Roman"/>
          <w:b/>
          <w:smallCaps/>
          <w:sz w:val="24"/>
          <w:szCs w:val="24"/>
          <w:lang w:val="ru-RU"/>
        </w:rPr>
      </w:pPr>
    </w:p>
    <w:p w:rsidR="007960A8" w:rsidRPr="00970DD7" w:rsidRDefault="007960A8" w:rsidP="00CC564C">
      <w:pPr>
        <w:suppressAutoHyphens/>
        <w:rPr>
          <w:rFonts w:ascii="Times New Roman" w:hAnsi="Times New Roman"/>
          <w:sz w:val="24"/>
          <w:szCs w:val="24"/>
          <w:lang w:val="ru-RU"/>
        </w:rPr>
      </w:pPr>
    </w:p>
    <w:p w:rsidR="007960A8" w:rsidRPr="00970DD7" w:rsidRDefault="007960A8" w:rsidP="00CC564C">
      <w:pPr>
        <w:suppressAutoHyphens/>
        <w:rPr>
          <w:rFonts w:ascii="Times New Roman" w:hAnsi="Times New Roman"/>
          <w:sz w:val="24"/>
          <w:szCs w:val="24"/>
          <w:lang w:val="ru-RU"/>
        </w:rPr>
      </w:pPr>
    </w:p>
    <w:p w:rsidR="007960A8" w:rsidRPr="00970DD7" w:rsidRDefault="007960A8" w:rsidP="00CC564C">
      <w:pPr>
        <w:suppressAutoHyphens/>
        <w:rPr>
          <w:rFonts w:ascii="Times New Roman" w:hAnsi="Times New Roman"/>
          <w:sz w:val="24"/>
          <w:szCs w:val="24"/>
          <w:lang w:val="ru-RU"/>
        </w:rPr>
      </w:pPr>
    </w:p>
    <w:p w:rsidR="00FA7013" w:rsidRPr="00970DD7" w:rsidRDefault="00FA7013">
      <w:pPr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7960A8" w:rsidRPr="00970DD7" w:rsidRDefault="007960A8" w:rsidP="0059242B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Приложения</w:t>
      </w:r>
      <w:r w:rsidR="0059242B" w:rsidRPr="00970DD7">
        <w:rPr>
          <w:rFonts w:ascii="Times New Roman" w:hAnsi="Times New Roman"/>
          <w:b/>
          <w:sz w:val="24"/>
          <w:szCs w:val="24"/>
          <w:lang w:val="ru-RU"/>
        </w:rPr>
        <w:t xml:space="preserve"> №1</w:t>
      </w:r>
    </w:p>
    <w:p w:rsidR="0059242B" w:rsidRPr="00970DD7" w:rsidRDefault="0059242B" w:rsidP="0059242B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A76D4C" w:rsidRPr="00970DD7" w:rsidRDefault="0059242B" w:rsidP="0059242B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Аннотации программ дисциплин общепрофессионального цикла</w:t>
      </w:r>
    </w:p>
    <w:p w:rsidR="00A76D4C" w:rsidRPr="00970DD7" w:rsidRDefault="00A76D4C" w:rsidP="00CC564C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</w:p>
    <w:p w:rsidR="00A76D4C" w:rsidRPr="00970DD7" w:rsidRDefault="00A76D4C" w:rsidP="00CC564C">
      <w:pPr>
        <w:suppressAutoHyphens/>
        <w:rPr>
          <w:rFonts w:ascii="Times New Roman" w:hAnsi="Times New Roman"/>
          <w:b/>
          <w:smallCaps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spacing w:after="120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Аннотация к программе дисциплины ОП.01 Технические измерения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учебной дисциплины ОП 01. «</w:t>
      </w:r>
      <w:r w:rsidRPr="00970DD7">
        <w:rPr>
          <w:rFonts w:ascii="Times New Roman" w:hAnsi="Times New Roman"/>
          <w:color w:val="000000" w:themeColor="text1"/>
          <w:sz w:val="24"/>
          <w:szCs w:val="24"/>
          <w:lang w:val="ru-RU"/>
        </w:rPr>
        <w:t>Технические измерения</w:t>
      </w:r>
      <w:r w:rsidR="0059242B" w:rsidRPr="00970DD7">
        <w:rPr>
          <w:rFonts w:ascii="Times New Roman" w:hAnsi="Times New Roman"/>
          <w:sz w:val="24"/>
          <w:szCs w:val="24"/>
          <w:lang w:val="ru-RU"/>
        </w:rPr>
        <w:t>» для профессии 15.01.23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«Наладчик станков и манипуляторов в механообработке» среднего профессионального образования базового уровня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970DD7">
        <w:rPr>
          <w:rFonts w:ascii="Times New Roman" w:hAnsi="Times New Roman"/>
          <w:b/>
          <w:sz w:val="24"/>
          <w:szCs w:val="24"/>
        </w:rPr>
        <w:t> 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учебной дисциплины «</w:t>
      </w:r>
      <w:r w:rsidRPr="00970DD7">
        <w:rPr>
          <w:rFonts w:ascii="Times New Roman" w:hAnsi="Times New Roman"/>
          <w:color w:val="000000" w:themeColor="text1"/>
          <w:sz w:val="24"/>
          <w:szCs w:val="24"/>
          <w:lang w:val="ru-RU"/>
        </w:rPr>
        <w:t>Технические измерения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» является частью основной профессиональной образовательной программы </w:t>
      </w:r>
      <w:r w:rsidR="003127A7">
        <w:rPr>
          <w:rFonts w:ascii="Times New Roman" w:hAnsi="Times New Roman"/>
          <w:sz w:val="24"/>
          <w:szCs w:val="24"/>
          <w:lang w:val="ru-RU"/>
        </w:rPr>
        <w:t xml:space="preserve">КОГОАУ СПО </w:t>
      </w:r>
      <w:r w:rsidR="0059242B" w:rsidRPr="00970DD7">
        <w:rPr>
          <w:rFonts w:ascii="Times New Roman" w:hAnsi="Times New Roman"/>
          <w:sz w:val="24"/>
          <w:szCs w:val="24"/>
          <w:lang w:val="ru-RU"/>
        </w:rPr>
        <w:t xml:space="preserve"> ВЭМТ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по профессии </w:t>
      </w:r>
      <w:r w:rsidR="0059242B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>«Наладчик станков и манипуляторов в механообработке», разработанной в соответствии с ФГОС СПО.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составлена для очной формы обучения.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1.2. Место дисциплины в структуре основной профессиональной образовательной программы: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 цикл общепрофессиональных  дисциплин.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1.3. Цели и задачи учебной дисциплины – требования к результатам освоения дисциплины.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-анализировать техническую документацию;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определять предельные отклонения размеров по стандартам, технической документации;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выполнять расчеты величин предельных размеров и допуска по данным чертежа и определять годность заданных размеров;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определять характер сопряжения (группы посадки) по данным чертежей, по выполненным расчетам;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выполнять графики полей допусков по выполненным расчетам;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применять контрольно-измерительные приборы и инструменты;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-систему допусков и посадок;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квалитеты и параметры шероховатости;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основные принципы калибровки сложных профилей;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основы взаимозаменяемости; методы определения погрешностей измерений;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основные сведения о сопряжениях в машиностроении;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размеры допусков для основных видов механической обработки и для деталей, поступающих на сборку;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основные принципы калибрования простых и средней сложности профилей;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стандарты на материалы, крепежные и нормализованные детали и узлы;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наименование и свойства комплектуемых материалов; устройство, назначение, правила настройки и регулирования контрольно-измерительных инструментов и приборов;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методы и средства контроля обработанных поверхностей.</w:t>
      </w:r>
      <w:r w:rsidRPr="00970DD7">
        <w:rPr>
          <w:rFonts w:ascii="Times New Roman" w:hAnsi="Times New Roman"/>
          <w:sz w:val="24"/>
          <w:szCs w:val="24"/>
        </w:rPr>
        <w:t> </w:t>
      </w:r>
      <w:r w:rsidRPr="00970DD7">
        <w:rPr>
          <w:rFonts w:ascii="Times New Roman" w:hAnsi="Times New Roman"/>
          <w:color w:val="000000"/>
          <w:sz w:val="24"/>
          <w:szCs w:val="24"/>
          <w:lang w:val="ru-RU"/>
        </w:rPr>
        <w:br/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Дисциплина способствует формированию следующих общих компетенций (ОК) и профессиональных компетенций (ПК):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9"/>
        <w:gridCol w:w="8422"/>
      </w:tblGrid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1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2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3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4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Осуществлять поиск информации, необходимой для эффективного выполнения профессиональных задач. 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lastRenderedPageBreak/>
              <w:t>ОК 5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6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7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Выполнять наладку станков  и манипуляторов с программным управлением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Проводить инструктаж оператора станков с программным управлением.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станков и манипуляторов с программным управлением.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работы на сверлильных, токарных, фрезерных, копировальных, шпоночных и шлифовальных станках.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сверлильных, токарных, фрезерных, копировальных, шпоночных и шлифовальных станков.</w:t>
            </w:r>
          </w:p>
        </w:tc>
      </w:tr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Выполнять наладку обслуживаемых станков.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4.4.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установку деталей различных размеров.</w:t>
            </w:r>
          </w:p>
        </w:tc>
      </w:tr>
    </w:tbl>
    <w:p w:rsidR="004244AB" w:rsidRPr="00970DD7" w:rsidRDefault="004244AB" w:rsidP="004244AB">
      <w:pPr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4244AB" w:rsidRPr="00970DD7" w:rsidRDefault="004244AB" w:rsidP="004244AB">
      <w:pPr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1.4.Количество часов на освоение программы дисциплины: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максимальной учебной нагрузки обучающегося  102 час, в том числе: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68 часов;</w:t>
      </w:r>
    </w:p>
    <w:p w:rsidR="004244AB" w:rsidRPr="003127A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127A7">
        <w:rPr>
          <w:rFonts w:ascii="Times New Roman" w:hAnsi="Times New Roman"/>
          <w:sz w:val="24"/>
          <w:szCs w:val="24"/>
          <w:lang w:val="ru-RU"/>
        </w:rPr>
        <w:t xml:space="preserve">самостоятельной работы обучающегося  </w:t>
      </w:r>
      <w:r w:rsidRPr="00970DD7">
        <w:rPr>
          <w:rFonts w:ascii="Times New Roman" w:hAnsi="Times New Roman"/>
          <w:sz w:val="24"/>
          <w:szCs w:val="24"/>
          <w:lang w:val="ru-RU"/>
        </w:rPr>
        <w:t>34</w:t>
      </w:r>
      <w:r w:rsidRPr="003127A7">
        <w:rPr>
          <w:rFonts w:ascii="Times New Roman" w:hAnsi="Times New Roman"/>
          <w:sz w:val="24"/>
          <w:szCs w:val="24"/>
          <w:lang w:val="ru-RU"/>
        </w:rPr>
        <w:t xml:space="preserve">  часов.</w:t>
      </w:r>
    </w:p>
    <w:p w:rsidR="00CC564C" w:rsidRPr="00970DD7" w:rsidRDefault="00CC564C" w:rsidP="00CC564C">
      <w:pPr>
        <w:suppressAutoHyphens/>
        <w:spacing w:after="120"/>
        <w:rPr>
          <w:rFonts w:ascii="Times New Roman" w:hAnsi="Times New Roman"/>
          <w:b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spacing w:after="120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Аннотация к программе дисциплины ОП.02Техническая графика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учебной дисциплины ОП 02. «</w:t>
      </w:r>
      <w:r w:rsidRPr="00970DD7">
        <w:rPr>
          <w:rFonts w:ascii="Times New Roman" w:hAnsi="Times New Roman"/>
          <w:color w:val="000000" w:themeColor="text1"/>
          <w:sz w:val="24"/>
          <w:szCs w:val="24"/>
          <w:lang w:val="ru-RU"/>
        </w:rPr>
        <w:t>Техническаяграфика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» для профессии </w:t>
      </w:r>
      <w:r w:rsidR="0059242B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«Наладчик станков и манипуляторов в механообработке» среднего профессионального образования базового уровня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970DD7">
        <w:rPr>
          <w:rFonts w:ascii="Times New Roman" w:hAnsi="Times New Roman"/>
          <w:b/>
          <w:sz w:val="24"/>
          <w:szCs w:val="24"/>
        </w:rPr>
        <w:t> 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учебной дисциплины «</w:t>
      </w:r>
      <w:r w:rsidRPr="00970DD7">
        <w:rPr>
          <w:rFonts w:ascii="Times New Roman" w:hAnsi="Times New Roman"/>
          <w:color w:val="000000" w:themeColor="text1"/>
          <w:sz w:val="24"/>
          <w:szCs w:val="24"/>
          <w:lang w:val="ru-RU"/>
        </w:rPr>
        <w:t>Техническаяграфика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» является частью основной профессиональной образовательной программы </w:t>
      </w:r>
      <w:r w:rsidR="003127A7">
        <w:rPr>
          <w:rFonts w:ascii="Times New Roman" w:hAnsi="Times New Roman"/>
          <w:sz w:val="24"/>
          <w:szCs w:val="24"/>
          <w:lang w:val="ru-RU"/>
        </w:rPr>
        <w:t xml:space="preserve">КОГОАУ СПО </w:t>
      </w:r>
      <w:r w:rsidR="0059242B" w:rsidRPr="00970DD7">
        <w:rPr>
          <w:rFonts w:ascii="Times New Roman" w:hAnsi="Times New Roman"/>
          <w:sz w:val="24"/>
          <w:szCs w:val="24"/>
          <w:lang w:val="ru-RU"/>
        </w:rPr>
        <w:t xml:space="preserve"> ВЭМТ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по профессии </w:t>
      </w:r>
      <w:r w:rsidR="0059242B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>«Наладчик станков и манипуляторов в механообработке», разработанной в соответствии с ФГОС СПО.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составлена для очной формы обучения.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1.2. Место дисциплины в структуре основной профессиональной образовательной программы: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 цикл общепрофессиональных  дисциплин.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1.3. Цели и задачи учебной дисциплины – требования к результатам освоения дисциплины.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читать и оформлять чертежи, схемы и графики;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составлять эскизы на обрабатываемые детали с указанием допусков и посадок;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пользоваться справочной литературой; пользоваться спецификацией в процессе чтения сборочных чертежей, схем;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выполнять расчеты величин предельных размеров и допуска по данным чертежа и определять годность заданных действительных размеров;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основы черчения и геометрии;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требования единой системы конструкторской документации (ЕСКД);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правила чтения схем и чертежей обрабатываемых деталей;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способы выполнения рабочих чертежей и эскизов.</w:t>
      </w:r>
      <w:r w:rsidRPr="00970DD7">
        <w:rPr>
          <w:rFonts w:ascii="Times New Roman" w:hAnsi="Times New Roman"/>
          <w:color w:val="000000"/>
          <w:sz w:val="24"/>
          <w:szCs w:val="24"/>
          <w:lang w:val="ru-RU"/>
        </w:rPr>
        <w:br/>
      </w:r>
      <w:r w:rsidRPr="00970DD7">
        <w:rPr>
          <w:rFonts w:ascii="Arial" w:hAnsi="Arial" w:cs="Arial"/>
          <w:color w:val="000000"/>
          <w:sz w:val="24"/>
          <w:szCs w:val="24"/>
          <w:lang w:val="ru-RU"/>
        </w:rPr>
        <w:br/>
      </w:r>
      <w:r w:rsidRPr="00970DD7">
        <w:rPr>
          <w:rFonts w:ascii="Times New Roman" w:hAnsi="Times New Roman"/>
          <w:sz w:val="24"/>
          <w:szCs w:val="24"/>
          <w:lang w:val="ru-RU"/>
        </w:rPr>
        <w:t>Дисциплина способствует формированию следующих общих компетенций (ОК) и профессиональных компетенций (ПК):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9"/>
        <w:gridCol w:w="8422"/>
      </w:tblGrid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1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Понимать сущность и социальную значимость своей будущей профессии, </w:t>
            </w: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проявлять к ней устойчивый интерес.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lastRenderedPageBreak/>
              <w:t>ОК 2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3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4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Осуществлять поиск информации, необходимой для эффективного выполнения профессиональных задач. 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5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6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7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Выполнять наладку станков  и манипуляторов с программным управлением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Проводить инструктаж оператора станков с программным управлением.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станков и манипуляторов с программным управлением.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работы на сверлильных, токарных, фрезерных, копировальных, шпоночных и шлифовальных станках.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сверлильных, токарных, фрезерных, копировальных, шпоночных и шлифовальных станков.</w:t>
            </w:r>
          </w:p>
        </w:tc>
      </w:tr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Выполнять наладку обслуживаемых станков.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4.4.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установку деталей различных размеров.</w:t>
            </w:r>
          </w:p>
        </w:tc>
      </w:tr>
    </w:tbl>
    <w:p w:rsidR="004244AB" w:rsidRPr="00970DD7" w:rsidRDefault="004244AB" w:rsidP="004244AB">
      <w:pPr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1.4.Количество часов на освоение программы дисциплины: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максимальной учебной нагрузки обучающегося  105 час, в том числе: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70час;</w:t>
      </w:r>
    </w:p>
    <w:p w:rsidR="004244AB" w:rsidRPr="003127A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127A7">
        <w:rPr>
          <w:rFonts w:ascii="Times New Roman" w:hAnsi="Times New Roman"/>
          <w:sz w:val="24"/>
          <w:szCs w:val="24"/>
          <w:lang w:val="ru-RU"/>
        </w:rPr>
        <w:t xml:space="preserve">самостоятельной работы обучающегося  </w:t>
      </w:r>
      <w:r w:rsidRPr="00970DD7">
        <w:rPr>
          <w:rFonts w:ascii="Times New Roman" w:hAnsi="Times New Roman"/>
          <w:sz w:val="24"/>
          <w:szCs w:val="24"/>
          <w:lang w:val="ru-RU"/>
        </w:rPr>
        <w:t>35</w:t>
      </w:r>
      <w:r w:rsidRPr="003127A7">
        <w:rPr>
          <w:rFonts w:ascii="Times New Roman" w:hAnsi="Times New Roman"/>
          <w:sz w:val="24"/>
          <w:szCs w:val="24"/>
          <w:lang w:val="ru-RU"/>
        </w:rPr>
        <w:t xml:space="preserve">  часов.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spacing w:after="120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Аннотация к программе дисциплины ОП.03 Основы электротехники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учебной дисциплины ОП.03 «</w:t>
      </w:r>
      <w:r w:rsidRPr="00970DD7">
        <w:rPr>
          <w:rFonts w:ascii="Times New Roman" w:hAnsi="Times New Roman"/>
          <w:color w:val="000000" w:themeColor="text1"/>
          <w:sz w:val="24"/>
          <w:szCs w:val="24"/>
          <w:lang w:val="ru-RU"/>
        </w:rPr>
        <w:t>Основы электротехники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» для профессии 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«Наладчик станков и манипуляторов в механообработке» среднего профессионального образования базового уровня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970DD7">
        <w:rPr>
          <w:rFonts w:ascii="Times New Roman" w:hAnsi="Times New Roman"/>
          <w:b/>
          <w:sz w:val="24"/>
          <w:szCs w:val="24"/>
        </w:rPr>
        <w:t> 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учебной дисциплины «</w:t>
      </w:r>
      <w:r w:rsidRPr="00970DD7">
        <w:rPr>
          <w:rFonts w:ascii="Times New Roman" w:hAnsi="Times New Roman"/>
          <w:color w:val="000000" w:themeColor="text1"/>
          <w:sz w:val="24"/>
          <w:szCs w:val="24"/>
          <w:lang w:val="ru-RU"/>
        </w:rPr>
        <w:t>Основы электротехники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» является частью основной профессиональной образовательной программы </w:t>
      </w:r>
      <w:r w:rsidR="003127A7">
        <w:rPr>
          <w:rFonts w:ascii="Times New Roman" w:hAnsi="Times New Roman"/>
          <w:sz w:val="24"/>
          <w:szCs w:val="24"/>
          <w:lang w:val="ru-RU"/>
        </w:rPr>
        <w:t>КОГ</w:t>
      </w:r>
      <w:r w:rsidR="00914A50" w:rsidRPr="00970DD7">
        <w:rPr>
          <w:rFonts w:ascii="Times New Roman" w:hAnsi="Times New Roman"/>
          <w:sz w:val="24"/>
          <w:szCs w:val="24"/>
          <w:lang w:val="ru-RU"/>
        </w:rPr>
        <w:t>ОАУ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127A7">
        <w:rPr>
          <w:rFonts w:ascii="Times New Roman" w:hAnsi="Times New Roman"/>
          <w:sz w:val="24"/>
          <w:szCs w:val="24"/>
          <w:lang w:val="ru-RU"/>
        </w:rPr>
        <w:t xml:space="preserve">СПО 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ВЭМТ по профессии 15.01.23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«Наладчик станков и манипуляторов в механообработке», разработанной в соответствии с ФГОС СПО.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составлена для очной формы обучения.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1.2. Место дисциплины в структуре основной профессиональной образовательной программы: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 цикл общепрофессиональных  дисциплин.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1.3. Цели и задачи учебной дисциплины – требования к результатам освоения дисциплины.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-читать структурные, монтажные и простые принципиальные электрические схемы;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рассчитывать и измерять основные параметры простых электрических, магнитных и электронных цепей; использовать в работе электроизмерительные приборы;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пускать и останавливать электродвигатели, установленные на эксплуатируемом оборудовании;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единицы измерения силы тока, напряжения, мощности электрического тока, сопротивления проводников;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методы расчета и измерения основных параметров простых электрических, магнитных и электронных цепей;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- свойства постоянного и переменного электрического тока; принципы последовательного и </w:t>
      </w: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параллельного соединения проводников и источников тока;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электроизмерительные приборы (амперметр, вольтметр), их устройство, принцип действия и правила включения в электрическую цепь;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свойства магнитного поля;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двигатели постоянного и переменного тока, их устройство и принцип действия;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правила пуска, остановки электродвигателей, установленных на эксплуатируемом оборудовании;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аппаратуру защиты электродвигателей; методы защиты от короткого замыкания; заземление, зануление.</w:t>
      </w:r>
      <w:r w:rsidRPr="00970DD7">
        <w:rPr>
          <w:rFonts w:ascii="Times New Roman" w:hAnsi="Times New Roman"/>
          <w:color w:val="000000"/>
          <w:sz w:val="24"/>
          <w:szCs w:val="24"/>
          <w:lang w:val="ru-RU"/>
        </w:rPr>
        <w:br/>
      </w:r>
      <w:r w:rsidRPr="00970DD7">
        <w:rPr>
          <w:rFonts w:ascii="Arial" w:hAnsi="Arial" w:cs="Arial"/>
          <w:color w:val="000000"/>
          <w:sz w:val="24"/>
          <w:szCs w:val="24"/>
          <w:lang w:val="ru-RU"/>
        </w:rPr>
        <w:br/>
      </w:r>
      <w:r w:rsidRPr="00970DD7">
        <w:rPr>
          <w:rFonts w:ascii="Arial" w:hAnsi="Arial" w:cs="Arial"/>
          <w:color w:val="000000"/>
          <w:sz w:val="24"/>
          <w:szCs w:val="24"/>
          <w:lang w:val="ru-RU"/>
        </w:rPr>
        <w:br/>
      </w:r>
      <w:r w:rsidRPr="00970DD7">
        <w:rPr>
          <w:rFonts w:ascii="Times New Roman" w:hAnsi="Times New Roman"/>
          <w:sz w:val="24"/>
          <w:szCs w:val="24"/>
          <w:lang w:val="ru-RU"/>
        </w:rPr>
        <w:t>Дисциплина способствует формированию следующих общих компетенций (ОК) и профессиональных компетенций (ПК):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9"/>
        <w:gridCol w:w="8422"/>
      </w:tblGrid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1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2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3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4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Осуществлять поиск информации, необходимой для эффективного выполнения профессиональных задач. 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5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6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7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Выполнять наладку станков  и манипуляторов с программным управлением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Проводить инструктаж оператора станков с программным управлением.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станков и манипуляторов с программным управлением.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работы на сверлильных, токарных, фрезерных, копировальных, шпоночных и шлифовальных станках.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сверлильных, токарных, фрезерных, копировальных, шпоночных и шлифовальных станков.</w:t>
            </w:r>
          </w:p>
        </w:tc>
      </w:tr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Выполнять наладку обслуживаемых станков.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4.4.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установку деталей различных размеров.</w:t>
            </w:r>
          </w:p>
        </w:tc>
      </w:tr>
    </w:tbl>
    <w:p w:rsidR="004244AB" w:rsidRPr="00970DD7" w:rsidRDefault="004244AB" w:rsidP="004244AB">
      <w:pPr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1.4.Количество часов на освоение программы дисциплины: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максимальной учебной нагрузки обучающегося  105 час, в том числе: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70 час;</w:t>
      </w:r>
    </w:p>
    <w:p w:rsidR="004244AB" w:rsidRPr="003127A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127A7">
        <w:rPr>
          <w:rFonts w:ascii="Times New Roman" w:hAnsi="Times New Roman"/>
          <w:sz w:val="24"/>
          <w:szCs w:val="24"/>
          <w:lang w:val="ru-RU"/>
        </w:rPr>
        <w:t xml:space="preserve">самостоятельной работы обучающегося  </w:t>
      </w:r>
      <w:r w:rsidRPr="00970DD7">
        <w:rPr>
          <w:rFonts w:ascii="Times New Roman" w:hAnsi="Times New Roman"/>
          <w:sz w:val="24"/>
          <w:szCs w:val="24"/>
          <w:lang w:val="ru-RU"/>
        </w:rPr>
        <w:t>35</w:t>
      </w:r>
      <w:r w:rsidRPr="003127A7">
        <w:rPr>
          <w:rFonts w:ascii="Times New Roman" w:hAnsi="Times New Roman"/>
          <w:sz w:val="24"/>
          <w:szCs w:val="24"/>
          <w:lang w:val="ru-RU"/>
        </w:rPr>
        <w:t xml:space="preserve">  час.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spacing w:after="1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Аннотация к программе дисциплины ОП.04 </w:t>
      </w:r>
    </w:p>
    <w:p w:rsidR="00CC564C" w:rsidRPr="00970DD7" w:rsidRDefault="00CC564C" w:rsidP="00CC564C">
      <w:pPr>
        <w:suppressAutoHyphens/>
        <w:spacing w:after="120"/>
        <w:jc w:val="center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Основы материаловедения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учебной дисциплины ОП.04 «</w:t>
      </w:r>
      <w:r w:rsidRPr="00970DD7">
        <w:rPr>
          <w:rFonts w:ascii="Times New Roman" w:hAnsi="Times New Roman"/>
          <w:color w:val="000000" w:themeColor="text1"/>
          <w:sz w:val="24"/>
          <w:szCs w:val="24"/>
          <w:lang w:val="ru-RU"/>
        </w:rPr>
        <w:t>Основы материаловедения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» для профессии 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«Наладчик станков и манипуляторов в механообработке» среднего профессионального образования базового уровня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970DD7">
        <w:rPr>
          <w:rFonts w:ascii="Times New Roman" w:hAnsi="Times New Roman"/>
          <w:b/>
          <w:sz w:val="24"/>
          <w:szCs w:val="24"/>
        </w:rPr>
        <w:t> 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учебной дисциплины «</w:t>
      </w:r>
      <w:r w:rsidRPr="00970DD7">
        <w:rPr>
          <w:rFonts w:ascii="Times New Roman" w:hAnsi="Times New Roman"/>
          <w:color w:val="000000" w:themeColor="text1"/>
          <w:sz w:val="24"/>
          <w:szCs w:val="24"/>
          <w:lang w:val="ru-RU"/>
        </w:rPr>
        <w:t>Основы материаловедения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» является частью основной профессиональной образовательной программы </w:t>
      </w:r>
      <w:r w:rsidR="003127A7">
        <w:rPr>
          <w:rFonts w:ascii="Times New Roman" w:hAnsi="Times New Roman"/>
          <w:sz w:val="24"/>
          <w:szCs w:val="24"/>
          <w:lang w:val="ru-RU"/>
        </w:rPr>
        <w:t>КОГ</w:t>
      </w:r>
      <w:r w:rsidR="00914A50" w:rsidRPr="00970DD7">
        <w:rPr>
          <w:rFonts w:ascii="Times New Roman" w:hAnsi="Times New Roman"/>
          <w:sz w:val="24"/>
          <w:szCs w:val="24"/>
          <w:lang w:val="ru-RU"/>
        </w:rPr>
        <w:t>ОАУ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127A7">
        <w:rPr>
          <w:rFonts w:ascii="Times New Roman" w:hAnsi="Times New Roman"/>
          <w:sz w:val="24"/>
          <w:szCs w:val="24"/>
          <w:lang w:val="ru-RU"/>
        </w:rPr>
        <w:t xml:space="preserve">СПО 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ВЭМТ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по профессии 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lastRenderedPageBreak/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>«Наладчик станков и манипуляторов в механообработке», разработанной в соответствии с ФГОС СПО.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составлена для очной формы обучения.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1.2. Место дисциплины в структуре основной профессиональной образовательной программы: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 цикл общепрофессиональных  дисциплин.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1.3. Цели и задачи учебной дисциплины – требования к результатам освоения дисциплины.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выполнять механические испытания образцов материалов;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использовать физико-химические методы исследования металлов;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пользоваться справочными таблицами для определения свойств материалов;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выбирать материалы для осуществления профессиональной деятельности;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основные свойства и классификацию материалов, использующихся в профессиональной деятельности;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наименование, маркировку, свойства обрабатываемого материала;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правила применения охлаждающих и смазывающих материалов;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 основные сведения о металлах и сплавах; основные сведения о неметаллических, прокладочных, уплотнительных и электротехнических материалах, стали их классификацию.</w:t>
      </w:r>
      <w:r w:rsidRPr="00970DD7">
        <w:rPr>
          <w:rFonts w:ascii="Arial" w:hAnsi="Arial" w:cs="Arial"/>
          <w:color w:val="000000"/>
          <w:sz w:val="24"/>
          <w:szCs w:val="24"/>
          <w:lang w:val="ru-RU"/>
        </w:rPr>
        <w:br/>
      </w:r>
      <w:r w:rsidRPr="00970DD7">
        <w:rPr>
          <w:rFonts w:ascii="Arial" w:hAnsi="Arial" w:cs="Arial"/>
          <w:color w:val="000000"/>
          <w:sz w:val="24"/>
          <w:szCs w:val="24"/>
          <w:lang w:val="ru-RU"/>
        </w:rPr>
        <w:br/>
      </w:r>
      <w:r w:rsidRPr="00970DD7">
        <w:rPr>
          <w:rFonts w:ascii="Arial" w:hAnsi="Arial" w:cs="Arial"/>
          <w:color w:val="000000"/>
          <w:sz w:val="24"/>
          <w:szCs w:val="24"/>
          <w:lang w:val="ru-RU"/>
        </w:rPr>
        <w:br/>
      </w:r>
      <w:r w:rsidRPr="00970DD7">
        <w:rPr>
          <w:rFonts w:ascii="Times New Roman" w:hAnsi="Times New Roman"/>
          <w:sz w:val="24"/>
          <w:szCs w:val="24"/>
          <w:lang w:val="ru-RU"/>
        </w:rPr>
        <w:t>Дисциплина способствует формированию следующих общих компетенций (ОК) и профессиональных компетенций (ПК):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9"/>
        <w:gridCol w:w="8422"/>
      </w:tblGrid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1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2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3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4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Осуществлять поиск информации, необходимой для эффективного выполнения профессиональных задач. 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5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6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7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1.1.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наладку и подналадку автоматических линий и агрегатных станков.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Выполнять наладку станков  и манипуляторов с программным управлением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Проводить инструктаж оператора станков с программным управлением.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станков и манипуляторов с программным управлением.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работы на сверлильных, токарных, фрезерных, копировальных, шпоночных и шлифовальных станках.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сверлильных, токарных, фрезерных, копировальных, шпоночных и шлифовальных станков.</w:t>
            </w:r>
          </w:p>
        </w:tc>
      </w:tr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Выполнять наладку обслуживаемых станков.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4.4.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установку деталей различных размеров.</w:t>
            </w:r>
          </w:p>
        </w:tc>
      </w:tr>
    </w:tbl>
    <w:p w:rsidR="004244AB" w:rsidRPr="00970DD7" w:rsidRDefault="004244AB" w:rsidP="004244AB">
      <w:pPr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1.4.Количество часов на освоение программы дисциплины: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максимальной учебной нагрузки обучающегося  108 час, в том числе: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72 час;</w:t>
      </w:r>
    </w:p>
    <w:p w:rsidR="004244AB" w:rsidRPr="003127A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127A7">
        <w:rPr>
          <w:rFonts w:ascii="Times New Roman" w:hAnsi="Times New Roman"/>
          <w:sz w:val="24"/>
          <w:szCs w:val="24"/>
          <w:lang w:val="ru-RU"/>
        </w:rPr>
        <w:t xml:space="preserve">самостоятельной работы обучающегося  </w:t>
      </w:r>
      <w:r w:rsidRPr="00970DD7">
        <w:rPr>
          <w:rFonts w:ascii="Times New Roman" w:hAnsi="Times New Roman"/>
          <w:sz w:val="24"/>
          <w:szCs w:val="24"/>
          <w:lang w:val="ru-RU"/>
        </w:rPr>
        <w:t>36</w:t>
      </w:r>
      <w:r w:rsidRPr="003127A7">
        <w:rPr>
          <w:rFonts w:ascii="Times New Roman" w:hAnsi="Times New Roman"/>
          <w:sz w:val="24"/>
          <w:szCs w:val="24"/>
          <w:lang w:val="ru-RU"/>
        </w:rPr>
        <w:t xml:space="preserve">  час.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spacing w:after="1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 xml:space="preserve">Аннотация к программе дисциплины ОП.05 </w:t>
      </w:r>
    </w:p>
    <w:p w:rsidR="00CC564C" w:rsidRPr="00970DD7" w:rsidRDefault="00CC564C" w:rsidP="00CC564C">
      <w:pPr>
        <w:suppressAutoHyphens/>
        <w:spacing w:after="120"/>
        <w:jc w:val="center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Общие основы технологии металлообработки и работ на металлорежущих станках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учебной дисциплины ОП.05 «</w:t>
      </w:r>
      <w:r w:rsidRPr="00970DD7">
        <w:rPr>
          <w:rFonts w:ascii="Times New Roman" w:hAnsi="Times New Roman"/>
          <w:color w:val="000000" w:themeColor="text1"/>
          <w:sz w:val="24"/>
          <w:szCs w:val="24"/>
          <w:lang w:val="ru-RU"/>
        </w:rPr>
        <w:t>Общие основы технологии металлообработки и работ на металлорежущих станках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» для профессии 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«Наладчик станков и манипуляторов в механообработке» среднего профессионального образования базового уровня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970DD7">
        <w:rPr>
          <w:rFonts w:ascii="Times New Roman" w:hAnsi="Times New Roman"/>
          <w:b/>
          <w:sz w:val="24"/>
          <w:szCs w:val="24"/>
        </w:rPr>
        <w:t> 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учебной дисциплины «</w:t>
      </w:r>
      <w:r w:rsidRPr="00970DD7">
        <w:rPr>
          <w:rFonts w:ascii="Times New Roman" w:hAnsi="Times New Roman"/>
          <w:color w:val="000000" w:themeColor="text1"/>
          <w:sz w:val="24"/>
          <w:szCs w:val="24"/>
          <w:lang w:val="ru-RU"/>
        </w:rPr>
        <w:t>Общие основы технологии металлообработки и работ на металлорежущих станках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» является частью основной профессиональной образовательной программы </w:t>
      </w:r>
      <w:r w:rsidR="003127A7">
        <w:rPr>
          <w:rFonts w:ascii="Times New Roman" w:hAnsi="Times New Roman"/>
          <w:sz w:val="24"/>
          <w:szCs w:val="24"/>
          <w:lang w:val="ru-RU"/>
        </w:rPr>
        <w:t>КОГ</w:t>
      </w:r>
      <w:r w:rsidR="00914A50" w:rsidRPr="00970DD7">
        <w:rPr>
          <w:rFonts w:ascii="Times New Roman" w:hAnsi="Times New Roman"/>
          <w:sz w:val="24"/>
          <w:szCs w:val="24"/>
          <w:lang w:val="ru-RU"/>
        </w:rPr>
        <w:t>ОАУ</w:t>
      </w:r>
      <w:r w:rsidR="003127A7">
        <w:rPr>
          <w:rFonts w:ascii="Times New Roman" w:hAnsi="Times New Roman"/>
          <w:sz w:val="24"/>
          <w:szCs w:val="24"/>
          <w:lang w:val="ru-RU"/>
        </w:rPr>
        <w:t xml:space="preserve"> СПО 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 ВЭМТ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по профессии 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>«Наладчик станков и манипуляторов в механообработке», разработанной в соответствии с ФГОС СПО.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Рабочая программа составлена для очной формы обучения.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1.2. Место дисциплины в структуре основной профессиональной образовательной программы: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 цикл общепрофессиональных  дисциплин.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1.3. Цели и задачи учебной дисциплины – требования к результатам освоения дисциплины.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рассчитывать режимы резания по формулам, находить по справочникам при разных видах обработки; оформлять техническую документацию;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составлять технологический процесс обработки деталей, изделий на металлорежущих станках;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основные сведения о механизмах, машинах и деталях машин;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наименование, назначение и условия применения наиболее распространенных универсальных и специальных приспособлений;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устройство, кинематические схемы и принцип работы, правила подналадки металлообрабатывающих станков различных типов;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правила технического обслуживания и способы проверки, нормы точности станков токарной, фрезерной, расточных и шлифовальной группы;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- назначение и правила применения режущего инструмента;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углы, правила заточки и установки резцов и сверл;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назначение и правила применения, правила термообработки режущего инструмента, изготовленного из инструментальных сталей, с пластинками твердых сплавов или керамическими, его основные углы и правила заточки и установки;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правила определения режимов резания по справочникам и паспорту станка;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грузоподъемное оборудование, применяемое в металлообрабатывающих цехах;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основные направления автоматизации производственных процессов;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основные понятия и определения технологических процессов изготовления деталей и режимов обработки; основы теории резания металлов в пределах выполняемой работы;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принцип базирования; общие сведения о проектировании технологических процессов; порядок оформления технической документации.</w:t>
      </w:r>
      <w:r w:rsidRPr="00970DD7">
        <w:rPr>
          <w:rFonts w:ascii="Times New Roman" w:hAnsi="Times New Roman"/>
          <w:sz w:val="24"/>
          <w:szCs w:val="24"/>
        </w:rPr>
        <w:t> 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70DD7">
        <w:rPr>
          <w:sz w:val="24"/>
          <w:szCs w:val="24"/>
        </w:rPr>
        <w:t> </w:t>
      </w:r>
      <w:r w:rsidRPr="00970DD7">
        <w:rPr>
          <w:rFonts w:ascii="Arial" w:hAnsi="Arial" w:cs="Arial"/>
          <w:color w:val="000000"/>
          <w:sz w:val="24"/>
          <w:szCs w:val="24"/>
          <w:lang w:val="ru-RU"/>
        </w:rPr>
        <w:br/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Дисциплина способствует формированию следующих общих компетенций (ОК) и профессиональных компетенций (ПК):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9"/>
        <w:gridCol w:w="8422"/>
      </w:tblGrid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1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2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3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4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Осуществлять поиск информации, необходимой для эффективного выполнения профессиональных задач. 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5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Использовать информационно-коммуникационные технологии в </w:t>
            </w: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профессиональной деятельности.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lastRenderedPageBreak/>
              <w:t>ОК 6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7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Выполнять наладку станков  и манипуляторов с программным управлением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Проводить инструктаж оператора станков с программным управлением.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станков и манипуляторов с программным управлением.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работы на сверлильных, токарных, фрезерных, копировальных, шпоночных и шлифовальных станках.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сверлильных, токарных, фрезерных, копировальных, шпоночных и шлифовальных станков.</w:t>
            </w:r>
          </w:p>
        </w:tc>
      </w:tr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Выполнять наладку обслуживаемых станков.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4.4.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установку деталей различных размеров.</w:t>
            </w:r>
          </w:p>
        </w:tc>
      </w:tr>
    </w:tbl>
    <w:p w:rsidR="004244AB" w:rsidRPr="00970DD7" w:rsidRDefault="004244AB" w:rsidP="004244AB">
      <w:pPr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1.4.Количество часов на освоение программы дисциплины: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максимальной учебной нагрузки обучающегося  120 час, в том числе: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80 час;</w:t>
      </w:r>
    </w:p>
    <w:p w:rsidR="004244AB" w:rsidRPr="003127A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127A7">
        <w:rPr>
          <w:rFonts w:ascii="Times New Roman" w:hAnsi="Times New Roman"/>
          <w:sz w:val="24"/>
          <w:szCs w:val="24"/>
          <w:lang w:val="ru-RU"/>
        </w:rPr>
        <w:t xml:space="preserve">самостоятельной работы обучающегося  </w:t>
      </w:r>
      <w:r w:rsidRPr="00970DD7">
        <w:rPr>
          <w:rFonts w:ascii="Times New Roman" w:hAnsi="Times New Roman"/>
          <w:sz w:val="24"/>
          <w:szCs w:val="24"/>
          <w:lang w:val="ru-RU"/>
        </w:rPr>
        <w:t>40</w:t>
      </w:r>
      <w:r w:rsidRPr="003127A7">
        <w:rPr>
          <w:rFonts w:ascii="Times New Roman" w:hAnsi="Times New Roman"/>
          <w:sz w:val="24"/>
          <w:szCs w:val="24"/>
          <w:lang w:val="ru-RU"/>
        </w:rPr>
        <w:t xml:space="preserve">  час.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Аннотация к программе дисциплины ОП.06</w:t>
      </w:r>
    </w:p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Безопасность жизнедеятельности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 xml:space="preserve">Рабочая программа учебной дисциплины ОП 06. «Безопасность жизнедеятельности» для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профессии 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>«Наладчик станков и манипуляторов в механообработке»</w:t>
      </w:r>
      <w:r w:rsidRPr="00970DD7">
        <w:rPr>
          <w:rFonts w:ascii="Times New Roman" w:hAnsi="Times New Roman"/>
          <w:sz w:val="24"/>
          <w:szCs w:val="24"/>
          <w:lang w:val="ru-RU" w:eastAsia="ar-SA"/>
        </w:rPr>
        <w:t xml:space="preserve"> среднего профессионального образования базового уровня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b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b/>
          <w:sz w:val="24"/>
          <w:szCs w:val="24"/>
          <w:lang w:val="ru-RU" w:eastAsia="ar-SA"/>
        </w:rPr>
        <w:t>1.1.</w:t>
      </w:r>
      <w:r w:rsidRPr="00970DD7">
        <w:rPr>
          <w:rFonts w:ascii="Times New Roman" w:hAnsi="Times New Roman"/>
          <w:b/>
          <w:sz w:val="24"/>
          <w:szCs w:val="24"/>
          <w:lang w:eastAsia="ar-SA"/>
        </w:rPr>
        <w:t> </w:t>
      </w:r>
      <w:r w:rsidRPr="00970DD7">
        <w:rPr>
          <w:rFonts w:ascii="Times New Roman" w:hAnsi="Times New Roman"/>
          <w:b/>
          <w:sz w:val="24"/>
          <w:szCs w:val="24"/>
          <w:lang w:val="ru-RU" w:eastAsia="ar-SA"/>
        </w:rPr>
        <w:t>Область применения программы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 xml:space="preserve">Рабочая программа учебной дисциплины «Безопасность жизнедеятельности» является частью основной профессиональной образовательной программы </w:t>
      </w:r>
      <w:r w:rsidR="003127A7">
        <w:rPr>
          <w:rFonts w:ascii="Times New Roman" w:hAnsi="Times New Roman"/>
          <w:sz w:val="24"/>
          <w:szCs w:val="24"/>
          <w:lang w:val="ru-RU"/>
        </w:rPr>
        <w:t>КОГ</w:t>
      </w:r>
      <w:r w:rsidR="00914A50" w:rsidRPr="00970DD7">
        <w:rPr>
          <w:rFonts w:ascii="Times New Roman" w:hAnsi="Times New Roman"/>
          <w:sz w:val="24"/>
          <w:szCs w:val="24"/>
          <w:lang w:val="ru-RU"/>
        </w:rPr>
        <w:t>ОАУ</w:t>
      </w:r>
      <w:r w:rsidR="003127A7">
        <w:rPr>
          <w:rFonts w:ascii="Times New Roman" w:hAnsi="Times New Roman"/>
          <w:sz w:val="24"/>
          <w:szCs w:val="24"/>
          <w:lang w:val="ru-RU"/>
        </w:rPr>
        <w:t xml:space="preserve"> СПО ВЭМТ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по профессии </w:t>
      </w:r>
      <w:r w:rsidR="009F618F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>«Наладчик станков и манипуляторов в механообработке», разработанной в соответствии с ФГОС СПО.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Рабочая программа составлена для очной формы обучения.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b/>
          <w:sz w:val="24"/>
          <w:szCs w:val="24"/>
          <w:lang w:val="ru-RU" w:eastAsia="ar-SA"/>
        </w:rPr>
        <w:t>1.2. Место дисциплины в структуре основной профессиональной образовательной программы</w:t>
      </w:r>
      <w:r w:rsidRPr="00970DD7">
        <w:rPr>
          <w:rFonts w:ascii="Times New Roman" w:hAnsi="Times New Roman"/>
          <w:sz w:val="24"/>
          <w:szCs w:val="24"/>
          <w:lang w:val="ru-RU" w:eastAsia="ar-SA"/>
        </w:rPr>
        <w:t xml:space="preserve">:  цикл общепрофессиональных  дисциплин. 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b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b/>
          <w:sz w:val="24"/>
          <w:szCs w:val="24"/>
          <w:lang w:val="ru-RU" w:eastAsia="ar-SA"/>
        </w:rPr>
        <w:t>1.3. Цели и задачи учебной дисциплины – требования к результатам освоения учебной дисциплины: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b/>
          <w:bCs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В результате освоения учебной дисциплины обучающийся должен</w:t>
      </w:r>
      <w:r w:rsidRPr="00970DD7">
        <w:rPr>
          <w:rFonts w:ascii="Times New Roman" w:hAnsi="Times New Roman"/>
          <w:b/>
          <w:bCs/>
          <w:sz w:val="24"/>
          <w:szCs w:val="24"/>
          <w:lang w:val="ru-RU" w:eastAsia="ar-SA"/>
        </w:rPr>
        <w:t xml:space="preserve"> уметь: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организовывать и проводить мероприятия по защите работающих и населения от негативных воздействий чрезвычайных ситуаций;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использовать средства индивидуальной и коллективной защиты от оружия массового поражения;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применять первичные средства пожаротушения;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оказывать первую помощь пострадавшим;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b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bCs/>
          <w:sz w:val="24"/>
          <w:szCs w:val="24"/>
          <w:lang w:val="ru-RU" w:eastAsia="ar-SA"/>
        </w:rPr>
        <w:t>знать: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 xml:space="preserve">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</w:t>
      </w:r>
      <w:r w:rsidRPr="00970DD7">
        <w:rPr>
          <w:rFonts w:ascii="Times New Roman" w:hAnsi="Times New Roman"/>
          <w:sz w:val="24"/>
          <w:szCs w:val="24"/>
          <w:lang w:val="ru-RU" w:eastAsia="ar-SA"/>
        </w:rPr>
        <w:lastRenderedPageBreak/>
        <w:t>явлениях, в том числе в условиях противодействия терроризму как серьезной угрозе национальной безопасности России;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 xml:space="preserve">- основные виды потенциальных опасностей и их последствия в профессиональной деятельности и быту, принципы снижения вероятности </w:t>
      </w:r>
      <w:r w:rsidRPr="00970DD7">
        <w:rPr>
          <w:rFonts w:ascii="Times New Roman" w:hAnsi="Times New Roman"/>
          <w:sz w:val="24"/>
          <w:szCs w:val="24"/>
          <w:lang w:val="ru-RU" w:eastAsia="ar-SA"/>
        </w:rPr>
        <w:br/>
        <w:t>их реализации;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основы военной службы и обороны государства;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 xml:space="preserve">- задачи и основные мероприятия гражданской обороны; 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способы защиты населения от оружия массового поражения;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меры пожарной безопасности и правила безопасного поведения при пожарах;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организацию и порядок призыва граждан на военную службу и поступления на нее в добровольном порядке;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область применения получаемых профессиональных знаний при исполнении обязанностей военной службы;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970DD7">
        <w:rPr>
          <w:rFonts w:ascii="Times New Roman" w:hAnsi="Times New Roman"/>
          <w:sz w:val="24"/>
          <w:szCs w:val="24"/>
          <w:lang w:val="ru-RU" w:eastAsia="ar-SA"/>
        </w:rPr>
        <w:t>- порядок и правила оказания первой помощи пострадавшим.</w:t>
      </w:r>
    </w:p>
    <w:p w:rsidR="00CC564C" w:rsidRPr="00970DD7" w:rsidRDefault="00CC564C" w:rsidP="00CC564C">
      <w:pPr>
        <w:tabs>
          <w:tab w:val="left" w:pos="5220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Дисциплина способствует формированию следующих общих компетенций (ОК) и профессиональных компетенций (ПК):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9"/>
        <w:gridCol w:w="8422"/>
      </w:tblGrid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1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2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3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4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Осуществлять поиск информации, необходимой для эффективного выполнения профессиональных задач. 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5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6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7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Выполнять наладку станков  и манипуляторов с программным управлением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Проводить инструктаж оператора станков с программным управлением.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станков и манипуляторов с программным управлением.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работы на сверлильных, токарных, фрезерных, копировальных, шпоночных и шлифовальных станках.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сверлильных, токарных, фрезерных, копировальных, шпоночных и шлифовальных станков.</w:t>
            </w:r>
          </w:p>
        </w:tc>
      </w:tr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Выполнять наладку обслуживаемых станков.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4.4.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установку деталей различных размеров.</w:t>
            </w:r>
          </w:p>
        </w:tc>
      </w:tr>
    </w:tbl>
    <w:p w:rsidR="00CC564C" w:rsidRPr="00970DD7" w:rsidRDefault="00CC564C" w:rsidP="00CC564C">
      <w:pPr>
        <w:tabs>
          <w:tab w:val="left" w:pos="5220"/>
        </w:tabs>
        <w:jc w:val="both"/>
        <w:rPr>
          <w:rFonts w:ascii="Times New Roman" w:hAnsi="Times New Roman"/>
          <w:sz w:val="24"/>
          <w:szCs w:val="24"/>
          <w:lang w:val="ru-RU"/>
        </w:rPr>
      </w:pPr>
    </w:p>
    <w:p w:rsidR="004244AB" w:rsidRPr="00970DD7" w:rsidRDefault="004244AB" w:rsidP="004244AB">
      <w:pPr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1.4.Количество часов на освоение программы дисциплины: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максимальной учебной нагрузки обучающегося  102 час, в том числе:</w:t>
      </w:r>
    </w:p>
    <w:p w:rsidR="004244AB" w:rsidRPr="00970DD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68 час;</w:t>
      </w:r>
    </w:p>
    <w:p w:rsidR="004244AB" w:rsidRPr="003127A7" w:rsidRDefault="004244AB" w:rsidP="004244A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127A7">
        <w:rPr>
          <w:rFonts w:ascii="Times New Roman" w:hAnsi="Times New Roman"/>
          <w:sz w:val="24"/>
          <w:szCs w:val="24"/>
          <w:lang w:val="ru-RU"/>
        </w:rPr>
        <w:t xml:space="preserve">самостоятельной работы обучающегося  </w:t>
      </w:r>
      <w:r w:rsidRPr="00970DD7">
        <w:rPr>
          <w:rFonts w:ascii="Times New Roman" w:hAnsi="Times New Roman"/>
          <w:sz w:val="24"/>
          <w:szCs w:val="24"/>
          <w:lang w:val="ru-RU"/>
        </w:rPr>
        <w:t>34</w:t>
      </w:r>
      <w:r w:rsidRPr="003127A7">
        <w:rPr>
          <w:rFonts w:ascii="Times New Roman" w:hAnsi="Times New Roman"/>
          <w:sz w:val="24"/>
          <w:szCs w:val="24"/>
          <w:lang w:val="ru-RU"/>
        </w:rPr>
        <w:t xml:space="preserve">  час.</w:t>
      </w:r>
    </w:p>
    <w:p w:rsidR="00A76D4C" w:rsidRPr="00970DD7" w:rsidRDefault="00A76D4C" w:rsidP="00CC564C">
      <w:pPr>
        <w:tabs>
          <w:tab w:val="left" w:pos="5220"/>
        </w:tabs>
        <w:jc w:val="both"/>
        <w:rPr>
          <w:rFonts w:ascii="Times New Roman" w:hAnsi="Times New Roman"/>
          <w:sz w:val="24"/>
          <w:szCs w:val="24"/>
          <w:lang w:val="ru-RU"/>
        </w:rPr>
      </w:pPr>
    </w:p>
    <w:p w:rsidR="00FA7013" w:rsidRPr="00970DD7" w:rsidRDefault="00FA7013" w:rsidP="00FA7013">
      <w:pPr>
        <w:pStyle w:val="Heading1"/>
        <w:ind w:left="1276"/>
        <w:jc w:val="center"/>
        <w:rPr>
          <w:sz w:val="24"/>
          <w:szCs w:val="24"/>
          <w:lang w:val="ru-RU"/>
        </w:rPr>
      </w:pPr>
      <w:r w:rsidRPr="00970DD7">
        <w:rPr>
          <w:sz w:val="24"/>
          <w:szCs w:val="24"/>
          <w:lang w:val="ru-RU"/>
        </w:rPr>
        <w:t>ОП.07  ВВЕДЕНИЕ В ПРОФЕССИЮ: ОБЩИЕ КОМПЕТЕНЦИИ ПРОФЕССИОНАЛА</w:t>
      </w:r>
    </w:p>
    <w:p w:rsidR="00FA7013" w:rsidRPr="00970DD7" w:rsidRDefault="00FA7013" w:rsidP="00FA7013">
      <w:pPr>
        <w:pStyle w:val="Heading1"/>
        <w:ind w:left="142" w:firstLine="284"/>
        <w:jc w:val="center"/>
        <w:rPr>
          <w:rFonts w:cs="Times New Roman"/>
          <w:sz w:val="24"/>
          <w:szCs w:val="24"/>
          <w:lang w:val="ru-RU"/>
        </w:rPr>
      </w:pPr>
    </w:p>
    <w:p w:rsidR="00FA7013" w:rsidRPr="00970DD7" w:rsidRDefault="00FA7013" w:rsidP="00FA7013">
      <w:pPr>
        <w:pStyle w:val="aa"/>
        <w:tabs>
          <w:tab w:val="left" w:pos="1229"/>
        </w:tabs>
        <w:spacing w:before="41"/>
        <w:ind w:left="142" w:firstLine="28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1.1. Область применения рабочей программы учебной</w:t>
      </w:r>
      <w:r w:rsidRPr="00970DD7">
        <w:rPr>
          <w:rFonts w:ascii="Times New Roman" w:hAnsi="Times New Roman" w:cs="Times New Roman"/>
          <w:b/>
          <w:spacing w:val="-5"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дисциплины</w:t>
      </w:r>
    </w:p>
    <w:p w:rsidR="00FA7013" w:rsidRPr="00970DD7" w:rsidRDefault="00FA7013" w:rsidP="00FA7013">
      <w:pPr>
        <w:spacing w:before="39" w:line="276" w:lineRule="auto"/>
        <w:ind w:left="142" w:right="120" w:firstLine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Рабочая программа учебной дисциплины является частью программы подготовки квалифицированных рабочих, служащих в соответствии с ФГОС СПО по профессии </w:t>
      </w:r>
      <w:r w:rsidR="007E5F52" w:rsidRPr="00970DD7">
        <w:rPr>
          <w:rFonts w:ascii="Times New Roman" w:hAnsi="Times New Roman"/>
          <w:sz w:val="24"/>
          <w:szCs w:val="24"/>
          <w:lang w:val="ru-RU"/>
        </w:rPr>
        <w:t>15.01.23 «Наладчик станков и манипуляторов в механообработке»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входящей в состав укрупненной группы направлений 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15.00.00 Машиностроение.</w:t>
      </w:r>
    </w:p>
    <w:p w:rsidR="00FA7013" w:rsidRPr="00970DD7" w:rsidRDefault="00FA7013" w:rsidP="00FA7013">
      <w:pPr>
        <w:pStyle w:val="a8"/>
        <w:spacing w:line="276" w:lineRule="auto"/>
        <w:ind w:left="142" w:firstLine="284"/>
        <w:rPr>
          <w:rFonts w:cs="Times New Roman"/>
          <w:sz w:val="24"/>
          <w:szCs w:val="24"/>
          <w:lang w:val="ru-RU"/>
        </w:rPr>
      </w:pPr>
      <w:r w:rsidRPr="00970DD7">
        <w:rPr>
          <w:rFonts w:cs="Times New Roman"/>
          <w:sz w:val="24"/>
          <w:szCs w:val="24"/>
          <w:lang w:val="ru-RU"/>
        </w:rPr>
        <w:t>Программа учебной дисциплины может быть использована в профессиональной подготовке, переподготовке, повышении квалификации.</w:t>
      </w:r>
    </w:p>
    <w:p w:rsidR="00FA7013" w:rsidRPr="00970DD7" w:rsidRDefault="00FA7013" w:rsidP="00FA7013">
      <w:pPr>
        <w:pStyle w:val="aa"/>
        <w:tabs>
          <w:tab w:val="left" w:pos="1381"/>
          <w:tab w:val="left" w:pos="1382"/>
          <w:tab w:val="left" w:pos="2271"/>
          <w:tab w:val="left" w:pos="3362"/>
          <w:tab w:val="left" w:pos="4958"/>
          <w:tab w:val="left" w:pos="5301"/>
          <w:tab w:val="left" w:pos="6605"/>
          <w:tab w:val="left" w:pos="7828"/>
        </w:tabs>
        <w:spacing w:before="3" w:line="271" w:lineRule="auto"/>
        <w:ind w:left="142" w:right="125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1.2.   Место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ab/>
        <w:t>учебной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ab/>
        <w:t>дисциплины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ab/>
        <w:t>в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ab/>
        <w:t>структуре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ab/>
        <w:t>основной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ab/>
        <w:t xml:space="preserve">профессиональной образовательной программы: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>дисциплина входит в общепрофессиональный учебный</w:t>
      </w:r>
      <w:r w:rsidRPr="00970DD7">
        <w:rPr>
          <w:rFonts w:ascii="Times New Roman" w:hAnsi="Times New Roman" w:cs="Times New Roman"/>
          <w:spacing w:val="-23"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>цикл (вариативная часть).</w:t>
      </w:r>
    </w:p>
    <w:p w:rsidR="00FA7013" w:rsidRPr="00970DD7" w:rsidRDefault="00FA7013" w:rsidP="00FA7013">
      <w:pPr>
        <w:pStyle w:val="Heading1"/>
        <w:tabs>
          <w:tab w:val="left" w:pos="1284"/>
        </w:tabs>
        <w:spacing w:before="13" w:line="276" w:lineRule="auto"/>
        <w:ind w:left="142" w:right="129" w:firstLine="284"/>
        <w:rPr>
          <w:rFonts w:cs="Times New Roman"/>
          <w:sz w:val="24"/>
          <w:szCs w:val="24"/>
          <w:lang w:val="ru-RU"/>
        </w:rPr>
      </w:pPr>
      <w:r w:rsidRPr="00970DD7">
        <w:rPr>
          <w:rFonts w:cs="Times New Roman"/>
          <w:sz w:val="24"/>
          <w:szCs w:val="24"/>
          <w:lang w:val="ru-RU"/>
        </w:rPr>
        <w:t>1.3. Цели и задачи дисциплины – требования к результатам освоения учебной дисциплины:</w:t>
      </w:r>
    </w:p>
    <w:p w:rsidR="00FA7013" w:rsidRPr="00970DD7" w:rsidRDefault="00FA7013" w:rsidP="00FA7013">
      <w:pPr>
        <w:pStyle w:val="a8"/>
        <w:spacing w:line="270" w:lineRule="exact"/>
        <w:ind w:left="142" w:firstLine="284"/>
        <w:rPr>
          <w:rFonts w:cs="Times New Roman"/>
          <w:b/>
          <w:sz w:val="24"/>
          <w:szCs w:val="24"/>
          <w:lang w:val="ru-RU"/>
        </w:rPr>
      </w:pPr>
      <w:r w:rsidRPr="00970DD7">
        <w:rPr>
          <w:rFonts w:cs="Times New Roman"/>
          <w:sz w:val="24"/>
          <w:szCs w:val="24"/>
          <w:lang w:val="ru-RU"/>
        </w:rPr>
        <w:t xml:space="preserve">В результате освоения учебной дисциплины студент должен </w:t>
      </w:r>
      <w:r w:rsidRPr="00970DD7">
        <w:rPr>
          <w:rFonts w:cs="Times New Roman"/>
          <w:b/>
          <w:sz w:val="24"/>
          <w:szCs w:val="24"/>
          <w:lang w:val="ru-RU"/>
        </w:rPr>
        <w:t>уметь:</w:t>
      </w:r>
    </w:p>
    <w:p w:rsidR="00FA7013" w:rsidRPr="00970DD7" w:rsidRDefault="00FA7013" w:rsidP="00FA7013">
      <w:pPr>
        <w:pStyle w:val="Heading1"/>
        <w:ind w:left="142" w:firstLine="284"/>
        <w:jc w:val="center"/>
        <w:rPr>
          <w:rFonts w:cs="Times New Roman"/>
          <w:sz w:val="24"/>
          <w:szCs w:val="24"/>
          <w:lang w:val="ru-RU"/>
        </w:rPr>
      </w:pP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Раздел (Тема): Коммуникативная компетенция профессионала (ОК 6)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Цель раздела: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 сформировать умения работать в коллективе и команде, эффективно общаться с коллегами, руководством, потребителями в процессе решения учебных и профессиональных задач.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0DD7"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FA7013" w:rsidRPr="00970DD7" w:rsidRDefault="00FA7013" w:rsidP="00FA7013">
      <w:pPr>
        <w:widowControl/>
        <w:numPr>
          <w:ilvl w:val="0"/>
          <w:numId w:val="35"/>
        </w:numPr>
        <w:tabs>
          <w:tab w:val="clear" w:pos="907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формирование представлений об основных аспектах общения,</w:t>
      </w:r>
    </w:p>
    <w:p w:rsidR="00FA7013" w:rsidRPr="00970DD7" w:rsidRDefault="00FA7013" w:rsidP="00FA7013">
      <w:pPr>
        <w:widowControl/>
        <w:numPr>
          <w:ilvl w:val="0"/>
          <w:numId w:val="35"/>
        </w:numPr>
        <w:tabs>
          <w:tab w:val="clear" w:pos="907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совершенствование умений публичного выступления и самопрезентации,</w:t>
      </w:r>
    </w:p>
    <w:p w:rsidR="00FA7013" w:rsidRPr="00970DD7" w:rsidRDefault="00FA7013" w:rsidP="00FA7013">
      <w:pPr>
        <w:widowControl/>
        <w:numPr>
          <w:ilvl w:val="0"/>
          <w:numId w:val="35"/>
        </w:numPr>
        <w:tabs>
          <w:tab w:val="clear" w:pos="907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формирование умений ведения деловой беседы,</w:t>
      </w:r>
    </w:p>
    <w:p w:rsidR="00FA7013" w:rsidRPr="00970DD7" w:rsidRDefault="00FA7013" w:rsidP="00FA7013">
      <w:pPr>
        <w:widowControl/>
        <w:numPr>
          <w:ilvl w:val="0"/>
          <w:numId w:val="35"/>
        </w:numPr>
        <w:tabs>
          <w:tab w:val="clear" w:pos="907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70DD7">
        <w:rPr>
          <w:rFonts w:ascii="Times New Roman" w:hAnsi="Times New Roman" w:cs="Times New Roman"/>
          <w:sz w:val="24"/>
          <w:szCs w:val="24"/>
        </w:rPr>
        <w:t>совершенствование навыков письменной коммуникации,</w:t>
      </w:r>
    </w:p>
    <w:p w:rsidR="00FA7013" w:rsidRPr="00970DD7" w:rsidRDefault="00FA7013" w:rsidP="00FA7013">
      <w:pPr>
        <w:widowControl/>
        <w:numPr>
          <w:ilvl w:val="0"/>
          <w:numId w:val="35"/>
        </w:numPr>
        <w:tabs>
          <w:tab w:val="clear" w:pos="907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освоение способов урегулирования и разрешения конфликтов,</w:t>
      </w:r>
    </w:p>
    <w:p w:rsidR="00FA7013" w:rsidRPr="00970DD7" w:rsidRDefault="00FA7013" w:rsidP="00FA7013">
      <w:pPr>
        <w:widowControl/>
        <w:numPr>
          <w:ilvl w:val="0"/>
          <w:numId w:val="35"/>
        </w:numPr>
        <w:tabs>
          <w:tab w:val="clear" w:pos="907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владение умениями организации, участия и принятия решений в групповом взаимодействии. 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должен уметь (быть способным, готовым):</w:t>
      </w:r>
    </w:p>
    <w:p w:rsidR="00FA7013" w:rsidRPr="00970DD7" w:rsidRDefault="00FA7013" w:rsidP="00FA7013">
      <w:pPr>
        <w:adjustRightInd w:val="0"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- корректно и  точно формулировать свою точку зрения, </w:t>
      </w:r>
    </w:p>
    <w:p w:rsidR="00FA7013" w:rsidRPr="00970DD7" w:rsidRDefault="00FA7013" w:rsidP="00FA7013">
      <w:pPr>
        <w:adjustRightInd w:val="0"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владеть способами передачи и восприятия информации в общении, обобщать ключевую информацию в форме, способствующей достижению поставленной цели,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управлять беседой с использованием различных типов вопросов, применять техники аргументации, использовать приёмы активного слушания;</w:t>
      </w:r>
    </w:p>
    <w:p w:rsidR="00FA7013" w:rsidRPr="00970DD7" w:rsidRDefault="00FA7013" w:rsidP="00FA7013">
      <w:pPr>
        <w:adjustRightInd w:val="0"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 давать сравнительную оценку идей, развивать и дополнять их относительно цели, резюмировать причины и находить выход при неэффективной коммуникации;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работать в команде, делить ответственность за результат коллективной деятельности, согласовывать совместные действия, договариваться, находить выход из сложившейся ситуации группового взаимодействия;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договариваться о решении в рамках коммуникации;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создавать и оформлять продукты письменной коммуникации простой и сложной структуры с учетом потребностей ситуации (заявление, объяснительная, жалоба, отчет, ответ на жалобу и т.д.),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представлять свою точку зрения в публичном выступлении с учетом аудитории.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должен знать: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основные невербальные сигналы коммуникации и их интерпретацию,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- понятие диалога и монолога, 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особенности публичного общения,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стадии развития группы,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основы образования эффективной команды,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эффективные способы группового взаимодействия,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причины неудач группового взаимодействия и способы их ликвидации,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особенности письменной деловой документации, виды, правила оформления.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Раздел (Тема): Информационная компетенция профессионала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Цель раздела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 - разработка и внедрение технологий  формирования и развития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lastRenderedPageBreak/>
        <w:t>информационных компетентностей обучающихся. (ОК4, ОК 5)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70DD7"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FA7013" w:rsidRPr="00970DD7" w:rsidRDefault="00FA7013" w:rsidP="00FA7013">
      <w:pPr>
        <w:widowControl/>
        <w:numPr>
          <w:ilvl w:val="0"/>
          <w:numId w:val="36"/>
        </w:numPr>
        <w:tabs>
          <w:tab w:val="clear" w:pos="907"/>
        </w:tabs>
        <w:suppressAutoHyphens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формирование у обучающихся информационных потребностей,</w:t>
      </w:r>
    </w:p>
    <w:p w:rsidR="00FA7013" w:rsidRPr="00970DD7" w:rsidRDefault="00FA7013" w:rsidP="00FA7013">
      <w:pPr>
        <w:widowControl/>
        <w:numPr>
          <w:ilvl w:val="0"/>
          <w:numId w:val="36"/>
        </w:numPr>
        <w:tabs>
          <w:tab w:val="clear" w:pos="907"/>
        </w:tabs>
        <w:suppressAutoHyphens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развитие умения осуществлять поиск информации, необходимой для эффективного выполнения задач обучения и профессиональных задач,</w:t>
      </w:r>
    </w:p>
    <w:p w:rsidR="00FA7013" w:rsidRPr="00970DD7" w:rsidRDefault="00FA7013" w:rsidP="00FA7013">
      <w:pPr>
        <w:widowControl/>
        <w:numPr>
          <w:ilvl w:val="0"/>
          <w:numId w:val="36"/>
        </w:numPr>
        <w:tabs>
          <w:tab w:val="clear" w:pos="907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развитие умения использовать информационно-коммуникационные технологии в деятельности.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должен уметь (быть способным, готовым):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находить и отбирать информацию с помощью библиотечных ресурсов и в сети-Интернет,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сравнивать, сопоставлять и оценивать информацию из нескольких источников,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грамотно  и логично излагать обобщённую информацию,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оформлять информационный продукт в виде компьютерной презентации,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представить информацию средствами мультимедийных технологий.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должен знать: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методы и приемы поиска информации,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методы критической оценки и обработки информации,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инструменты информационно-поисковой деятельности (библиотечная сеть, Интернет),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способы и приемы представления готового информационного продукта, в т.ч. на основе компьютерных программ, с помощью которых осуществляется работа с информацией, её поиск, обработка и презентация.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Раздел (Тема): «Компетенции профессионала в решении проблем»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Цель раздела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>: развитие компетенции в решении проблем как способности к самоорганизации и самоуправлению в обучении и профессиональной деятельности. (ОК 2, ОК 3)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Задачи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развитие способности к самоуправлению: организовывать собственную деятельность, исходя из цели и способов ее достижения;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развитие эмоциональной, интеллектуальной и поведенческой гибкости как условие становления творческих основ личности в профессиональном обучении, в будущей профессии и как условие профилактики профессионального выгорания;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сопровождение становления ценностно-смысловых регуляторов профессионального поведения человека.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должен  уметь (быть способным, готовым):</w:t>
      </w:r>
    </w:p>
    <w:p w:rsidR="00FA7013" w:rsidRPr="00970DD7" w:rsidRDefault="00FA7013" w:rsidP="00FA7013">
      <w:pPr>
        <w:shd w:val="clear" w:color="auto" w:fill="FFFFFF"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анализировать различные образовательные, профессиональные, жизненные ситуации,</w:t>
      </w:r>
    </w:p>
    <w:p w:rsidR="00FA7013" w:rsidRPr="00970DD7" w:rsidRDefault="00FA7013" w:rsidP="00FA7013">
      <w:pPr>
        <w:shd w:val="clear" w:color="auto" w:fill="FFFFFF"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ставить цели и планировать деятельность,</w:t>
      </w:r>
    </w:p>
    <w:p w:rsidR="00FA7013" w:rsidRPr="00970DD7" w:rsidRDefault="00FA7013" w:rsidP="00FA7013">
      <w:pPr>
        <w:shd w:val="clear" w:color="auto" w:fill="FFFFFF"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принимать решения и организовывать деятельность,</w:t>
      </w:r>
    </w:p>
    <w:p w:rsidR="00FA7013" w:rsidRPr="00970DD7" w:rsidRDefault="00FA7013" w:rsidP="00FA7013">
      <w:pPr>
        <w:shd w:val="clear" w:color="auto" w:fill="FFFFFF"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осуществлять  самоконтроль и  коррекцию деятельности,</w:t>
      </w:r>
    </w:p>
    <w:p w:rsidR="00FA7013" w:rsidRPr="00970DD7" w:rsidRDefault="00FA7013" w:rsidP="00FA7013">
      <w:pPr>
        <w:shd w:val="clear" w:color="auto" w:fill="FFFFFF"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- оценивать результаты деятельности и  достижения, </w:t>
      </w:r>
    </w:p>
    <w:p w:rsidR="00FA7013" w:rsidRPr="00970DD7" w:rsidRDefault="00FA7013" w:rsidP="00FA7013">
      <w:pPr>
        <w:shd w:val="clear" w:color="auto" w:fill="FFFFFF"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регулировать деятельность,  опираясь на усвоенные ценностные ориентации конкурентоспособного профессионала,</w:t>
      </w:r>
    </w:p>
    <w:p w:rsidR="00FA7013" w:rsidRPr="00970DD7" w:rsidRDefault="00FA7013" w:rsidP="00FA7013">
      <w:pPr>
        <w:shd w:val="clear" w:color="auto" w:fill="FFFFFF"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проявлять гибкость и творческий подход на всех этапах саморегуляции деятельности,</w:t>
      </w:r>
    </w:p>
    <w:p w:rsidR="00FA7013" w:rsidRPr="00970DD7" w:rsidRDefault="00FA7013" w:rsidP="00FA7013">
      <w:pPr>
        <w:shd w:val="clear" w:color="auto" w:fill="FFFFFF"/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применять способы саморазвития эмоциональной, интеллектуальной и поведенческой гибкости в деятельности.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должен знать: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 xml:space="preserve">-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понятие </w:t>
      </w: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«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эмоциональная гибкость», ее значение в профессиональной деятельности и  основные приемы эмоциональной саморегуляции, 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понятия интеллекта и интеллектуальной гибкости, основные стереотипы мышления, препятствующие проявлению творчества в профессиональной деятельности,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понятия виды поведения, поведенческие стереотипы, гибкость поведения и их значение в профессиональной деятельности,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 понятия жизненные ценности (личные и профессиональные) и ценностные ориентации, нравственные типы личности,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 свои основные жизненные ценности и способы реализации их в деятельности,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процессы самоуправления и саморегуляции как две стороны активности личности,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lastRenderedPageBreak/>
        <w:t>- стадии и этапы самоуправления;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способы анализа противоречий,   прогнозирования,   целеполагания,  планирования, формирования критериев оценки качества, принятия решения к дейст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softHyphen/>
        <w:t>вию, самоконтроля, коррекции,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способы анализа противоречий или ориентировки в ситуации, формирования модели-про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softHyphen/>
        <w:t>гноза,  постановки цели,  планирования средств достижения цели и последовательности их осуществления, формирования критериев оценки качества выполнения плана,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способы принятия решения к дейст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softHyphen/>
        <w:t>вию, приёмы самоконтроля и коррекции деятельности.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Раздел (тема) «Эффективное поведение на рынке труда»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b/>
          <w:i/>
          <w:sz w:val="24"/>
          <w:szCs w:val="24"/>
          <w:lang w:val="ru-RU"/>
        </w:rPr>
        <w:t>(на последнем голу обучения)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Цель раздела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>: подготовить выпускников к деятельности в условиях существующего рынка труда, используя весь багаж общих компетенций, сформированных в процессе освоения предыдущих трём разделов курса, а так же в процессе всего периода профессионального обучения по профессии/специальности  (ОК 1, ОК 2, ОК 3, ОК 4, ОК 5, ОК 6, ОК 7)</w:t>
      </w:r>
    </w:p>
    <w:p w:rsidR="00FA7013" w:rsidRPr="00970DD7" w:rsidRDefault="00FA7013" w:rsidP="00FA7013">
      <w:pPr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70DD7">
        <w:rPr>
          <w:rFonts w:ascii="Times New Roman" w:hAnsi="Times New Roman" w:cs="Times New Roman"/>
          <w:i/>
          <w:sz w:val="24"/>
          <w:szCs w:val="24"/>
        </w:rPr>
        <w:t>Задачи</w:t>
      </w:r>
      <w:r w:rsidRPr="00970DD7">
        <w:rPr>
          <w:rFonts w:ascii="Times New Roman" w:hAnsi="Times New Roman" w:cs="Times New Roman"/>
          <w:sz w:val="24"/>
          <w:szCs w:val="24"/>
        </w:rPr>
        <w:t>:</w:t>
      </w:r>
    </w:p>
    <w:p w:rsidR="00FA7013" w:rsidRPr="00970DD7" w:rsidRDefault="00FA7013" w:rsidP="00FA7013">
      <w:pPr>
        <w:widowControl/>
        <w:numPr>
          <w:ilvl w:val="0"/>
          <w:numId w:val="37"/>
        </w:numPr>
        <w:tabs>
          <w:tab w:val="clear" w:pos="1447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помочь овладеть знаниями о закономерностях и тенденциях изменений на рынке кадровых ресурсов;</w:t>
      </w:r>
    </w:p>
    <w:p w:rsidR="00FA7013" w:rsidRPr="00970DD7" w:rsidRDefault="00FA7013" w:rsidP="00FA7013">
      <w:pPr>
        <w:widowControl/>
        <w:numPr>
          <w:ilvl w:val="0"/>
          <w:numId w:val="37"/>
        </w:numPr>
        <w:tabs>
          <w:tab w:val="clear" w:pos="1447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сформировать способность оперативно и эффективно решать актуальные социально-профессиональные задачи: поиск работы или создание инициативных форм занятости («собственное дело»), самомаркетинг (продвижение себя на рынке труда), поддержание профессиональной конкурентоспособности на всех этапах профессиональной карьеры;</w:t>
      </w:r>
    </w:p>
    <w:p w:rsidR="00FA7013" w:rsidRPr="00970DD7" w:rsidRDefault="00FA7013" w:rsidP="00FA7013">
      <w:pPr>
        <w:widowControl/>
        <w:numPr>
          <w:ilvl w:val="0"/>
          <w:numId w:val="37"/>
        </w:numPr>
        <w:tabs>
          <w:tab w:val="clear" w:pos="1447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совершенствовать профессионально важные качества личности, способствующие успешной карьере в условиях конкуренции на рынке труда: способность к саморегуляции поведения, коммуникабельность, мобильность, направленность на саморазвитие и самообразование;</w:t>
      </w:r>
    </w:p>
    <w:p w:rsidR="00FA7013" w:rsidRPr="00970DD7" w:rsidRDefault="00FA7013" w:rsidP="00FA7013">
      <w:pPr>
        <w:widowControl/>
        <w:numPr>
          <w:ilvl w:val="0"/>
          <w:numId w:val="37"/>
        </w:numPr>
        <w:tabs>
          <w:tab w:val="clear" w:pos="1447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создать условия для применения в учебной ситуации общих компетенций (коммуникативной, информационной  и решения проблем).</w:t>
      </w:r>
    </w:p>
    <w:p w:rsidR="00FA7013" w:rsidRPr="00970DD7" w:rsidRDefault="00FA7013" w:rsidP="00FA7013">
      <w:pPr>
        <w:ind w:left="142" w:firstLine="284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должен уметь (быть способным, готовым):</w:t>
      </w:r>
    </w:p>
    <w:p w:rsidR="00FA7013" w:rsidRPr="00970DD7" w:rsidRDefault="00FA7013" w:rsidP="00FA7013">
      <w:pPr>
        <w:widowControl/>
        <w:numPr>
          <w:ilvl w:val="0"/>
          <w:numId w:val="39"/>
        </w:numPr>
        <w:tabs>
          <w:tab w:val="clear" w:pos="420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анализировать рынок труда по своей специальности, наметить карьерный путь, построить профессиональные планы; осуществлять коррекцию намеченного пути профессиональной карьеры с учетом результатов проводимого анализа рынка;</w:t>
      </w:r>
    </w:p>
    <w:p w:rsidR="00FA7013" w:rsidRPr="00970DD7" w:rsidRDefault="00FA7013" w:rsidP="00FA7013">
      <w:pPr>
        <w:widowControl/>
        <w:numPr>
          <w:ilvl w:val="0"/>
          <w:numId w:val="39"/>
        </w:numPr>
        <w:tabs>
          <w:tab w:val="clear" w:pos="420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владеть разнообразными методами поиска работы по своей специальности;</w:t>
      </w:r>
    </w:p>
    <w:p w:rsidR="00FA7013" w:rsidRPr="00970DD7" w:rsidRDefault="00FA7013" w:rsidP="00FA7013">
      <w:pPr>
        <w:widowControl/>
        <w:numPr>
          <w:ilvl w:val="0"/>
          <w:numId w:val="39"/>
        </w:numPr>
        <w:tabs>
          <w:tab w:val="clear" w:pos="420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владеть способами самопрезентации при устройстве на работу;</w:t>
      </w:r>
    </w:p>
    <w:p w:rsidR="00FA7013" w:rsidRPr="00970DD7" w:rsidRDefault="00FA7013" w:rsidP="00FA7013">
      <w:pPr>
        <w:widowControl/>
        <w:numPr>
          <w:ilvl w:val="0"/>
          <w:numId w:val="39"/>
        </w:numPr>
        <w:tabs>
          <w:tab w:val="clear" w:pos="420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применять способы эффективного поведения при устройстве на работу, выстраивать деловую беседу с работодателем;</w:t>
      </w:r>
    </w:p>
    <w:p w:rsidR="00FA7013" w:rsidRPr="00970DD7" w:rsidRDefault="00FA7013" w:rsidP="00FA7013">
      <w:pPr>
        <w:widowControl/>
        <w:numPr>
          <w:ilvl w:val="0"/>
          <w:numId w:val="39"/>
        </w:numPr>
        <w:tabs>
          <w:tab w:val="clear" w:pos="420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применять способы успешного вхождения в новый трудовой коллектив;</w:t>
      </w:r>
    </w:p>
    <w:p w:rsidR="00FA7013" w:rsidRPr="00970DD7" w:rsidRDefault="00FA7013" w:rsidP="00FA7013">
      <w:pPr>
        <w:widowControl/>
        <w:numPr>
          <w:ilvl w:val="0"/>
          <w:numId w:val="39"/>
        </w:numPr>
        <w:tabs>
          <w:tab w:val="clear" w:pos="420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занимать активную позицию на рынке труда, в процессе профессионального становления и адаптации на будущем рабочем месте.</w:t>
      </w:r>
    </w:p>
    <w:p w:rsidR="00FA7013" w:rsidRPr="00970DD7" w:rsidRDefault="00FA7013" w:rsidP="00FA7013">
      <w:pPr>
        <w:ind w:left="142" w:firstLine="284"/>
        <w:rPr>
          <w:rFonts w:ascii="Times New Roman" w:hAnsi="Times New Roman" w:cs="Times New Roman"/>
          <w:i/>
          <w:sz w:val="24"/>
          <w:szCs w:val="24"/>
        </w:rPr>
      </w:pPr>
      <w:r w:rsidRPr="00970DD7">
        <w:rPr>
          <w:rFonts w:ascii="Times New Roman" w:hAnsi="Times New Roman" w:cs="Times New Roman"/>
          <w:i/>
          <w:sz w:val="24"/>
          <w:szCs w:val="24"/>
        </w:rPr>
        <w:t>Обучающийся должен знать:</w:t>
      </w:r>
    </w:p>
    <w:p w:rsidR="00FA7013" w:rsidRPr="00970DD7" w:rsidRDefault="00FA7013" w:rsidP="00FA7013">
      <w:pPr>
        <w:widowControl/>
        <w:numPr>
          <w:ilvl w:val="0"/>
          <w:numId w:val="38"/>
        </w:numPr>
        <w:tabs>
          <w:tab w:val="clear" w:pos="1447"/>
          <w:tab w:val="left" w:pos="108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свои профессиональные и личностные мечты и ожидания относительно ближайшего будущего и долгосрочной перспективы;</w:t>
      </w:r>
    </w:p>
    <w:p w:rsidR="00FA7013" w:rsidRPr="00970DD7" w:rsidRDefault="00FA7013" w:rsidP="00FA7013">
      <w:pPr>
        <w:widowControl/>
        <w:numPr>
          <w:ilvl w:val="0"/>
          <w:numId w:val="38"/>
        </w:numPr>
        <w:tabs>
          <w:tab w:val="clear" w:pos="1447"/>
          <w:tab w:val="left" w:pos="108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особенности рынка труда в регионе и в стране по специальности и перспективы ее развития;</w:t>
      </w:r>
    </w:p>
    <w:p w:rsidR="00FA7013" w:rsidRPr="00970DD7" w:rsidRDefault="00FA7013" w:rsidP="00FA7013">
      <w:pPr>
        <w:widowControl/>
        <w:numPr>
          <w:ilvl w:val="0"/>
          <w:numId w:val="38"/>
        </w:numPr>
        <w:tabs>
          <w:tab w:val="clear" w:pos="1447"/>
          <w:tab w:val="left" w:pos="108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основные понятия, принципы и направления анализа рынка труда;</w:t>
      </w:r>
    </w:p>
    <w:p w:rsidR="00FA7013" w:rsidRPr="00970DD7" w:rsidRDefault="00FA7013" w:rsidP="00FA7013">
      <w:pPr>
        <w:widowControl/>
        <w:numPr>
          <w:ilvl w:val="0"/>
          <w:numId w:val="38"/>
        </w:numPr>
        <w:tabs>
          <w:tab w:val="clear" w:pos="1447"/>
          <w:tab w:val="left" w:pos="108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разнообразные методы поиска работы по своей специальности;</w:t>
      </w:r>
    </w:p>
    <w:p w:rsidR="00FA7013" w:rsidRPr="00970DD7" w:rsidRDefault="00FA7013" w:rsidP="00FA7013">
      <w:pPr>
        <w:widowControl/>
        <w:numPr>
          <w:ilvl w:val="0"/>
          <w:numId w:val="38"/>
        </w:numPr>
        <w:tabs>
          <w:tab w:val="clear" w:pos="1447"/>
          <w:tab w:val="left" w:pos="108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нормативно-правовые и социально-экономические особенности оформления трудовых отношений;</w:t>
      </w:r>
    </w:p>
    <w:p w:rsidR="00FA7013" w:rsidRPr="00970DD7" w:rsidRDefault="00FA7013" w:rsidP="00FA7013">
      <w:pPr>
        <w:widowControl/>
        <w:numPr>
          <w:ilvl w:val="0"/>
          <w:numId w:val="38"/>
        </w:numPr>
        <w:tabs>
          <w:tab w:val="clear" w:pos="1447"/>
          <w:tab w:val="left" w:pos="108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типичные проблемами адаптации молодого специалиста на рабочем месте и условия эффективной адаптации в трудовом коллективе.</w:t>
      </w:r>
    </w:p>
    <w:p w:rsidR="00FA7013" w:rsidRPr="00970DD7" w:rsidRDefault="00FA7013" w:rsidP="00FA7013">
      <w:pPr>
        <w:pStyle w:val="Heading1"/>
        <w:tabs>
          <w:tab w:val="left" w:pos="1229"/>
        </w:tabs>
        <w:ind w:left="142" w:firstLine="284"/>
        <w:rPr>
          <w:rFonts w:cs="Times New Roman"/>
          <w:sz w:val="24"/>
          <w:szCs w:val="24"/>
          <w:lang w:val="ru-RU"/>
        </w:rPr>
      </w:pPr>
      <w:r w:rsidRPr="00970DD7">
        <w:rPr>
          <w:rFonts w:cs="Times New Roman"/>
          <w:sz w:val="24"/>
          <w:szCs w:val="24"/>
          <w:lang w:val="ru-RU"/>
        </w:rPr>
        <w:t xml:space="preserve">        </w:t>
      </w:r>
    </w:p>
    <w:p w:rsidR="004C5192" w:rsidRPr="00970DD7" w:rsidRDefault="004C5192" w:rsidP="004C5192">
      <w:pPr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1.4.Количество часов на освоение программы дисциплины:</w:t>
      </w:r>
    </w:p>
    <w:p w:rsidR="004C5192" w:rsidRPr="00970DD7" w:rsidRDefault="004C5192" w:rsidP="004C519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максимальной учебной нагрузки обучающегося  175 час, в том числе:</w:t>
      </w:r>
    </w:p>
    <w:p w:rsidR="004C5192" w:rsidRPr="00970DD7" w:rsidRDefault="004C5192" w:rsidP="004C519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50 час;</w:t>
      </w:r>
    </w:p>
    <w:p w:rsidR="004C5192" w:rsidRPr="00970DD7" w:rsidRDefault="004C5192" w:rsidP="004C519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самостоятельной работы обучающегося  25  час.</w:t>
      </w:r>
    </w:p>
    <w:p w:rsidR="004C5192" w:rsidRPr="00970DD7" w:rsidRDefault="004C5192" w:rsidP="004C5192">
      <w:pPr>
        <w:tabs>
          <w:tab w:val="left" w:pos="5220"/>
        </w:tabs>
        <w:jc w:val="both"/>
        <w:rPr>
          <w:rFonts w:ascii="Times New Roman" w:hAnsi="Times New Roman"/>
          <w:sz w:val="24"/>
          <w:szCs w:val="24"/>
          <w:lang w:val="ru-RU"/>
        </w:rPr>
      </w:pPr>
    </w:p>
    <w:p w:rsidR="00FA7013" w:rsidRPr="00970DD7" w:rsidRDefault="00FA7013" w:rsidP="00FA7013">
      <w:pPr>
        <w:pStyle w:val="Heading1"/>
        <w:ind w:left="142" w:firstLine="284"/>
        <w:jc w:val="center"/>
        <w:rPr>
          <w:rFonts w:cs="Times New Roman"/>
          <w:sz w:val="24"/>
          <w:szCs w:val="24"/>
          <w:lang w:val="ru-RU"/>
        </w:rPr>
      </w:pPr>
      <w:r w:rsidRPr="00970DD7">
        <w:rPr>
          <w:rFonts w:cs="Times New Roman"/>
          <w:sz w:val="24"/>
          <w:szCs w:val="24"/>
          <w:lang w:val="ru-RU"/>
        </w:rPr>
        <w:t>ОП.08 ОСНОВЫ ПРЕДПРИНИМАТЕЛЬСТВА</w:t>
      </w:r>
    </w:p>
    <w:p w:rsidR="00FA7013" w:rsidRPr="00970DD7" w:rsidRDefault="00FA7013" w:rsidP="00FA7013">
      <w:pPr>
        <w:pStyle w:val="Heading1"/>
        <w:ind w:left="142" w:firstLine="284"/>
        <w:jc w:val="center"/>
        <w:rPr>
          <w:rFonts w:cs="Times New Roman"/>
          <w:sz w:val="24"/>
          <w:szCs w:val="24"/>
          <w:lang w:val="ru-RU"/>
        </w:rPr>
      </w:pPr>
    </w:p>
    <w:p w:rsidR="00FA7013" w:rsidRPr="00970DD7" w:rsidRDefault="00FA7013" w:rsidP="00FA7013">
      <w:pPr>
        <w:tabs>
          <w:tab w:val="left" w:pos="1229"/>
        </w:tabs>
        <w:spacing w:before="41"/>
        <w:ind w:left="142" w:firstLine="28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1.1. Область применения рабочей программы учебной</w:t>
      </w:r>
      <w:r w:rsidRPr="00970DD7">
        <w:rPr>
          <w:rFonts w:ascii="Times New Roman" w:hAnsi="Times New Roman" w:cs="Times New Roman"/>
          <w:b/>
          <w:spacing w:val="-5"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дисциплины</w:t>
      </w:r>
    </w:p>
    <w:p w:rsidR="00FA7013" w:rsidRPr="00970DD7" w:rsidRDefault="00FA7013" w:rsidP="00FA7013">
      <w:pPr>
        <w:spacing w:before="39" w:line="276" w:lineRule="auto"/>
        <w:ind w:left="142" w:right="120" w:firstLine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Рабочая программа учебной дисциплины является частью программы подготовки квалифицированных рабочих, служащих в соответствии с ФГОС СПО по профессии </w:t>
      </w:r>
      <w:r w:rsidR="007E5F52" w:rsidRPr="00970DD7">
        <w:rPr>
          <w:rFonts w:ascii="Times New Roman" w:hAnsi="Times New Roman"/>
          <w:sz w:val="24"/>
          <w:szCs w:val="24"/>
          <w:lang w:val="ru-RU"/>
        </w:rPr>
        <w:t xml:space="preserve">15.01.23 «Наладчик станков и манипуляторов в механообработке»,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входящей в состав укрупненной группы направлений 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15.00.00 Машиностроение.</w:t>
      </w:r>
    </w:p>
    <w:p w:rsidR="00FA7013" w:rsidRPr="00970DD7" w:rsidRDefault="00FA7013" w:rsidP="00FA7013">
      <w:pPr>
        <w:pStyle w:val="a8"/>
        <w:spacing w:line="276" w:lineRule="auto"/>
        <w:ind w:left="142" w:firstLine="284"/>
        <w:rPr>
          <w:rFonts w:cs="Times New Roman"/>
          <w:sz w:val="24"/>
          <w:szCs w:val="24"/>
          <w:lang w:val="ru-RU"/>
        </w:rPr>
      </w:pPr>
      <w:r w:rsidRPr="00970DD7">
        <w:rPr>
          <w:rFonts w:cs="Times New Roman"/>
          <w:sz w:val="24"/>
          <w:szCs w:val="24"/>
          <w:lang w:val="ru-RU"/>
        </w:rPr>
        <w:t>Программа учебной дисциплины может быть использована в профессиональной подготовке, переподготовке, повышении квалификации.</w:t>
      </w:r>
    </w:p>
    <w:p w:rsidR="00FA7013" w:rsidRPr="00970DD7" w:rsidRDefault="00FA7013" w:rsidP="00FA7013">
      <w:pPr>
        <w:tabs>
          <w:tab w:val="left" w:pos="1381"/>
          <w:tab w:val="left" w:pos="1382"/>
          <w:tab w:val="left" w:pos="2271"/>
          <w:tab w:val="left" w:pos="3362"/>
          <w:tab w:val="left" w:pos="4958"/>
          <w:tab w:val="left" w:pos="5301"/>
          <w:tab w:val="left" w:pos="6605"/>
          <w:tab w:val="left" w:pos="7828"/>
        </w:tabs>
        <w:spacing w:before="3" w:line="271" w:lineRule="auto"/>
        <w:ind w:left="142" w:right="125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1.2.  Место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ab/>
        <w:t>учебной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ab/>
        <w:t>дисциплины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ab/>
        <w:t>в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ab/>
        <w:t>структуре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ab/>
        <w:t xml:space="preserve">основной   профессиональной образовательной программы: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>дисциплина входит в общепрофессиональный учебный</w:t>
      </w:r>
      <w:r w:rsidRPr="00970DD7">
        <w:rPr>
          <w:rFonts w:ascii="Times New Roman" w:hAnsi="Times New Roman" w:cs="Times New Roman"/>
          <w:spacing w:val="-23"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>цикл (вариативная часть).</w:t>
      </w:r>
    </w:p>
    <w:p w:rsidR="00FA7013" w:rsidRPr="00970DD7" w:rsidRDefault="00637E15" w:rsidP="00637E15">
      <w:pPr>
        <w:pStyle w:val="Heading1"/>
        <w:tabs>
          <w:tab w:val="left" w:pos="1284"/>
        </w:tabs>
        <w:autoSpaceDE w:val="0"/>
        <w:autoSpaceDN w:val="0"/>
        <w:spacing w:before="13" w:line="276" w:lineRule="auto"/>
        <w:ind w:left="426" w:right="129" w:firstLine="0"/>
        <w:rPr>
          <w:rFonts w:cs="Times New Roman"/>
          <w:sz w:val="24"/>
          <w:szCs w:val="24"/>
          <w:lang w:val="ru-RU"/>
        </w:rPr>
      </w:pPr>
      <w:r w:rsidRPr="00970DD7">
        <w:rPr>
          <w:rFonts w:cs="Times New Roman"/>
          <w:sz w:val="24"/>
          <w:szCs w:val="24"/>
          <w:lang w:val="ru-RU"/>
        </w:rPr>
        <w:t xml:space="preserve">1.3. </w:t>
      </w:r>
      <w:r w:rsidR="00FA7013" w:rsidRPr="00970DD7">
        <w:rPr>
          <w:rFonts w:cs="Times New Roman"/>
          <w:sz w:val="24"/>
          <w:szCs w:val="24"/>
          <w:lang w:val="ru-RU"/>
        </w:rPr>
        <w:t>Цели и задачи дисциплины – требования к результатам освоения учебной дисциплины:</w:t>
      </w:r>
    </w:p>
    <w:p w:rsidR="00FA7013" w:rsidRPr="00970DD7" w:rsidRDefault="00FA7013" w:rsidP="00FA7013">
      <w:pPr>
        <w:pStyle w:val="a8"/>
        <w:spacing w:line="270" w:lineRule="exact"/>
        <w:ind w:left="142" w:firstLine="284"/>
        <w:rPr>
          <w:rFonts w:cs="Times New Roman"/>
          <w:b/>
          <w:sz w:val="24"/>
          <w:szCs w:val="24"/>
          <w:lang w:val="ru-RU"/>
        </w:rPr>
      </w:pPr>
      <w:r w:rsidRPr="00970DD7">
        <w:rPr>
          <w:rFonts w:cs="Times New Roman"/>
          <w:sz w:val="24"/>
          <w:szCs w:val="24"/>
          <w:lang w:val="ru-RU"/>
        </w:rPr>
        <w:t xml:space="preserve">В результате освоения учебной дисциплины студент должен </w:t>
      </w:r>
      <w:r w:rsidRPr="00970DD7">
        <w:rPr>
          <w:rFonts w:cs="Times New Roman"/>
          <w:b/>
          <w:sz w:val="24"/>
          <w:szCs w:val="24"/>
          <w:lang w:val="ru-RU"/>
        </w:rPr>
        <w:t>уметь:</w:t>
      </w:r>
    </w:p>
    <w:p w:rsidR="00FA7013" w:rsidRPr="00970DD7" w:rsidRDefault="00FA7013" w:rsidP="00FA7013">
      <w:pPr>
        <w:pStyle w:val="a8"/>
        <w:spacing w:line="270" w:lineRule="exact"/>
        <w:ind w:left="142" w:firstLine="284"/>
        <w:rPr>
          <w:rFonts w:cs="Times New Roman"/>
          <w:b/>
          <w:sz w:val="24"/>
          <w:szCs w:val="24"/>
          <w:lang w:val="ru-RU"/>
        </w:rPr>
      </w:pP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различать основные понятия в области предпринимательства и свободно оперировать ими;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оценивать сущность правовых явлений в области предпринимательства;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производить сравнительный анализ различных организационно-правовых форм предпринимательства по различным критериям;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составлять образцы проектов правовых документов (учредительных договоров, уставов и т.д.), необходимых для регистрации предпринимательской деятельности;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разрабатывать бизнес-план в сфере будущей предпринимательской деятельности;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составлять протоколы, хозяйственные договоры, исковые заявления и другие виды нормативно-документационного обеспечения предпринимательской деятельности;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вести дискуссии и переговоры по проблемам предпринимательской деятельности;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взаимодействовать с людьми при разрешении проблем предпринимательской деятельности;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</w:rPr>
      </w:pPr>
      <w:r w:rsidRPr="00970DD7">
        <w:rPr>
          <w:rFonts w:ascii="Times New Roman" w:hAnsi="Times New Roman" w:cs="Times New Roman"/>
          <w:sz w:val="24"/>
          <w:szCs w:val="24"/>
        </w:rPr>
        <w:t>планировать совместную деятельность малых групп</w:t>
      </w:r>
    </w:p>
    <w:p w:rsidR="00FA7013" w:rsidRPr="00970DD7" w:rsidRDefault="00FA7013" w:rsidP="00FA7013">
      <w:pPr>
        <w:ind w:left="142" w:firstLine="284"/>
        <w:rPr>
          <w:rFonts w:ascii="Times New Roman" w:hAnsi="Times New Roman" w:cs="Times New Roman"/>
          <w:sz w:val="24"/>
          <w:szCs w:val="24"/>
        </w:rPr>
      </w:pPr>
    </w:p>
    <w:p w:rsidR="00FA7013" w:rsidRPr="00970DD7" w:rsidRDefault="00FA7013" w:rsidP="00FA70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0DD7">
        <w:rPr>
          <w:rFonts w:ascii="Times New Roman" w:hAnsi="Times New Roman" w:cs="Times New Roman"/>
          <w:b/>
          <w:sz w:val="24"/>
          <w:szCs w:val="24"/>
        </w:rPr>
        <w:t xml:space="preserve">           знать: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 типы и виды организационно-правовых форм предпринимательской деятельности;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порядок и регламенты государственной регистрации и лицензирования предпринимательской деятельности;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перечень и полномочия органов, осуществляющих государственное регулирование и государственный контроль в сфере предпринимательской деятельности;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критерии выбора оптимальной организационно-правовой формы организации собственного дела;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основные отличия и преимущества различных форм организации предпринимательской деятельности по профессиональному профилю;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</w:rPr>
      </w:pPr>
      <w:r w:rsidRPr="00970DD7">
        <w:rPr>
          <w:rFonts w:ascii="Times New Roman" w:hAnsi="Times New Roman" w:cs="Times New Roman"/>
          <w:sz w:val="24"/>
          <w:szCs w:val="24"/>
        </w:rPr>
        <w:t>понятие бизнес-плана;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виды и типы бизнес-планирования;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</w:rPr>
      </w:pPr>
      <w:r w:rsidRPr="00970DD7">
        <w:rPr>
          <w:rFonts w:ascii="Times New Roman" w:hAnsi="Times New Roman" w:cs="Times New Roman"/>
          <w:sz w:val="24"/>
          <w:szCs w:val="24"/>
        </w:rPr>
        <w:t>типовую структуру бизнес-плана;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последовательность действий при  бизнес-планировании;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 понятие экономической рентабельности и способы ее расчета;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</w:rPr>
      </w:pPr>
      <w:r w:rsidRPr="00970DD7">
        <w:rPr>
          <w:rFonts w:ascii="Times New Roman" w:hAnsi="Times New Roman" w:cs="Times New Roman"/>
          <w:sz w:val="24"/>
          <w:szCs w:val="24"/>
        </w:rPr>
        <w:t>правила эффективного публичного выступления;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перечень и полномочия органов, осуществляющих защиту нарушенных прав предпринимателей;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виды юридической ответственности за правонарушения в сфере предпринимательской деятельности;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lastRenderedPageBreak/>
        <w:t>особенности нормативного обеспечения в сфере внешнеэкономической деятельности предпринимателя;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законодательно-правовые нормы в сфере налогообложения предпринимателей;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</w:rPr>
      </w:pPr>
      <w:r w:rsidRPr="00970DD7">
        <w:rPr>
          <w:rFonts w:ascii="Times New Roman" w:hAnsi="Times New Roman" w:cs="Times New Roman"/>
          <w:sz w:val="24"/>
          <w:szCs w:val="24"/>
        </w:rPr>
        <w:t>правила делового общения;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содержание и технологии деятельности по ведению переговоров и дискуссий;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способы целеполагания и постановки задач в условиях совместной деятельности;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типы и виды планирования совместной деятельности в малых группах;</w:t>
      </w:r>
    </w:p>
    <w:p w:rsidR="00FA7013" w:rsidRPr="00970DD7" w:rsidRDefault="00FA7013" w:rsidP="00FA7013">
      <w:pPr>
        <w:widowControl/>
        <w:numPr>
          <w:ilvl w:val="0"/>
          <w:numId w:val="40"/>
        </w:numPr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правила эффективного контроля и коррекции деятельности.</w:t>
      </w:r>
    </w:p>
    <w:p w:rsidR="00FA7013" w:rsidRPr="00970DD7" w:rsidRDefault="00FA7013" w:rsidP="00FA7013">
      <w:pPr>
        <w:pStyle w:val="afffffff6"/>
        <w:ind w:left="142" w:firstLine="284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FA7013" w:rsidRPr="00970DD7" w:rsidRDefault="00FA7013" w:rsidP="00FA7013">
      <w:pPr>
        <w:pStyle w:val="afffffff6"/>
        <w:ind w:left="142" w:firstLine="284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70DD7">
        <w:rPr>
          <w:rFonts w:ascii="Times New Roman" w:eastAsia="Times New Roman" w:hAnsi="Times New Roman" w:cs="Times New Roman"/>
          <w:sz w:val="24"/>
          <w:szCs w:val="24"/>
          <w:lang w:bidi="ru-RU"/>
        </w:rPr>
        <w:t>обладать общими компетенциями, включающими в себя способность</w:t>
      </w:r>
    </w:p>
    <w:p w:rsidR="00FA7013" w:rsidRPr="00970DD7" w:rsidRDefault="00FA7013" w:rsidP="00FA7013">
      <w:pPr>
        <w:pStyle w:val="aa"/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FA7013" w:rsidRPr="00970DD7" w:rsidRDefault="00FA7013" w:rsidP="00FA7013">
      <w:pPr>
        <w:pStyle w:val="aa"/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FA7013" w:rsidRPr="00970DD7" w:rsidRDefault="00FA7013" w:rsidP="00FA7013">
      <w:pPr>
        <w:pStyle w:val="aa"/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4. Осуществлять поиск информации, необходимой для эффективного выполнения профессиональных задач.</w:t>
      </w:r>
    </w:p>
    <w:p w:rsidR="00FA7013" w:rsidRPr="00970DD7" w:rsidRDefault="00FA7013" w:rsidP="00FA7013">
      <w:pPr>
        <w:pStyle w:val="aa"/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5. Использовать информационно-коммуникационные технологии в профессиональной деятельности.</w:t>
      </w:r>
    </w:p>
    <w:p w:rsidR="00FA7013" w:rsidRPr="00970DD7" w:rsidRDefault="00FA7013" w:rsidP="00FA7013">
      <w:pPr>
        <w:pStyle w:val="aa"/>
        <w:ind w:left="142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6. Работать в команде, эффективно общаться с коллегами, руководством, клиентами.</w:t>
      </w:r>
    </w:p>
    <w:p w:rsidR="00FA7013" w:rsidRPr="00970DD7" w:rsidRDefault="00FA7013" w:rsidP="00FA7013">
      <w:pPr>
        <w:pStyle w:val="Heading1"/>
        <w:ind w:left="142" w:firstLine="284"/>
        <w:jc w:val="center"/>
        <w:rPr>
          <w:rFonts w:cs="Times New Roman"/>
          <w:b w:val="0"/>
          <w:bCs w:val="0"/>
          <w:sz w:val="24"/>
          <w:szCs w:val="24"/>
          <w:lang w:val="ru-RU"/>
        </w:rPr>
      </w:pPr>
    </w:p>
    <w:p w:rsidR="004C5192" w:rsidRPr="00970DD7" w:rsidRDefault="004C5192" w:rsidP="004C5192">
      <w:pPr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1.4.Количество часов на освоение программы дисциплины:</w:t>
      </w:r>
    </w:p>
    <w:p w:rsidR="004C5192" w:rsidRPr="00970DD7" w:rsidRDefault="004C5192" w:rsidP="004C519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максимальной учебной нагрузки обучающегося  54 час, в том числе:</w:t>
      </w:r>
    </w:p>
    <w:p w:rsidR="004C5192" w:rsidRPr="00970DD7" w:rsidRDefault="004C5192" w:rsidP="004C519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36 час;</w:t>
      </w:r>
    </w:p>
    <w:p w:rsidR="004C5192" w:rsidRPr="003127A7" w:rsidRDefault="004C5192" w:rsidP="004C519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127A7">
        <w:rPr>
          <w:rFonts w:ascii="Times New Roman" w:hAnsi="Times New Roman"/>
          <w:sz w:val="24"/>
          <w:szCs w:val="24"/>
          <w:lang w:val="ru-RU"/>
        </w:rPr>
        <w:t xml:space="preserve">самостоятельной работы обучающегося  </w:t>
      </w:r>
      <w:r w:rsidRPr="00970DD7">
        <w:rPr>
          <w:rFonts w:ascii="Times New Roman" w:hAnsi="Times New Roman"/>
          <w:sz w:val="24"/>
          <w:szCs w:val="24"/>
          <w:lang w:val="ru-RU"/>
        </w:rPr>
        <w:t>18</w:t>
      </w:r>
      <w:r w:rsidRPr="003127A7">
        <w:rPr>
          <w:rFonts w:ascii="Times New Roman" w:hAnsi="Times New Roman"/>
          <w:sz w:val="24"/>
          <w:szCs w:val="24"/>
          <w:lang w:val="ru-RU"/>
        </w:rPr>
        <w:t xml:space="preserve">  час.</w:t>
      </w:r>
    </w:p>
    <w:p w:rsidR="00FA7013" w:rsidRPr="00970DD7" w:rsidRDefault="00FA7013" w:rsidP="00FA7013">
      <w:pPr>
        <w:pStyle w:val="Heading1"/>
        <w:ind w:left="142" w:firstLine="284"/>
        <w:jc w:val="center"/>
        <w:rPr>
          <w:rFonts w:cs="Times New Roman"/>
          <w:sz w:val="24"/>
          <w:szCs w:val="24"/>
          <w:lang w:val="ru-RU"/>
        </w:rPr>
      </w:pPr>
    </w:p>
    <w:p w:rsidR="00FA7013" w:rsidRPr="003127A7" w:rsidRDefault="00FA7013" w:rsidP="004C5192">
      <w:pPr>
        <w:pStyle w:val="Heading1"/>
        <w:tabs>
          <w:tab w:val="left" w:pos="1229"/>
        </w:tabs>
        <w:ind w:left="142" w:firstLine="284"/>
        <w:rPr>
          <w:rFonts w:cs="Times New Roman"/>
          <w:sz w:val="24"/>
          <w:szCs w:val="24"/>
          <w:lang w:val="ru-RU"/>
        </w:rPr>
      </w:pPr>
      <w:r w:rsidRPr="00970DD7">
        <w:rPr>
          <w:rFonts w:cs="Times New Roman"/>
          <w:sz w:val="24"/>
          <w:szCs w:val="24"/>
          <w:lang w:val="ru-RU"/>
        </w:rPr>
        <w:t xml:space="preserve">        </w:t>
      </w:r>
    </w:p>
    <w:p w:rsidR="00FA7013" w:rsidRPr="00970DD7" w:rsidRDefault="00FA7013">
      <w:pPr>
        <w:rPr>
          <w:rFonts w:ascii="Times New Roman" w:hAnsi="Times New Roman"/>
          <w:sz w:val="24"/>
          <w:szCs w:val="24"/>
          <w:lang w:val="ru-RU"/>
        </w:rPr>
      </w:pPr>
    </w:p>
    <w:p w:rsidR="00592623" w:rsidRPr="00970DD7" w:rsidRDefault="00592623" w:rsidP="00592623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ОП.09   ТЕХНОЛОГИЧЕСКИЕ ПРОЦЕССЫ ИЗГОТОВЛЕНИЯ ДЕТАЛЕЙ МАШИН</w:t>
      </w:r>
    </w:p>
    <w:p w:rsidR="00592623" w:rsidRPr="00970DD7" w:rsidRDefault="00592623" w:rsidP="00592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4"/>
          <w:szCs w:val="24"/>
          <w:lang w:val="ru-RU"/>
        </w:rPr>
      </w:pPr>
    </w:p>
    <w:p w:rsidR="00592623" w:rsidRPr="00970DD7" w:rsidRDefault="00592623" w:rsidP="00592623">
      <w:pPr>
        <w:pStyle w:val="aa"/>
        <w:widowControl/>
        <w:numPr>
          <w:ilvl w:val="1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0DD7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592623" w:rsidRPr="00970DD7" w:rsidRDefault="00592623" w:rsidP="00592623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2623" w:rsidRPr="00970DD7" w:rsidRDefault="00592623" w:rsidP="00592623">
      <w:pPr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Рабочая программа учебной дисциплины</w:t>
      </w:r>
      <w:r w:rsidRPr="00970DD7">
        <w:rPr>
          <w:rFonts w:ascii="Times New Roman" w:hAnsi="Times New Roman" w:cs="Times New Roman"/>
          <w:caps/>
          <w:sz w:val="24"/>
          <w:szCs w:val="24"/>
          <w:lang w:val="ru-RU"/>
        </w:rPr>
        <w:t xml:space="preserve"> 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разработана на основе Федерального государственного образовательного стандарта по профессии 15.01.23 «Наладчик станков и оборудования в металлообработке» </w:t>
      </w:r>
    </w:p>
    <w:p w:rsidR="00592623" w:rsidRPr="00970DD7" w:rsidRDefault="00592623" w:rsidP="00592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7E15" w:rsidRPr="00970DD7" w:rsidRDefault="00637E15" w:rsidP="00637E15">
      <w:pPr>
        <w:tabs>
          <w:tab w:val="left" w:pos="1381"/>
          <w:tab w:val="left" w:pos="1382"/>
          <w:tab w:val="left" w:pos="2271"/>
          <w:tab w:val="left" w:pos="3362"/>
          <w:tab w:val="left" w:pos="4958"/>
          <w:tab w:val="left" w:pos="5301"/>
          <w:tab w:val="left" w:pos="6605"/>
          <w:tab w:val="left" w:pos="7828"/>
        </w:tabs>
        <w:spacing w:before="3" w:line="271" w:lineRule="auto"/>
        <w:ind w:left="142" w:right="125" w:firstLine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1.2.  Место учебной дисциплины в структуре основной   профессиональной образовательной программы: </w:t>
      </w:r>
    </w:p>
    <w:p w:rsidR="00637E15" w:rsidRPr="00970DD7" w:rsidRDefault="00637E15" w:rsidP="00637E15">
      <w:pPr>
        <w:tabs>
          <w:tab w:val="left" w:pos="1381"/>
          <w:tab w:val="left" w:pos="1382"/>
          <w:tab w:val="left" w:pos="2271"/>
          <w:tab w:val="left" w:pos="3362"/>
          <w:tab w:val="left" w:pos="4958"/>
          <w:tab w:val="left" w:pos="5301"/>
          <w:tab w:val="left" w:pos="6605"/>
          <w:tab w:val="left" w:pos="7828"/>
        </w:tabs>
        <w:spacing w:before="3" w:line="271" w:lineRule="auto"/>
        <w:ind w:left="142" w:right="125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дисциплина входит в общепрофессиональный учебный</w:t>
      </w:r>
      <w:r w:rsidRPr="00970DD7">
        <w:rPr>
          <w:rFonts w:ascii="Times New Roman" w:hAnsi="Times New Roman" w:cs="Times New Roman"/>
          <w:spacing w:val="-23"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>цикл (вариативная часть).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92623" w:rsidRPr="00970DD7" w:rsidRDefault="00592623" w:rsidP="00592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="00DE6757" w:rsidRPr="00970DD7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Цели и задачи– требования к результатам освоения </w:t>
      </w:r>
    </w:p>
    <w:p w:rsidR="00DE6757" w:rsidRPr="00970DD7" w:rsidRDefault="00DE6757" w:rsidP="00DE6757">
      <w:pPr>
        <w:pStyle w:val="a8"/>
        <w:spacing w:line="270" w:lineRule="exact"/>
        <w:ind w:left="142" w:firstLine="284"/>
        <w:rPr>
          <w:rFonts w:cs="Times New Roman"/>
          <w:b/>
          <w:sz w:val="24"/>
          <w:szCs w:val="24"/>
          <w:lang w:val="ru-RU"/>
        </w:rPr>
      </w:pPr>
      <w:r w:rsidRPr="00970DD7">
        <w:rPr>
          <w:rFonts w:cs="Times New Roman"/>
          <w:sz w:val="24"/>
          <w:szCs w:val="24"/>
          <w:lang w:val="ru-RU"/>
        </w:rPr>
        <w:t xml:space="preserve">В результате освоения учебной дисциплины студент должен </w:t>
      </w:r>
    </w:p>
    <w:p w:rsidR="00592623" w:rsidRPr="00970DD7" w:rsidRDefault="00592623" w:rsidP="00592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92623" w:rsidRPr="00970DD7" w:rsidRDefault="00592623" w:rsidP="00592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иметь практический опыт: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использования конструкторской документации для проектирования технологических процессов изготовления деталей;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выбора методов получения заготовок;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составления технологических маршрутов изготовления деталей и проектирования технологических операций;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разработки и внедрения управляющих программ для обработки типовых деталей на металлообрабатывающем оборудовании;</w:t>
      </w:r>
    </w:p>
    <w:p w:rsidR="00592623" w:rsidRPr="00970DD7" w:rsidRDefault="00592623" w:rsidP="00592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уметь: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читать чертежи;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- анализировать конструктивно — технологические свойства детали, исходя из ее служебного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назначения; 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определять тип производства;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определять виды и способы получения заготовок;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рассчитывать и проверять величину припусков и размеров заготовок;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рассчитывать коэффициент использования материала;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выбирать способы обработки поверхностей;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составлять технологический маршрут изготовления детали;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проектировать технологические операции;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разрабатывать технологический процесс изготовления детали;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выбирать технологическое оборудование и технологическую оснастку: приспособления, режущий, мерительный и вспомогательный инструмент;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рассчитывать режимы резания;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оформлять технологическую документацию;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писать управляющее программы для обработки типовых деталей на металлообрабатывающем оборудовании;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рационально использовать автоматизированное оборудование в каждом конкретном, отдельно взятом производстве;</w:t>
      </w:r>
    </w:p>
    <w:p w:rsidR="00592623" w:rsidRPr="00970DD7" w:rsidRDefault="00592623" w:rsidP="00592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92623" w:rsidRPr="00970DD7" w:rsidRDefault="00592623" w:rsidP="00592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b/>
          <w:sz w:val="24"/>
          <w:szCs w:val="24"/>
          <w:lang w:val="ru-RU"/>
        </w:rPr>
        <w:t>знать: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служебное назначение и конструктивно — технологические признаки детали;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показатели качества деталей машин;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правила отработки конструкции детали на технологичность;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физико — механические свойства конструкционных и инструментальных материалов;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методику проектирования технологического процесса изготовления детали;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типовые технологические процессы изготовления деталей машин;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виды деталей и их поверхности;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виды заготовок;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условия выбора заготовок и способы их получения;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виды обработки резания;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виды режущих инструментов;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 - элементы технологической документации;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технологические возможности металлорежущих станков;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назначение станочных приспособлений;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методику расчета режима резания;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назначение и виды технологических документов;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- требования ЕСКД и ЕСТД к оформлению технической документации;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92623" w:rsidRPr="00970DD7" w:rsidRDefault="00592623" w:rsidP="00592623">
      <w:pPr>
        <w:pStyle w:val="afffffff6"/>
        <w:rPr>
          <w:rFonts w:ascii="Times New Roman" w:eastAsia="Times New Roman" w:hAnsi="Times New Roman" w:cs="Times New Roman"/>
          <w:sz w:val="24"/>
          <w:szCs w:val="24"/>
        </w:rPr>
      </w:pPr>
      <w:r w:rsidRPr="00970DD7">
        <w:rPr>
          <w:rFonts w:ascii="Times New Roman" w:eastAsia="Times New Roman" w:hAnsi="Times New Roman" w:cs="Times New Roman"/>
          <w:b/>
          <w:sz w:val="24"/>
          <w:szCs w:val="24"/>
        </w:rPr>
        <w:t>обладать общими и профессиональными компетенциями</w:t>
      </w:r>
      <w:r w:rsidRPr="00970DD7">
        <w:rPr>
          <w:rFonts w:ascii="Times New Roman" w:eastAsia="Times New Roman" w:hAnsi="Times New Roman" w:cs="Times New Roman"/>
          <w:sz w:val="24"/>
          <w:szCs w:val="24"/>
        </w:rPr>
        <w:t>, включающими в себя способность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1. Понимать сущность и социальную значимость будущей профессии, проявлять к ней устойчивый интерес.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4. Осуществлять поиск информации, необходимой для эффективного выполнения профессиональных задач.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5. Использовать информационно-коммуникационные технологии в профессиональной деятельности.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6. Работать в команде, эффективно общаться с коллегами, руководством, клиентами.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ОК 7. Исполнять воинскую обязанность, в том числе с применением полученных профессиональных знаний (для юношей).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ПК 3.1. Выполнять наладку станков и манипуляторов с программным управлением.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ПК 3.2. Проводить инструктаж оператора станков с программным управлением.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 xml:space="preserve">ПК 3.3. Осуществлять техническое обслуживание станков и манипуляторов с программным </w:t>
      </w:r>
      <w:r w:rsidRPr="00970DD7">
        <w:rPr>
          <w:rFonts w:ascii="Times New Roman" w:hAnsi="Times New Roman" w:cs="Times New Roman"/>
          <w:sz w:val="24"/>
          <w:szCs w:val="24"/>
          <w:lang w:val="ru-RU"/>
        </w:rPr>
        <w:lastRenderedPageBreak/>
        <w:t>управлением.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ПК 4.1. Выполнять работы на сверлильных, токарных, фрезерных, копировальных, шпоночных и шлифовальных станках.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ПК 4.2. Осуществлять техническое обслуживание сверлильных, токарных, фрезерных, копировальных, шпоночных и шлифовальных станков.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ПК 4.3. Выполнять наладку обслуживаемых станков.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0DD7">
        <w:rPr>
          <w:rFonts w:ascii="Times New Roman" w:hAnsi="Times New Roman" w:cs="Times New Roman"/>
          <w:sz w:val="24"/>
          <w:szCs w:val="24"/>
          <w:lang w:val="ru-RU"/>
        </w:rPr>
        <w:t>ПК 4.4. Выполнять установку деталей различных размеров.</w:t>
      </w:r>
    </w:p>
    <w:p w:rsidR="004C5192" w:rsidRPr="00970DD7" w:rsidRDefault="004C5192" w:rsidP="004C5192">
      <w:pPr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1.4.Количество часов на освоение программы дисциплины:</w:t>
      </w:r>
    </w:p>
    <w:p w:rsidR="004C5192" w:rsidRPr="00970DD7" w:rsidRDefault="004C5192" w:rsidP="004C519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максимальной учебной нагрузки обучающегося  69 час, в том числе:</w:t>
      </w:r>
    </w:p>
    <w:p w:rsidR="004C5192" w:rsidRPr="00970DD7" w:rsidRDefault="004C5192" w:rsidP="004C519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46 час;</w:t>
      </w:r>
    </w:p>
    <w:p w:rsidR="004C5192" w:rsidRPr="00970DD7" w:rsidRDefault="004C5192" w:rsidP="004C519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самостоятельной работы обучающегося  23  час.</w:t>
      </w:r>
    </w:p>
    <w:p w:rsidR="00592623" w:rsidRPr="00970DD7" w:rsidRDefault="00592623" w:rsidP="0059262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F618F" w:rsidRPr="00970DD7" w:rsidRDefault="009F618F" w:rsidP="009F618F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Приложения №2</w:t>
      </w:r>
    </w:p>
    <w:p w:rsidR="009F618F" w:rsidRPr="00970DD7" w:rsidRDefault="009F618F" w:rsidP="009F618F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Аннотация к программе ПМ.03</w:t>
      </w:r>
    </w:p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Наладка станков и манипуляторов с программным управлением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Рабочая программа профессионального модуля ПМ 03. «Наладка станков и манипуляторов с программным управлением» для профессии </w:t>
      </w:r>
      <w:r w:rsidR="000241A6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«Наладчик станков и манипуляторов в механообработке» среднего профессионального образования базового уровня </w:t>
      </w:r>
    </w:p>
    <w:p w:rsidR="00CC564C" w:rsidRPr="00970DD7" w:rsidRDefault="00CC564C" w:rsidP="00CC564C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970DD7">
        <w:rPr>
          <w:rFonts w:ascii="Times New Roman" w:hAnsi="Times New Roman"/>
          <w:b/>
          <w:sz w:val="24"/>
          <w:szCs w:val="24"/>
        </w:rPr>
        <w:t> 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Рабочая программа профессионального модуля </w:t>
      </w:r>
      <w:r w:rsidR="000241A6" w:rsidRPr="00970DD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«Наладка станков и манипуляторов с программным управлением» является частью основной профессиональной образовательной программы </w:t>
      </w:r>
      <w:r w:rsidR="003127A7">
        <w:rPr>
          <w:rFonts w:ascii="Times New Roman" w:hAnsi="Times New Roman"/>
          <w:sz w:val="24"/>
          <w:szCs w:val="24"/>
          <w:lang w:val="ru-RU"/>
        </w:rPr>
        <w:t>КОГ</w:t>
      </w:r>
      <w:r w:rsidR="00914A50" w:rsidRPr="00970DD7">
        <w:rPr>
          <w:rFonts w:ascii="Times New Roman" w:hAnsi="Times New Roman"/>
          <w:sz w:val="24"/>
          <w:szCs w:val="24"/>
          <w:lang w:val="ru-RU"/>
        </w:rPr>
        <w:t>ОАУ</w:t>
      </w:r>
      <w:r w:rsidR="003127A7">
        <w:rPr>
          <w:rFonts w:ascii="Times New Roman" w:hAnsi="Times New Roman"/>
          <w:sz w:val="24"/>
          <w:szCs w:val="24"/>
          <w:lang w:val="ru-RU"/>
        </w:rPr>
        <w:t xml:space="preserve"> СПО ВЭМТ</w:t>
      </w:r>
      <w:r w:rsidR="000241A6" w:rsidRPr="00970DD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по профессии </w:t>
      </w:r>
      <w:r w:rsidR="000241A6" w:rsidRPr="00970DD7">
        <w:rPr>
          <w:rFonts w:ascii="Times New Roman" w:hAnsi="Times New Roman"/>
          <w:sz w:val="24"/>
          <w:szCs w:val="24"/>
          <w:lang w:val="ru-RU"/>
        </w:rPr>
        <w:t xml:space="preserve">15.01.23  </w:t>
      </w:r>
      <w:r w:rsidRPr="00970DD7">
        <w:rPr>
          <w:rFonts w:ascii="Times New Roman" w:hAnsi="Times New Roman"/>
          <w:sz w:val="24"/>
          <w:szCs w:val="24"/>
          <w:lang w:val="ru-RU"/>
        </w:rPr>
        <w:t>«Наладчик станков и манипуляторов в механообработке», разработанной в соответствии с ФГОС СПО</w:t>
      </w:r>
      <w:r w:rsidR="000241A6" w:rsidRPr="00970DD7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970DD7">
        <w:rPr>
          <w:rFonts w:ascii="Times New Roman" w:hAnsi="Times New Roman"/>
          <w:sz w:val="24"/>
          <w:szCs w:val="24"/>
          <w:lang w:val="ru-RU"/>
        </w:rPr>
        <w:t>в части освоения основного вида профессиональной деятельности. Рабочая программа составлена для очной формы обучения.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1.2. Цели и задачи профессионального модуля – требования к результатам освоения профессионального модуля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иметь практический опыт</w:t>
      </w:r>
      <w:r w:rsidRPr="00970DD7">
        <w:rPr>
          <w:rFonts w:ascii="Times New Roman" w:hAnsi="Times New Roman"/>
          <w:sz w:val="24"/>
          <w:szCs w:val="24"/>
          <w:lang w:val="ru-RU"/>
        </w:rPr>
        <w:t>: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работы по выполнению наладки станков и манипуляторов с программным управлением;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технического обслуживания автоматов и полуавтоматов;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проведения инструктажа рабочих;</w:t>
      </w:r>
    </w:p>
    <w:p w:rsidR="00CC564C" w:rsidRPr="00970DD7" w:rsidRDefault="00CC564C" w:rsidP="00CC564C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обеспечивать безопасную работу;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наладку на холостом ходу и в рабочем режиме механических и электромеханических устройств станков с программным управлением для обработки простых и средней сложности деталей;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наладку нулевого положения и зажимных приспособлений;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выявлять неисправности в работе электромеханических устройств;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наладку захватов промышленных манипуляторов (роботов), штабелеров с программным управлением, а также оборудования блочно-модульных систем типа "Станок (машина) робот", применяемых в технологическом, электротехническом, подъемно-транспортном и теплосиловом производствах, под руководством наладчика более высокой квалификации;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проверять станки на точность, манипуляторы и штабелеры на работоспособность и точность позиционирования;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наладку на холостом ходу и в рабочем режиме механических и электромеханических устройств станков с программным управлением для обработки сложных деталей с применением различного режущего инструмента; выполнять наладку координатной плиты;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установку различных приспособлений с выверкой их в нескольких плоскостях;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lastRenderedPageBreak/>
        <w:t>- выполнять наладку отдельных узлов промышленных манипуляторов (роботов) с программным управлением, оборудования блочно-модульных систем типа "Станок (машина) робот" и линий гибких автоматизированных производств (ГАП), применяемых в технологическом, электротехническом, подъемно-транспортном и теплосиловом производствах;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устанавливать технологическую последовательность обработки;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подбор режущего, контрольно-измерительного инструмента и приспособлений по технологической карте;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устанавливать и выполнять съем приспособлений и инструмента;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проверку и контроль индикаторами правильности установки приспособлений и инструмента в системе координат;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- выполнять наладку, изготовление пробных деталей и сдачу их в ОТК; 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расчеты, связанные с наладкой, управлением и пуском станков с программным управлением;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корректировать режимы резания по результатам работы станка;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вести журнал учета простоев станка;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сдачу налаженного станка оператору;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инструктировать оператора станков с программным управлением;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</w:p>
    <w:p w:rsidR="00CC564C" w:rsidRPr="00970DD7" w:rsidRDefault="00CC564C" w:rsidP="00CC564C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технику безопасности при работах;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устройство обслуживаемых однотипных станков, промышленных манипуляторов (роботов) с программным управлением и штабелеров;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способы и правила механической и электромеханической наладки;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правила проверки станков на точность, манипуляторов и штабелеров на работоспособность и точность позиционирования;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устройство и правила применения универсальных и специальных приспособлений, контрольно-измерительных инструментов и приборов;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правила заточки, доводки и установки универсального и специального режущего инструмента;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способы корректировки режимов резания по результатам работы станка;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основы электроники, гидравлики и программирования в пределах выполняемой работы;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правила чтения режимно-технологических карт обработки деталей;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способы установки инструмента в блоки; правила регулирования приспособлений.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</w:p>
    <w:p w:rsidR="00CC564C" w:rsidRPr="00970DD7" w:rsidRDefault="00CC564C" w:rsidP="00CC564C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1.3. Результаты освоения профессионального модуля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Результатом освоения профессионального модуля является овладение обучающимися видом профессиональной деятельности «Наладка станков и манипуляторов с программным управлением» в том числе профессиональными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(ПК)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и общими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(ОК)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компетенциями.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9"/>
        <w:gridCol w:w="8422"/>
      </w:tblGrid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1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2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3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4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Осуществлять поиск информации, необходимой для эффективного выполнения профессиональных задач. 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5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6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7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Исполнять воинскую обязанность, в том числе с применением полученных </w:t>
            </w: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профессиональных знаний (для юношей).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lastRenderedPageBreak/>
              <w:t>ПК 3.1.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Выполнять наладку станков  и манипуляторов с программным управлением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Проводить инструктаж оператора станков с программным управлением.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3.3.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станков и манипуляторов с программным управлением.</w:t>
            </w:r>
          </w:p>
        </w:tc>
      </w:tr>
    </w:tbl>
    <w:p w:rsidR="004C5192" w:rsidRPr="00970DD7" w:rsidRDefault="004C5192" w:rsidP="004C5192">
      <w:pPr>
        <w:pStyle w:val="Heading1"/>
        <w:numPr>
          <w:ilvl w:val="1"/>
          <w:numId w:val="44"/>
        </w:numPr>
        <w:tabs>
          <w:tab w:val="left" w:pos="1229"/>
        </w:tabs>
        <w:autoSpaceDE w:val="0"/>
        <w:autoSpaceDN w:val="0"/>
        <w:rPr>
          <w:sz w:val="24"/>
          <w:szCs w:val="24"/>
          <w:lang w:val="ru-RU"/>
        </w:rPr>
      </w:pPr>
      <w:r w:rsidRPr="00970DD7">
        <w:rPr>
          <w:sz w:val="24"/>
          <w:szCs w:val="24"/>
          <w:lang w:val="ru-RU"/>
        </w:rPr>
        <w:t>Количество часов на освоение программы профессионального</w:t>
      </w:r>
      <w:r w:rsidRPr="00970DD7">
        <w:rPr>
          <w:spacing w:val="-7"/>
          <w:sz w:val="24"/>
          <w:szCs w:val="24"/>
          <w:lang w:val="ru-RU"/>
        </w:rPr>
        <w:t xml:space="preserve"> </w:t>
      </w:r>
      <w:r w:rsidRPr="00970DD7">
        <w:rPr>
          <w:sz w:val="24"/>
          <w:szCs w:val="24"/>
          <w:lang w:val="ru-RU"/>
        </w:rPr>
        <w:t>модуля:</w:t>
      </w:r>
    </w:p>
    <w:p w:rsidR="004C5192" w:rsidRPr="00970DD7" w:rsidRDefault="004C5192" w:rsidP="004C5192">
      <w:pPr>
        <w:pStyle w:val="Heading1"/>
        <w:tabs>
          <w:tab w:val="left" w:pos="1229"/>
        </w:tabs>
        <w:rPr>
          <w:sz w:val="24"/>
          <w:szCs w:val="24"/>
          <w:lang w:val="ru-RU"/>
        </w:rPr>
      </w:pPr>
    </w:p>
    <w:tbl>
      <w:tblPr>
        <w:tblW w:w="8854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444"/>
        <w:gridCol w:w="2410"/>
      </w:tblGrid>
      <w:tr w:rsidR="004C5192" w:rsidRPr="00970DD7" w:rsidTr="009A5C4E">
        <w:trPr>
          <w:trHeight w:val="460"/>
        </w:trPr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5192" w:rsidRPr="00970DD7" w:rsidRDefault="004C5192" w:rsidP="009A5C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5192" w:rsidRPr="00970DD7" w:rsidRDefault="004C5192" w:rsidP="009A5C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Объём, ч</w:t>
            </w:r>
          </w:p>
        </w:tc>
      </w:tr>
      <w:tr w:rsidR="004C5192" w:rsidRPr="00970DD7" w:rsidTr="009A5C4E">
        <w:trPr>
          <w:trHeight w:val="285"/>
        </w:trPr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4C5192" w:rsidP="009A5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4C5192" w:rsidP="009A5C4E">
            <w:pPr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474</w:t>
            </w:r>
          </w:p>
        </w:tc>
      </w:tr>
      <w:tr w:rsidR="004C5192" w:rsidRPr="00970DD7" w:rsidTr="009A5C4E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4C5192" w:rsidP="009A5C4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Обязательная аудиторная учебная нагрузка, в том числе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4C5192" w:rsidP="009A5C4E">
            <w:pPr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316</w:t>
            </w:r>
          </w:p>
        </w:tc>
      </w:tr>
      <w:tr w:rsidR="004C5192" w:rsidRPr="00970DD7" w:rsidTr="009A5C4E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4C5192" w:rsidP="009A5C4E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4C5192" w:rsidP="009A5C4E">
            <w:pPr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117</w:t>
            </w:r>
          </w:p>
        </w:tc>
      </w:tr>
      <w:tr w:rsidR="004C5192" w:rsidRPr="00970DD7" w:rsidTr="009A5C4E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C5192" w:rsidRPr="00970DD7" w:rsidRDefault="004C5192" w:rsidP="009A5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4C5192" w:rsidP="009A5C4E">
            <w:pPr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158</w:t>
            </w:r>
          </w:p>
        </w:tc>
      </w:tr>
      <w:tr w:rsidR="004C5192" w:rsidRPr="00970DD7" w:rsidTr="009A5C4E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C5192" w:rsidRPr="00970DD7" w:rsidRDefault="004C5192" w:rsidP="009A5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Учебной и производственной практики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4C5192" w:rsidP="009A5C4E">
            <w:pPr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936</w:t>
            </w:r>
          </w:p>
        </w:tc>
      </w:tr>
      <w:tr w:rsidR="004C5192" w:rsidRPr="00970DD7" w:rsidTr="009A5C4E">
        <w:trPr>
          <w:trHeight w:val="253"/>
        </w:trPr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C5192" w:rsidRPr="00970DD7" w:rsidRDefault="004C5192" w:rsidP="009A5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C5192" w:rsidRPr="00970DD7" w:rsidRDefault="004C5192" w:rsidP="009A5C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экзамен квалификационный</w:t>
            </w:r>
          </w:p>
        </w:tc>
      </w:tr>
    </w:tbl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Аннотация к программе ПМ.04</w:t>
      </w:r>
    </w:p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Выполнение работ на сверлильных, токарных, фрезерных, копировальных, шпоночных и шлифовальных станках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Рабочая программа профессионального модуля ПМ 04. «Выполнение работ на сверлильных, токарных, фрезерных, копировальных, шпоночных и шлифовальных станках» для профессии </w:t>
      </w:r>
      <w:r w:rsidR="000241A6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«Наладчик станков и манипуляторов в механообработке» среднего профессионального образования базового уровня </w:t>
      </w:r>
    </w:p>
    <w:p w:rsidR="00CC564C" w:rsidRPr="00970DD7" w:rsidRDefault="00CC564C" w:rsidP="00CC564C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970DD7">
        <w:rPr>
          <w:rFonts w:ascii="Times New Roman" w:hAnsi="Times New Roman"/>
          <w:b/>
          <w:sz w:val="24"/>
          <w:szCs w:val="24"/>
        </w:rPr>
        <w:t> 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Рабочая программа профессионального модуля «Выполнение работ на сверлильных, токарных, фрезерных, копировальных, шпоночных и шлифовальных станках» является частью основной профессиональной образовательной программы </w:t>
      </w:r>
      <w:r w:rsidR="003127A7">
        <w:rPr>
          <w:rFonts w:ascii="Times New Roman" w:hAnsi="Times New Roman"/>
          <w:sz w:val="24"/>
          <w:szCs w:val="24"/>
          <w:lang w:val="ru-RU"/>
        </w:rPr>
        <w:t>КОГ</w:t>
      </w:r>
      <w:r w:rsidR="00914A50" w:rsidRPr="00970DD7">
        <w:rPr>
          <w:rFonts w:ascii="Times New Roman" w:hAnsi="Times New Roman"/>
          <w:sz w:val="24"/>
          <w:szCs w:val="24"/>
          <w:lang w:val="ru-RU"/>
        </w:rPr>
        <w:t>ОАУ</w:t>
      </w:r>
      <w:r w:rsidR="003127A7">
        <w:rPr>
          <w:rFonts w:ascii="Times New Roman" w:hAnsi="Times New Roman"/>
          <w:sz w:val="24"/>
          <w:szCs w:val="24"/>
          <w:lang w:val="ru-RU"/>
        </w:rPr>
        <w:t xml:space="preserve"> СПО</w:t>
      </w:r>
      <w:r w:rsidR="000241A6" w:rsidRPr="00970DD7">
        <w:rPr>
          <w:rFonts w:ascii="Times New Roman" w:hAnsi="Times New Roman"/>
          <w:sz w:val="24"/>
          <w:szCs w:val="24"/>
          <w:lang w:val="ru-RU"/>
        </w:rPr>
        <w:t xml:space="preserve"> ВЭМТ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по профессии </w:t>
      </w:r>
      <w:r w:rsidR="000241A6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>«Наладчик станков и манипуляторов в механообработке», разработанной в соответствии с ФГОС СПО</w:t>
      </w:r>
      <w:r w:rsidR="000241A6" w:rsidRPr="00970DD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/>
          <w:sz w:val="24"/>
          <w:szCs w:val="24"/>
          <w:lang w:val="ru-RU"/>
        </w:rPr>
        <w:t>в части освоения основного вида профессиональной деятельности. Рабочая программа составлена для очной формы обучения.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1.2. Цели и задачи профессионального модуля – требования к результатам освоения профессионального модуля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иметь практический опыт</w:t>
      </w:r>
      <w:r w:rsidRPr="00970DD7">
        <w:rPr>
          <w:rFonts w:ascii="Times New Roman" w:hAnsi="Times New Roman"/>
          <w:sz w:val="24"/>
          <w:szCs w:val="24"/>
          <w:lang w:val="ru-RU"/>
        </w:rPr>
        <w:t>: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обработки деталей на универсальных сверлильных, токарных, фрезерных, копировальных, шпоночных и шлифовальных станках;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технического обслуживания станков;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наладки станков;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установки деталей;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контроля качества обработанных деталей;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обеспечивать безопасную работу;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работы по обработке деталей на сверлильных, токарных и фрезерных станках, на шлифовальных станках с применением охлаждающей жидкости, с применением режущего инструмента и универсальных приспособлений и соблюдением последовательности обработки и режимов резания в соответствии с технологической картой или указаниями мастера;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сверление, рассверливание, зенкование сквозных и гладких отверстий в деталях, расположенных в одной плоскости, по кондукторам, шаблонам, упорам и разметке на сверлильных станках;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нарезать резьбы диаметром свыше 2 мм и до 24 мм на проход и в упор на сверлильных станках;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lastRenderedPageBreak/>
        <w:t>- нарезать наружную и внутреннюю однозаходную треугольную, прямоугольную и трапецеидальную резьбы резцом, многорезцовыми головками;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нарезать наружную, внутреннюю треугольную резьбы метчиком или плашкой на токарных станках;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фрезеровать плоские поверхности пазов, прорезей, шипов, цилиндрические поверхности фрезами;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установку и выверку деталей на столе станка и в приспособлениях;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фрезеровать прямоугольные и радиусные наружные и внутренние поверхности уступов, пазов, канавок, однозаходных резьб, спиралей, зубьев шестерен и зубчатых реек; выполнять установку сложных деталей на угольниках, призмах, домкратах, прокладках, тисках различных конструкций, на круглых поворотных столах, универсальных делительных головках с выверкой по индикатору;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установку крупных деталей сложной конфигурации, требующих комбинированного крепления и точной выверки в различных плоскостях;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управлять подъемно-транспортным оборудованием с пола;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строповку и увязку грузов для подъема, перемещения, установки и складирования;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нарезать резьбы диаметром свыше 42 мм на сверлильных станках;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нарезать двухзаходнуюнаружную и внутреннюю резьбы, резьбы треугольного, прямоугольного, полукруглого профиля, упорную и трапецеидальную резьбы на токарных станках;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фрезеровать открытые и полуоткрытые поверхности различных конфигураций и сопряжений, резьбы, спирали, зубья, зубчатые колеса и рейки;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шлифовать и нарезать рифления на поверхности бочки валков на шлифовально-рифельных станках;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сверление, развертывание, растачивание отверстий у деталей из легированных сталей, специальных и твердых сплавов;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нарезать всевозможные резьбы и спирали на универсальных и оптических делительных головках с выполнением всех необходимых расчетов;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фрезеровать сложные крупногабаритные детали и узлы на уникальном оборудовании;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шлифование и доводку наружных и внутренних фасонных поверхностей и сопряженных с криволинейными цилиндрических поверхностей с труднодоступными для обработки и измерения местами;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шлифование электрокорунда;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контролировать качество выполненных работ;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выполнять под</w:t>
      </w:r>
      <w:r w:rsidR="000241A6"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</w:t>
      </w: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наладку сверлильных, токарных, фрезерных и шлифовальных станков; выполнять наладку обслуживаемых станков;</w:t>
      </w:r>
    </w:p>
    <w:p w:rsidR="00CC564C" w:rsidRPr="00970DD7" w:rsidRDefault="00CC564C" w:rsidP="00CC564C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технику безопасности при работах;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кинематические схемы обслуживаемых станков;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принцип действия однотипных сверлильных, токарных, фрезерных и шлифовальных станков;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правила заточки и установки резцов и сверл;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виды фрез, резцов и их основные углы;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виды шлифовальных кругов и сегментов;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способы правки шлифовальных кругов и условия их применения;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устройство, правила подналадки и проверки на точность сверлильных, токарных, фрезерных, копировально-шпоночно-фрезерных и шлифовальных станков различных типов;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геометрию, правила заточки и установки специального режущего инструмента;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элементы и виды резьб;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характеристики шлифовальных кругов и сегментов;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форму и расположение поверхностей;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правила проверки шлифовальных кругов на прочность;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способы установки и выверки деталей;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970DD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- правила определения наивыгоднейшего режима шлифования в зависимости от материала, формы изделия и марки шлифовальных станков.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</w:p>
    <w:p w:rsidR="00CC564C" w:rsidRPr="00970DD7" w:rsidRDefault="00CC564C" w:rsidP="00CC564C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1.3. Результаты освоения профессионального модуля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Результатом освоения профессионального модуля является овладение обучающимися видом профессиональной деятельности «Выполнение работ на сверлильных, токарных, фрезерных, копировальных, шпоночных и шлифовальных станках» в том числе профессиональными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(ПК)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и общими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(ОК)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 компетенциями.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9"/>
        <w:gridCol w:w="8422"/>
      </w:tblGrid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1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2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3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4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Осуществлять поиск информации, необходимой для эффективного выполнения профессиональных задач. 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5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6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7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4.1.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работы на сверлильных, токарных, фрезерных, копировальных, шпоночных и шлифовальных станках.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4.2.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Осуществлять техническое обслуживание сверлильных, токарных, фрезерных, копировальных, шпоночных и шлифовальных станков.</w:t>
            </w:r>
          </w:p>
        </w:tc>
      </w:tr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4.3.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Выполнять наладку обслуживаемых станков.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ПК 4.4.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Выполнять установку деталей различных размеров.</w:t>
            </w:r>
          </w:p>
        </w:tc>
      </w:tr>
    </w:tbl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A76D4C" w:rsidRPr="00970DD7" w:rsidRDefault="00A76D4C" w:rsidP="00CC564C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</w:p>
    <w:p w:rsidR="004C5192" w:rsidRPr="00970DD7" w:rsidRDefault="004C5192" w:rsidP="004C5192">
      <w:pPr>
        <w:pStyle w:val="Heading1"/>
        <w:numPr>
          <w:ilvl w:val="1"/>
          <w:numId w:val="45"/>
        </w:numPr>
        <w:tabs>
          <w:tab w:val="left" w:pos="1229"/>
        </w:tabs>
        <w:autoSpaceDE w:val="0"/>
        <w:autoSpaceDN w:val="0"/>
        <w:rPr>
          <w:sz w:val="24"/>
          <w:szCs w:val="24"/>
          <w:lang w:val="ru-RU"/>
        </w:rPr>
      </w:pPr>
      <w:r w:rsidRPr="00970DD7">
        <w:rPr>
          <w:sz w:val="24"/>
          <w:szCs w:val="24"/>
          <w:lang w:val="ru-RU"/>
        </w:rPr>
        <w:t>Количество часов на освоение программы профессионального</w:t>
      </w:r>
      <w:r w:rsidRPr="00970DD7">
        <w:rPr>
          <w:spacing w:val="-7"/>
          <w:sz w:val="24"/>
          <w:szCs w:val="24"/>
          <w:lang w:val="ru-RU"/>
        </w:rPr>
        <w:t xml:space="preserve"> </w:t>
      </w:r>
      <w:r w:rsidRPr="00970DD7">
        <w:rPr>
          <w:sz w:val="24"/>
          <w:szCs w:val="24"/>
          <w:lang w:val="ru-RU"/>
        </w:rPr>
        <w:t>модуля:</w:t>
      </w:r>
    </w:p>
    <w:p w:rsidR="004C5192" w:rsidRPr="00970DD7" w:rsidRDefault="004C5192" w:rsidP="004C5192">
      <w:pPr>
        <w:pStyle w:val="Heading1"/>
        <w:tabs>
          <w:tab w:val="left" w:pos="1229"/>
        </w:tabs>
        <w:rPr>
          <w:sz w:val="24"/>
          <w:szCs w:val="24"/>
          <w:lang w:val="ru-RU"/>
        </w:rPr>
      </w:pPr>
    </w:p>
    <w:tbl>
      <w:tblPr>
        <w:tblW w:w="8854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444"/>
        <w:gridCol w:w="2410"/>
      </w:tblGrid>
      <w:tr w:rsidR="004C5192" w:rsidRPr="00970DD7" w:rsidTr="009A5C4E">
        <w:trPr>
          <w:trHeight w:val="460"/>
        </w:trPr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5192" w:rsidRPr="00970DD7" w:rsidRDefault="004C5192" w:rsidP="009A5C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5192" w:rsidRPr="00970DD7" w:rsidRDefault="004C5192" w:rsidP="009A5C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Объём, ч</w:t>
            </w:r>
          </w:p>
        </w:tc>
      </w:tr>
      <w:tr w:rsidR="004C5192" w:rsidRPr="00970DD7" w:rsidTr="009A5C4E">
        <w:trPr>
          <w:trHeight w:val="285"/>
        </w:trPr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4C5192" w:rsidP="009A5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970DD7" w:rsidP="009A5C4E">
            <w:pPr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436</w:t>
            </w:r>
          </w:p>
        </w:tc>
      </w:tr>
      <w:tr w:rsidR="004C5192" w:rsidRPr="00970DD7" w:rsidTr="009A5C4E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4C5192" w:rsidP="009A5C4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Обязательная аудиторная учебная нагрузка, в том числе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970DD7" w:rsidP="009A5C4E">
            <w:pPr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314</w:t>
            </w:r>
          </w:p>
        </w:tc>
      </w:tr>
      <w:tr w:rsidR="004C5192" w:rsidRPr="00970DD7" w:rsidTr="009A5C4E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4C5192" w:rsidP="009A5C4E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970DD7" w:rsidP="009A5C4E">
            <w:pPr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</w:t>
            </w:r>
          </w:p>
        </w:tc>
      </w:tr>
      <w:tr w:rsidR="004C5192" w:rsidRPr="00970DD7" w:rsidTr="009A5C4E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C5192" w:rsidRPr="00970DD7" w:rsidRDefault="004C5192" w:rsidP="009A5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970DD7" w:rsidP="009A5C4E">
            <w:pPr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</w:t>
            </w:r>
          </w:p>
        </w:tc>
      </w:tr>
      <w:tr w:rsidR="004C5192" w:rsidRPr="00970DD7" w:rsidTr="009A5C4E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C5192" w:rsidRPr="00970DD7" w:rsidRDefault="004C5192" w:rsidP="009A5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Учебной и производственной практики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C5192" w:rsidRPr="00970DD7" w:rsidRDefault="00970DD7" w:rsidP="009A5C4E">
            <w:pPr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1296</w:t>
            </w:r>
          </w:p>
        </w:tc>
      </w:tr>
      <w:tr w:rsidR="004C5192" w:rsidRPr="00970DD7" w:rsidTr="009A5C4E">
        <w:trPr>
          <w:trHeight w:val="253"/>
        </w:trPr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C5192" w:rsidRPr="00970DD7" w:rsidRDefault="004C5192" w:rsidP="009A5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C5192" w:rsidRPr="00970DD7" w:rsidRDefault="004C5192" w:rsidP="009A5C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DD7">
              <w:rPr>
                <w:rFonts w:ascii="Times New Roman" w:hAnsi="Times New Roman" w:cs="Times New Roman"/>
                <w:sz w:val="24"/>
                <w:szCs w:val="24"/>
              </w:rPr>
              <w:t>экзамен квалификационный</w:t>
            </w:r>
          </w:p>
        </w:tc>
      </w:tr>
    </w:tbl>
    <w:p w:rsidR="00A76D4C" w:rsidRPr="00970DD7" w:rsidRDefault="00A76D4C" w:rsidP="00CC564C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70DD7" w:rsidRDefault="00970DD7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A76D4C" w:rsidRPr="00970DD7" w:rsidRDefault="000241A6" w:rsidP="000241A6">
      <w:pPr>
        <w:suppressAutoHyphens/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Приложение № 3</w:t>
      </w:r>
    </w:p>
    <w:p w:rsidR="000241A6" w:rsidRPr="00970DD7" w:rsidRDefault="000241A6" w:rsidP="00CC564C">
      <w:pPr>
        <w:suppressAutoHyphens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Аннотация к программе раздела</w:t>
      </w:r>
    </w:p>
    <w:p w:rsidR="00CC564C" w:rsidRPr="00970DD7" w:rsidRDefault="00CC564C" w:rsidP="00CC564C">
      <w:pPr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«Физическая культура»</w:t>
      </w:r>
    </w:p>
    <w:p w:rsidR="00CC564C" w:rsidRPr="00970DD7" w:rsidRDefault="00CC564C" w:rsidP="00CC564C">
      <w:pPr>
        <w:suppressAutoHyphens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Рабочая программа раздела профессионального цикла «Физическая культура» для профессии </w:t>
      </w:r>
      <w:r w:rsidR="003207B0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«Наладчик станков и манипуляторов в механообработке» среднего профессионального образования базового уровня </w:t>
      </w:r>
    </w:p>
    <w:p w:rsidR="00CC564C" w:rsidRPr="00970DD7" w:rsidRDefault="00CC564C" w:rsidP="00CC564C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970DD7">
        <w:rPr>
          <w:rFonts w:ascii="Times New Roman" w:hAnsi="Times New Roman"/>
          <w:b/>
          <w:sz w:val="24"/>
          <w:szCs w:val="24"/>
        </w:rPr>
        <w:t> 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Рабочая программа раздела профессионального цикла «Физическая культура»  является частью основной профессиональной образовательной программы </w:t>
      </w:r>
      <w:r w:rsidR="003127A7">
        <w:rPr>
          <w:rFonts w:ascii="Times New Roman" w:hAnsi="Times New Roman"/>
          <w:sz w:val="24"/>
          <w:szCs w:val="24"/>
          <w:lang w:val="ru-RU"/>
        </w:rPr>
        <w:t>КОГО</w:t>
      </w:r>
      <w:r w:rsidR="00914A50" w:rsidRPr="00970DD7">
        <w:rPr>
          <w:rFonts w:ascii="Times New Roman" w:hAnsi="Times New Roman"/>
          <w:sz w:val="24"/>
          <w:szCs w:val="24"/>
          <w:lang w:val="ru-RU"/>
        </w:rPr>
        <w:t>ОАУ</w:t>
      </w:r>
      <w:r w:rsidR="003127A7">
        <w:rPr>
          <w:rFonts w:ascii="Times New Roman" w:hAnsi="Times New Roman"/>
          <w:sz w:val="24"/>
          <w:szCs w:val="24"/>
          <w:lang w:val="ru-RU"/>
        </w:rPr>
        <w:t xml:space="preserve"> СПО ВЭМТ</w:t>
      </w:r>
      <w:r w:rsidR="003207B0" w:rsidRPr="00970DD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/>
          <w:sz w:val="24"/>
          <w:szCs w:val="24"/>
          <w:lang w:val="ru-RU"/>
        </w:rPr>
        <w:t xml:space="preserve">по профессии </w:t>
      </w:r>
      <w:r w:rsidR="003207B0" w:rsidRPr="00970DD7">
        <w:rPr>
          <w:rFonts w:ascii="Times New Roman" w:hAnsi="Times New Roman"/>
          <w:sz w:val="24"/>
          <w:szCs w:val="24"/>
          <w:lang w:val="ru-RU"/>
        </w:rPr>
        <w:t xml:space="preserve">15.01.23 </w:t>
      </w:r>
      <w:r w:rsidRPr="00970DD7">
        <w:rPr>
          <w:rFonts w:ascii="Times New Roman" w:hAnsi="Times New Roman"/>
          <w:sz w:val="24"/>
          <w:szCs w:val="24"/>
          <w:lang w:val="ru-RU"/>
        </w:rPr>
        <w:t>«Наладчик станков и манипуляторов в механообработке», разработанной в соответствии с ФГОС СПО</w:t>
      </w:r>
      <w:r w:rsidR="003207B0" w:rsidRPr="00970DD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70DD7">
        <w:rPr>
          <w:rFonts w:ascii="Times New Roman" w:hAnsi="Times New Roman"/>
          <w:sz w:val="24"/>
          <w:szCs w:val="24"/>
          <w:lang w:val="ru-RU"/>
        </w:rPr>
        <w:t>в части освоения основного вида профессиональной деятельности. Рабочая программа составлена для очной формы обучения.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b/>
          <w:sz w:val="24"/>
          <w:szCs w:val="24"/>
          <w:lang w:val="ru-RU"/>
        </w:rPr>
        <w:t>1.2Цели и задачи учебной дисциплины – требования к результатам освоения дисциплины.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 использовать физкультурно-оздоровительную деятельность для укрепления здоровья, достижения жизненных и профессиональных целей;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В результате освоения учебной дисциплины обучающийся должен </w:t>
      </w:r>
      <w:r w:rsidRPr="00970DD7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 xml:space="preserve">- о роли физической культуры в общекультурном, профессиональном и социальном развитии человека; </w:t>
      </w:r>
    </w:p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-основы здорового образа жизни.</w:t>
      </w:r>
    </w:p>
    <w:p w:rsidR="00CC564C" w:rsidRPr="00970DD7" w:rsidRDefault="00CC564C" w:rsidP="00CC5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4"/>
          <w:szCs w:val="24"/>
          <w:lang w:val="ru-RU"/>
        </w:rPr>
      </w:pPr>
      <w:r w:rsidRPr="00970DD7">
        <w:rPr>
          <w:rFonts w:ascii="Times New Roman" w:hAnsi="Times New Roman"/>
          <w:sz w:val="24"/>
          <w:szCs w:val="24"/>
          <w:lang w:val="ru-RU"/>
        </w:rPr>
        <w:t>Дисциплина способствует формированию следующих общих компетенций (ОК) и профессиональных компетенций (ПК):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9"/>
        <w:gridCol w:w="8422"/>
      </w:tblGrid>
      <w:tr w:rsidR="00CC564C" w:rsidRPr="00970DD7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DD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2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3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6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CC564C" w:rsidRPr="004D3C46" w:rsidTr="00035AC5"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D7">
              <w:rPr>
                <w:rFonts w:ascii="Times New Roman" w:hAnsi="Times New Roman"/>
                <w:sz w:val="24"/>
                <w:szCs w:val="24"/>
              </w:rPr>
              <w:t>ОК 7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64C" w:rsidRPr="00970DD7" w:rsidRDefault="00CC564C" w:rsidP="00035AC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70DD7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CC564C" w:rsidRPr="00970DD7" w:rsidRDefault="00CC564C" w:rsidP="00CC564C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564C" w:rsidRPr="00970DD7" w:rsidRDefault="00CC564C" w:rsidP="00CC564C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</w:p>
    <w:p w:rsidR="003207B0" w:rsidRPr="00970DD7" w:rsidRDefault="003207B0" w:rsidP="00CC564C">
      <w:pPr>
        <w:suppressAutoHyphens/>
        <w:rPr>
          <w:rFonts w:ascii="Times New Roman" w:hAnsi="Times New Roman"/>
          <w:b/>
          <w:sz w:val="24"/>
          <w:szCs w:val="24"/>
          <w:lang w:val="ru-RU"/>
        </w:rPr>
      </w:pPr>
    </w:p>
    <w:sectPr w:rsidR="003207B0" w:rsidRPr="00970DD7" w:rsidSect="00970DD7">
      <w:footerReference w:type="default" r:id="rId8"/>
      <w:pgSz w:w="11910" w:h="16840"/>
      <w:pgMar w:top="567" w:right="620" w:bottom="426" w:left="1480" w:header="0" w:footer="99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8AD" w:rsidRDefault="009408AD" w:rsidP="00754D91">
      <w:r>
        <w:separator/>
      </w:r>
    </w:p>
  </w:endnote>
  <w:endnote w:type="continuationSeparator" w:id="1">
    <w:p w:rsidR="009408AD" w:rsidRDefault="009408AD" w:rsidP="00754D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icago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Condenced">
    <w:altName w:val="Arial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EKGHE+OfficinaSerifWin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etersburg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_AvanteNrBook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PetersburgC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4AB" w:rsidRDefault="006D04AF">
    <w:pPr>
      <w:spacing w:line="14" w:lineRule="auto"/>
      <w:rPr>
        <w:sz w:val="20"/>
        <w:szCs w:val="20"/>
      </w:rPr>
    </w:pPr>
    <w:r w:rsidRPr="006D04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4.95pt;margin-top:779.15pt;width:10pt;height:14pt;z-index:-251658752;mso-position-horizontal-relative:page;mso-position-vertical-relative:page" filled="f" stroked="f">
          <v:textbox style="mso-next-textbox:#_x0000_s1025" inset="0,0,0,0">
            <w:txbxContent>
              <w:p w:rsidR="004244AB" w:rsidRDefault="006D04AF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 w:rsidR="004244AB"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D3C46">
                  <w:rPr>
                    <w:rFonts w:ascii="Times New Roman"/>
                    <w:noProof/>
                    <w:sz w:val="24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8AD" w:rsidRDefault="009408AD" w:rsidP="00754D91">
      <w:r>
        <w:separator/>
      </w:r>
    </w:p>
  </w:footnote>
  <w:footnote w:type="continuationSeparator" w:id="1">
    <w:p w:rsidR="009408AD" w:rsidRDefault="009408AD" w:rsidP="00754D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02602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4F288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41C5D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80"/>
    <w:multiLevelType w:val="singleLevel"/>
    <w:tmpl w:val="E6FE61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505C4D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FFFFFF89"/>
    <w:multiLevelType w:val="singleLevel"/>
    <w:tmpl w:val="EC6C69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</w:abstractNum>
  <w:abstractNum w:abstractNumId="7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9">
    <w:nsid w:val="063A0D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82A67E7"/>
    <w:multiLevelType w:val="hybridMultilevel"/>
    <w:tmpl w:val="B6601956"/>
    <w:lvl w:ilvl="0" w:tplc="FFFFFFFF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1DA1CD8"/>
    <w:multiLevelType w:val="hybridMultilevel"/>
    <w:tmpl w:val="813C4BE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4D31746"/>
    <w:multiLevelType w:val="hybridMultilevel"/>
    <w:tmpl w:val="6ED2EB1A"/>
    <w:lvl w:ilvl="0" w:tplc="0419000F">
      <w:start w:val="1"/>
      <w:numFmt w:val="bullet"/>
      <w:pStyle w:val="1"/>
      <w:lvlText w:val="-"/>
      <w:lvlJc w:val="left"/>
      <w:pPr>
        <w:tabs>
          <w:tab w:val="num" w:pos="1363"/>
        </w:tabs>
        <w:ind w:left="1363" w:hanging="360"/>
      </w:pPr>
      <w:rPr>
        <w:rFonts w:hAnsi="Arial" w:hint="default"/>
      </w:rPr>
    </w:lvl>
    <w:lvl w:ilvl="1" w:tplc="04190019">
      <w:start w:val="1"/>
      <w:numFmt w:val="decimal"/>
      <w:pStyle w:val="3"/>
      <w:lvlText w:val="%2)"/>
      <w:lvlJc w:val="left"/>
      <w:pPr>
        <w:tabs>
          <w:tab w:val="num" w:pos="1723"/>
        </w:tabs>
        <w:ind w:left="1723" w:hanging="360"/>
      </w:pPr>
      <w:rPr>
        <w:rFonts w:cs="Times New Roman"/>
      </w:rPr>
    </w:lvl>
    <w:lvl w:ilvl="2" w:tplc="0419001B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13">
    <w:nsid w:val="19E237A4"/>
    <w:multiLevelType w:val="multilevel"/>
    <w:tmpl w:val="31249A6A"/>
    <w:lvl w:ilvl="0">
      <w:start w:val="1"/>
      <w:numFmt w:val="decimal"/>
      <w:lvlText w:val="%1"/>
      <w:lvlJc w:val="left"/>
      <w:pPr>
        <w:ind w:left="24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0"/>
      </w:pPr>
      <w:rPr>
        <w:rFonts w:hint="default"/>
        <w:lang w:val="ru-RU" w:eastAsia="ru-RU" w:bidi="ru-RU"/>
      </w:rPr>
    </w:lvl>
  </w:abstractNum>
  <w:abstractNum w:abstractNumId="14">
    <w:nsid w:val="1F9B472F"/>
    <w:multiLevelType w:val="hybridMultilevel"/>
    <w:tmpl w:val="3D62396C"/>
    <w:lvl w:ilvl="0" w:tplc="06D2E7F8">
      <w:start w:val="5"/>
      <w:numFmt w:val="bullet"/>
      <w:lvlText w:val="-"/>
      <w:lvlJc w:val="left"/>
      <w:pPr>
        <w:tabs>
          <w:tab w:val="num" w:pos="4200"/>
        </w:tabs>
        <w:ind w:left="42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9462D4D"/>
    <w:multiLevelType w:val="multilevel"/>
    <w:tmpl w:val="202234C0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004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6">
    <w:nsid w:val="2DC507D4"/>
    <w:multiLevelType w:val="hybridMultilevel"/>
    <w:tmpl w:val="0E32EB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3C28F6"/>
    <w:multiLevelType w:val="multilevel"/>
    <w:tmpl w:val="3B849D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" w:hanging="2160"/>
      </w:pPr>
      <w:rPr>
        <w:rFonts w:hint="default"/>
      </w:rPr>
    </w:lvl>
  </w:abstractNum>
  <w:abstractNum w:abstractNumId="18">
    <w:nsid w:val="34030B53"/>
    <w:multiLevelType w:val="hybridMultilevel"/>
    <w:tmpl w:val="3E908EE2"/>
    <w:lvl w:ilvl="0" w:tplc="0419000F">
      <w:start w:val="14"/>
      <w:numFmt w:val="bullet"/>
      <w:pStyle w:val="--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>
      <w:start w:val="1"/>
      <w:numFmt w:val="bullet"/>
      <w:lvlText w:val=""/>
      <w:lvlJc w:val="left"/>
      <w:pPr>
        <w:tabs>
          <w:tab w:val="num" w:pos="1451"/>
        </w:tabs>
        <w:ind w:left="1451" w:hanging="360"/>
      </w:pPr>
      <w:rPr>
        <w:rFonts w:ascii="Wingdings 2" w:hAnsi="Wingdings 2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19">
    <w:nsid w:val="341C63BE"/>
    <w:multiLevelType w:val="hybridMultilevel"/>
    <w:tmpl w:val="83445C9A"/>
    <w:lvl w:ilvl="0" w:tplc="23F4A30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9924FA"/>
    <w:multiLevelType w:val="hybridMultilevel"/>
    <w:tmpl w:val="1C3471DE"/>
    <w:lvl w:ilvl="0" w:tplc="FFFFFFFF">
      <w:start w:val="1"/>
      <w:numFmt w:val="decimal"/>
      <w:pStyle w:val="2"/>
      <w:lvlText w:val="%1."/>
      <w:lvlJc w:val="left"/>
      <w:pPr>
        <w:ind w:left="567" w:hanging="283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D27A42"/>
    <w:multiLevelType w:val="hybridMultilevel"/>
    <w:tmpl w:val="AE9C2690"/>
    <w:lvl w:ilvl="0" w:tplc="0419000F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BF2DCB"/>
    <w:multiLevelType w:val="hybridMultilevel"/>
    <w:tmpl w:val="7F1A8F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CE46FA"/>
    <w:multiLevelType w:val="hybridMultilevel"/>
    <w:tmpl w:val="4ADA18CC"/>
    <w:lvl w:ilvl="0" w:tplc="FFFFFFFF">
      <w:start w:val="1"/>
      <w:numFmt w:val="decimal"/>
      <w:pStyle w:val="10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3B23D31"/>
    <w:multiLevelType w:val="singleLevel"/>
    <w:tmpl w:val="B63CC870"/>
    <w:lvl w:ilvl="0">
      <w:start w:val="1"/>
      <w:numFmt w:val="decimal"/>
      <w:pStyle w:val="11"/>
      <w:lvlText w:val="%1."/>
      <w:lvlJc w:val="left"/>
      <w:pPr>
        <w:ind w:left="567" w:hanging="283"/>
      </w:pPr>
      <w:rPr>
        <w:rFonts w:cs="Times New Roman" w:hint="default"/>
      </w:rPr>
    </w:lvl>
  </w:abstractNum>
  <w:abstractNum w:abstractNumId="25">
    <w:nsid w:val="4A417282"/>
    <w:multiLevelType w:val="singleLevel"/>
    <w:tmpl w:val="342CDF0A"/>
    <w:lvl w:ilvl="0">
      <w:start w:val="1"/>
      <w:numFmt w:val="decimal"/>
      <w:pStyle w:val="1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6">
    <w:nsid w:val="4B3D3277"/>
    <w:multiLevelType w:val="hybridMultilevel"/>
    <w:tmpl w:val="7BB8B1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F10F3A"/>
    <w:multiLevelType w:val="multilevel"/>
    <w:tmpl w:val="9134F6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" w:hanging="2160"/>
      </w:pPr>
      <w:rPr>
        <w:rFonts w:hint="default"/>
      </w:rPr>
    </w:lvl>
  </w:abstractNum>
  <w:abstractNum w:abstractNumId="28">
    <w:nsid w:val="4D2956F3"/>
    <w:multiLevelType w:val="hybridMultilevel"/>
    <w:tmpl w:val="FD7E960C"/>
    <w:lvl w:ilvl="0" w:tplc="4E240ED0">
      <w:start w:val="1"/>
      <w:numFmt w:val="bullet"/>
      <w:lvlText w:val="-"/>
      <w:lvlJc w:val="left"/>
      <w:pPr>
        <w:tabs>
          <w:tab w:val="num" w:pos="907"/>
        </w:tabs>
        <w:ind w:left="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16F508E"/>
    <w:multiLevelType w:val="hybridMultilevel"/>
    <w:tmpl w:val="17CC3452"/>
    <w:lvl w:ilvl="0" w:tplc="4E240ED0">
      <w:start w:val="1"/>
      <w:numFmt w:val="bullet"/>
      <w:lvlText w:val="-"/>
      <w:lvlJc w:val="left"/>
      <w:pPr>
        <w:tabs>
          <w:tab w:val="num" w:pos="1447"/>
        </w:tabs>
        <w:ind w:left="54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54701F8F"/>
    <w:multiLevelType w:val="hybridMultilevel"/>
    <w:tmpl w:val="D80E19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59F0A25"/>
    <w:multiLevelType w:val="hybridMultilevel"/>
    <w:tmpl w:val="80EC3EAA"/>
    <w:lvl w:ilvl="0" w:tplc="0419000F">
      <w:start w:val="1"/>
      <w:numFmt w:val="bullet"/>
      <w:pStyle w:val="a1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2">
    <w:nsid w:val="56622467"/>
    <w:multiLevelType w:val="multilevel"/>
    <w:tmpl w:val="96FEF4E6"/>
    <w:lvl w:ilvl="0">
      <w:start w:val="1"/>
      <w:numFmt w:val="decimal"/>
      <w:lvlText w:val="%1"/>
      <w:lvlJc w:val="left"/>
      <w:pPr>
        <w:ind w:left="242" w:hanging="42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8"/>
      </w:pPr>
      <w:rPr>
        <w:rFonts w:hint="default"/>
        <w:lang w:val="ru-RU" w:eastAsia="ru-RU" w:bidi="ru-RU"/>
      </w:rPr>
    </w:lvl>
  </w:abstractNum>
  <w:abstractNum w:abstractNumId="33">
    <w:nsid w:val="570111C3"/>
    <w:multiLevelType w:val="hybridMultilevel"/>
    <w:tmpl w:val="0532CEDC"/>
    <w:lvl w:ilvl="0" w:tplc="4E240ED0">
      <w:start w:val="1"/>
      <w:numFmt w:val="bullet"/>
      <w:lvlText w:val="-"/>
      <w:lvlJc w:val="left"/>
      <w:pPr>
        <w:tabs>
          <w:tab w:val="num" w:pos="1447"/>
        </w:tabs>
        <w:ind w:left="540" w:firstLine="68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4">
    <w:nsid w:val="5A1F1865"/>
    <w:multiLevelType w:val="multilevel"/>
    <w:tmpl w:val="A7AC22EE"/>
    <w:styleLink w:val="30"/>
    <w:lvl w:ilvl="0">
      <w:start w:val="1"/>
      <w:numFmt w:val="bullet"/>
      <w:lvlText w:val="-"/>
      <w:lvlJc w:val="left"/>
      <w:pPr>
        <w:tabs>
          <w:tab w:val="num" w:pos="1125"/>
        </w:tabs>
        <w:ind w:left="1125" w:hanging="360"/>
      </w:pPr>
      <w:rPr>
        <w:rFonts w:ascii="Courier New" w:hAnsi="Courier New" w:hint="default"/>
      </w:rPr>
    </w:lvl>
    <w:lvl w:ilvl="1">
      <w:start w:val="1"/>
      <w:numFmt w:val="bullet"/>
      <w:lvlText w:val=""/>
      <w:lvlJc w:val="left"/>
      <w:pPr>
        <w:tabs>
          <w:tab w:val="num" w:pos="1845"/>
        </w:tabs>
        <w:ind w:left="1845" w:hanging="360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2745"/>
        </w:tabs>
        <w:ind w:left="2745" w:hanging="360"/>
      </w:pPr>
      <w:rPr>
        <w:rFonts w:ascii="Courier New" w:hAnsi="Courier New" w:hint="default"/>
      </w:rPr>
    </w:lvl>
    <w:lvl w:ilvl="3">
      <w:start w:val="1"/>
      <w:numFmt w:val="bullet"/>
      <w:lvlText w:val="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  <w:rPr>
        <w:rFonts w:cs="Times New Roman"/>
      </w:rPr>
    </w:lvl>
  </w:abstractNum>
  <w:abstractNum w:abstractNumId="35">
    <w:nsid w:val="5A732DAD"/>
    <w:multiLevelType w:val="hybridMultilevel"/>
    <w:tmpl w:val="A5786788"/>
    <w:lvl w:ilvl="0" w:tplc="C79C33FC">
      <w:start w:val="1"/>
      <w:numFmt w:val="bullet"/>
      <w:lvlText w:val=""/>
      <w:lvlJc w:val="left"/>
      <w:pPr>
        <w:tabs>
          <w:tab w:val="num" w:pos="644"/>
        </w:tabs>
        <w:ind w:left="303" w:firstLine="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CEE73A0"/>
    <w:multiLevelType w:val="singleLevel"/>
    <w:tmpl w:val="3F063984"/>
    <w:lvl w:ilvl="0">
      <w:start w:val="1"/>
      <w:numFmt w:val="decimal"/>
      <w:pStyle w:val="13"/>
      <w:lvlText w:val="Тема %1."/>
      <w:lvlJc w:val="left"/>
      <w:pPr>
        <w:tabs>
          <w:tab w:val="num" w:pos="1800"/>
        </w:tabs>
        <w:ind w:left="1588" w:hanging="868"/>
      </w:pPr>
      <w:rPr>
        <w:rFonts w:ascii="Times New Roman" w:hAnsi="Times New Roman" w:cs="Times New Roman" w:hint="default"/>
        <w:b/>
        <w:i w:val="0"/>
        <w:sz w:val="24"/>
      </w:rPr>
    </w:lvl>
  </w:abstractNum>
  <w:abstractNum w:abstractNumId="37">
    <w:nsid w:val="669B1177"/>
    <w:multiLevelType w:val="hybridMultilevel"/>
    <w:tmpl w:val="73807AF2"/>
    <w:lvl w:ilvl="0" w:tplc="4E240ED0">
      <w:start w:val="1"/>
      <w:numFmt w:val="bullet"/>
      <w:lvlText w:val="-"/>
      <w:lvlJc w:val="left"/>
      <w:pPr>
        <w:tabs>
          <w:tab w:val="num" w:pos="907"/>
        </w:tabs>
        <w:ind w:left="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A063C42"/>
    <w:multiLevelType w:val="multilevel"/>
    <w:tmpl w:val="A4CEDE46"/>
    <w:lvl w:ilvl="0">
      <w:start w:val="1"/>
      <w:numFmt w:val="decimal"/>
      <w:pStyle w:val="TimesNewRoman14"/>
      <w:lvlText w:val="%1."/>
      <w:lvlJc w:val="left"/>
      <w:pPr>
        <w:tabs>
          <w:tab w:val="num" w:pos="709"/>
        </w:tabs>
        <w:ind w:left="709"/>
      </w:pPr>
      <w:rPr>
        <w:rFonts w:cs="Times New Roman" w:hint="default"/>
        <w:sz w:val="30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 w:hint="default"/>
      </w:rPr>
    </w:lvl>
  </w:abstractNum>
  <w:abstractNum w:abstractNumId="39">
    <w:nsid w:val="6C6A6941"/>
    <w:multiLevelType w:val="hybridMultilevel"/>
    <w:tmpl w:val="798A0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E953AD"/>
    <w:multiLevelType w:val="hybridMultilevel"/>
    <w:tmpl w:val="CA444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612F55"/>
    <w:multiLevelType w:val="singleLevel"/>
    <w:tmpl w:val="9B161AEA"/>
    <w:lvl w:ilvl="0">
      <w:start w:val="1"/>
      <w:numFmt w:val="decimal"/>
      <w:pStyle w:val="a2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18"/>
      </w:rPr>
    </w:lvl>
  </w:abstractNum>
  <w:abstractNum w:abstractNumId="42">
    <w:nsid w:val="77BB08D7"/>
    <w:multiLevelType w:val="hybridMultilevel"/>
    <w:tmpl w:val="2878F75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D0B5FE6"/>
    <w:multiLevelType w:val="hybridMultilevel"/>
    <w:tmpl w:val="975C4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E03CCC"/>
    <w:multiLevelType w:val="multilevel"/>
    <w:tmpl w:val="388E0D6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1"/>
  </w:num>
  <w:num w:numId="8">
    <w:abstractNumId w:val="12"/>
  </w:num>
  <w:num w:numId="9">
    <w:abstractNumId w:val="10"/>
  </w:num>
  <w:num w:numId="10">
    <w:abstractNumId w:val="21"/>
  </w:num>
  <w:num w:numId="11">
    <w:abstractNumId w:val="38"/>
  </w:num>
  <w:num w:numId="12">
    <w:abstractNumId w:val="25"/>
  </w:num>
  <w:num w:numId="13">
    <w:abstractNumId w:val="36"/>
  </w:num>
  <w:num w:numId="14">
    <w:abstractNumId w:val="24"/>
  </w:num>
  <w:num w:numId="15">
    <w:abstractNumId w:val="18"/>
  </w:num>
  <w:num w:numId="16">
    <w:abstractNumId w:val="31"/>
  </w:num>
  <w:num w:numId="17">
    <w:abstractNumId w:val="34"/>
  </w:num>
  <w:num w:numId="18">
    <w:abstractNumId w:val="20"/>
  </w:num>
  <w:num w:numId="19">
    <w:abstractNumId w:val="23"/>
  </w:num>
  <w:num w:numId="20">
    <w:abstractNumId w:val="9"/>
  </w:num>
  <w:num w:numId="21">
    <w:abstractNumId w:val="6"/>
  </w:num>
  <w:num w:numId="22">
    <w:abstractNumId w:val="7"/>
  </w:num>
  <w:num w:numId="23">
    <w:abstractNumId w:val="8"/>
  </w:num>
  <w:num w:numId="24">
    <w:abstractNumId w:val="39"/>
  </w:num>
  <w:num w:numId="25">
    <w:abstractNumId w:val="40"/>
  </w:num>
  <w:num w:numId="26">
    <w:abstractNumId w:val="19"/>
  </w:num>
  <w:num w:numId="27">
    <w:abstractNumId w:val="22"/>
  </w:num>
  <w:num w:numId="28">
    <w:abstractNumId w:val="16"/>
  </w:num>
  <w:num w:numId="29">
    <w:abstractNumId w:val="11"/>
  </w:num>
  <w:num w:numId="30">
    <w:abstractNumId w:val="26"/>
  </w:num>
  <w:num w:numId="31">
    <w:abstractNumId w:val="43"/>
  </w:num>
  <w:num w:numId="32">
    <w:abstractNumId w:val="42"/>
  </w:num>
  <w:num w:numId="33">
    <w:abstractNumId w:val="30"/>
  </w:num>
  <w:num w:numId="34">
    <w:abstractNumId w:val="13"/>
  </w:num>
  <w:num w:numId="35">
    <w:abstractNumId w:val="28"/>
  </w:num>
  <w:num w:numId="36">
    <w:abstractNumId w:val="37"/>
  </w:num>
  <w:num w:numId="37">
    <w:abstractNumId w:val="29"/>
  </w:num>
  <w:num w:numId="38">
    <w:abstractNumId w:val="33"/>
  </w:num>
  <w:num w:numId="39">
    <w:abstractNumId w:val="14"/>
  </w:num>
  <w:num w:numId="40">
    <w:abstractNumId w:val="35"/>
  </w:num>
  <w:num w:numId="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</w:num>
  <w:num w:numId="43">
    <w:abstractNumId w:val="17"/>
  </w:num>
  <w:num w:numId="44">
    <w:abstractNumId w:val="27"/>
  </w:num>
  <w:num w:numId="45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754D91"/>
    <w:rsid w:val="000241A6"/>
    <w:rsid w:val="00035AC5"/>
    <w:rsid w:val="00120B18"/>
    <w:rsid w:val="00182B5F"/>
    <w:rsid w:val="003127A7"/>
    <w:rsid w:val="003207B0"/>
    <w:rsid w:val="00326F24"/>
    <w:rsid w:val="003F558D"/>
    <w:rsid w:val="004244AB"/>
    <w:rsid w:val="0048619F"/>
    <w:rsid w:val="004C5192"/>
    <w:rsid w:val="004D3C46"/>
    <w:rsid w:val="00551F48"/>
    <w:rsid w:val="005657E7"/>
    <w:rsid w:val="0059242B"/>
    <w:rsid w:val="00592623"/>
    <w:rsid w:val="005A2482"/>
    <w:rsid w:val="005F0C27"/>
    <w:rsid w:val="00637E15"/>
    <w:rsid w:val="006D04AF"/>
    <w:rsid w:val="0071320A"/>
    <w:rsid w:val="00754D91"/>
    <w:rsid w:val="007960A8"/>
    <w:rsid w:val="007E5F52"/>
    <w:rsid w:val="00842A18"/>
    <w:rsid w:val="008E74C9"/>
    <w:rsid w:val="00914A50"/>
    <w:rsid w:val="009300D4"/>
    <w:rsid w:val="009408AD"/>
    <w:rsid w:val="00962927"/>
    <w:rsid w:val="00970DD7"/>
    <w:rsid w:val="00986C47"/>
    <w:rsid w:val="009C1F78"/>
    <w:rsid w:val="009F618F"/>
    <w:rsid w:val="00A46E5F"/>
    <w:rsid w:val="00A76D4C"/>
    <w:rsid w:val="00B37C08"/>
    <w:rsid w:val="00B54D35"/>
    <w:rsid w:val="00C42049"/>
    <w:rsid w:val="00CC564C"/>
    <w:rsid w:val="00DE50E9"/>
    <w:rsid w:val="00DE6757"/>
    <w:rsid w:val="00E61410"/>
    <w:rsid w:val="00FA7013"/>
    <w:rsid w:val="00FD4E75"/>
    <w:rsid w:val="00FE5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envelope address" w:uiPriority="99"/>
    <w:lsdException w:name="envelope return" w:uiPriority="99"/>
    <w:lsdException w:name="List" w:uiPriority="99"/>
    <w:lsdException w:name="List 2" w:uiPriority="99"/>
    <w:lsdException w:name="Title" w:semiHidden="0" w:unhideWhenUsed="0" w:qFormat="1"/>
    <w:lsdException w:name="Closing" w:uiPriority="99"/>
    <w:lsdException w:name="Signature" w:uiPriority="99"/>
    <w:lsdException w:name="Default Paragraph Font" w:uiPriority="1"/>
    <w:lsdException w:name="Message Header" w:uiPriority="99"/>
    <w:lsdException w:name="Subtitle" w:semiHidden="0" w:unhideWhenUsed="0" w:qFormat="1"/>
    <w:lsdException w:name="Salutation" w:uiPriority="99"/>
    <w:lsdException w:name="Body Text First Indent" w:uiPriority="99"/>
    <w:lsdException w:name="Body Text First Indent 2" w:uiPriority="99"/>
    <w:lsdException w:name="Note Heading" w:uiPriority="99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99"/>
    <w:lsdException w:name="HTML Top of Form" w:uiPriority="99"/>
    <w:lsdException w:name="HTML Bottom of Form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qFormat/>
    <w:rsid w:val="00754D91"/>
  </w:style>
  <w:style w:type="paragraph" w:styleId="14">
    <w:name w:val="heading 1"/>
    <w:aliases w:val="1,H1,(раздел),Заголовок 1 (таблица),Глава 2"/>
    <w:basedOn w:val="a4"/>
    <w:next w:val="ChapterSubtitle"/>
    <w:link w:val="110"/>
    <w:qFormat/>
    <w:rsid w:val="00CC564C"/>
    <w:pPr>
      <w:suppressAutoHyphens/>
      <w:outlineLvl w:val="0"/>
    </w:pPr>
    <w:rPr>
      <w:b/>
      <w:bCs/>
      <w:color w:val="365F91"/>
      <w:spacing w:val="0"/>
      <w:kern w:val="0"/>
      <w:sz w:val="28"/>
      <w:szCs w:val="28"/>
    </w:rPr>
  </w:style>
  <w:style w:type="paragraph" w:styleId="20">
    <w:name w:val="heading 2"/>
    <w:aliases w:val="2,H2,h2,Numbered text 3,Reset numbering,Раздел,(подраздел),заголовок 2"/>
    <w:basedOn w:val="a4"/>
    <w:next w:val="a3"/>
    <w:link w:val="21"/>
    <w:qFormat/>
    <w:rsid w:val="00CC564C"/>
    <w:pPr>
      <w:suppressAutoHyphens/>
      <w:outlineLvl w:val="1"/>
    </w:pPr>
    <w:rPr>
      <w:b/>
      <w:bCs/>
      <w:color w:val="4F81BD"/>
      <w:spacing w:val="0"/>
      <w:kern w:val="0"/>
      <w:sz w:val="26"/>
      <w:szCs w:val="26"/>
    </w:rPr>
  </w:style>
  <w:style w:type="paragraph" w:styleId="31">
    <w:name w:val="heading 3"/>
    <w:aliases w:val="3,H3,(пункт)"/>
    <w:basedOn w:val="a4"/>
    <w:next w:val="a3"/>
    <w:link w:val="310"/>
    <w:qFormat/>
    <w:rsid w:val="00CC564C"/>
    <w:pPr>
      <w:suppressAutoHyphens/>
      <w:outlineLvl w:val="2"/>
    </w:pPr>
    <w:rPr>
      <w:b/>
      <w:bCs/>
      <w:color w:val="4F81BD"/>
      <w:spacing w:val="0"/>
      <w:kern w:val="0"/>
      <w:sz w:val="20"/>
      <w:szCs w:val="20"/>
    </w:rPr>
  </w:style>
  <w:style w:type="paragraph" w:styleId="4">
    <w:name w:val="heading 4"/>
    <w:aliases w:val="H4"/>
    <w:basedOn w:val="a4"/>
    <w:next w:val="a3"/>
    <w:link w:val="41"/>
    <w:qFormat/>
    <w:rsid w:val="00CC564C"/>
    <w:pPr>
      <w:suppressAutoHyphens/>
      <w:outlineLvl w:val="3"/>
    </w:pPr>
    <w:rPr>
      <w:b/>
      <w:bCs/>
      <w:i/>
      <w:iCs/>
      <w:color w:val="4F81BD"/>
      <w:spacing w:val="0"/>
      <w:kern w:val="0"/>
      <w:sz w:val="20"/>
      <w:szCs w:val="20"/>
    </w:rPr>
  </w:style>
  <w:style w:type="paragraph" w:styleId="5">
    <w:name w:val="heading 5"/>
    <w:basedOn w:val="a4"/>
    <w:next w:val="a3"/>
    <w:link w:val="51"/>
    <w:qFormat/>
    <w:rsid w:val="00CC564C"/>
    <w:pPr>
      <w:suppressAutoHyphens/>
      <w:outlineLvl w:val="4"/>
    </w:pPr>
    <w:rPr>
      <w:color w:val="243F60"/>
      <w:spacing w:val="0"/>
      <w:kern w:val="0"/>
      <w:sz w:val="20"/>
      <w:szCs w:val="20"/>
    </w:rPr>
  </w:style>
  <w:style w:type="paragraph" w:styleId="6">
    <w:name w:val="heading 6"/>
    <w:basedOn w:val="a4"/>
    <w:next w:val="a3"/>
    <w:link w:val="61"/>
    <w:qFormat/>
    <w:rsid w:val="00CC564C"/>
    <w:pPr>
      <w:outlineLvl w:val="5"/>
    </w:pPr>
    <w:rPr>
      <w:i/>
      <w:iCs/>
      <w:color w:val="243F60"/>
      <w:spacing w:val="0"/>
      <w:kern w:val="0"/>
      <w:sz w:val="20"/>
      <w:szCs w:val="20"/>
    </w:rPr>
  </w:style>
  <w:style w:type="paragraph" w:styleId="7">
    <w:name w:val="heading 7"/>
    <w:basedOn w:val="a4"/>
    <w:next w:val="a3"/>
    <w:link w:val="70"/>
    <w:qFormat/>
    <w:rsid w:val="00CC564C"/>
    <w:pPr>
      <w:outlineLvl w:val="6"/>
    </w:pPr>
    <w:rPr>
      <w:rFonts w:ascii="Times New Roman" w:hAnsi="Times New Roman"/>
      <w:b/>
      <w:color w:val="auto"/>
      <w:spacing w:val="-20"/>
      <w:sz w:val="24"/>
      <w:szCs w:val="24"/>
    </w:rPr>
  </w:style>
  <w:style w:type="paragraph" w:styleId="8">
    <w:name w:val="heading 8"/>
    <w:basedOn w:val="a4"/>
    <w:next w:val="a3"/>
    <w:link w:val="80"/>
    <w:qFormat/>
    <w:rsid w:val="00CC564C"/>
    <w:pPr>
      <w:outlineLvl w:val="7"/>
    </w:pPr>
    <w:rPr>
      <w:rFonts w:ascii="Times New Roman" w:hAnsi="Times New Roman"/>
      <w:b/>
      <w:i/>
      <w:color w:val="auto"/>
      <w:spacing w:val="-20"/>
      <w:sz w:val="24"/>
      <w:szCs w:val="24"/>
    </w:rPr>
  </w:style>
  <w:style w:type="paragraph" w:styleId="9">
    <w:name w:val="heading 9"/>
    <w:basedOn w:val="a4"/>
    <w:next w:val="a3"/>
    <w:link w:val="91"/>
    <w:qFormat/>
    <w:rsid w:val="00CC564C"/>
    <w:pPr>
      <w:outlineLvl w:val="8"/>
    </w:pPr>
    <w:rPr>
      <w:i/>
      <w:iCs/>
      <w:color w:val="404040"/>
      <w:spacing w:val="0"/>
      <w:kern w:val="0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4D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3"/>
    <w:link w:val="a9"/>
    <w:qFormat/>
    <w:rsid w:val="00754D91"/>
    <w:pPr>
      <w:ind w:left="3023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3"/>
    <w:uiPriority w:val="1"/>
    <w:qFormat/>
    <w:rsid w:val="00754D91"/>
    <w:pPr>
      <w:ind w:left="668" w:hanging="2096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aa">
    <w:name w:val="List Paragraph"/>
    <w:basedOn w:val="a3"/>
    <w:uiPriority w:val="34"/>
    <w:qFormat/>
    <w:rsid w:val="00754D91"/>
  </w:style>
  <w:style w:type="paragraph" w:customStyle="1" w:styleId="TableParagraph">
    <w:name w:val="Table Paragraph"/>
    <w:basedOn w:val="a3"/>
    <w:uiPriority w:val="1"/>
    <w:qFormat/>
    <w:rsid w:val="00754D91"/>
  </w:style>
  <w:style w:type="paragraph" w:styleId="ab">
    <w:name w:val="Balloon Text"/>
    <w:basedOn w:val="a3"/>
    <w:link w:val="ac"/>
    <w:semiHidden/>
    <w:unhideWhenUsed/>
    <w:rsid w:val="00E6141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5"/>
    <w:link w:val="ab"/>
    <w:semiHidden/>
    <w:rsid w:val="00E61410"/>
    <w:rPr>
      <w:rFonts w:ascii="Tahoma" w:hAnsi="Tahoma" w:cs="Tahoma"/>
      <w:sz w:val="16"/>
      <w:szCs w:val="16"/>
    </w:rPr>
  </w:style>
  <w:style w:type="character" w:customStyle="1" w:styleId="15">
    <w:name w:val="Заголовок 1 Знак"/>
    <w:basedOn w:val="a5"/>
    <w:link w:val="14"/>
    <w:rsid w:val="00CC56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5"/>
    <w:link w:val="20"/>
    <w:rsid w:val="00CC56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5"/>
    <w:link w:val="31"/>
    <w:rsid w:val="00CC564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5"/>
    <w:link w:val="4"/>
    <w:rsid w:val="00CC56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5"/>
    <w:link w:val="5"/>
    <w:rsid w:val="00CC564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5"/>
    <w:link w:val="6"/>
    <w:rsid w:val="00CC564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5"/>
    <w:link w:val="7"/>
    <w:rsid w:val="00CC564C"/>
    <w:rPr>
      <w:rFonts w:ascii="Times New Roman" w:eastAsia="Calibri" w:hAnsi="Times New Roman" w:cs="Times New Roman"/>
      <w:b/>
      <w:spacing w:val="-20"/>
      <w:kern w:val="28"/>
      <w:sz w:val="24"/>
      <w:szCs w:val="24"/>
      <w:lang w:val="ru-RU" w:eastAsia="ru-RU"/>
    </w:rPr>
  </w:style>
  <w:style w:type="character" w:customStyle="1" w:styleId="80">
    <w:name w:val="Заголовок 8 Знак"/>
    <w:basedOn w:val="a5"/>
    <w:link w:val="8"/>
    <w:rsid w:val="00CC564C"/>
    <w:rPr>
      <w:rFonts w:ascii="Times New Roman" w:eastAsia="Calibri" w:hAnsi="Times New Roman" w:cs="Times New Roman"/>
      <w:b/>
      <w:i/>
      <w:spacing w:val="-20"/>
      <w:kern w:val="28"/>
      <w:sz w:val="24"/>
      <w:szCs w:val="24"/>
      <w:lang w:val="ru-RU" w:eastAsia="ru-RU"/>
    </w:rPr>
  </w:style>
  <w:style w:type="character" w:customStyle="1" w:styleId="90">
    <w:name w:val="Заголовок 9 Знак"/>
    <w:basedOn w:val="a5"/>
    <w:link w:val="9"/>
    <w:rsid w:val="00CC564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HeadingBase"/>
    <w:next w:val="ad"/>
    <w:link w:val="16"/>
    <w:qFormat/>
    <w:rsid w:val="00CC564C"/>
    <w:pPr>
      <w:pBdr>
        <w:top w:val="single" w:sz="6" w:space="16" w:color="auto"/>
      </w:pBdr>
      <w:spacing w:before="220" w:after="60" w:line="320" w:lineRule="atLeast"/>
      <w:ind w:left="0"/>
    </w:pPr>
    <w:rPr>
      <w:rFonts w:ascii="Cambria" w:hAnsi="Cambria"/>
      <w:b w:val="0"/>
      <w:color w:val="17365D"/>
      <w:spacing w:val="5"/>
      <w:sz w:val="52"/>
      <w:szCs w:val="52"/>
    </w:rPr>
  </w:style>
  <w:style w:type="character" w:customStyle="1" w:styleId="ae">
    <w:name w:val="Название Знак"/>
    <w:basedOn w:val="a5"/>
    <w:link w:val="a4"/>
    <w:rsid w:val="00CC56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HeadingBase">
    <w:name w:val="Heading Base"/>
    <w:basedOn w:val="a3"/>
    <w:next w:val="a3"/>
    <w:rsid w:val="00CC564C"/>
    <w:pPr>
      <w:keepNext/>
      <w:keepLines/>
      <w:widowControl/>
      <w:spacing w:before="140" w:line="220" w:lineRule="atLeast"/>
      <w:ind w:left="1080" w:firstLine="567"/>
    </w:pPr>
    <w:rPr>
      <w:rFonts w:ascii="Times New Roman" w:eastAsia="Calibri" w:hAnsi="Times New Roman" w:cs="Times New Roman"/>
      <w:b/>
      <w:spacing w:val="-20"/>
      <w:kern w:val="28"/>
      <w:szCs w:val="24"/>
      <w:lang w:val="ru-RU" w:eastAsia="ru-RU"/>
    </w:rPr>
  </w:style>
  <w:style w:type="paragraph" w:styleId="ad">
    <w:name w:val="Subtitle"/>
    <w:basedOn w:val="a4"/>
    <w:next w:val="a3"/>
    <w:link w:val="af"/>
    <w:qFormat/>
    <w:rsid w:val="00CC564C"/>
    <w:pPr>
      <w:spacing w:before="60" w:after="120" w:line="340" w:lineRule="atLeast"/>
    </w:pPr>
    <w:rPr>
      <w:caps/>
      <w:spacing w:val="-16"/>
    </w:rPr>
  </w:style>
  <w:style w:type="character" w:customStyle="1" w:styleId="af">
    <w:name w:val="Подзаголовок Знак"/>
    <w:basedOn w:val="a5"/>
    <w:link w:val="ad"/>
    <w:rsid w:val="00CC564C"/>
    <w:rPr>
      <w:rFonts w:ascii="Cambria" w:eastAsia="Calibri" w:hAnsi="Cambria" w:cs="Times New Roman"/>
      <w:caps/>
      <w:color w:val="17365D"/>
      <w:spacing w:val="-16"/>
      <w:kern w:val="28"/>
      <w:sz w:val="52"/>
      <w:szCs w:val="52"/>
      <w:lang w:val="ru-RU" w:eastAsia="ru-RU"/>
    </w:rPr>
  </w:style>
  <w:style w:type="paragraph" w:customStyle="1" w:styleId="ChapterSubtitle">
    <w:name w:val="Chapter Subtitle"/>
    <w:basedOn w:val="ad"/>
    <w:next w:val="14"/>
    <w:rsid w:val="00CC564C"/>
    <w:rPr>
      <w:rFonts w:ascii="Arial" w:hAnsi="Arial"/>
      <w:b/>
      <w:i/>
      <w:caps w:val="0"/>
      <w:sz w:val="28"/>
    </w:rPr>
  </w:style>
  <w:style w:type="character" w:customStyle="1" w:styleId="21">
    <w:name w:val="Заголовок 2 Знак1"/>
    <w:aliases w:val="2 Знак,H2 Знак,h2 Знак,Numbered text 3 Знак,Reset numbering Знак,Раздел Знак,(подраздел) Знак,заголовок 2 Знак"/>
    <w:link w:val="20"/>
    <w:locked/>
    <w:rsid w:val="00CC564C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af0">
    <w:name w:val="Простой"/>
    <w:basedOn w:val="a3"/>
    <w:rsid w:val="00CC564C"/>
    <w:pPr>
      <w:widowControl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FootnoteBase">
    <w:name w:val="Footnote Base"/>
    <w:basedOn w:val="a3"/>
    <w:rsid w:val="00CC564C"/>
    <w:pPr>
      <w:keepLines/>
      <w:widowControl/>
      <w:spacing w:line="200" w:lineRule="atLeast"/>
      <w:ind w:left="1080" w:firstLine="567"/>
    </w:pPr>
    <w:rPr>
      <w:rFonts w:ascii="Times New Roman" w:eastAsia="Calibri" w:hAnsi="Times New Roman" w:cs="Times New Roman"/>
      <w:sz w:val="16"/>
      <w:szCs w:val="24"/>
      <w:lang w:val="ru-RU" w:eastAsia="ru-RU"/>
    </w:rPr>
  </w:style>
  <w:style w:type="paragraph" w:customStyle="1" w:styleId="BlockQuotation">
    <w:name w:val="Block Quotation"/>
    <w:basedOn w:val="a3"/>
    <w:rsid w:val="00CC564C"/>
    <w:pPr>
      <w:widowControl/>
      <w:pBdr>
        <w:top w:val="single" w:sz="12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pct5" w:color="auto" w:fill="auto"/>
      <w:spacing w:after="120" w:line="220" w:lineRule="atLeast"/>
      <w:ind w:left="1366" w:right="238" w:firstLine="567"/>
    </w:pPr>
    <w:rPr>
      <w:rFonts w:ascii="Chicago" w:eastAsia="Calibri" w:hAnsi="Chicago" w:cs="Times New Roman"/>
      <w:sz w:val="24"/>
      <w:szCs w:val="24"/>
      <w:lang w:val="ru-RU" w:eastAsia="ru-RU"/>
    </w:rPr>
  </w:style>
  <w:style w:type="paragraph" w:customStyle="1" w:styleId="BodyTextKeep">
    <w:name w:val="Body Text Keep"/>
    <w:basedOn w:val="a3"/>
    <w:rsid w:val="00CC564C"/>
    <w:pPr>
      <w:keepNext/>
      <w:widowControl/>
      <w:tabs>
        <w:tab w:val="left" w:pos="3345"/>
      </w:tabs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caption"/>
    <w:basedOn w:val="Picture"/>
    <w:next w:val="a3"/>
    <w:qFormat/>
    <w:rsid w:val="00CC564C"/>
    <w:pPr>
      <w:spacing w:before="60" w:line="220" w:lineRule="atLeast"/>
      <w:ind w:left="1920" w:hanging="120"/>
    </w:pPr>
    <w:rPr>
      <w:sz w:val="16"/>
    </w:rPr>
  </w:style>
  <w:style w:type="paragraph" w:customStyle="1" w:styleId="Picture">
    <w:name w:val="Picture"/>
    <w:basedOn w:val="a3"/>
    <w:next w:val="af1"/>
    <w:rsid w:val="00CC564C"/>
    <w:pPr>
      <w:keepNext/>
      <w:widowControl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DocumentLabel">
    <w:name w:val="Document Label"/>
    <w:basedOn w:val="CoverTitle"/>
    <w:rsid w:val="00CC564C"/>
    <w:pPr>
      <w:tabs>
        <w:tab w:val="left" w:pos="0"/>
      </w:tabs>
      <w:ind w:left="-840" w:right="-840"/>
    </w:pPr>
    <w:rPr>
      <w:caps/>
    </w:rPr>
  </w:style>
  <w:style w:type="paragraph" w:customStyle="1" w:styleId="CoverTitle">
    <w:name w:val="Cover Title"/>
    <w:basedOn w:val="HeadingBase"/>
    <w:next w:val="CoverSubtitle"/>
    <w:rsid w:val="00CC564C"/>
    <w:pPr>
      <w:pBdr>
        <w:top w:val="single" w:sz="48" w:space="31" w:color="auto"/>
      </w:pBdr>
      <w:tabs>
        <w:tab w:val="left" w:pos="2835"/>
      </w:tabs>
      <w:suppressAutoHyphens/>
      <w:spacing w:before="240" w:after="500" w:line="640" w:lineRule="exact"/>
      <w:ind w:left="11" w:hanging="11"/>
    </w:pPr>
    <w:rPr>
      <w:sz w:val="64"/>
    </w:rPr>
  </w:style>
  <w:style w:type="paragraph" w:customStyle="1" w:styleId="CoverSubtitle">
    <w:name w:val="Cover Subtitle"/>
    <w:basedOn w:val="CoverTitle"/>
    <w:next w:val="CoverAuthor"/>
    <w:rsid w:val="00CC564C"/>
    <w:pPr>
      <w:pBdr>
        <w:top w:val="single" w:sz="6" w:space="24" w:color="auto"/>
      </w:pBdr>
      <w:spacing w:before="0" w:after="0" w:line="480" w:lineRule="atLeast"/>
      <w:ind w:firstLine="0"/>
    </w:pPr>
    <w:rPr>
      <w:spacing w:val="-30"/>
      <w:sz w:val="48"/>
    </w:rPr>
  </w:style>
  <w:style w:type="paragraph" w:customStyle="1" w:styleId="CoverAuthor">
    <w:name w:val="Cover Author"/>
    <w:basedOn w:val="a3"/>
    <w:rsid w:val="00CC564C"/>
    <w:pPr>
      <w:widowControl/>
      <w:ind w:firstLine="567"/>
    </w:pPr>
    <w:rPr>
      <w:rFonts w:ascii="Times New Roman" w:eastAsia="Calibri" w:hAnsi="Times New Roman" w:cs="Times New Roman"/>
      <w:sz w:val="28"/>
      <w:szCs w:val="24"/>
      <w:lang w:val="ru-RU" w:eastAsia="ru-RU"/>
    </w:rPr>
  </w:style>
  <w:style w:type="character" w:styleId="af2">
    <w:name w:val="endnote reference"/>
    <w:semiHidden/>
    <w:rsid w:val="00CC564C"/>
    <w:rPr>
      <w:rFonts w:cs="Times New Roman"/>
      <w:vertAlign w:val="superscript"/>
    </w:rPr>
  </w:style>
  <w:style w:type="paragraph" w:styleId="af3">
    <w:name w:val="endnote text"/>
    <w:basedOn w:val="FootnoteBase"/>
    <w:link w:val="af4"/>
    <w:semiHidden/>
    <w:rsid w:val="00CC564C"/>
    <w:rPr>
      <w:sz w:val="24"/>
    </w:rPr>
  </w:style>
  <w:style w:type="character" w:customStyle="1" w:styleId="af4">
    <w:name w:val="Текст концевой сноски Знак"/>
    <w:basedOn w:val="a5"/>
    <w:link w:val="af3"/>
    <w:semiHidden/>
    <w:rsid w:val="00CC564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5">
    <w:name w:val="footer"/>
    <w:aliases w:val="Нижний колонтитул Знак Знак Знак,Нижний колонтитул1,Нижний колонтитул Знак Знак"/>
    <w:basedOn w:val="HeaderBase"/>
    <w:link w:val="17"/>
    <w:uiPriority w:val="99"/>
    <w:rsid w:val="00CC564C"/>
    <w:pPr>
      <w:pBdr>
        <w:top w:val="single" w:sz="6" w:space="4" w:color="auto"/>
      </w:pBdr>
      <w:spacing w:line="190" w:lineRule="atLeast"/>
      <w:jc w:val="left"/>
    </w:pPr>
    <w:rPr>
      <w:rFonts w:ascii="Calibri" w:hAnsi="Calibri"/>
      <w:smallCaps w:val="0"/>
      <w:sz w:val="20"/>
      <w:szCs w:val="20"/>
    </w:rPr>
  </w:style>
  <w:style w:type="character" w:customStyle="1" w:styleId="af6">
    <w:name w:val="Нижний колонтитул Знак"/>
    <w:aliases w:val="Нижний колонтитул Знак Знак Знак1"/>
    <w:basedOn w:val="a5"/>
    <w:link w:val="af5"/>
    <w:uiPriority w:val="99"/>
    <w:rsid w:val="00CC564C"/>
  </w:style>
  <w:style w:type="paragraph" w:customStyle="1" w:styleId="HeaderBase">
    <w:name w:val="Header Base"/>
    <w:basedOn w:val="a3"/>
    <w:rsid w:val="00CC564C"/>
    <w:pPr>
      <w:tabs>
        <w:tab w:val="center" w:pos="4320"/>
        <w:tab w:val="right" w:pos="8640"/>
      </w:tabs>
      <w:ind w:firstLine="567"/>
      <w:jc w:val="right"/>
    </w:pPr>
    <w:rPr>
      <w:rFonts w:ascii="Times New Roman" w:eastAsia="Calibri" w:hAnsi="Times New Roman" w:cs="Times New Roman"/>
      <w:smallCaps/>
      <w:sz w:val="15"/>
      <w:szCs w:val="24"/>
      <w:lang w:val="ru-RU" w:eastAsia="ru-RU"/>
    </w:rPr>
  </w:style>
  <w:style w:type="character" w:styleId="af7">
    <w:name w:val="footnote reference"/>
    <w:semiHidden/>
    <w:rsid w:val="00CC564C"/>
    <w:rPr>
      <w:rFonts w:cs="Times New Roman"/>
      <w:vertAlign w:val="superscript"/>
    </w:rPr>
  </w:style>
  <w:style w:type="paragraph" w:styleId="af8">
    <w:name w:val="footnote text"/>
    <w:basedOn w:val="FootnoteBase"/>
    <w:link w:val="af9"/>
    <w:semiHidden/>
    <w:rsid w:val="00CC564C"/>
    <w:rPr>
      <w:sz w:val="24"/>
    </w:rPr>
  </w:style>
  <w:style w:type="character" w:customStyle="1" w:styleId="af9">
    <w:name w:val="Текст сноски Знак"/>
    <w:basedOn w:val="a5"/>
    <w:link w:val="af8"/>
    <w:semiHidden/>
    <w:rsid w:val="00CC564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a">
    <w:name w:val="header"/>
    <w:basedOn w:val="HeaderBase"/>
    <w:link w:val="23"/>
    <w:rsid w:val="00CC564C"/>
    <w:rPr>
      <w:rFonts w:ascii="Calibri" w:hAnsi="Calibri"/>
      <w:smallCaps w:val="0"/>
      <w:sz w:val="20"/>
      <w:szCs w:val="20"/>
    </w:rPr>
  </w:style>
  <w:style w:type="character" w:customStyle="1" w:styleId="afb">
    <w:name w:val="Верхний колонтитул Знак"/>
    <w:basedOn w:val="a5"/>
    <w:link w:val="afa"/>
    <w:rsid w:val="00CC564C"/>
  </w:style>
  <w:style w:type="paragraph" w:styleId="18">
    <w:name w:val="index 1"/>
    <w:basedOn w:val="IndexBase"/>
    <w:autoRedefine/>
    <w:semiHidden/>
    <w:rsid w:val="00CC564C"/>
  </w:style>
  <w:style w:type="paragraph" w:customStyle="1" w:styleId="IndexBase">
    <w:name w:val="Index Base"/>
    <w:basedOn w:val="a3"/>
    <w:rsid w:val="00CC564C"/>
    <w:pPr>
      <w:widowControl/>
      <w:ind w:left="360" w:hanging="360"/>
    </w:pPr>
    <w:rPr>
      <w:rFonts w:ascii="Times New Roman" w:eastAsia="Calibri" w:hAnsi="Times New Roman" w:cs="Times New Roman"/>
      <w:sz w:val="18"/>
      <w:szCs w:val="24"/>
      <w:lang w:val="ru-RU" w:eastAsia="ru-RU"/>
    </w:rPr>
  </w:style>
  <w:style w:type="paragraph" w:styleId="24">
    <w:name w:val="index 2"/>
    <w:basedOn w:val="IndexBase"/>
    <w:autoRedefine/>
    <w:semiHidden/>
    <w:rsid w:val="00CC564C"/>
    <w:pPr>
      <w:ind w:left="720"/>
    </w:pPr>
  </w:style>
  <w:style w:type="paragraph" w:styleId="33">
    <w:name w:val="index 3"/>
    <w:basedOn w:val="IndexBase"/>
    <w:autoRedefine/>
    <w:semiHidden/>
    <w:rsid w:val="00CC564C"/>
    <w:pPr>
      <w:ind w:left="1080"/>
    </w:pPr>
  </w:style>
  <w:style w:type="paragraph" w:styleId="42">
    <w:name w:val="index 4"/>
    <w:basedOn w:val="IndexBase"/>
    <w:autoRedefine/>
    <w:semiHidden/>
    <w:rsid w:val="00CC564C"/>
    <w:pPr>
      <w:ind w:left="1440"/>
    </w:pPr>
  </w:style>
  <w:style w:type="paragraph" w:styleId="52">
    <w:name w:val="index 5"/>
    <w:basedOn w:val="IndexBase"/>
    <w:autoRedefine/>
    <w:semiHidden/>
    <w:rsid w:val="00CC564C"/>
    <w:pPr>
      <w:ind w:left="1800"/>
    </w:pPr>
  </w:style>
  <w:style w:type="paragraph" w:styleId="afc">
    <w:name w:val="index heading"/>
    <w:basedOn w:val="HeadingBase"/>
    <w:next w:val="18"/>
    <w:semiHidden/>
    <w:rsid w:val="00CC564C"/>
    <w:pPr>
      <w:keepLines w:val="0"/>
      <w:spacing w:before="0" w:line="480" w:lineRule="atLeast"/>
      <w:ind w:left="0"/>
    </w:pPr>
    <w:rPr>
      <w:spacing w:val="-5"/>
      <w:kern w:val="0"/>
      <w:sz w:val="24"/>
    </w:rPr>
  </w:style>
  <w:style w:type="paragraph" w:customStyle="1" w:styleId="BlockDefinition">
    <w:name w:val="Block Definition"/>
    <w:basedOn w:val="a3"/>
    <w:rsid w:val="00CC564C"/>
    <w:pPr>
      <w:widowControl/>
      <w:tabs>
        <w:tab w:val="left" w:pos="3345"/>
      </w:tabs>
      <w:ind w:left="3345" w:hanging="2268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CODE">
    <w:name w:val="CODE"/>
    <w:rsid w:val="00CC564C"/>
    <w:rPr>
      <w:rFonts w:ascii="Courier New" w:hAnsi="Courier New" w:cs="Times New Roman"/>
      <w:noProof/>
    </w:rPr>
  </w:style>
  <w:style w:type="character" w:styleId="afd">
    <w:name w:val="line number"/>
    <w:rsid w:val="00CC564C"/>
    <w:rPr>
      <w:rFonts w:cs="Times New Roman"/>
      <w:sz w:val="18"/>
    </w:rPr>
  </w:style>
  <w:style w:type="paragraph" w:styleId="afe">
    <w:name w:val="List"/>
    <w:basedOn w:val="a3"/>
    <w:uiPriority w:val="99"/>
    <w:rsid w:val="00CC564C"/>
    <w:pPr>
      <w:widowControl/>
      <w:tabs>
        <w:tab w:val="left" w:pos="3345"/>
      </w:tabs>
      <w:ind w:left="1440" w:hanging="36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2">
    <w:name w:val="List Bullet"/>
    <w:aliases w:val="UL,Маркированный список 1"/>
    <w:basedOn w:val="afe"/>
    <w:autoRedefine/>
    <w:rsid w:val="00CC564C"/>
    <w:pPr>
      <w:numPr>
        <w:numId w:val="7"/>
      </w:numPr>
      <w:tabs>
        <w:tab w:val="clear" w:pos="1440"/>
      </w:tabs>
    </w:pPr>
  </w:style>
  <w:style w:type="paragraph" w:styleId="aff">
    <w:name w:val="List Number"/>
    <w:basedOn w:val="afe"/>
    <w:rsid w:val="00CC564C"/>
    <w:pPr>
      <w:tabs>
        <w:tab w:val="num" w:pos="1440"/>
      </w:tabs>
    </w:pPr>
  </w:style>
  <w:style w:type="paragraph" w:styleId="aff0">
    <w:name w:val="macro"/>
    <w:basedOn w:val="a3"/>
    <w:link w:val="aff1"/>
    <w:semiHidden/>
    <w:rsid w:val="00CC564C"/>
    <w:pPr>
      <w:widowControl/>
      <w:ind w:left="1080" w:firstLine="567"/>
    </w:pPr>
    <w:rPr>
      <w:rFonts w:ascii="Courier New" w:eastAsia="Calibri" w:hAnsi="Courier New" w:cs="Times New Roman"/>
      <w:sz w:val="24"/>
      <w:szCs w:val="24"/>
      <w:lang w:val="ru-RU" w:eastAsia="ru-RU"/>
    </w:rPr>
  </w:style>
  <w:style w:type="character" w:customStyle="1" w:styleId="aff1">
    <w:name w:val="Текст макроса Знак"/>
    <w:basedOn w:val="a5"/>
    <w:link w:val="aff0"/>
    <w:semiHidden/>
    <w:rsid w:val="00CC564C"/>
    <w:rPr>
      <w:rFonts w:ascii="Courier New" w:eastAsia="Calibri" w:hAnsi="Courier New" w:cs="Times New Roman"/>
      <w:sz w:val="24"/>
      <w:szCs w:val="24"/>
      <w:lang w:val="ru-RU" w:eastAsia="ru-RU"/>
    </w:rPr>
  </w:style>
  <w:style w:type="character" w:styleId="aff2">
    <w:name w:val="page number"/>
    <w:rsid w:val="00CC564C"/>
    <w:rPr>
      <w:rFonts w:ascii="Arial" w:hAnsi="Arial" w:cs="Times New Roman"/>
      <w:b/>
      <w:spacing w:val="-10"/>
      <w:sz w:val="18"/>
    </w:rPr>
  </w:style>
  <w:style w:type="character" w:customStyle="1" w:styleId="Superscript">
    <w:name w:val="Superscript"/>
    <w:rsid w:val="00CC564C"/>
    <w:rPr>
      <w:b/>
      <w:vertAlign w:val="superscript"/>
    </w:rPr>
  </w:style>
  <w:style w:type="paragraph" w:customStyle="1" w:styleId="TOCBase">
    <w:name w:val="TOC Base"/>
    <w:basedOn w:val="a3"/>
    <w:rsid w:val="00CC564C"/>
    <w:pPr>
      <w:widowControl/>
      <w:tabs>
        <w:tab w:val="right" w:leader="dot" w:pos="6480"/>
      </w:tabs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f3">
    <w:name w:val="table of figures"/>
    <w:basedOn w:val="TOCBase"/>
    <w:semiHidden/>
    <w:rsid w:val="00CC564C"/>
    <w:pPr>
      <w:ind w:left="1440" w:hanging="360"/>
    </w:pPr>
  </w:style>
  <w:style w:type="paragraph" w:styleId="19">
    <w:name w:val="toc 1"/>
    <w:basedOn w:val="TOCBase"/>
    <w:autoRedefine/>
    <w:semiHidden/>
    <w:rsid w:val="00CC564C"/>
    <w:pPr>
      <w:tabs>
        <w:tab w:val="clear" w:pos="6480"/>
        <w:tab w:val="left" w:pos="412"/>
        <w:tab w:val="right" w:leader="dot" w:pos="8834"/>
      </w:tabs>
      <w:spacing w:line="360" w:lineRule="auto"/>
      <w:ind w:firstLine="709"/>
      <w:jc w:val="both"/>
    </w:pPr>
    <w:rPr>
      <w:b/>
      <w:noProof/>
      <w:sz w:val="32"/>
      <w:szCs w:val="32"/>
    </w:rPr>
  </w:style>
  <w:style w:type="paragraph" w:styleId="25">
    <w:name w:val="toc 2"/>
    <w:basedOn w:val="TOCBase"/>
    <w:autoRedefine/>
    <w:semiHidden/>
    <w:rsid w:val="00CC564C"/>
    <w:pPr>
      <w:tabs>
        <w:tab w:val="clear" w:pos="6480"/>
        <w:tab w:val="left" w:pos="653"/>
        <w:tab w:val="right" w:leader="dot" w:pos="8834"/>
      </w:tabs>
      <w:ind w:left="113"/>
    </w:pPr>
    <w:rPr>
      <w:b/>
      <w:noProof/>
    </w:rPr>
  </w:style>
  <w:style w:type="paragraph" w:styleId="34">
    <w:name w:val="toc 3"/>
    <w:basedOn w:val="TOCBase"/>
    <w:autoRedefine/>
    <w:semiHidden/>
    <w:rsid w:val="00CC564C"/>
    <w:pPr>
      <w:tabs>
        <w:tab w:val="clear" w:pos="6480"/>
        <w:tab w:val="right" w:leader="dot" w:pos="8834"/>
      </w:tabs>
      <w:ind w:left="227"/>
    </w:pPr>
    <w:rPr>
      <w:b/>
      <w:noProof/>
    </w:rPr>
  </w:style>
  <w:style w:type="paragraph" w:styleId="43">
    <w:name w:val="toc 4"/>
    <w:basedOn w:val="TOCBase"/>
    <w:autoRedefine/>
    <w:semiHidden/>
    <w:rsid w:val="00CC564C"/>
    <w:pPr>
      <w:tabs>
        <w:tab w:val="clear" w:pos="6480"/>
        <w:tab w:val="right" w:leader="dot" w:pos="8834"/>
      </w:tabs>
      <w:ind w:left="340"/>
    </w:pPr>
  </w:style>
  <w:style w:type="paragraph" w:styleId="53">
    <w:name w:val="toc 5"/>
    <w:basedOn w:val="TOCBase"/>
    <w:autoRedefine/>
    <w:semiHidden/>
    <w:rsid w:val="00CC564C"/>
    <w:pPr>
      <w:tabs>
        <w:tab w:val="clear" w:pos="6480"/>
        <w:tab w:val="right" w:leader="dot" w:pos="8834"/>
      </w:tabs>
      <w:ind w:left="357"/>
    </w:pPr>
  </w:style>
  <w:style w:type="paragraph" w:customStyle="1" w:styleId="BlockIcon">
    <w:name w:val="Block Icon"/>
    <w:basedOn w:val="a3"/>
    <w:rsid w:val="00CC564C"/>
    <w:pPr>
      <w:framePr w:w="1440" w:h="1440" w:hRule="exact" w:wrap="auto" w:vAnchor="text" w:hAnchor="page" w:x="1201" w:y="1"/>
      <w:widowControl/>
      <w:shd w:val="pct30" w:color="auto" w:fill="auto"/>
      <w:spacing w:before="60" w:line="1440" w:lineRule="exact"/>
      <w:ind w:firstLine="567"/>
      <w:jc w:val="center"/>
    </w:pPr>
    <w:rPr>
      <w:rFonts w:ascii="Wingdings" w:eastAsia="Calibri" w:hAnsi="Wingdings" w:cs="Times New Roman"/>
      <w:b/>
      <w:color w:val="FFFFFF"/>
      <w:spacing w:val="-10"/>
      <w:position w:val="-10"/>
      <w:sz w:val="160"/>
      <w:szCs w:val="24"/>
      <w:lang w:val="ru-RU" w:eastAsia="ru-RU"/>
    </w:rPr>
  </w:style>
  <w:style w:type="paragraph" w:customStyle="1" w:styleId="FooterFirst">
    <w:name w:val="Footer First"/>
    <w:basedOn w:val="af5"/>
    <w:rsid w:val="00CC564C"/>
  </w:style>
  <w:style w:type="paragraph" w:customStyle="1" w:styleId="FooterEven">
    <w:name w:val="Footer Even"/>
    <w:basedOn w:val="af5"/>
    <w:rsid w:val="00CC564C"/>
    <w:pPr>
      <w:pBdr>
        <w:top w:val="single" w:sz="6" w:space="2" w:color="auto"/>
      </w:pBdr>
    </w:pPr>
  </w:style>
  <w:style w:type="paragraph" w:customStyle="1" w:styleId="FooterOdd">
    <w:name w:val="Footer Odd"/>
    <w:basedOn w:val="af5"/>
    <w:rsid w:val="00CC564C"/>
    <w:pPr>
      <w:pBdr>
        <w:top w:val="single" w:sz="6" w:space="2" w:color="auto"/>
      </w:pBdr>
      <w:spacing w:before="600"/>
    </w:pPr>
  </w:style>
  <w:style w:type="paragraph" w:customStyle="1" w:styleId="HeaderFirst">
    <w:name w:val="Header First"/>
    <w:basedOn w:val="afa"/>
    <w:rsid w:val="00CC564C"/>
    <w:pPr>
      <w:pBdr>
        <w:top w:val="single" w:sz="6" w:space="2" w:color="auto"/>
      </w:pBdr>
    </w:pPr>
    <w:rPr>
      <w:caps/>
      <w:smallCaps/>
    </w:rPr>
  </w:style>
  <w:style w:type="paragraph" w:customStyle="1" w:styleId="HeaderEven">
    <w:name w:val="Header Even"/>
    <w:basedOn w:val="afa"/>
    <w:rsid w:val="00CC564C"/>
    <w:pPr>
      <w:pBdr>
        <w:bottom w:val="single" w:sz="6" w:space="1" w:color="auto"/>
      </w:pBdr>
      <w:spacing w:after="600"/>
    </w:pPr>
    <w:rPr>
      <w:caps/>
      <w:smallCaps/>
    </w:rPr>
  </w:style>
  <w:style w:type="paragraph" w:customStyle="1" w:styleId="HeaderOdd">
    <w:name w:val="Header Odd"/>
    <w:basedOn w:val="afa"/>
    <w:rsid w:val="00CC564C"/>
    <w:pPr>
      <w:pBdr>
        <w:bottom w:val="single" w:sz="6" w:space="1" w:color="auto"/>
      </w:pBdr>
      <w:spacing w:after="600"/>
    </w:pPr>
    <w:rPr>
      <w:caps/>
      <w:smallCaps/>
    </w:rPr>
  </w:style>
  <w:style w:type="paragraph" w:styleId="aff4">
    <w:name w:val="Body Text Indent"/>
    <w:aliases w:val="текст,Основной текст 1,Основной текст 1 Знак,Нумерованный список !!,Надин стиль"/>
    <w:basedOn w:val="a3"/>
    <w:link w:val="1a"/>
    <w:rsid w:val="00CC564C"/>
    <w:pPr>
      <w:widowControl/>
      <w:tabs>
        <w:tab w:val="left" w:pos="3345"/>
      </w:tabs>
      <w:ind w:left="1440" w:firstLine="567"/>
    </w:pPr>
    <w:rPr>
      <w:rFonts w:ascii="Calibri" w:eastAsia="Calibri" w:hAnsi="Calibri" w:cs="Times New Roman"/>
      <w:sz w:val="20"/>
      <w:szCs w:val="20"/>
      <w:lang w:val="ru-RU"/>
    </w:rPr>
  </w:style>
  <w:style w:type="character" w:customStyle="1" w:styleId="aff5">
    <w:name w:val="Основной текст с отступом Знак"/>
    <w:basedOn w:val="a5"/>
    <w:link w:val="aff4"/>
    <w:rsid w:val="00CC564C"/>
  </w:style>
  <w:style w:type="character" w:customStyle="1" w:styleId="1a">
    <w:name w:val="Основной текст с отступом Знак1"/>
    <w:aliases w:val="текст Знак,Основной текст 1 Знак1,Основной текст 1 Знак Знак,Нумерованный список !! Знак,Надин стиль Знак"/>
    <w:link w:val="aff4"/>
    <w:locked/>
    <w:rsid w:val="00CC564C"/>
    <w:rPr>
      <w:rFonts w:ascii="Calibri" w:eastAsia="Calibri" w:hAnsi="Calibri" w:cs="Times New Roman"/>
      <w:sz w:val="20"/>
      <w:szCs w:val="20"/>
      <w:lang w:val="ru-RU"/>
    </w:rPr>
  </w:style>
  <w:style w:type="paragraph" w:styleId="54">
    <w:name w:val="List Number 5"/>
    <w:basedOn w:val="aff"/>
    <w:rsid w:val="00CC564C"/>
    <w:pPr>
      <w:ind w:left="3240"/>
    </w:pPr>
  </w:style>
  <w:style w:type="paragraph" w:styleId="44">
    <w:name w:val="List Number 4"/>
    <w:basedOn w:val="aff"/>
    <w:rsid w:val="00CC564C"/>
    <w:pPr>
      <w:ind w:left="2880"/>
    </w:pPr>
  </w:style>
  <w:style w:type="paragraph" w:styleId="35">
    <w:name w:val="List Number 3"/>
    <w:basedOn w:val="aff"/>
    <w:rsid w:val="00CC564C"/>
    <w:pPr>
      <w:ind w:left="2520"/>
    </w:pPr>
  </w:style>
  <w:style w:type="paragraph" w:styleId="55">
    <w:name w:val="List Bullet 5"/>
    <w:basedOn w:val="a2"/>
    <w:autoRedefine/>
    <w:rsid w:val="00CC564C"/>
    <w:pPr>
      <w:ind w:left="3240"/>
    </w:pPr>
  </w:style>
  <w:style w:type="paragraph" w:styleId="45">
    <w:name w:val="List Bullet 4"/>
    <w:basedOn w:val="a2"/>
    <w:autoRedefine/>
    <w:rsid w:val="00CC564C"/>
    <w:pPr>
      <w:ind w:left="2880"/>
    </w:pPr>
  </w:style>
  <w:style w:type="paragraph" w:styleId="36">
    <w:name w:val="List Bullet 3"/>
    <w:basedOn w:val="a2"/>
    <w:autoRedefine/>
    <w:rsid w:val="00CC564C"/>
    <w:pPr>
      <w:ind w:left="2520"/>
    </w:pPr>
  </w:style>
  <w:style w:type="paragraph" w:styleId="26">
    <w:name w:val="List Bullet 2"/>
    <w:basedOn w:val="a2"/>
    <w:autoRedefine/>
    <w:rsid w:val="00CC564C"/>
    <w:pPr>
      <w:ind w:left="2160"/>
    </w:pPr>
  </w:style>
  <w:style w:type="paragraph" w:styleId="56">
    <w:name w:val="List 5"/>
    <w:basedOn w:val="afe"/>
    <w:rsid w:val="00CC564C"/>
    <w:pPr>
      <w:ind w:left="2880"/>
    </w:pPr>
  </w:style>
  <w:style w:type="paragraph" w:styleId="46">
    <w:name w:val="List 4"/>
    <w:basedOn w:val="afe"/>
    <w:rsid w:val="00CC564C"/>
    <w:pPr>
      <w:ind w:left="2520"/>
    </w:pPr>
  </w:style>
  <w:style w:type="paragraph" w:styleId="37">
    <w:name w:val="List 3"/>
    <w:basedOn w:val="afe"/>
    <w:rsid w:val="00CC564C"/>
    <w:pPr>
      <w:ind w:left="2160"/>
    </w:pPr>
  </w:style>
  <w:style w:type="paragraph" w:styleId="27">
    <w:name w:val="List 2"/>
    <w:basedOn w:val="afe"/>
    <w:uiPriority w:val="99"/>
    <w:rsid w:val="00CC564C"/>
    <w:pPr>
      <w:ind w:left="1800"/>
    </w:pPr>
  </w:style>
  <w:style w:type="character" w:styleId="aff6">
    <w:name w:val="Emphasis"/>
    <w:uiPriority w:val="20"/>
    <w:qFormat/>
    <w:rsid w:val="00CC564C"/>
    <w:rPr>
      <w:rFonts w:cs="Times New Roman"/>
      <w:i/>
      <w:spacing w:val="0"/>
    </w:rPr>
  </w:style>
  <w:style w:type="character" w:styleId="aff7">
    <w:name w:val="annotation reference"/>
    <w:semiHidden/>
    <w:rsid w:val="00CC564C"/>
    <w:rPr>
      <w:rFonts w:ascii="Arial" w:hAnsi="Arial" w:cs="Times New Roman"/>
      <w:sz w:val="16"/>
    </w:rPr>
  </w:style>
  <w:style w:type="paragraph" w:styleId="aff8">
    <w:name w:val="annotation text"/>
    <w:basedOn w:val="FootnoteBase"/>
    <w:link w:val="aff9"/>
    <w:semiHidden/>
    <w:rsid w:val="00CC564C"/>
    <w:rPr>
      <w:sz w:val="24"/>
    </w:rPr>
  </w:style>
  <w:style w:type="character" w:customStyle="1" w:styleId="aff9">
    <w:name w:val="Текст примечания Знак"/>
    <w:basedOn w:val="a5"/>
    <w:link w:val="aff8"/>
    <w:semiHidden/>
    <w:rsid w:val="00CC564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8">
    <w:name w:val="List Number 2"/>
    <w:basedOn w:val="afe"/>
    <w:rsid w:val="00CC564C"/>
    <w:pPr>
      <w:ind w:left="2197" w:hanging="397"/>
    </w:pPr>
  </w:style>
  <w:style w:type="paragraph" w:styleId="affa">
    <w:name w:val="List Continue"/>
    <w:basedOn w:val="afe"/>
    <w:rsid w:val="00CC564C"/>
    <w:pPr>
      <w:ind w:firstLine="0"/>
    </w:pPr>
  </w:style>
  <w:style w:type="paragraph" w:styleId="29">
    <w:name w:val="List Continue 2"/>
    <w:basedOn w:val="affa"/>
    <w:rsid w:val="00CC564C"/>
    <w:pPr>
      <w:ind w:left="2160"/>
    </w:pPr>
  </w:style>
  <w:style w:type="paragraph" w:styleId="38">
    <w:name w:val="List Continue 3"/>
    <w:basedOn w:val="affa"/>
    <w:rsid w:val="00CC564C"/>
    <w:pPr>
      <w:ind w:left="2520"/>
    </w:pPr>
  </w:style>
  <w:style w:type="paragraph" w:styleId="47">
    <w:name w:val="List Continue 4"/>
    <w:basedOn w:val="affa"/>
    <w:rsid w:val="00CC564C"/>
    <w:pPr>
      <w:ind w:left="2880"/>
    </w:pPr>
  </w:style>
  <w:style w:type="paragraph" w:styleId="57">
    <w:name w:val="List Continue 5"/>
    <w:basedOn w:val="affa"/>
    <w:rsid w:val="00CC564C"/>
    <w:pPr>
      <w:ind w:left="3240"/>
    </w:pPr>
  </w:style>
  <w:style w:type="paragraph" w:styleId="affb">
    <w:name w:val="Normal Indent"/>
    <w:basedOn w:val="a3"/>
    <w:rsid w:val="00CC564C"/>
    <w:pPr>
      <w:widowControl/>
      <w:ind w:left="1440"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TitleAddress">
    <w:name w:val="Title Address"/>
    <w:basedOn w:val="a3"/>
    <w:rsid w:val="00CC564C"/>
    <w:pPr>
      <w:keepLines/>
      <w:framePr w:w="5160" w:h="840" w:wrap="notBeside" w:vAnchor="page" w:hAnchor="page" w:x="6121" w:y="915" w:anchorLock="1"/>
      <w:widowControl/>
      <w:tabs>
        <w:tab w:val="left" w:pos="2160"/>
      </w:tabs>
      <w:spacing w:line="160" w:lineRule="atLeast"/>
      <w:ind w:firstLine="567"/>
    </w:pPr>
    <w:rPr>
      <w:rFonts w:ascii="Times New Roman" w:eastAsia="Calibri" w:hAnsi="Times New Roman" w:cs="Times New Roman"/>
      <w:sz w:val="14"/>
      <w:szCs w:val="24"/>
      <w:lang w:val="ru-RU" w:eastAsia="ru-RU"/>
    </w:rPr>
  </w:style>
  <w:style w:type="character" w:customStyle="1" w:styleId="Slogan">
    <w:name w:val="Slogan"/>
    <w:rsid w:val="00CC564C"/>
    <w:rPr>
      <w:rFonts w:cs="Times New Roman"/>
      <w:i/>
      <w:spacing w:val="-6"/>
      <w:sz w:val="24"/>
    </w:rPr>
  </w:style>
  <w:style w:type="paragraph" w:customStyle="1" w:styleId="TitleCover">
    <w:name w:val="Title Cover"/>
    <w:basedOn w:val="HeadingBase"/>
    <w:next w:val="SubtitleCover"/>
    <w:rsid w:val="00CC564C"/>
    <w:pPr>
      <w:keepLines w:val="0"/>
      <w:pBdr>
        <w:bottom w:val="single" w:sz="18" w:space="20" w:color="auto"/>
      </w:pBdr>
      <w:spacing w:before="480" w:line="560" w:lineRule="exact"/>
      <w:ind w:left="0"/>
      <w:jc w:val="center"/>
    </w:pPr>
    <w:rPr>
      <w:rFonts w:ascii="Arial Narrow" w:hAnsi="Arial Narrow"/>
      <w:spacing w:val="0"/>
      <w:kern w:val="0"/>
      <w:sz w:val="56"/>
    </w:rPr>
  </w:style>
  <w:style w:type="paragraph" w:customStyle="1" w:styleId="SubtitleCover">
    <w:name w:val="Subtitle Cover"/>
    <w:basedOn w:val="TitleCover"/>
    <w:next w:val="a3"/>
    <w:rsid w:val="00CC564C"/>
    <w:pPr>
      <w:pBdr>
        <w:bottom w:val="none" w:sz="0" w:space="0" w:color="auto"/>
      </w:pBdr>
      <w:spacing w:before="120" w:after="480" w:line="480" w:lineRule="exact"/>
    </w:pPr>
    <w:rPr>
      <w:i/>
      <w:sz w:val="36"/>
    </w:rPr>
  </w:style>
  <w:style w:type="paragraph" w:customStyle="1" w:styleId="ChapterLabel">
    <w:name w:val="Chapter Label"/>
    <w:basedOn w:val="a3"/>
    <w:next w:val="ChapterNumber"/>
    <w:rsid w:val="00CC564C"/>
    <w:pPr>
      <w:pageBreakBefore/>
      <w:framePr w:h="1247" w:hRule="exact" w:hSpace="181" w:vSpace="181" w:wrap="notBeside" w:vAnchor="page" w:hAnchor="page" w:x="1861" w:y="1203"/>
      <w:widowControl/>
      <w:pBdr>
        <w:top w:val="single" w:sz="6" w:space="1" w:color="auto"/>
        <w:left w:val="single" w:sz="6" w:space="1" w:color="auto"/>
      </w:pBdr>
      <w:shd w:val="solid" w:color="auto" w:fill="auto"/>
      <w:spacing w:after="120" w:line="360" w:lineRule="exact"/>
      <w:ind w:right="7655" w:firstLine="567"/>
      <w:jc w:val="center"/>
    </w:pPr>
    <w:rPr>
      <w:rFonts w:ascii="Times New Roman" w:eastAsia="Calibri" w:hAnsi="Times New Roman" w:cs="Times New Roman"/>
      <w:color w:val="FFFFFF"/>
      <w:sz w:val="26"/>
      <w:szCs w:val="24"/>
      <w:lang w:val="ru-RU" w:eastAsia="ru-RU"/>
    </w:rPr>
  </w:style>
  <w:style w:type="paragraph" w:customStyle="1" w:styleId="ChapterNumber">
    <w:name w:val="Chapter Number"/>
    <w:basedOn w:val="a3"/>
    <w:next w:val="14"/>
    <w:rsid w:val="00CC564C"/>
    <w:pPr>
      <w:framePr w:h="1247" w:hRule="exact" w:hSpace="181" w:vSpace="181" w:wrap="notBeside" w:vAnchor="page" w:hAnchor="page" w:x="1861" w:y="1203"/>
      <w:widowControl/>
      <w:pBdr>
        <w:top w:val="single" w:sz="6" w:space="1" w:color="auto"/>
        <w:left w:val="single" w:sz="6" w:space="1" w:color="auto"/>
      </w:pBdr>
      <w:shd w:val="solid" w:color="auto" w:fill="auto"/>
      <w:spacing w:line="660" w:lineRule="exact"/>
      <w:ind w:right="7655" w:firstLine="567"/>
      <w:jc w:val="center"/>
    </w:pPr>
    <w:rPr>
      <w:rFonts w:ascii="Times New Roman" w:eastAsia="Calibri" w:hAnsi="Times New Roman" w:cs="Times New Roman"/>
      <w:b/>
      <w:color w:val="FFFFFF"/>
      <w:position w:val="-8"/>
      <w:sz w:val="84"/>
      <w:szCs w:val="24"/>
      <w:lang w:val="ru-RU" w:eastAsia="ru-RU"/>
    </w:rPr>
  </w:style>
  <w:style w:type="paragraph" w:styleId="affc">
    <w:name w:val="table of authorities"/>
    <w:basedOn w:val="a3"/>
    <w:semiHidden/>
    <w:rsid w:val="00CC564C"/>
    <w:pPr>
      <w:widowControl/>
      <w:tabs>
        <w:tab w:val="right" w:leader="dot" w:pos="7560"/>
      </w:tabs>
      <w:ind w:left="1440" w:hanging="36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fd">
    <w:name w:val="toa heading"/>
    <w:basedOn w:val="a3"/>
    <w:next w:val="affc"/>
    <w:semiHidden/>
    <w:rsid w:val="00CC564C"/>
    <w:pPr>
      <w:keepNext/>
      <w:widowControl/>
      <w:spacing w:line="480" w:lineRule="atLeast"/>
      <w:ind w:firstLine="567"/>
    </w:pPr>
    <w:rPr>
      <w:rFonts w:ascii="Times New Roman" w:eastAsia="Calibri" w:hAnsi="Times New Roman" w:cs="Times New Roman"/>
      <w:b/>
      <w:spacing w:val="-10"/>
      <w:kern w:val="28"/>
      <w:sz w:val="24"/>
      <w:szCs w:val="24"/>
      <w:lang w:val="ru-RU" w:eastAsia="ru-RU"/>
    </w:rPr>
  </w:style>
  <w:style w:type="paragraph" w:customStyle="1" w:styleId="ListLast">
    <w:name w:val="List Last"/>
    <w:basedOn w:val="afe"/>
    <w:next w:val="a3"/>
    <w:rsid w:val="00CC564C"/>
    <w:pPr>
      <w:tabs>
        <w:tab w:val="left" w:pos="720"/>
      </w:tabs>
      <w:ind w:left="720"/>
    </w:pPr>
  </w:style>
  <w:style w:type="character" w:customStyle="1" w:styleId="DFN">
    <w:name w:val="DFN"/>
    <w:rsid w:val="00CC564C"/>
    <w:rPr>
      <w:rFonts w:cs="Times New Roman"/>
      <w:b/>
    </w:rPr>
  </w:style>
  <w:style w:type="paragraph" w:customStyle="1" w:styleId="ListBulletFirst">
    <w:name w:val="List Bullet First"/>
    <w:basedOn w:val="a2"/>
    <w:next w:val="a2"/>
    <w:rsid w:val="00CC564C"/>
  </w:style>
  <w:style w:type="paragraph" w:customStyle="1" w:styleId="ListBulletLast">
    <w:name w:val="List Bullet Last"/>
    <w:basedOn w:val="a2"/>
    <w:next w:val="a3"/>
    <w:rsid w:val="00CC564C"/>
  </w:style>
  <w:style w:type="paragraph" w:customStyle="1" w:styleId="ListNumberFirst">
    <w:name w:val="List Number First"/>
    <w:basedOn w:val="aff"/>
    <w:next w:val="aff"/>
    <w:rsid w:val="00CC564C"/>
  </w:style>
  <w:style w:type="paragraph" w:customStyle="1" w:styleId="ListNumberLast">
    <w:name w:val="List Number Last"/>
    <w:basedOn w:val="aff"/>
    <w:next w:val="a3"/>
    <w:rsid w:val="00CC564C"/>
  </w:style>
  <w:style w:type="paragraph" w:customStyle="1" w:styleId="affe">
    <w:name w:val="СписокСвойств"/>
    <w:basedOn w:val="a3"/>
    <w:rsid w:val="00CC564C"/>
    <w:pPr>
      <w:widowControl/>
      <w:shd w:val="pct12" w:color="auto" w:fill="auto"/>
      <w:tabs>
        <w:tab w:val="left" w:pos="3402"/>
      </w:tabs>
      <w:suppressAutoHyphens/>
      <w:ind w:right="567" w:firstLine="567"/>
    </w:pPr>
    <w:rPr>
      <w:rFonts w:ascii="Courier New" w:eastAsia="Calibri" w:hAnsi="Courier New" w:cs="Times New Roman"/>
      <w:sz w:val="24"/>
      <w:szCs w:val="24"/>
      <w:lang w:val="ru-RU" w:eastAsia="ru-RU"/>
    </w:rPr>
  </w:style>
  <w:style w:type="paragraph" w:customStyle="1" w:styleId="BlockQuotationFirst">
    <w:name w:val="Block Quotation First"/>
    <w:basedOn w:val="BlockQuotation"/>
    <w:next w:val="BlockQuotation"/>
    <w:rsid w:val="00CC564C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pct20" w:color="auto" w:fill="auto"/>
    </w:pPr>
    <w:rPr>
      <w:b/>
    </w:rPr>
  </w:style>
  <w:style w:type="paragraph" w:customStyle="1" w:styleId="SectionHeading">
    <w:name w:val="Section Heading"/>
    <w:basedOn w:val="14"/>
    <w:rsid w:val="00CC564C"/>
    <w:pPr>
      <w:pBdr>
        <w:top w:val="none" w:sz="0" w:space="0" w:color="auto"/>
      </w:pBdr>
      <w:spacing w:before="0" w:after="240" w:line="240" w:lineRule="atLeast"/>
      <w:outlineLvl w:val="9"/>
    </w:pPr>
    <w:rPr>
      <w:kern w:val="20"/>
    </w:rPr>
  </w:style>
  <w:style w:type="paragraph" w:customStyle="1" w:styleId="BlockQuotationLast">
    <w:name w:val="Block Quotation Last"/>
    <w:basedOn w:val="BlockQuotation"/>
    <w:next w:val="a3"/>
    <w:rsid w:val="00CC56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ListFirst">
    <w:name w:val="List First"/>
    <w:basedOn w:val="afe"/>
    <w:next w:val="afe"/>
    <w:rsid w:val="00CC564C"/>
    <w:pPr>
      <w:tabs>
        <w:tab w:val="left" w:pos="720"/>
      </w:tabs>
      <w:spacing w:before="80" w:after="80"/>
      <w:ind w:left="720"/>
    </w:pPr>
  </w:style>
  <w:style w:type="paragraph" w:styleId="afff">
    <w:name w:val="Date"/>
    <w:basedOn w:val="a3"/>
    <w:link w:val="afff0"/>
    <w:rsid w:val="00CC564C"/>
    <w:pPr>
      <w:widowControl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ff0">
    <w:name w:val="Дата Знак"/>
    <w:basedOn w:val="a5"/>
    <w:link w:val="afff"/>
    <w:rsid w:val="00CC564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BlockMarginComment">
    <w:name w:val="Block Margin Comment"/>
    <w:basedOn w:val="a3"/>
    <w:rsid w:val="00CC564C"/>
    <w:pPr>
      <w:keepNext/>
      <w:framePr w:w="1134" w:hSpace="181" w:vSpace="181" w:wrap="auto" w:vAnchor="text" w:hAnchor="margin" w:xAlign="right" w:y="1"/>
      <w:pBdr>
        <w:left w:val="double" w:sz="12" w:space="1" w:color="auto"/>
      </w:pBdr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62">
    <w:name w:val="index 6"/>
    <w:basedOn w:val="18"/>
    <w:next w:val="a3"/>
    <w:autoRedefine/>
    <w:semiHidden/>
    <w:rsid w:val="00CC564C"/>
    <w:pPr>
      <w:tabs>
        <w:tab w:val="right" w:leader="dot" w:pos="1800"/>
        <w:tab w:val="right" w:leader="dot" w:pos="8834"/>
      </w:tabs>
      <w:ind w:left="960" w:hanging="160"/>
    </w:pPr>
    <w:rPr>
      <w:sz w:val="15"/>
    </w:rPr>
  </w:style>
  <w:style w:type="paragraph" w:styleId="71">
    <w:name w:val="index 7"/>
    <w:basedOn w:val="18"/>
    <w:next w:val="a3"/>
    <w:autoRedefine/>
    <w:semiHidden/>
    <w:rsid w:val="00CC564C"/>
    <w:pPr>
      <w:tabs>
        <w:tab w:val="right" w:leader="dot" w:pos="1800"/>
        <w:tab w:val="right" w:leader="dot" w:pos="8834"/>
      </w:tabs>
      <w:ind w:left="1120" w:hanging="160"/>
    </w:pPr>
    <w:rPr>
      <w:sz w:val="15"/>
    </w:rPr>
  </w:style>
  <w:style w:type="paragraph" w:styleId="81">
    <w:name w:val="index 8"/>
    <w:basedOn w:val="a3"/>
    <w:next w:val="a3"/>
    <w:autoRedefine/>
    <w:semiHidden/>
    <w:rsid w:val="00CC564C"/>
    <w:pPr>
      <w:widowControl/>
      <w:tabs>
        <w:tab w:val="right" w:leader="dot" w:pos="8834"/>
      </w:tabs>
      <w:ind w:left="1280" w:hanging="160"/>
    </w:pPr>
    <w:rPr>
      <w:rFonts w:ascii="Times New Roman" w:eastAsia="Calibri" w:hAnsi="Times New Roman" w:cs="Times New Roman"/>
      <w:sz w:val="16"/>
      <w:szCs w:val="24"/>
      <w:lang w:val="ru-RU" w:eastAsia="ru-RU"/>
    </w:rPr>
  </w:style>
  <w:style w:type="paragraph" w:styleId="92">
    <w:name w:val="index 9"/>
    <w:basedOn w:val="IndexBase"/>
    <w:autoRedefine/>
    <w:semiHidden/>
    <w:rsid w:val="00CC564C"/>
    <w:pPr>
      <w:tabs>
        <w:tab w:val="right" w:leader="dot" w:pos="8834"/>
      </w:tabs>
      <w:ind w:left="2880" w:hanging="720"/>
    </w:pPr>
  </w:style>
  <w:style w:type="paragraph" w:customStyle="1" w:styleId="CoverAddress">
    <w:name w:val="Cover Address"/>
    <w:basedOn w:val="a3"/>
    <w:rsid w:val="00CC564C"/>
    <w:pPr>
      <w:widowControl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omments">
    <w:name w:val="comments"/>
    <w:basedOn w:val="a3"/>
    <w:next w:val="a3"/>
    <w:rsid w:val="00CC564C"/>
    <w:pPr>
      <w:widowControl/>
      <w:ind w:left="720" w:hanging="720"/>
    </w:pPr>
    <w:rPr>
      <w:rFonts w:ascii="HelvCondenced" w:eastAsia="Calibri" w:hAnsi="HelvCondenced" w:cs="Times New Roman"/>
      <w:color w:val="0000FF"/>
      <w:sz w:val="24"/>
      <w:szCs w:val="24"/>
      <w:lang w:val="ru-RU" w:eastAsia="ru-RU"/>
    </w:rPr>
  </w:style>
  <w:style w:type="paragraph" w:customStyle="1" w:styleId="CoverCompany">
    <w:name w:val="Cover Company"/>
    <w:basedOn w:val="CoverAddress"/>
    <w:rsid w:val="00CC564C"/>
    <w:pPr>
      <w:spacing w:after="120" w:line="360" w:lineRule="exact"/>
      <w:jc w:val="right"/>
    </w:pPr>
    <w:rPr>
      <w:b/>
      <w:sz w:val="36"/>
    </w:rPr>
  </w:style>
  <w:style w:type="paragraph" w:customStyle="1" w:styleId="CoverComment">
    <w:name w:val="Cover Comment"/>
    <w:basedOn w:val="HeadingBase"/>
    <w:next w:val="a3"/>
    <w:rsid w:val="00CC564C"/>
    <w:pPr>
      <w:keepLines w:val="0"/>
      <w:pBdr>
        <w:bottom w:val="single" w:sz="18" w:space="20" w:color="auto"/>
      </w:pBdr>
      <w:spacing w:before="480" w:line="560" w:lineRule="exact"/>
      <w:ind w:left="0"/>
    </w:pPr>
    <w:rPr>
      <w:rFonts w:ascii="Arial Narrow" w:hAnsi="Arial Narrow"/>
      <w:spacing w:val="0"/>
      <w:kern w:val="0"/>
      <w:sz w:val="56"/>
    </w:rPr>
  </w:style>
  <w:style w:type="paragraph" w:customStyle="1" w:styleId="CoverMessage">
    <w:name w:val="Cover Message"/>
    <w:basedOn w:val="a3"/>
    <w:next w:val="a3"/>
    <w:rsid w:val="00CC564C"/>
    <w:pPr>
      <w:widowControl/>
      <w:ind w:firstLine="567"/>
    </w:pPr>
    <w:rPr>
      <w:rFonts w:ascii="Times New Roman" w:eastAsia="Calibri" w:hAnsi="Times New Roman" w:cs="Times New Roman"/>
      <w:sz w:val="28"/>
      <w:szCs w:val="24"/>
      <w:lang w:val="ru-RU" w:eastAsia="ru-RU"/>
    </w:rPr>
  </w:style>
  <w:style w:type="paragraph" w:customStyle="1" w:styleId="TOCHeading1">
    <w:name w:val="TOC Heading1"/>
    <w:basedOn w:val="14"/>
    <w:rsid w:val="00CC564C"/>
    <w:pPr>
      <w:outlineLvl w:val="9"/>
    </w:pPr>
  </w:style>
  <w:style w:type="paragraph" w:styleId="63">
    <w:name w:val="toc 6"/>
    <w:basedOn w:val="a3"/>
    <w:next w:val="a3"/>
    <w:autoRedefine/>
    <w:semiHidden/>
    <w:rsid w:val="00CC564C"/>
    <w:pPr>
      <w:widowControl/>
      <w:tabs>
        <w:tab w:val="right" w:leader="dot" w:pos="8834"/>
      </w:tabs>
      <w:ind w:left="357"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72">
    <w:name w:val="toc 7"/>
    <w:basedOn w:val="a3"/>
    <w:next w:val="a3"/>
    <w:autoRedefine/>
    <w:semiHidden/>
    <w:rsid w:val="00CC564C"/>
    <w:pPr>
      <w:widowControl/>
      <w:tabs>
        <w:tab w:val="right" w:leader="dot" w:pos="8834"/>
      </w:tabs>
      <w:ind w:left="357"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82">
    <w:name w:val="toc 8"/>
    <w:basedOn w:val="a3"/>
    <w:next w:val="a3"/>
    <w:autoRedefine/>
    <w:semiHidden/>
    <w:rsid w:val="00CC564C"/>
    <w:pPr>
      <w:widowControl/>
      <w:tabs>
        <w:tab w:val="right" w:leader="dot" w:pos="8834"/>
      </w:tabs>
      <w:ind w:left="357"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93">
    <w:name w:val="toc 9"/>
    <w:basedOn w:val="a3"/>
    <w:next w:val="a3"/>
    <w:autoRedefine/>
    <w:semiHidden/>
    <w:rsid w:val="00CC564C"/>
    <w:pPr>
      <w:widowControl/>
      <w:tabs>
        <w:tab w:val="right" w:leader="dot" w:pos="8834"/>
      </w:tabs>
      <w:ind w:left="357"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1b">
    <w:name w:val="Строгий1"/>
    <w:rsid w:val="00CC564C"/>
    <w:rPr>
      <w:rFonts w:cs="Times New Roman"/>
      <w:b/>
      <w:i/>
    </w:rPr>
  </w:style>
  <w:style w:type="paragraph" w:customStyle="1" w:styleId="afff1">
    <w:name w:val="СписокСвойствПервый"/>
    <w:basedOn w:val="affe"/>
    <w:next w:val="affe"/>
    <w:rsid w:val="00CC564C"/>
    <w:pPr>
      <w:spacing w:before="240"/>
    </w:pPr>
  </w:style>
  <w:style w:type="paragraph" w:customStyle="1" w:styleId="afff2">
    <w:name w:val="СписокСвойствПоследний"/>
    <w:basedOn w:val="affe"/>
    <w:next w:val="a3"/>
    <w:rsid w:val="00CC564C"/>
    <w:pPr>
      <w:spacing w:after="240"/>
    </w:pPr>
  </w:style>
  <w:style w:type="paragraph" w:customStyle="1" w:styleId="ReportAnnotation">
    <w:name w:val="ReportAnnotation"/>
    <w:basedOn w:val="af0"/>
    <w:next w:val="af0"/>
    <w:rsid w:val="00CC564C"/>
    <w:pPr>
      <w:ind w:left="1077"/>
    </w:pPr>
    <w:rPr>
      <w:sz w:val="16"/>
    </w:rPr>
  </w:style>
  <w:style w:type="paragraph" w:customStyle="1" w:styleId="ReportAnnotationHDR">
    <w:name w:val="ReportAnnotationHDR"/>
    <w:basedOn w:val="ReportAnnotation"/>
    <w:next w:val="ReportAnnotation"/>
    <w:rsid w:val="00CC564C"/>
    <w:pPr>
      <w:spacing w:before="60" w:after="60"/>
    </w:pPr>
    <w:rPr>
      <w:b/>
    </w:rPr>
  </w:style>
  <w:style w:type="character" w:customStyle="1" w:styleId="FileName">
    <w:name w:val="FileName"/>
    <w:rsid w:val="00CC564C"/>
    <w:rPr>
      <w:smallCaps/>
      <w:noProof/>
    </w:rPr>
  </w:style>
  <w:style w:type="paragraph" w:customStyle="1" w:styleId="TableNormal0">
    <w:name w:val="TableNormal"/>
    <w:basedOn w:val="af0"/>
    <w:rsid w:val="00CC564C"/>
    <w:pPr>
      <w:keepLines/>
      <w:spacing w:before="120"/>
    </w:pPr>
  </w:style>
  <w:style w:type="paragraph" w:customStyle="1" w:styleId="TableTitle">
    <w:name w:val="TableTitle"/>
    <w:basedOn w:val="af0"/>
    <w:rsid w:val="00CC564C"/>
    <w:pPr>
      <w:keepNext/>
      <w:keepLines/>
      <w:shd w:val="pct20" w:color="auto" w:fill="auto"/>
      <w:ind w:left="-113" w:right="-113"/>
      <w:jc w:val="center"/>
    </w:pPr>
    <w:rPr>
      <w:b/>
    </w:rPr>
  </w:style>
  <w:style w:type="paragraph" w:customStyle="1" w:styleId="Status">
    <w:name w:val="Status"/>
    <w:basedOn w:val="a3"/>
    <w:rsid w:val="00CC564C"/>
    <w:pPr>
      <w:widowControl/>
      <w:shd w:val="pct20" w:color="auto" w:fill="auto"/>
      <w:ind w:firstLine="454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11">
    <w:name w:val="Знак Знак Знак Знак Знак Знак Знак Знак1 Знак Знак Знак Знак Знак Знак Знак1"/>
    <w:basedOn w:val="a3"/>
    <w:rsid w:val="00CC564C"/>
    <w:pPr>
      <w:widowControl/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table" w:styleId="afff3">
    <w:name w:val="Table Grid"/>
    <w:basedOn w:val="a6"/>
    <w:rsid w:val="00CC564C"/>
    <w:pPr>
      <w:widowControl/>
      <w:spacing w:after="120"/>
      <w:ind w:firstLine="567"/>
    </w:pPr>
    <w:rPr>
      <w:rFonts w:ascii="Times New Roman" w:eastAsia="Calibri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4">
    <w:name w:val="Hyperlink"/>
    <w:rsid w:val="00CC564C"/>
    <w:rPr>
      <w:rFonts w:cs="Times New Roman"/>
      <w:color w:val="0000FF"/>
      <w:u w:val="single"/>
    </w:rPr>
  </w:style>
  <w:style w:type="paragraph" w:customStyle="1" w:styleId="1">
    <w:name w:val="Заг 1 АННОТАЦИЯ"/>
    <w:basedOn w:val="a3"/>
    <w:next w:val="a3"/>
    <w:rsid w:val="00CC564C"/>
    <w:pPr>
      <w:pageBreakBefore/>
      <w:widowControl/>
      <w:numPr>
        <w:numId w:val="8"/>
      </w:numPr>
      <w:tabs>
        <w:tab w:val="clear" w:pos="1363"/>
      </w:tabs>
      <w:spacing w:before="120" w:after="60" w:line="360" w:lineRule="auto"/>
      <w:ind w:left="0" w:firstLine="0"/>
      <w:jc w:val="center"/>
    </w:pPr>
    <w:rPr>
      <w:rFonts w:ascii="Arial" w:eastAsia="Calibri" w:hAnsi="Arial" w:cs="Times New Roman"/>
      <w:b/>
      <w:caps/>
      <w:kern w:val="28"/>
      <w:sz w:val="24"/>
      <w:szCs w:val="24"/>
      <w:lang w:val="ru-RU" w:eastAsia="ru-RU"/>
    </w:rPr>
  </w:style>
  <w:style w:type="paragraph" w:styleId="3">
    <w:name w:val="Body Text Indent 3"/>
    <w:basedOn w:val="a3"/>
    <w:link w:val="311"/>
    <w:rsid w:val="00CC564C"/>
    <w:pPr>
      <w:widowControl/>
      <w:numPr>
        <w:ilvl w:val="1"/>
        <w:numId w:val="8"/>
      </w:numPr>
      <w:tabs>
        <w:tab w:val="clear" w:pos="1723"/>
      </w:tabs>
      <w:spacing w:after="120" w:line="240" w:lineRule="atLeast"/>
      <w:ind w:left="283" w:firstLine="0"/>
      <w:jc w:val="both"/>
    </w:pPr>
    <w:rPr>
      <w:rFonts w:ascii="Calibri" w:eastAsia="Calibri" w:hAnsi="Calibri" w:cs="Times New Roman"/>
      <w:sz w:val="16"/>
      <w:szCs w:val="16"/>
      <w:lang w:val="ru-RU"/>
    </w:rPr>
  </w:style>
  <w:style w:type="character" w:customStyle="1" w:styleId="39">
    <w:name w:val="Основной текст с отступом 3 Знак"/>
    <w:basedOn w:val="a5"/>
    <w:link w:val="3"/>
    <w:rsid w:val="00CC564C"/>
    <w:rPr>
      <w:sz w:val="16"/>
      <w:szCs w:val="16"/>
    </w:rPr>
  </w:style>
  <w:style w:type="paragraph" w:customStyle="1" w:styleId="afff5">
    <w:name w:val="Список с минусом"/>
    <w:basedOn w:val="aff4"/>
    <w:autoRedefine/>
    <w:rsid w:val="00CC564C"/>
    <w:pPr>
      <w:tabs>
        <w:tab w:val="clear" w:pos="3345"/>
        <w:tab w:val="num" w:pos="900"/>
      </w:tabs>
      <w:spacing w:after="120"/>
      <w:ind w:left="924" w:hanging="357"/>
    </w:pPr>
  </w:style>
  <w:style w:type="paragraph" w:customStyle="1" w:styleId="afff6">
    <w:name w:val="Список с номером"/>
    <w:basedOn w:val="aff"/>
    <w:rsid w:val="00CC564C"/>
    <w:pPr>
      <w:tabs>
        <w:tab w:val="clear" w:pos="1440"/>
        <w:tab w:val="num" w:pos="1723"/>
      </w:tabs>
      <w:spacing w:after="120"/>
      <w:ind w:left="1723"/>
    </w:pPr>
  </w:style>
  <w:style w:type="paragraph" w:styleId="a">
    <w:name w:val="Document Map"/>
    <w:basedOn w:val="a3"/>
    <w:link w:val="afff7"/>
    <w:semiHidden/>
    <w:rsid w:val="00CC564C"/>
    <w:pPr>
      <w:widowControl/>
      <w:numPr>
        <w:numId w:val="9"/>
      </w:numPr>
      <w:shd w:val="clear" w:color="auto" w:fill="000080"/>
      <w:tabs>
        <w:tab w:val="clear" w:pos="720"/>
      </w:tabs>
      <w:ind w:left="0" w:firstLine="0"/>
    </w:pPr>
    <w:rPr>
      <w:rFonts w:ascii="Tahoma" w:eastAsia="Calibri" w:hAnsi="Tahoma" w:cs="Tahoma"/>
      <w:sz w:val="20"/>
      <w:szCs w:val="20"/>
      <w:lang w:val="ru-RU" w:eastAsia="ru-RU"/>
    </w:rPr>
  </w:style>
  <w:style w:type="character" w:customStyle="1" w:styleId="afff7">
    <w:name w:val="Схема документа Знак"/>
    <w:basedOn w:val="a5"/>
    <w:link w:val="a"/>
    <w:semiHidden/>
    <w:rsid w:val="00CC564C"/>
    <w:rPr>
      <w:rFonts w:ascii="Tahoma" w:eastAsia="Calibri" w:hAnsi="Tahoma" w:cs="Tahoma"/>
      <w:sz w:val="20"/>
      <w:szCs w:val="20"/>
      <w:shd w:val="clear" w:color="auto" w:fill="000080"/>
      <w:lang w:val="ru-RU" w:eastAsia="ru-RU"/>
    </w:rPr>
  </w:style>
  <w:style w:type="paragraph" w:customStyle="1" w:styleId="ConsTitle">
    <w:name w:val="ConsTitle"/>
    <w:rsid w:val="00CC564C"/>
    <w:pPr>
      <w:widowControl/>
      <w:autoSpaceDE w:val="0"/>
      <w:autoSpaceDN w:val="0"/>
      <w:adjustRightInd w:val="0"/>
      <w:spacing w:after="120"/>
      <w:ind w:firstLine="567"/>
    </w:pPr>
    <w:rPr>
      <w:rFonts w:ascii="Arial" w:eastAsia="Times New Roman" w:hAnsi="Arial" w:cs="Arial"/>
      <w:b/>
      <w:bCs/>
      <w:sz w:val="14"/>
      <w:szCs w:val="14"/>
      <w:lang w:val="ru-RU" w:eastAsia="ru-RU"/>
    </w:rPr>
  </w:style>
  <w:style w:type="paragraph" w:customStyle="1" w:styleId="afff8">
    <w:name w:val="маркированное тире"/>
    <w:basedOn w:val="a3"/>
    <w:rsid w:val="00CC564C"/>
    <w:pPr>
      <w:widowControl/>
      <w:tabs>
        <w:tab w:val="num" w:pos="720"/>
      </w:tabs>
      <w:ind w:left="720" w:hanging="360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afff9">
    <w:name w:val="Символ сноски"/>
    <w:rsid w:val="00CC564C"/>
    <w:rPr>
      <w:rFonts w:cs="Times New Roman"/>
      <w:vertAlign w:val="superscript"/>
    </w:rPr>
  </w:style>
  <w:style w:type="paragraph" w:customStyle="1" w:styleId="Default">
    <w:name w:val="Default"/>
    <w:rsid w:val="00CC564C"/>
    <w:pPr>
      <w:suppressAutoHyphens/>
      <w:autoSpaceDE w:val="0"/>
      <w:spacing w:after="120"/>
      <w:ind w:firstLine="567"/>
    </w:pPr>
    <w:rPr>
      <w:rFonts w:ascii="OEKGHE+OfficinaSerifWinC" w:eastAsia="Calibri" w:hAnsi="OEKGHE+OfficinaSerifWinC" w:cs="OEKGHE+OfficinaSerifWinC"/>
      <w:color w:val="000000"/>
      <w:sz w:val="24"/>
      <w:szCs w:val="24"/>
      <w:lang w:val="ru-RU" w:eastAsia="ar-SA"/>
    </w:rPr>
  </w:style>
  <w:style w:type="paragraph" w:customStyle="1" w:styleId="CM36">
    <w:name w:val="CM36"/>
    <w:basedOn w:val="Default"/>
    <w:next w:val="Default"/>
    <w:rsid w:val="00CC564C"/>
    <w:pPr>
      <w:spacing w:after="248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CC564C"/>
    <w:pPr>
      <w:spacing w:line="248" w:lineRule="atLeast"/>
    </w:pPr>
    <w:rPr>
      <w:rFonts w:cs="Times New Roman"/>
      <w:color w:val="auto"/>
    </w:rPr>
  </w:style>
  <w:style w:type="paragraph" w:styleId="2a">
    <w:name w:val="Body Text 2"/>
    <w:aliases w:val="Основной текст 2 Знак Знак Знак Знак"/>
    <w:basedOn w:val="a3"/>
    <w:link w:val="210"/>
    <w:rsid w:val="00CC564C"/>
    <w:pPr>
      <w:widowControl/>
      <w:spacing w:after="120" w:line="480" w:lineRule="auto"/>
      <w:ind w:firstLine="567"/>
    </w:pPr>
    <w:rPr>
      <w:rFonts w:ascii="Calibri" w:eastAsia="Calibri" w:hAnsi="Calibri" w:cs="Times New Roman"/>
      <w:sz w:val="20"/>
      <w:szCs w:val="20"/>
      <w:lang w:val="ru-RU"/>
    </w:rPr>
  </w:style>
  <w:style w:type="character" w:customStyle="1" w:styleId="2b">
    <w:name w:val="Основной текст 2 Знак"/>
    <w:basedOn w:val="a5"/>
    <w:link w:val="2a"/>
    <w:rsid w:val="00CC564C"/>
  </w:style>
  <w:style w:type="paragraph" w:customStyle="1" w:styleId="ConsPlusNormal">
    <w:name w:val="ConsPlusNormal"/>
    <w:rsid w:val="00CC564C"/>
    <w:pPr>
      <w:autoSpaceDE w:val="0"/>
      <w:autoSpaceDN w:val="0"/>
      <w:adjustRightInd w:val="0"/>
      <w:spacing w:after="120"/>
      <w:ind w:firstLine="720"/>
    </w:pPr>
    <w:rPr>
      <w:rFonts w:ascii="Arial" w:eastAsia="Calibri" w:hAnsi="Arial" w:cs="Arial"/>
      <w:sz w:val="20"/>
      <w:szCs w:val="20"/>
      <w:lang w:val="ru-RU" w:eastAsia="ru-RU"/>
    </w:rPr>
  </w:style>
  <w:style w:type="paragraph" w:customStyle="1" w:styleId="afffa">
    <w:name w:val="Знак Знак Знак Знак Знак Знак Знак Знак Знак Знак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1c">
    <w:name w:val="Знак Знак1 Знак"/>
    <w:basedOn w:val="a3"/>
    <w:rsid w:val="00CC564C"/>
    <w:pPr>
      <w:widowControl/>
      <w:tabs>
        <w:tab w:val="left" w:pos="708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character" w:customStyle="1" w:styleId="a9">
    <w:name w:val="Основной текст Знак"/>
    <w:link w:val="a8"/>
    <w:locked/>
    <w:rsid w:val="00CC564C"/>
    <w:rPr>
      <w:rFonts w:ascii="Times New Roman" w:eastAsia="Times New Roman" w:hAnsi="Times New Roman"/>
      <w:sz w:val="28"/>
      <w:szCs w:val="28"/>
    </w:rPr>
  </w:style>
  <w:style w:type="paragraph" w:customStyle="1" w:styleId="afffb">
    <w:name w:val="Общий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112">
    <w:name w:val="1Стиль1"/>
    <w:basedOn w:val="a3"/>
    <w:rsid w:val="00CC564C"/>
    <w:pPr>
      <w:widowControl/>
      <w:ind w:firstLine="709"/>
      <w:jc w:val="both"/>
    </w:pPr>
    <w:rPr>
      <w:rFonts w:ascii="Arial" w:eastAsia="Calibri" w:hAnsi="Arial" w:cs="Times New Roman"/>
      <w:sz w:val="24"/>
      <w:szCs w:val="20"/>
      <w:lang w:val="ru-RU" w:eastAsia="ru-RU"/>
    </w:rPr>
  </w:style>
  <w:style w:type="paragraph" w:customStyle="1" w:styleId="1d">
    <w:name w:val="Знак1 Знак Знак Знак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Times New Roman"/>
      <w:sz w:val="20"/>
      <w:szCs w:val="20"/>
    </w:rPr>
  </w:style>
  <w:style w:type="character" w:styleId="afffc">
    <w:name w:val="FollowedHyperlink"/>
    <w:rsid w:val="00CC564C"/>
    <w:rPr>
      <w:rFonts w:cs="Times New Roman"/>
      <w:color w:val="800080"/>
      <w:u w:val="single"/>
    </w:rPr>
  </w:style>
  <w:style w:type="paragraph" w:styleId="2c">
    <w:name w:val="Body Text Indent 2"/>
    <w:basedOn w:val="a3"/>
    <w:link w:val="211"/>
    <w:rsid w:val="00CC564C"/>
    <w:pPr>
      <w:widowControl/>
      <w:spacing w:after="120" w:line="480" w:lineRule="auto"/>
      <w:ind w:left="283" w:firstLine="567"/>
    </w:pPr>
    <w:rPr>
      <w:rFonts w:ascii="Calibri" w:eastAsia="Calibri" w:hAnsi="Calibri" w:cs="Times New Roman"/>
      <w:sz w:val="20"/>
      <w:szCs w:val="20"/>
      <w:lang w:val="ru-RU"/>
    </w:rPr>
  </w:style>
  <w:style w:type="character" w:customStyle="1" w:styleId="2d">
    <w:name w:val="Основной текст с отступом 2 Знак"/>
    <w:basedOn w:val="a5"/>
    <w:link w:val="2c"/>
    <w:rsid w:val="00CC564C"/>
  </w:style>
  <w:style w:type="character" w:customStyle="1" w:styleId="afffd">
    <w:name w:val="Текст Знак"/>
    <w:link w:val="afffe"/>
    <w:locked/>
    <w:rsid w:val="00CC564C"/>
    <w:rPr>
      <w:rFonts w:cs="Times New Roman"/>
      <w:sz w:val="24"/>
      <w:szCs w:val="24"/>
      <w:lang w:eastAsia="ru-RU"/>
    </w:rPr>
  </w:style>
  <w:style w:type="table" w:styleId="1e">
    <w:name w:val="Table Grid 1"/>
    <w:basedOn w:val="a6"/>
    <w:rsid w:val="00CC564C"/>
    <w:pPr>
      <w:widowControl/>
      <w:spacing w:after="120"/>
      <w:ind w:firstLine="567"/>
    </w:pPr>
    <w:rPr>
      <w:rFonts w:ascii="Times New Roman" w:eastAsia="Calibri" w:hAnsi="Times New Roman" w:cs="Times New Roman"/>
      <w:sz w:val="20"/>
      <w:szCs w:val="20"/>
      <w:lang w:val="ru-RU"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e">
    <w:name w:val="Знак2"/>
    <w:basedOn w:val="a3"/>
    <w:rsid w:val="00CC564C"/>
    <w:pPr>
      <w:widowControl/>
      <w:tabs>
        <w:tab w:val="left" w:pos="708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styleId="affff">
    <w:name w:val="Normal (Web)"/>
    <w:basedOn w:val="a3"/>
    <w:uiPriority w:val="99"/>
    <w:rsid w:val="00CC564C"/>
    <w:pPr>
      <w:widowControl/>
      <w:spacing w:before="100" w:beforeAutospacing="1" w:after="100" w:afterAutospacing="1"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affff0">
    <w:name w:val="Знак Знак Знак Знак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Times New Roman"/>
      <w:sz w:val="20"/>
      <w:szCs w:val="20"/>
    </w:rPr>
  </w:style>
  <w:style w:type="paragraph" w:customStyle="1" w:styleId="justify2">
    <w:name w:val="justify2"/>
    <w:basedOn w:val="a3"/>
    <w:rsid w:val="00CC564C"/>
    <w:pPr>
      <w:widowControl/>
      <w:spacing w:before="100" w:beforeAutospacing="1" w:after="100" w:afterAutospacing="1"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rsid w:val="00CC564C"/>
    <w:pPr>
      <w:autoSpaceDE w:val="0"/>
      <w:autoSpaceDN w:val="0"/>
      <w:adjustRightInd w:val="0"/>
      <w:spacing w:after="120"/>
      <w:ind w:firstLine="567"/>
    </w:pPr>
    <w:rPr>
      <w:rFonts w:ascii="Arial" w:eastAsia="Calibri" w:hAnsi="Arial" w:cs="Arial"/>
      <w:b/>
      <w:bCs/>
      <w:sz w:val="16"/>
      <w:szCs w:val="16"/>
      <w:lang w:val="ru-RU" w:eastAsia="ru-RU"/>
    </w:rPr>
  </w:style>
  <w:style w:type="character" w:customStyle="1" w:styleId="c1">
    <w:name w:val="c1"/>
    <w:rsid w:val="00CC564C"/>
    <w:rPr>
      <w:rFonts w:cs="Times New Roman"/>
    </w:rPr>
  </w:style>
  <w:style w:type="paragraph" w:customStyle="1" w:styleId="1f">
    <w:name w:val="Абзац списка1"/>
    <w:basedOn w:val="a3"/>
    <w:rsid w:val="00CC564C"/>
    <w:pPr>
      <w:widowControl/>
      <w:spacing w:after="200" w:line="276" w:lineRule="auto"/>
      <w:ind w:left="720" w:firstLine="567"/>
    </w:pPr>
    <w:rPr>
      <w:rFonts w:ascii="Calibri" w:eastAsia="Calibri" w:hAnsi="Calibri" w:cs="Times New Roman"/>
      <w:lang w:val="ru-RU" w:eastAsia="ru-RU"/>
    </w:rPr>
  </w:style>
  <w:style w:type="paragraph" w:styleId="HTML">
    <w:name w:val="HTML Preformatted"/>
    <w:basedOn w:val="a3"/>
    <w:link w:val="HTML0"/>
    <w:rsid w:val="00CC564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567"/>
    </w:pPr>
    <w:rPr>
      <w:rFonts w:ascii="Courier New" w:eastAsia="Calibri" w:hAnsi="Courier New" w:cs="Times New Roman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5"/>
    <w:link w:val="HTML"/>
    <w:rsid w:val="00CC564C"/>
    <w:rPr>
      <w:rFonts w:ascii="Courier New" w:eastAsia="Calibri" w:hAnsi="Courier New" w:cs="Times New Roman"/>
      <w:sz w:val="20"/>
      <w:szCs w:val="20"/>
      <w:lang w:val="ru-RU" w:eastAsia="ru-RU"/>
    </w:rPr>
  </w:style>
  <w:style w:type="character" w:styleId="affff1">
    <w:name w:val="Strong"/>
    <w:uiPriority w:val="22"/>
    <w:qFormat/>
    <w:rsid w:val="00CC564C"/>
    <w:rPr>
      <w:rFonts w:cs="Times New Roman"/>
      <w:b/>
      <w:bCs/>
    </w:rPr>
  </w:style>
  <w:style w:type="paragraph" w:customStyle="1" w:styleId="center1">
    <w:name w:val="center1"/>
    <w:basedOn w:val="a3"/>
    <w:rsid w:val="00CC564C"/>
    <w:pPr>
      <w:widowControl/>
      <w:spacing w:before="100" w:beforeAutospacing="1" w:after="100" w:afterAutospacing="1"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affff2">
    <w:name w:val="Знак Знак Знак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Times New Roman"/>
      <w:sz w:val="20"/>
      <w:szCs w:val="20"/>
      <w:lang w:val="ru-RU" w:eastAsia="ru-RU"/>
    </w:rPr>
  </w:style>
  <w:style w:type="paragraph" w:customStyle="1" w:styleId="affff3">
    <w:name w:val="Знак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Times New Roman"/>
      <w:sz w:val="20"/>
      <w:szCs w:val="20"/>
      <w:lang w:val="ru-RU" w:eastAsia="ru-RU"/>
    </w:rPr>
  </w:style>
  <w:style w:type="paragraph" w:customStyle="1" w:styleId="BodyText21">
    <w:name w:val="Body Text 21"/>
    <w:basedOn w:val="a3"/>
    <w:rsid w:val="00CC564C"/>
    <w:pPr>
      <w:widowControl/>
      <w:ind w:firstLine="709"/>
      <w:jc w:val="both"/>
    </w:pPr>
    <w:rPr>
      <w:rFonts w:ascii="Times New Roman" w:eastAsia="Calibri" w:hAnsi="Times New Roman" w:cs="Courier New"/>
      <w:sz w:val="24"/>
      <w:szCs w:val="24"/>
      <w:lang w:val="ru-RU" w:eastAsia="ar-SA"/>
    </w:rPr>
  </w:style>
  <w:style w:type="paragraph" w:customStyle="1" w:styleId="BodyText211">
    <w:name w:val="Body Text 211"/>
    <w:basedOn w:val="a3"/>
    <w:rsid w:val="00CC564C"/>
    <w:pPr>
      <w:snapToGrid w:val="0"/>
      <w:ind w:firstLine="601"/>
      <w:jc w:val="both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table" w:customStyle="1" w:styleId="1f0">
    <w:name w:val="Сетка таблицы1"/>
    <w:rsid w:val="00CC564C"/>
    <w:pPr>
      <w:widowControl/>
      <w:spacing w:after="120"/>
      <w:ind w:firstLine="567"/>
    </w:pPr>
    <w:rPr>
      <w:rFonts w:ascii="Times New Roman" w:eastAsia="Calibri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C564C"/>
    <w:pPr>
      <w:widowControl/>
      <w:spacing w:before="100" w:after="100"/>
      <w:ind w:firstLine="567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BodyTextIndent21">
    <w:name w:val="Body Text Indent 21"/>
    <w:basedOn w:val="a3"/>
    <w:rsid w:val="00CC564C"/>
    <w:pPr>
      <w:spacing w:line="360" w:lineRule="auto"/>
      <w:ind w:right="176" w:firstLine="550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paragraph" w:styleId="afffe">
    <w:name w:val="Plain Text"/>
    <w:basedOn w:val="a3"/>
    <w:link w:val="afffd"/>
    <w:rsid w:val="00CC564C"/>
    <w:pPr>
      <w:widowControl/>
      <w:ind w:firstLine="567"/>
    </w:pPr>
    <w:rPr>
      <w:rFonts w:cs="Times New Roman"/>
      <w:sz w:val="24"/>
      <w:szCs w:val="24"/>
      <w:lang w:eastAsia="ru-RU"/>
    </w:rPr>
  </w:style>
  <w:style w:type="character" w:customStyle="1" w:styleId="1f1">
    <w:name w:val="Текст Знак1"/>
    <w:basedOn w:val="a5"/>
    <w:link w:val="afffe"/>
    <w:semiHidden/>
    <w:rsid w:val="00CC564C"/>
    <w:rPr>
      <w:rFonts w:ascii="Consolas" w:hAnsi="Consolas" w:cs="Consolas"/>
      <w:sz w:val="21"/>
      <w:szCs w:val="21"/>
    </w:rPr>
  </w:style>
  <w:style w:type="paragraph" w:styleId="3a">
    <w:name w:val="Body Text 3"/>
    <w:basedOn w:val="a3"/>
    <w:link w:val="3b"/>
    <w:rsid w:val="00CC564C"/>
    <w:pPr>
      <w:widowControl/>
      <w:spacing w:after="120"/>
      <w:ind w:firstLine="567"/>
    </w:pPr>
    <w:rPr>
      <w:rFonts w:ascii="Times New Roman" w:eastAsia="Calibri" w:hAnsi="Times New Roman" w:cs="Times New Roman"/>
      <w:sz w:val="16"/>
      <w:szCs w:val="16"/>
      <w:lang w:val="ru-RU" w:eastAsia="ru-RU"/>
    </w:rPr>
  </w:style>
  <w:style w:type="character" w:customStyle="1" w:styleId="3b">
    <w:name w:val="Основной текст 3 Знак"/>
    <w:basedOn w:val="a5"/>
    <w:link w:val="3a"/>
    <w:rsid w:val="00CC564C"/>
    <w:rPr>
      <w:rFonts w:ascii="Times New Roman" w:eastAsia="Calibri" w:hAnsi="Times New Roman" w:cs="Times New Roman"/>
      <w:sz w:val="16"/>
      <w:szCs w:val="16"/>
      <w:lang w:val="ru-RU" w:eastAsia="ru-RU"/>
    </w:rPr>
  </w:style>
  <w:style w:type="character" w:customStyle="1" w:styleId="2f">
    <w:name w:val="Знак Знак2"/>
    <w:rsid w:val="00CC564C"/>
    <w:rPr>
      <w:rFonts w:cs="Times New Roman"/>
      <w:sz w:val="24"/>
      <w:szCs w:val="24"/>
      <w:lang w:val="ru-RU" w:eastAsia="ru-RU" w:bidi="ar-SA"/>
    </w:rPr>
  </w:style>
  <w:style w:type="paragraph" w:styleId="affff4">
    <w:name w:val="annotation subject"/>
    <w:basedOn w:val="aff8"/>
    <w:next w:val="aff8"/>
    <w:link w:val="affff5"/>
    <w:semiHidden/>
    <w:rsid w:val="00CC564C"/>
    <w:pPr>
      <w:keepLines w:val="0"/>
      <w:spacing w:line="240" w:lineRule="auto"/>
      <w:ind w:left="0"/>
    </w:pPr>
    <w:rPr>
      <w:b/>
      <w:bCs/>
      <w:sz w:val="20"/>
      <w:szCs w:val="20"/>
    </w:rPr>
  </w:style>
  <w:style w:type="character" w:customStyle="1" w:styleId="affff5">
    <w:name w:val="Тема примечания Знак"/>
    <w:basedOn w:val="aff9"/>
    <w:link w:val="affff4"/>
    <w:semiHidden/>
    <w:rsid w:val="00CC564C"/>
    <w:rPr>
      <w:b/>
      <w:bCs/>
      <w:sz w:val="20"/>
      <w:szCs w:val="20"/>
    </w:rPr>
  </w:style>
  <w:style w:type="paragraph" w:customStyle="1" w:styleId="48">
    <w:name w:val="Знак4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character" w:customStyle="1" w:styleId="style331">
    <w:name w:val="style331"/>
    <w:rsid w:val="00CC564C"/>
    <w:rPr>
      <w:rFonts w:ascii="Georgia" w:hAnsi="Georgia" w:cs="Times New Roman"/>
      <w:color w:val="000000"/>
      <w:sz w:val="21"/>
      <w:szCs w:val="21"/>
    </w:rPr>
  </w:style>
  <w:style w:type="character" w:customStyle="1" w:styleId="style261">
    <w:name w:val="style261"/>
    <w:rsid w:val="00CC564C"/>
    <w:rPr>
      <w:rFonts w:ascii="Georgia" w:hAnsi="Georgia" w:cs="Times New Roman"/>
      <w:color w:val="000000"/>
      <w:sz w:val="18"/>
      <w:szCs w:val="18"/>
    </w:rPr>
  </w:style>
  <w:style w:type="paragraph" w:customStyle="1" w:styleId="1f2">
    <w:name w:val="Знак Знак Знак Знак Знак Знак Знак1 Знак Знак Знак Знак Знак Знак"/>
    <w:basedOn w:val="a3"/>
    <w:rsid w:val="00CC564C"/>
    <w:pPr>
      <w:widowControl/>
      <w:tabs>
        <w:tab w:val="num" w:pos="643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affff6">
    <w:name w:val="Для таблиц"/>
    <w:basedOn w:val="a3"/>
    <w:rsid w:val="00CC564C"/>
    <w:pPr>
      <w:widowControl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a0">
    <w:name w:val="список с точками"/>
    <w:basedOn w:val="a3"/>
    <w:rsid w:val="00CC564C"/>
    <w:pPr>
      <w:widowControl/>
      <w:numPr>
        <w:numId w:val="10"/>
      </w:numPr>
      <w:tabs>
        <w:tab w:val="clear" w:pos="720"/>
        <w:tab w:val="num" w:pos="480"/>
      </w:tabs>
      <w:spacing w:line="312" w:lineRule="auto"/>
      <w:ind w:left="480" w:hanging="480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affff7">
    <w:name w:val="Абзац"/>
    <w:basedOn w:val="a3"/>
    <w:rsid w:val="00CC564C"/>
    <w:pPr>
      <w:widowControl/>
      <w:spacing w:line="312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000000000">
    <w:name w:val="000000000"/>
    <w:basedOn w:val="a3"/>
    <w:rsid w:val="00CC564C"/>
    <w:pPr>
      <w:spacing w:line="360" w:lineRule="exact"/>
      <w:ind w:firstLine="709"/>
      <w:jc w:val="both"/>
    </w:pPr>
    <w:rPr>
      <w:rFonts w:ascii="Times New Roman" w:eastAsia="Calibri" w:hAnsi="Times New Roman" w:cs="Times New Roman"/>
      <w:sz w:val="28"/>
      <w:szCs w:val="28"/>
      <w:lang w:val="ru-RU" w:eastAsia="ru-RU"/>
    </w:rPr>
  </w:style>
  <w:style w:type="paragraph" w:customStyle="1" w:styleId="1f3">
    <w:name w:val="Без интервала1"/>
    <w:link w:val="NoSpacingChar"/>
    <w:rsid w:val="00CC564C"/>
    <w:pPr>
      <w:widowControl/>
      <w:spacing w:after="120"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fortables12">
    <w:name w:val="for_tables_12"/>
    <w:basedOn w:val="a3"/>
    <w:rsid w:val="00CC564C"/>
    <w:pPr>
      <w:widowControl/>
      <w:tabs>
        <w:tab w:val="num" w:pos="643"/>
      </w:tabs>
      <w:spacing w:line="320" w:lineRule="exact"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affff8">
    <w:name w:val="ñïèñ"/>
    <w:basedOn w:val="a3"/>
    <w:rsid w:val="00CC564C"/>
    <w:pPr>
      <w:widowControl/>
      <w:suppressLineNumbers/>
      <w:tabs>
        <w:tab w:val="left" w:pos="851"/>
      </w:tabs>
      <w:spacing w:before="80"/>
      <w:ind w:left="851" w:hanging="284"/>
      <w:jc w:val="both"/>
    </w:pPr>
    <w:rPr>
      <w:rFonts w:ascii="Arial" w:eastAsia="Calibri" w:hAnsi="Arial" w:cs="Times New Roman"/>
      <w:sz w:val="24"/>
      <w:szCs w:val="20"/>
      <w:lang w:val="ru-RU" w:eastAsia="ru-RU"/>
    </w:rPr>
  </w:style>
  <w:style w:type="paragraph" w:customStyle="1" w:styleId="-1">
    <w:name w:val="ñïèñ-1"/>
    <w:basedOn w:val="a3"/>
    <w:rsid w:val="00CC564C"/>
    <w:pPr>
      <w:widowControl/>
      <w:tabs>
        <w:tab w:val="left" w:pos="851"/>
      </w:tabs>
      <w:spacing w:before="80"/>
      <w:ind w:left="851" w:hanging="284"/>
      <w:jc w:val="both"/>
    </w:pPr>
    <w:rPr>
      <w:rFonts w:ascii="Arial" w:eastAsia="Calibri" w:hAnsi="Arial" w:cs="Times New Roman"/>
      <w:sz w:val="24"/>
      <w:szCs w:val="20"/>
      <w:lang w:val="ru-RU" w:eastAsia="ru-RU"/>
    </w:rPr>
  </w:style>
  <w:style w:type="paragraph" w:customStyle="1" w:styleId="affff9">
    <w:name w:val="список с нумерами"/>
    <w:basedOn w:val="a3"/>
    <w:rsid w:val="00CC564C"/>
    <w:pPr>
      <w:widowControl/>
      <w:tabs>
        <w:tab w:val="num" w:pos="720"/>
      </w:tabs>
      <w:spacing w:line="312" w:lineRule="auto"/>
      <w:ind w:left="720" w:hanging="360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f4">
    <w:name w:val="Знак1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FR2">
    <w:name w:val="FR2"/>
    <w:rsid w:val="00CC564C"/>
    <w:pPr>
      <w:spacing w:after="120" w:line="300" w:lineRule="auto"/>
      <w:ind w:firstLine="720"/>
      <w:jc w:val="both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paragraph" w:customStyle="1" w:styleId="caaieiaie2">
    <w:name w:val="caaieiaie 2"/>
    <w:basedOn w:val="a3"/>
    <w:next w:val="a3"/>
    <w:rsid w:val="00CC564C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567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paragraph" w:customStyle="1" w:styleId="affffa">
    <w:name w:val="Знак Знак Знак Знак Знак Знак"/>
    <w:basedOn w:val="a3"/>
    <w:rsid w:val="00CC564C"/>
    <w:pPr>
      <w:widowControl/>
      <w:tabs>
        <w:tab w:val="num" w:pos="643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113">
    <w:name w:val="Знак11"/>
    <w:basedOn w:val="a3"/>
    <w:rsid w:val="00CC564C"/>
    <w:pPr>
      <w:widowControl/>
      <w:tabs>
        <w:tab w:val="num" w:pos="643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Iauiue">
    <w:name w:val="Iau?iue"/>
    <w:rsid w:val="00CC564C"/>
    <w:pPr>
      <w:widowControl/>
      <w:spacing w:after="120"/>
      <w:ind w:firstLine="567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ffb">
    <w:name w:val="Block Text"/>
    <w:basedOn w:val="a3"/>
    <w:rsid w:val="00CC564C"/>
    <w:pPr>
      <w:ind w:left="168" w:right="17" w:firstLine="567"/>
    </w:pPr>
    <w:rPr>
      <w:rFonts w:ascii="Times New Roman" w:eastAsia="Calibri" w:hAnsi="Times New Roman" w:cs="Times New Roman"/>
      <w:bCs/>
      <w:i/>
      <w:szCs w:val="24"/>
      <w:lang w:val="ru-RU" w:eastAsia="ru-RU"/>
    </w:rPr>
  </w:style>
  <w:style w:type="paragraph" w:customStyle="1" w:styleId="CPISOK-">
    <w:name w:val="CPISOK-"/>
    <w:basedOn w:val="a3"/>
    <w:rsid w:val="00CC564C"/>
    <w:pPr>
      <w:widowControl/>
      <w:tabs>
        <w:tab w:val="num" w:pos="720"/>
        <w:tab w:val="num" w:pos="1440"/>
      </w:tabs>
      <w:spacing w:line="320" w:lineRule="exact"/>
      <w:ind w:left="1420" w:hanging="340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f5">
    <w:name w:val="Стиль1"/>
    <w:basedOn w:val="a3"/>
    <w:link w:val="1f6"/>
    <w:autoRedefine/>
    <w:rsid w:val="00CC564C"/>
    <w:pPr>
      <w:keepNext/>
      <w:widowControl/>
      <w:spacing w:line="360" w:lineRule="exact"/>
      <w:ind w:firstLine="567"/>
      <w:jc w:val="both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paragraph" w:customStyle="1" w:styleId="affffc">
    <w:name w:val="Заголовок таблицы"/>
    <w:basedOn w:val="affffd"/>
    <w:rsid w:val="00CC564C"/>
    <w:pPr>
      <w:jc w:val="center"/>
    </w:pPr>
    <w:rPr>
      <w:b/>
      <w:bCs/>
      <w:i/>
      <w:iCs/>
    </w:rPr>
  </w:style>
  <w:style w:type="paragraph" w:customStyle="1" w:styleId="affffd">
    <w:name w:val="Содержимое таблицы"/>
    <w:basedOn w:val="a3"/>
    <w:rsid w:val="00CC564C"/>
    <w:pPr>
      <w:widowControl/>
      <w:suppressLineNumbers/>
      <w:ind w:firstLine="567"/>
    </w:pPr>
    <w:rPr>
      <w:rFonts w:ascii="Arial" w:eastAsia="Calibri" w:hAnsi="Arial" w:cs="Arial"/>
      <w:sz w:val="24"/>
      <w:szCs w:val="28"/>
      <w:lang w:val="ru-RU" w:eastAsia="ar-SA"/>
    </w:rPr>
  </w:style>
  <w:style w:type="paragraph" w:customStyle="1" w:styleId="1f7">
    <w:name w:val="Знак Знак Знак Знак Знак Знак Знак Знак Знак Знак Знак Знак1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Times New Roman"/>
      <w:sz w:val="20"/>
      <w:szCs w:val="20"/>
    </w:rPr>
  </w:style>
  <w:style w:type="paragraph" w:customStyle="1" w:styleId="1f8">
    <w:name w:val="Абзац_1"/>
    <w:basedOn w:val="affff7"/>
    <w:rsid w:val="00CC564C"/>
    <w:pPr>
      <w:spacing w:before="60" w:line="240" w:lineRule="auto"/>
    </w:pPr>
  </w:style>
  <w:style w:type="paragraph" w:customStyle="1" w:styleId="-">
    <w:name w:val="абзац-Азар"/>
    <w:basedOn w:val="af8"/>
    <w:rsid w:val="00CC564C"/>
    <w:pPr>
      <w:keepLines w:val="0"/>
      <w:spacing w:line="288" w:lineRule="auto"/>
      <w:ind w:left="0"/>
      <w:jc w:val="both"/>
    </w:pPr>
  </w:style>
  <w:style w:type="paragraph" w:customStyle="1" w:styleId="affffe">
    <w:name w:val="СПИСОК цифр"/>
    <w:basedOn w:val="a3"/>
    <w:rsid w:val="00CC564C"/>
    <w:pPr>
      <w:widowControl/>
      <w:tabs>
        <w:tab w:val="num" w:pos="900"/>
        <w:tab w:val="left" w:pos="1134"/>
      </w:tabs>
      <w:spacing w:before="120" w:line="380" w:lineRule="exact"/>
      <w:ind w:left="900" w:hanging="360"/>
      <w:jc w:val="both"/>
    </w:pPr>
    <w:rPr>
      <w:rFonts w:ascii="Times New Roman" w:eastAsia="Calibri" w:hAnsi="Times New Roman" w:cs="Times New Roman"/>
      <w:sz w:val="28"/>
      <w:szCs w:val="24"/>
      <w:lang w:val="ru-RU" w:eastAsia="ru-RU"/>
    </w:rPr>
  </w:style>
  <w:style w:type="paragraph" w:customStyle="1" w:styleId="1f9">
    <w:name w:val="Знак Знак Знак Знак Знак Знак Знак1 Знак Знак"/>
    <w:basedOn w:val="a3"/>
    <w:rsid w:val="00CC564C"/>
    <w:pPr>
      <w:widowControl/>
      <w:tabs>
        <w:tab w:val="num" w:pos="643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character" w:customStyle="1" w:styleId="Absatz-Standardschriftart">
    <w:name w:val="Absatz-Standardschriftart"/>
    <w:rsid w:val="00CC564C"/>
  </w:style>
  <w:style w:type="character" w:customStyle="1" w:styleId="WW-Absatz-Standardschriftart">
    <w:name w:val="WW-Absatz-Standardschriftart"/>
    <w:rsid w:val="00CC564C"/>
  </w:style>
  <w:style w:type="character" w:customStyle="1" w:styleId="WW8Num4z0">
    <w:name w:val="WW8Num4z0"/>
    <w:rsid w:val="00CC564C"/>
    <w:rPr>
      <w:rFonts w:ascii="Times New Roman" w:hAnsi="Times New Roman"/>
    </w:rPr>
  </w:style>
  <w:style w:type="character" w:customStyle="1" w:styleId="WW8Num5z0">
    <w:name w:val="WW8Num5z0"/>
    <w:rsid w:val="00CC564C"/>
    <w:rPr>
      <w:rFonts w:ascii="Symbol" w:hAnsi="Symbol"/>
    </w:rPr>
  </w:style>
  <w:style w:type="character" w:customStyle="1" w:styleId="1fa">
    <w:name w:val="Основной шрифт абзаца1"/>
    <w:rsid w:val="00CC564C"/>
  </w:style>
  <w:style w:type="paragraph" w:customStyle="1" w:styleId="afffff">
    <w:name w:val="Заголовок"/>
    <w:basedOn w:val="a3"/>
    <w:next w:val="a8"/>
    <w:rsid w:val="00CC564C"/>
    <w:pPr>
      <w:keepNext/>
      <w:widowControl/>
      <w:suppressAutoHyphens/>
      <w:spacing w:before="240" w:after="120"/>
      <w:ind w:firstLine="567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1fb">
    <w:name w:val="Название1"/>
    <w:basedOn w:val="a3"/>
    <w:rsid w:val="00CC564C"/>
    <w:pPr>
      <w:widowControl/>
      <w:suppressLineNumbers/>
      <w:suppressAutoHyphens/>
      <w:spacing w:before="120" w:after="120"/>
      <w:ind w:firstLine="567"/>
    </w:pPr>
    <w:rPr>
      <w:rFonts w:ascii="Times Roman" w:eastAsia="Calibri" w:hAnsi="Times Roman" w:cs="Tahoma"/>
      <w:i/>
      <w:iCs/>
      <w:sz w:val="24"/>
      <w:szCs w:val="24"/>
      <w:lang w:eastAsia="ar-SA"/>
    </w:rPr>
  </w:style>
  <w:style w:type="paragraph" w:customStyle="1" w:styleId="1fc">
    <w:name w:val="Указатель1"/>
    <w:basedOn w:val="a3"/>
    <w:rsid w:val="00CC564C"/>
    <w:pPr>
      <w:widowControl/>
      <w:suppressLineNumbers/>
      <w:suppressAutoHyphens/>
      <w:ind w:firstLine="567"/>
    </w:pPr>
    <w:rPr>
      <w:rFonts w:ascii="Times Roman" w:eastAsia="Calibri" w:hAnsi="Times Roman" w:cs="Tahoma"/>
      <w:sz w:val="24"/>
      <w:szCs w:val="20"/>
      <w:lang w:eastAsia="ar-SA"/>
    </w:rPr>
  </w:style>
  <w:style w:type="paragraph" w:customStyle="1" w:styleId="TOC91">
    <w:name w:val="TOC 91"/>
    <w:basedOn w:val="a3"/>
    <w:next w:val="a3"/>
    <w:rsid w:val="00CC564C"/>
    <w:pPr>
      <w:widowControl/>
      <w:tabs>
        <w:tab w:val="left" w:leader="dot" w:pos="11160"/>
        <w:tab w:val="right" w:pos="11520"/>
      </w:tabs>
      <w:suppressAutoHyphens/>
      <w:ind w:left="720" w:hanging="720"/>
    </w:pPr>
    <w:rPr>
      <w:rFonts w:ascii="Times Roman" w:eastAsia="Calibri" w:hAnsi="Times Roman" w:cs="MS Serif"/>
      <w:sz w:val="24"/>
      <w:szCs w:val="20"/>
      <w:lang w:eastAsia="ar-SA"/>
    </w:rPr>
  </w:style>
  <w:style w:type="paragraph" w:customStyle="1" w:styleId="toa">
    <w:name w:val="toa"/>
    <w:basedOn w:val="a3"/>
    <w:rsid w:val="00CC564C"/>
    <w:pPr>
      <w:widowControl/>
      <w:tabs>
        <w:tab w:val="left" w:pos="9000"/>
        <w:tab w:val="right" w:pos="9360"/>
      </w:tabs>
      <w:suppressAutoHyphens/>
      <w:ind w:firstLine="567"/>
    </w:pPr>
    <w:rPr>
      <w:rFonts w:ascii="Times Roman" w:eastAsia="Calibri" w:hAnsi="Times Roman" w:cs="MS Serif"/>
      <w:sz w:val="24"/>
      <w:szCs w:val="20"/>
      <w:lang w:eastAsia="ar-SA"/>
    </w:rPr>
  </w:style>
  <w:style w:type="paragraph" w:customStyle="1" w:styleId="Caption1">
    <w:name w:val="Caption1"/>
    <w:basedOn w:val="a3"/>
    <w:next w:val="a3"/>
    <w:rsid w:val="00CC564C"/>
    <w:pPr>
      <w:widowControl/>
      <w:suppressAutoHyphens/>
      <w:ind w:firstLine="567"/>
    </w:pPr>
    <w:rPr>
      <w:rFonts w:ascii="Times Roman" w:eastAsia="Calibri" w:hAnsi="Times Roman" w:cs="MS Serif"/>
      <w:sz w:val="24"/>
      <w:szCs w:val="20"/>
      <w:lang w:eastAsia="ar-SA"/>
    </w:rPr>
  </w:style>
  <w:style w:type="paragraph" w:customStyle="1" w:styleId="1fd">
    <w:name w:val="Текст1"/>
    <w:basedOn w:val="a3"/>
    <w:rsid w:val="00CC564C"/>
    <w:pPr>
      <w:widowControl/>
      <w:suppressAutoHyphens/>
      <w:ind w:firstLine="567"/>
    </w:pPr>
    <w:rPr>
      <w:rFonts w:ascii="Courier New" w:eastAsia="Calibri" w:hAnsi="Courier New" w:cs="MS Serif"/>
      <w:sz w:val="20"/>
      <w:szCs w:val="20"/>
      <w:lang w:val="ru-RU" w:eastAsia="ar-SA"/>
    </w:rPr>
  </w:style>
  <w:style w:type="paragraph" w:customStyle="1" w:styleId="1fe">
    <w:name w:val="Схема документа1"/>
    <w:basedOn w:val="a3"/>
    <w:rsid w:val="00CC564C"/>
    <w:pPr>
      <w:widowControl/>
      <w:shd w:val="clear" w:color="auto" w:fill="000080"/>
      <w:suppressAutoHyphens/>
      <w:ind w:firstLine="567"/>
    </w:pPr>
    <w:rPr>
      <w:rFonts w:ascii="Tahoma" w:eastAsia="Calibri" w:hAnsi="Tahoma" w:cs="MS Serif"/>
      <w:sz w:val="24"/>
      <w:szCs w:val="20"/>
      <w:lang w:eastAsia="ar-SA"/>
    </w:rPr>
  </w:style>
  <w:style w:type="paragraph" w:customStyle="1" w:styleId="afffff0">
    <w:name w:val="Содержимое врезки"/>
    <w:basedOn w:val="a8"/>
    <w:rsid w:val="00CC564C"/>
    <w:pPr>
      <w:widowControl/>
      <w:suppressAutoHyphens/>
      <w:spacing w:after="120"/>
      <w:ind w:left="0" w:firstLine="567"/>
    </w:pPr>
    <w:rPr>
      <w:rFonts w:ascii="Times Roman" w:eastAsia="Calibri" w:hAnsi="Times Roman" w:cs="MS Serif"/>
      <w:sz w:val="24"/>
      <w:szCs w:val="20"/>
      <w:lang w:eastAsia="ar-SA"/>
    </w:rPr>
  </w:style>
  <w:style w:type="paragraph" w:customStyle="1" w:styleId="BodyText1">
    <w:name w:val="Body Text1"/>
    <w:basedOn w:val="a3"/>
    <w:rsid w:val="00CC564C"/>
    <w:pPr>
      <w:ind w:firstLine="567"/>
      <w:jc w:val="both"/>
    </w:pPr>
    <w:rPr>
      <w:rFonts w:ascii="Times New Roman" w:eastAsia="Calibri" w:hAnsi="Times New Roman" w:cs="Times New Roman"/>
      <w:i/>
      <w:sz w:val="20"/>
      <w:szCs w:val="20"/>
      <w:lang w:val="ru-RU" w:eastAsia="ru-RU"/>
    </w:rPr>
  </w:style>
  <w:style w:type="paragraph" w:customStyle="1" w:styleId="Metod4">
    <w:name w:val="Metod_4"/>
    <w:basedOn w:val="20"/>
    <w:rsid w:val="00CC564C"/>
    <w:pPr>
      <w:keepLines w:val="0"/>
      <w:numPr>
        <w:ilvl w:val="12"/>
      </w:numPr>
      <w:pBdr>
        <w:top w:val="none" w:sz="0" w:space="0" w:color="auto"/>
      </w:pBdr>
      <w:suppressAutoHyphens w:val="0"/>
      <w:spacing w:before="120" w:after="120" w:line="300" w:lineRule="exact"/>
      <w:ind w:firstLine="284"/>
      <w:jc w:val="both"/>
      <w:outlineLvl w:val="0"/>
    </w:pPr>
    <w:rPr>
      <w:szCs w:val="20"/>
    </w:rPr>
  </w:style>
  <w:style w:type="character" w:customStyle="1" w:styleId="1f6">
    <w:name w:val="Стиль1 Знак"/>
    <w:link w:val="1f5"/>
    <w:locked/>
    <w:rsid w:val="00CC564C"/>
    <w:rPr>
      <w:rFonts w:ascii="Times New Roman" w:eastAsia="Calibri" w:hAnsi="Times New Roman" w:cs="Times New Roman"/>
      <w:sz w:val="24"/>
      <w:szCs w:val="24"/>
      <w:lang w:val="ru-RU" w:eastAsia="ar-SA"/>
    </w:rPr>
  </w:style>
  <w:style w:type="paragraph" w:customStyle="1" w:styleId="TimesNewRoman14">
    <w:name w:val="Стиль Times New Roman 14 пт По ширине Междустр.интервал:  множит..."/>
    <w:basedOn w:val="a3"/>
    <w:rsid w:val="00CC564C"/>
    <w:pPr>
      <w:widowControl/>
      <w:numPr>
        <w:numId w:val="11"/>
      </w:numPr>
      <w:suppressAutoHyphens/>
      <w:spacing w:line="312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2f0">
    <w:name w:val="Стиль2"/>
    <w:basedOn w:val="1f5"/>
    <w:rsid w:val="00CC564C"/>
    <w:pPr>
      <w:keepNext w:val="0"/>
      <w:suppressAutoHyphens/>
      <w:spacing w:line="312" w:lineRule="auto"/>
      <w:outlineLvl w:val="0"/>
    </w:pPr>
    <w:rPr>
      <w:rFonts w:cs="MS Serif"/>
      <w:sz w:val="28"/>
      <w:szCs w:val="28"/>
    </w:rPr>
  </w:style>
  <w:style w:type="paragraph" w:customStyle="1" w:styleId="1ff">
    <w:name w:val="Знак Знак Знак Знак Знак Знак Знак1"/>
    <w:basedOn w:val="a3"/>
    <w:rsid w:val="00CC564C"/>
    <w:pPr>
      <w:widowControl/>
      <w:tabs>
        <w:tab w:val="num" w:pos="643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1ff0">
    <w:name w:val="Знак Знак Знак Знак Знак Знак Знак1 Знак Знак Знак"/>
    <w:basedOn w:val="a3"/>
    <w:rsid w:val="00CC564C"/>
    <w:pPr>
      <w:widowControl/>
      <w:tabs>
        <w:tab w:val="num" w:pos="643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1ff1">
    <w:name w:val="Знак Знак Знак Знак Знак Знак Знак1 Знак Знак Знак Знак Знак Знак Знак Знак"/>
    <w:basedOn w:val="a3"/>
    <w:rsid w:val="00CC564C"/>
    <w:pPr>
      <w:widowControl/>
      <w:tabs>
        <w:tab w:val="num" w:pos="643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character" w:customStyle="1" w:styleId="greenurl">
    <w:name w:val="green_url"/>
    <w:rsid w:val="00CC564C"/>
    <w:rPr>
      <w:rFonts w:cs="Times New Roman"/>
    </w:rPr>
  </w:style>
  <w:style w:type="character" w:customStyle="1" w:styleId="51">
    <w:name w:val="Заголовок 5 Знак1"/>
    <w:link w:val="5"/>
    <w:locked/>
    <w:rsid w:val="00CC564C"/>
    <w:rPr>
      <w:rFonts w:ascii="Cambria" w:eastAsia="Calibri" w:hAnsi="Cambria" w:cs="Times New Roman"/>
      <w:color w:val="243F60"/>
      <w:sz w:val="20"/>
      <w:szCs w:val="20"/>
      <w:lang w:val="ru-RU" w:eastAsia="ru-RU"/>
    </w:rPr>
  </w:style>
  <w:style w:type="character" w:customStyle="1" w:styleId="110">
    <w:name w:val="Заголовок 1 Знак1"/>
    <w:aliases w:val="1 Знак,H1 Знак,(раздел) Знак,Заголовок 1 (таблица) Знак,Глава 2 Знак"/>
    <w:link w:val="14"/>
    <w:locked/>
    <w:rsid w:val="00CC564C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310">
    <w:name w:val="Заголовок 3 Знак1"/>
    <w:aliases w:val="3 Знак,H3 Знак,(пункт) Знак"/>
    <w:link w:val="31"/>
    <w:locked/>
    <w:rsid w:val="00CC564C"/>
    <w:rPr>
      <w:rFonts w:ascii="Cambria" w:eastAsia="Calibri" w:hAnsi="Cambria" w:cs="Times New Roman"/>
      <w:b/>
      <w:bCs/>
      <w:color w:val="4F81BD"/>
      <w:sz w:val="20"/>
      <w:szCs w:val="20"/>
      <w:lang w:val="ru-RU" w:eastAsia="ru-RU"/>
    </w:rPr>
  </w:style>
  <w:style w:type="character" w:customStyle="1" w:styleId="41">
    <w:name w:val="Заголовок 4 Знак1"/>
    <w:aliases w:val="H4 Знак"/>
    <w:link w:val="4"/>
    <w:locked/>
    <w:rsid w:val="00CC564C"/>
    <w:rPr>
      <w:rFonts w:ascii="Cambria" w:eastAsia="Calibri" w:hAnsi="Cambria" w:cs="Times New Roman"/>
      <w:b/>
      <w:bCs/>
      <w:i/>
      <w:iCs/>
      <w:color w:val="4F81BD"/>
      <w:sz w:val="20"/>
      <w:szCs w:val="20"/>
      <w:lang w:val="ru-RU" w:eastAsia="ru-RU"/>
    </w:rPr>
  </w:style>
  <w:style w:type="character" w:customStyle="1" w:styleId="150">
    <w:name w:val="Знак Знак15"/>
    <w:rsid w:val="00CC564C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1">
    <w:name w:val="Заголовок 6 Знак1"/>
    <w:link w:val="6"/>
    <w:locked/>
    <w:rsid w:val="00CC564C"/>
    <w:rPr>
      <w:rFonts w:ascii="Cambria" w:eastAsia="Calibri" w:hAnsi="Cambria" w:cs="Times New Roman"/>
      <w:i/>
      <w:iCs/>
      <w:color w:val="243F60"/>
      <w:sz w:val="20"/>
      <w:szCs w:val="20"/>
      <w:lang w:val="ru-RU" w:eastAsia="ru-RU"/>
    </w:rPr>
  </w:style>
  <w:style w:type="character" w:customStyle="1" w:styleId="91">
    <w:name w:val="Заголовок 9 Знак1"/>
    <w:link w:val="9"/>
    <w:locked/>
    <w:rsid w:val="00CC564C"/>
    <w:rPr>
      <w:rFonts w:ascii="Cambria" w:eastAsia="Calibri" w:hAnsi="Cambria" w:cs="Times New Roman"/>
      <w:i/>
      <w:iCs/>
      <w:color w:val="404040"/>
      <w:sz w:val="20"/>
      <w:szCs w:val="20"/>
      <w:lang w:val="ru-RU" w:eastAsia="ru-RU"/>
    </w:rPr>
  </w:style>
  <w:style w:type="character" w:customStyle="1" w:styleId="16">
    <w:name w:val="Название Знак1"/>
    <w:link w:val="a4"/>
    <w:locked/>
    <w:rsid w:val="00CC564C"/>
    <w:rPr>
      <w:rFonts w:ascii="Cambria" w:eastAsia="Calibri" w:hAnsi="Cambria" w:cs="Times New Roman"/>
      <w:color w:val="17365D"/>
      <w:spacing w:val="5"/>
      <w:kern w:val="28"/>
      <w:sz w:val="52"/>
      <w:szCs w:val="52"/>
      <w:lang w:val="ru-RU" w:eastAsia="ru-RU"/>
    </w:rPr>
  </w:style>
  <w:style w:type="character" w:customStyle="1" w:styleId="83">
    <w:name w:val="Знак Знак8"/>
    <w:rsid w:val="00CC564C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211">
    <w:name w:val="Основной текст с отступом 2 Знак1"/>
    <w:link w:val="2c"/>
    <w:locked/>
    <w:rsid w:val="00CC564C"/>
    <w:rPr>
      <w:rFonts w:ascii="Calibri" w:eastAsia="Calibri" w:hAnsi="Calibri" w:cs="Times New Roman"/>
      <w:sz w:val="20"/>
      <w:szCs w:val="20"/>
      <w:lang w:val="ru-RU"/>
    </w:rPr>
  </w:style>
  <w:style w:type="character" w:customStyle="1" w:styleId="311">
    <w:name w:val="Основной текст с отступом 3 Знак1"/>
    <w:link w:val="3"/>
    <w:locked/>
    <w:rsid w:val="00CC564C"/>
    <w:rPr>
      <w:rFonts w:ascii="Calibri" w:eastAsia="Calibri" w:hAnsi="Calibri" w:cs="Times New Roman"/>
      <w:sz w:val="16"/>
      <w:szCs w:val="16"/>
      <w:lang w:val="ru-RU"/>
    </w:rPr>
  </w:style>
  <w:style w:type="character" w:customStyle="1" w:styleId="58">
    <w:name w:val="Знак Знак5"/>
    <w:rsid w:val="00CC564C"/>
    <w:rPr>
      <w:rFonts w:ascii="Courier New" w:hAnsi="Courier New" w:cs="Times New Roman"/>
      <w:sz w:val="20"/>
      <w:szCs w:val="20"/>
      <w:lang w:eastAsia="ru-RU"/>
    </w:rPr>
  </w:style>
  <w:style w:type="character" w:customStyle="1" w:styleId="23">
    <w:name w:val="Верхний колонтитул Знак2"/>
    <w:link w:val="afa"/>
    <w:locked/>
    <w:rsid w:val="00CC564C"/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17">
    <w:name w:val="Нижний колонтитул Знак1"/>
    <w:aliases w:val="Нижний колонтитул Знак Знак Знак Знак,Нижний колонтитул1 Знак,Нижний колонтитул Знак Знак Знак2"/>
    <w:link w:val="af5"/>
    <w:uiPriority w:val="99"/>
    <w:locked/>
    <w:rsid w:val="00CC564C"/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210">
    <w:name w:val="Основной текст 2 Знак1"/>
    <w:aliases w:val="Основной текст 2 Знак Знак Знак Знак Знак"/>
    <w:link w:val="2a"/>
    <w:locked/>
    <w:rsid w:val="00CC564C"/>
    <w:rPr>
      <w:rFonts w:ascii="Calibri" w:eastAsia="Calibri" w:hAnsi="Calibri" w:cs="Times New Roman"/>
      <w:sz w:val="20"/>
      <w:szCs w:val="20"/>
      <w:lang w:val="ru-RU"/>
    </w:rPr>
  </w:style>
  <w:style w:type="paragraph" w:customStyle="1" w:styleId="afffff1">
    <w:name w:val="Îñíîâíîé òåêñò"/>
    <w:basedOn w:val="a3"/>
    <w:rsid w:val="00CC564C"/>
    <w:pPr>
      <w:ind w:firstLine="567"/>
      <w:jc w:val="both"/>
    </w:pPr>
    <w:rPr>
      <w:rFonts w:ascii="Times New Roman" w:eastAsia="Calibri" w:hAnsi="Times New Roman" w:cs="Times New Roman"/>
      <w:b/>
      <w:sz w:val="24"/>
      <w:szCs w:val="20"/>
      <w:lang w:val="ru-RU" w:eastAsia="ru-RU"/>
    </w:rPr>
  </w:style>
  <w:style w:type="paragraph" w:customStyle="1" w:styleId="1ff2">
    <w:name w:val="Знак Знак Знак Знак Знак Знак Знак1 Знак Знак Знак Знак Знак"/>
    <w:basedOn w:val="a3"/>
    <w:rsid w:val="00CC564C"/>
    <w:pPr>
      <w:widowControl/>
      <w:tabs>
        <w:tab w:val="num" w:pos="643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character" w:customStyle="1" w:styleId="1ff3">
    <w:name w:val="Знак Знак Знак1"/>
    <w:rsid w:val="00CC564C"/>
    <w:rPr>
      <w:rFonts w:cs="Times New Roman"/>
      <w:b/>
      <w:sz w:val="24"/>
      <w:szCs w:val="24"/>
      <w:lang w:val="ru-RU" w:eastAsia="ru-RU" w:bidi="ar-SA"/>
    </w:rPr>
  </w:style>
  <w:style w:type="paragraph" w:customStyle="1" w:styleId="FR3">
    <w:name w:val="FR3"/>
    <w:rsid w:val="00CC564C"/>
    <w:pPr>
      <w:autoSpaceDE w:val="0"/>
      <w:autoSpaceDN w:val="0"/>
      <w:spacing w:before="60" w:after="120" w:line="480" w:lineRule="auto"/>
      <w:ind w:left="1280" w:right="3000" w:firstLine="567"/>
    </w:pPr>
    <w:rPr>
      <w:rFonts w:ascii="Courier New" w:eastAsia="Calibri" w:hAnsi="Courier New" w:cs="Courier New"/>
      <w:sz w:val="20"/>
      <w:szCs w:val="24"/>
      <w:lang w:val="ru-RU" w:eastAsia="ru-RU"/>
    </w:rPr>
  </w:style>
  <w:style w:type="paragraph" w:customStyle="1" w:styleId="FR4">
    <w:name w:val="FR4"/>
    <w:rsid w:val="00CC564C"/>
    <w:pPr>
      <w:autoSpaceDE w:val="0"/>
      <w:autoSpaceDN w:val="0"/>
      <w:spacing w:before="1600" w:after="120"/>
      <w:ind w:left="3200" w:firstLine="567"/>
    </w:pPr>
    <w:rPr>
      <w:rFonts w:ascii="Courier New" w:eastAsia="Calibri" w:hAnsi="Courier New" w:cs="Courier New"/>
      <w:sz w:val="20"/>
      <w:szCs w:val="20"/>
      <w:lang w:val="ru-RU" w:eastAsia="ru-RU"/>
    </w:rPr>
  </w:style>
  <w:style w:type="paragraph" w:customStyle="1" w:styleId="afffff2">
    <w:name w:val="???????"/>
    <w:rsid w:val="00CC564C"/>
    <w:pPr>
      <w:widowControl/>
      <w:spacing w:after="120"/>
      <w:ind w:firstLine="567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customStyle="1" w:styleId="afffff3">
    <w:name w:val="Нормальный"/>
    <w:basedOn w:val="a3"/>
    <w:rsid w:val="00CC564C"/>
    <w:pPr>
      <w:spacing w:line="360" w:lineRule="auto"/>
      <w:ind w:firstLine="720"/>
      <w:jc w:val="both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1ff4">
    <w:name w:val="Цитата1"/>
    <w:basedOn w:val="a3"/>
    <w:rsid w:val="00CC564C"/>
    <w:pPr>
      <w:suppressAutoHyphens/>
      <w:spacing w:line="360" w:lineRule="auto"/>
      <w:ind w:left="11" w:right="79" w:firstLine="556"/>
      <w:jc w:val="both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paragraph" w:customStyle="1" w:styleId="312">
    <w:name w:val="Основной текст 31"/>
    <w:basedOn w:val="a3"/>
    <w:rsid w:val="00CC564C"/>
    <w:pPr>
      <w:widowControl/>
      <w:suppressAutoHyphens/>
      <w:ind w:firstLine="567"/>
      <w:jc w:val="both"/>
    </w:pPr>
    <w:rPr>
      <w:rFonts w:ascii="Times New Roman" w:eastAsia="Calibri" w:hAnsi="Times New Roman" w:cs="Times New Roman"/>
      <w:b/>
      <w:bCs/>
      <w:iCs/>
      <w:color w:val="FF6600"/>
      <w:sz w:val="24"/>
      <w:szCs w:val="24"/>
      <w:lang w:val="ru-RU" w:eastAsia="ar-SA"/>
    </w:rPr>
  </w:style>
  <w:style w:type="paragraph" w:customStyle="1" w:styleId="212">
    <w:name w:val="Основной текст с отступом 21"/>
    <w:basedOn w:val="a3"/>
    <w:rsid w:val="00CC564C"/>
    <w:pPr>
      <w:widowControl/>
      <w:suppressAutoHyphens/>
      <w:ind w:firstLine="567"/>
      <w:jc w:val="both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paragraph" w:customStyle="1" w:styleId="afffff4">
    <w:name w:val="АБЗАЦ"/>
    <w:basedOn w:val="a3"/>
    <w:rsid w:val="00CC564C"/>
    <w:pPr>
      <w:widowControl/>
      <w:spacing w:line="400" w:lineRule="atLeast"/>
      <w:ind w:firstLine="567"/>
      <w:jc w:val="both"/>
    </w:pPr>
    <w:rPr>
      <w:rFonts w:ascii="Petersburg" w:eastAsia="Calibri" w:hAnsi="Petersburg" w:cs="Times New Roman"/>
      <w:sz w:val="26"/>
      <w:szCs w:val="20"/>
      <w:lang w:val="ru-RU" w:eastAsia="ru-RU"/>
    </w:rPr>
  </w:style>
  <w:style w:type="paragraph" w:customStyle="1" w:styleId="tabletitle0">
    <w:name w:val="table_title"/>
    <w:basedOn w:val="a3"/>
    <w:rsid w:val="00CC564C"/>
    <w:pPr>
      <w:widowControl/>
      <w:overflowPunct w:val="0"/>
      <w:autoSpaceDE w:val="0"/>
      <w:autoSpaceDN w:val="0"/>
      <w:adjustRightInd w:val="0"/>
      <w:ind w:firstLine="567"/>
      <w:jc w:val="center"/>
      <w:textAlignment w:val="baseline"/>
    </w:pPr>
    <w:rPr>
      <w:rFonts w:ascii="Times New Roman" w:eastAsia="Calibri" w:hAnsi="Times New Roman" w:cs="Times New Roman"/>
      <w:b/>
      <w:sz w:val="20"/>
      <w:szCs w:val="20"/>
      <w:lang w:val="ru-RU"/>
    </w:rPr>
  </w:style>
  <w:style w:type="paragraph" w:customStyle="1" w:styleId="1ff5">
    <w:name w:val="???????? ?????1"/>
    <w:basedOn w:val="a3"/>
    <w:rsid w:val="00CC564C"/>
    <w:pPr>
      <w:widowControl/>
      <w:autoSpaceDE w:val="0"/>
      <w:autoSpaceDN w:val="0"/>
      <w:ind w:firstLine="567"/>
      <w:jc w:val="both"/>
    </w:pPr>
    <w:rPr>
      <w:rFonts w:ascii="Times New Roman" w:eastAsia="Calibri" w:hAnsi="Times New Roman" w:cs="Times New Roman"/>
      <w:sz w:val="24"/>
      <w:szCs w:val="24"/>
      <w:lang w:val="ru-RU"/>
    </w:rPr>
  </w:style>
  <w:style w:type="paragraph" w:customStyle="1" w:styleId="12">
    <w:name w:val="список1"/>
    <w:basedOn w:val="a3"/>
    <w:rsid w:val="00CC564C"/>
    <w:pPr>
      <w:widowControl/>
      <w:numPr>
        <w:numId w:val="12"/>
      </w:numPr>
      <w:tabs>
        <w:tab w:val="left" w:pos="567"/>
        <w:tab w:val="left" w:pos="851"/>
      </w:tabs>
      <w:jc w:val="both"/>
    </w:pPr>
    <w:rPr>
      <w:rFonts w:ascii="Times New Roman" w:eastAsia="Calibri" w:hAnsi="Times New Roman" w:cs="Times New Roman"/>
      <w:sz w:val="28"/>
      <w:szCs w:val="20"/>
      <w:lang w:val="en-GB"/>
    </w:rPr>
  </w:style>
  <w:style w:type="paragraph" w:customStyle="1" w:styleId="94">
    <w:name w:val="заголовок 9"/>
    <w:basedOn w:val="a3"/>
    <w:next w:val="a3"/>
    <w:rsid w:val="00CC564C"/>
    <w:pPr>
      <w:keepNext/>
      <w:autoSpaceDE w:val="0"/>
      <w:autoSpaceDN w:val="0"/>
      <w:ind w:firstLine="567"/>
      <w:jc w:val="both"/>
    </w:pPr>
    <w:rPr>
      <w:rFonts w:ascii="Arial" w:eastAsia="Calibri" w:hAnsi="Arial" w:cs="Arial"/>
      <w:b/>
      <w:bCs/>
      <w:i/>
      <w:iCs/>
      <w:sz w:val="24"/>
      <w:szCs w:val="24"/>
      <w:lang w:val="ru-RU"/>
    </w:rPr>
  </w:style>
  <w:style w:type="paragraph" w:customStyle="1" w:styleId="213">
    <w:name w:val="???????? ????? ? ???????? 21"/>
    <w:basedOn w:val="a3"/>
    <w:rsid w:val="00CC564C"/>
    <w:pPr>
      <w:autoSpaceDE w:val="0"/>
      <w:autoSpaceDN w:val="0"/>
      <w:ind w:firstLine="709"/>
      <w:jc w:val="both"/>
    </w:pPr>
    <w:rPr>
      <w:rFonts w:ascii="Times New Roman" w:eastAsia="Calibri" w:hAnsi="Times New Roman" w:cs="Times New Roman"/>
      <w:sz w:val="24"/>
      <w:szCs w:val="24"/>
      <w:lang w:val="ru-RU"/>
    </w:rPr>
  </w:style>
  <w:style w:type="paragraph" w:customStyle="1" w:styleId="afffff5">
    <w:name w:val="Основной"/>
    <w:basedOn w:val="a3"/>
    <w:autoRedefine/>
    <w:rsid w:val="00CC564C"/>
    <w:pPr>
      <w:widowControl/>
      <w:ind w:firstLine="567"/>
    </w:pPr>
    <w:rPr>
      <w:rFonts w:ascii="Times New Roman" w:eastAsia="Calibri" w:hAnsi="Times New Roman" w:cs="Times New Roman"/>
      <w:color w:val="000000"/>
      <w:sz w:val="24"/>
      <w:szCs w:val="20"/>
      <w:lang w:val="ru-RU" w:eastAsia="ru-RU"/>
    </w:rPr>
  </w:style>
  <w:style w:type="paragraph" w:customStyle="1" w:styleId="1ff6">
    <w:name w:val="титл1"/>
    <w:basedOn w:val="a3"/>
    <w:rsid w:val="00CC564C"/>
    <w:pPr>
      <w:widowControl/>
      <w:spacing w:line="360" w:lineRule="auto"/>
      <w:ind w:firstLine="709"/>
      <w:jc w:val="center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customStyle="1" w:styleId="2f1">
    <w:name w:val="тит2"/>
    <w:basedOn w:val="1ff6"/>
    <w:rsid w:val="00CC564C"/>
    <w:pPr>
      <w:spacing w:line="240" w:lineRule="auto"/>
      <w:jc w:val="right"/>
    </w:pPr>
  </w:style>
  <w:style w:type="paragraph" w:customStyle="1" w:styleId="3c">
    <w:name w:val="тит3"/>
    <w:basedOn w:val="1ff6"/>
    <w:rsid w:val="00CC564C"/>
    <w:rPr>
      <w:b/>
    </w:rPr>
  </w:style>
  <w:style w:type="paragraph" w:customStyle="1" w:styleId="49">
    <w:name w:val="тит 4"/>
    <w:basedOn w:val="a3"/>
    <w:rsid w:val="00CC564C"/>
    <w:pPr>
      <w:widowControl/>
      <w:ind w:firstLine="709"/>
      <w:jc w:val="center"/>
    </w:pPr>
    <w:rPr>
      <w:rFonts w:ascii="Times New Roman" w:eastAsia="Calibri" w:hAnsi="Times New Roman" w:cs="Times New Roman"/>
      <w:b/>
      <w:color w:val="000000"/>
      <w:sz w:val="28"/>
      <w:szCs w:val="24"/>
      <w:lang w:val="ru-RU" w:eastAsia="ru-RU"/>
    </w:rPr>
  </w:style>
  <w:style w:type="paragraph" w:customStyle="1" w:styleId="59">
    <w:name w:val="тит5"/>
    <w:basedOn w:val="49"/>
    <w:rsid w:val="00CC564C"/>
    <w:rPr>
      <w:sz w:val="32"/>
    </w:rPr>
  </w:style>
  <w:style w:type="paragraph" w:customStyle="1" w:styleId="afffff6">
    <w:name w:val="таблица"/>
    <w:basedOn w:val="a3"/>
    <w:rsid w:val="00CC564C"/>
    <w:pPr>
      <w:widowControl/>
      <w:ind w:firstLine="567"/>
      <w:jc w:val="both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customStyle="1" w:styleId="2f2">
    <w:name w:val="2 Заголовок"/>
    <w:basedOn w:val="afffff5"/>
    <w:next w:val="afffff5"/>
    <w:autoRedefine/>
    <w:rsid w:val="00CC564C"/>
    <w:pPr>
      <w:keepNext/>
      <w:keepLines/>
      <w:suppressAutoHyphens/>
      <w:spacing w:before="120" w:after="120" w:line="360" w:lineRule="auto"/>
      <w:ind w:left="2598" w:hanging="1321"/>
      <w:outlineLvl w:val="1"/>
    </w:pPr>
    <w:rPr>
      <w:b/>
    </w:rPr>
  </w:style>
  <w:style w:type="paragraph" w:customStyle="1" w:styleId="11">
    <w:name w:val="Список 1."/>
    <w:basedOn w:val="a3"/>
    <w:autoRedefine/>
    <w:rsid w:val="00CC564C"/>
    <w:pPr>
      <w:keepLines/>
      <w:widowControl/>
      <w:numPr>
        <w:numId w:val="14"/>
      </w:numPr>
      <w:jc w:val="both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13">
    <w:name w:val="Тема 1"/>
    <w:basedOn w:val="afffff5"/>
    <w:next w:val="afffff5"/>
    <w:autoRedefine/>
    <w:rsid w:val="00CC564C"/>
    <w:pPr>
      <w:keepNext/>
      <w:keepLines/>
      <w:numPr>
        <w:numId w:val="13"/>
      </w:numPr>
      <w:suppressAutoHyphens/>
      <w:ind w:left="0" w:firstLine="851"/>
      <w:jc w:val="both"/>
    </w:pPr>
    <w:rPr>
      <w:b/>
      <w:color w:val="auto"/>
    </w:rPr>
  </w:style>
  <w:style w:type="paragraph" w:customStyle="1" w:styleId="afffff7">
    <w:name w:val="Таб центр"/>
    <w:basedOn w:val="a3"/>
    <w:rsid w:val="00CC564C"/>
    <w:pPr>
      <w:widowControl/>
      <w:ind w:firstLine="567"/>
      <w:jc w:val="center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afffff8">
    <w:name w:val="Таб лево"/>
    <w:basedOn w:val="a3"/>
    <w:rsid w:val="00CC564C"/>
    <w:pPr>
      <w:widowControl/>
      <w:ind w:firstLine="567"/>
      <w:jc w:val="both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1ff7">
    <w:name w:val="Гл1"/>
    <w:autoRedefine/>
    <w:rsid w:val="00CC564C"/>
    <w:pPr>
      <w:keepNext/>
      <w:keepLines/>
      <w:widowControl/>
      <w:spacing w:before="240" w:after="120"/>
      <w:ind w:left="720" w:firstLine="567"/>
      <w:outlineLvl w:val="0"/>
    </w:pPr>
    <w:rPr>
      <w:rFonts w:ascii="Times New Roman" w:eastAsia="Calibri" w:hAnsi="Times New Roman" w:cs="Times New Roman"/>
      <w:b/>
      <w:bCs/>
      <w:sz w:val="24"/>
      <w:szCs w:val="20"/>
      <w:lang w:val="ru-RU" w:eastAsia="ru-RU"/>
    </w:rPr>
  </w:style>
  <w:style w:type="paragraph" w:customStyle="1" w:styleId="afffff9">
    <w:name w:val="Таб право"/>
    <w:basedOn w:val="afffff8"/>
    <w:rsid w:val="00CC564C"/>
  </w:style>
  <w:style w:type="paragraph" w:customStyle="1" w:styleId="Style1">
    <w:name w:val="Style1"/>
    <w:basedOn w:val="a3"/>
    <w:rsid w:val="00CC564C"/>
    <w:pPr>
      <w:autoSpaceDE w:val="0"/>
      <w:autoSpaceDN w:val="0"/>
      <w:adjustRightInd w:val="0"/>
      <w:spacing w:line="275" w:lineRule="exact"/>
      <w:ind w:firstLine="567"/>
      <w:jc w:val="center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4a">
    <w:name w:val="заголовок 4"/>
    <w:basedOn w:val="a3"/>
    <w:next w:val="a3"/>
    <w:rsid w:val="00CC564C"/>
    <w:pPr>
      <w:keepNext/>
      <w:widowControl/>
      <w:ind w:firstLine="567"/>
      <w:outlineLvl w:val="3"/>
    </w:pPr>
    <w:rPr>
      <w:rFonts w:ascii="Times New Roman" w:eastAsia="Calibri" w:hAnsi="Times New Roman" w:cs="Arial"/>
      <w:sz w:val="28"/>
      <w:szCs w:val="28"/>
      <w:lang w:val="ru-RU" w:eastAsia="ru-RU"/>
    </w:rPr>
  </w:style>
  <w:style w:type="paragraph" w:customStyle="1" w:styleId="140">
    <w:name w:val="А текст 14 Знак"/>
    <w:basedOn w:val="a3"/>
    <w:link w:val="141"/>
    <w:rsid w:val="00CC564C"/>
    <w:pPr>
      <w:widowControl/>
      <w:ind w:firstLine="567"/>
      <w:jc w:val="both"/>
    </w:pPr>
    <w:rPr>
      <w:rFonts w:ascii="Times New Roman" w:eastAsia="Calibri" w:hAnsi="Times New Roman" w:cs="Times New Roman"/>
      <w:sz w:val="28"/>
      <w:szCs w:val="28"/>
      <w:lang w:val="ru-RU" w:eastAsia="ru-RU"/>
    </w:rPr>
  </w:style>
  <w:style w:type="character" w:customStyle="1" w:styleId="141">
    <w:name w:val="А текст 14 Знак Знак"/>
    <w:link w:val="140"/>
    <w:locked/>
    <w:rsid w:val="00CC564C"/>
    <w:rPr>
      <w:rFonts w:ascii="Times New Roman" w:eastAsia="Calibri" w:hAnsi="Times New Roman" w:cs="Times New Roman"/>
      <w:sz w:val="28"/>
      <w:szCs w:val="28"/>
      <w:lang w:val="ru-RU" w:eastAsia="ru-RU"/>
    </w:rPr>
  </w:style>
  <w:style w:type="paragraph" w:customStyle="1" w:styleId="afffffa">
    <w:name w:val="Текст с красной"/>
    <w:basedOn w:val="a3"/>
    <w:autoRedefine/>
    <w:rsid w:val="00CC564C"/>
    <w:pPr>
      <w:widowControl/>
      <w:ind w:firstLine="709"/>
      <w:jc w:val="both"/>
    </w:pPr>
    <w:rPr>
      <w:rFonts w:ascii="Times New Roman" w:eastAsia="Calibri" w:hAnsi="Times New Roman" w:cs="Times New Roman"/>
      <w:b/>
      <w:i/>
      <w:sz w:val="24"/>
      <w:szCs w:val="20"/>
      <w:lang w:val="ru-RU" w:eastAsia="ru-RU"/>
    </w:rPr>
  </w:style>
  <w:style w:type="paragraph" w:customStyle="1" w:styleId="Title2">
    <w:name w:val="Title2"/>
    <w:basedOn w:val="a3"/>
    <w:next w:val="Title22"/>
    <w:rsid w:val="00CC564C"/>
    <w:pPr>
      <w:widowControl/>
      <w:overflowPunct w:val="0"/>
      <w:autoSpaceDE w:val="0"/>
      <w:autoSpaceDN w:val="0"/>
      <w:adjustRightInd w:val="0"/>
      <w:spacing w:before="720" w:after="360"/>
      <w:ind w:left="1418" w:right="1531" w:firstLine="567"/>
      <w:jc w:val="center"/>
      <w:textAlignment w:val="baseline"/>
    </w:pPr>
    <w:rPr>
      <w:rFonts w:ascii="Times New Roman" w:eastAsia="Calibri" w:hAnsi="Times New Roman" w:cs="Times New Roman"/>
      <w:b/>
      <w:caps/>
      <w:sz w:val="32"/>
      <w:szCs w:val="20"/>
      <w:lang w:val="ru-RU" w:eastAsia="ru-RU"/>
    </w:rPr>
  </w:style>
  <w:style w:type="paragraph" w:customStyle="1" w:styleId="Title22">
    <w:name w:val="Title22"/>
    <w:basedOn w:val="a3"/>
    <w:next w:val="Opis2"/>
    <w:rsid w:val="00CC564C"/>
    <w:pPr>
      <w:widowControl/>
      <w:overflowPunct w:val="0"/>
      <w:autoSpaceDE w:val="0"/>
      <w:autoSpaceDN w:val="0"/>
      <w:adjustRightInd w:val="0"/>
      <w:ind w:firstLine="567"/>
      <w:jc w:val="center"/>
      <w:textAlignment w:val="baseline"/>
    </w:pPr>
    <w:rPr>
      <w:rFonts w:ascii="Times New Roman" w:eastAsia="Calibri" w:hAnsi="Times New Roman" w:cs="Times New Roman"/>
      <w:b/>
      <w:i/>
      <w:sz w:val="32"/>
      <w:szCs w:val="20"/>
      <w:lang w:val="ru-RU" w:eastAsia="ru-RU"/>
    </w:rPr>
  </w:style>
  <w:style w:type="paragraph" w:customStyle="1" w:styleId="Opis2">
    <w:name w:val="Opis2"/>
    <w:basedOn w:val="a3"/>
    <w:next w:val="Opis22"/>
    <w:rsid w:val="00CC564C"/>
    <w:pPr>
      <w:widowControl/>
      <w:overflowPunct w:val="0"/>
      <w:autoSpaceDE w:val="0"/>
      <w:autoSpaceDN w:val="0"/>
      <w:adjustRightInd w:val="0"/>
      <w:spacing w:before="960"/>
      <w:ind w:firstLine="567"/>
      <w:jc w:val="center"/>
      <w:textAlignment w:val="baseline"/>
    </w:pPr>
    <w:rPr>
      <w:rFonts w:ascii="Arial" w:eastAsia="Calibri" w:hAnsi="Arial" w:cs="Times New Roman"/>
      <w:sz w:val="20"/>
      <w:szCs w:val="20"/>
      <w:lang w:val="ru-RU" w:eastAsia="ru-RU"/>
    </w:rPr>
  </w:style>
  <w:style w:type="paragraph" w:customStyle="1" w:styleId="Opis22">
    <w:name w:val="Opis22"/>
    <w:basedOn w:val="a3"/>
    <w:rsid w:val="00CC564C"/>
    <w:pPr>
      <w:widowControl/>
      <w:overflowPunct w:val="0"/>
      <w:autoSpaceDE w:val="0"/>
      <w:autoSpaceDN w:val="0"/>
      <w:adjustRightInd w:val="0"/>
      <w:ind w:firstLine="567"/>
      <w:jc w:val="center"/>
      <w:textAlignment w:val="baseline"/>
    </w:pPr>
    <w:rPr>
      <w:rFonts w:ascii="Times New Roman" w:eastAsia="Calibri" w:hAnsi="Times New Roman" w:cs="Times New Roman"/>
      <w:i/>
      <w:sz w:val="28"/>
      <w:szCs w:val="20"/>
      <w:lang w:val="ru-RU" w:eastAsia="ru-RU"/>
    </w:rPr>
  </w:style>
  <w:style w:type="paragraph" w:customStyle="1" w:styleId="Shapka2">
    <w:name w:val="Shapka2"/>
    <w:basedOn w:val="a3"/>
    <w:next w:val="Title2"/>
    <w:rsid w:val="00CC564C"/>
    <w:pPr>
      <w:widowControl/>
      <w:overflowPunct w:val="0"/>
      <w:autoSpaceDE w:val="0"/>
      <w:autoSpaceDN w:val="0"/>
      <w:adjustRightInd w:val="0"/>
      <w:ind w:left="2977" w:right="-29" w:firstLine="567"/>
      <w:jc w:val="center"/>
      <w:textAlignment w:val="baseline"/>
    </w:pPr>
    <w:rPr>
      <w:rFonts w:ascii="Arial" w:eastAsia="Calibri" w:hAnsi="Arial" w:cs="Times New Roman"/>
      <w:sz w:val="20"/>
      <w:szCs w:val="20"/>
      <w:lang w:val="ru-RU" w:eastAsia="ru-RU"/>
    </w:rPr>
  </w:style>
  <w:style w:type="paragraph" w:customStyle="1" w:styleId="Z2">
    <w:name w:val="Z2"/>
    <w:basedOn w:val="a3"/>
    <w:next w:val="a3"/>
    <w:rsid w:val="00CC564C"/>
    <w:pPr>
      <w:widowControl/>
      <w:overflowPunct w:val="0"/>
      <w:autoSpaceDE w:val="0"/>
      <w:autoSpaceDN w:val="0"/>
      <w:adjustRightInd w:val="0"/>
      <w:spacing w:after="120"/>
      <w:ind w:firstLine="567"/>
      <w:jc w:val="center"/>
      <w:textAlignment w:val="baseline"/>
    </w:pPr>
    <w:rPr>
      <w:rFonts w:ascii="Arial" w:eastAsia="Calibri" w:hAnsi="Arial" w:cs="Times New Roman"/>
      <w:b/>
      <w:caps/>
      <w:sz w:val="24"/>
      <w:szCs w:val="20"/>
      <w:lang w:val="ru-RU" w:eastAsia="ru-RU"/>
    </w:rPr>
  </w:style>
  <w:style w:type="paragraph" w:customStyle="1" w:styleId="Z22">
    <w:name w:val="Z22"/>
    <w:basedOn w:val="Z2"/>
    <w:next w:val="a3"/>
    <w:rsid w:val="00CC564C"/>
    <w:pPr>
      <w:keepNext/>
      <w:keepLines/>
      <w:spacing w:before="480"/>
    </w:pPr>
  </w:style>
  <w:style w:type="paragraph" w:customStyle="1" w:styleId="Tema2">
    <w:name w:val="Tema2"/>
    <w:basedOn w:val="a3"/>
    <w:next w:val="Chas2"/>
    <w:rsid w:val="00CC564C"/>
    <w:pPr>
      <w:keepNext/>
      <w:keepLines/>
      <w:widowControl/>
      <w:overflowPunct w:val="0"/>
      <w:autoSpaceDE w:val="0"/>
      <w:autoSpaceDN w:val="0"/>
      <w:adjustRightInd w:val="0"/>
      <w:spacing w:before="240"/>
      <w:ind w:left="709" w:right="964" w:firstLine="567"/>
      <w:jc w:val="center"/>
      <w:textAlignment w:val="baseline"/>
    </w:pPr>
    <w:rPr>
      <w:rFonts w:ascii="Arial" w:eastAsia="Calibri" w:hAnsi="Arial" w:cs="Times New Roman"/>
      <w:b/>
      <w:sz w:val="24"/>
      <w:szCs w:val="20"/>
      <w:lang w:val="ru-RU" w:eastAsia="ru-RU"/>
    </w:rPr>
  </w:style>
  <w:style w:type="paragraph" w:customStyle="1" w:styleId="Chas2">
    <w:name w:val="Chas2"/>
    <w:basedOn w:val="a3"/>
    <w:next w:val="a3"/>
    <w:rsid w:val="00CC564C"/>
    <w:pPr>
      <w:keepNext/>
      <w:keepLines/>
      <w:widowControl/>
      <w:overflowPunct w:val="0"/>
      <w:autoSpaceDE w:val="0"/>
      <w:autoSpaceDN w:val="0"/>
      <w:adjustRightInd w:val="0"/>
      <w:spacing w:after="120"/>
      <w:ind w:firstLine="567"/>
      <w:jc w:val="center"/>
      <w:textAlignment w:val="baseline"/>
    </w:pPr>
    <w:rPr>
      <w:rFonts w:ascii="Arial" w:eastAsia="Calibri" w:hAnsi="Arial" w:cs="Times New Roman"/>
      <w:i/>
      <w:sz w:val="20"/>
      <w:szCs w:val="20"/>
      <w:lang w:val="ru-RU" w:eastAsia="ru-RU"/>
    </w:rPr>
  </w:style>
  <w:style w:type="paragraph" w:customStyle="1" w:styleId="NumberingProsto">
    <w:name w:val="NumberingProsto"/>
    <w:basedOn w:val="a3"/>
    <w:rsid w:val="00CC564C"/>
    <w:pPr>
      <w:widowControl/>
      <w:overflowPunct w:val="0"/>
      <w:autoSpaceDE w:val="0"/>
      <w:autoSpaceDN w:val="0"/>
      <w:adjustRightInd w:val="0"/>
      <w:ind w:left="426" w:hanging="426"/>
      <w:jc w:val="both"/>
      <w:textAlignment w:val="baseline"/>
    </w:pPr>
    <w:rPr>
      <w:rFonts w:ascii="Arial" w:eastAsia="Calibri" w:hAnsi="Arial" w:cs="Times New Roman"/>
      <w:sz w:val="20"/>
      <w:szCs w:val="20"/>
      <w:lang w:val="ru-RU" w:eastAsia="ru-RU"/>
    </w:rPr>
  </w:style>
  <w:style w:type="paragraph" w:customStyle="1" w:styleId="afffffb">
    <w:name w:val="Âåðõíèé êîëîíòèòóë"/>
    <w:basedOn w:val="a3"/>
    <w:rsid w:val="00CC564C"/>
    <w:pPr>
      <w:widowControl/>
      <w:tabs>
        <w:tab w:val="center" w:pos="4153"/>
        <w:tab w:val="right" w:pos="8306"/>
      </w:tabs>
      <w:ind w:firstLine="567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ConsNormal">
    <w:name w:val="ConsNormal"/>
    <w:rsid w:val="00CC564C"/>
    <w:pPr>
      <w:autoSpaceDE w:val="0"/>
      <w:autoSpaceDN w:val="0"/>
      <w:adjustRightInd w:val="0"/>
      <w:spacing w:after="120"/>
      <w:ind w:firstLine="720"/>
    </w:pPr>
    <w:rPr>
      <w:rFonts w:ascii="Arial" w:eastAsia="Calibri" w:hAnsi="Arial" w:cs="Arial"/>
      <w:sz w:val="20"/>
      <w:szCs w:val="20"/>
      <w:lang w:val="ru-RU" w:eastAsia="ru-RU"/>
    </w:rPr>
  </w:style>
  <w:style w:type="paragraph" w:customStyle="1" w:styleId="ConsNonformat">
    <w:name w:val="ConsNonformat"/>
    <w:rsid w:val="00CC564C"/>
    <w:pPr>
      <w:autoSpaceDE w:val="0"/>
      <w:autoSpaceDN w:val="0"/>
      <w:adjustRightInd w:val="0"/>
      <w:spacing w:after="120"/>
      <w:ind w:firstLine="567"/>
    </w:pPr>
    <w:rPr>
      <w:rFonts w:ascii="Courier New" w:eastAsia="Calibri" w:hAnsi="Courier New" w:cs="Courier New"/>
      <w:sz w:val="20"/>
      <w:szCs w:val="20"/>
      <w:lang w:val="ru-RU" w:eastAsia="ru-RU"/>
    </w:rPr>
  </w:style>
  <w:style w:type="paragraph" w:customStyle="1" w:styleId="afffffc">
    <w:name w:val="ПОДЗ."/>
    <w:basedOn w:val="a3"/>
    <w:rsid w:val="00CC564C"/>
    <w:pPr>
      <w:widowControl/>
      <w:ind w:firstLine="567"/>
      <w:jc w:val="both"/>
    </w:pPr>
    <w:rPr>
      <w:rFonts w:ascii="Courier New" w:eastAsia="Calibri" w:hAnsi="Courier New" w:cs="Times New Roman"/>
      <w:b/>
      <w:sz w:val="32"/>
      <w:szCs w:val="20"/>
      <w:lang w:val="ru-RU" w:eastAsia="ru-RU"/>
    </w:rPr>
  </w:style>
  <w:style w:type="paragraph" w:customStyle="1" w:styleId="afffffd">
    <w:name w:val="абзац"/>
    <w:basedOn w:val="2c"/>
    <w:rsid w:val="00CC564C"/>
    <w:pPr>
      <w:spacing w:after="0" w:line="312" w:lineRule="auto"/>
      <w:ind w:left="0"/>
      <w:jc w:val="both"/>
    </w:pPr>
  </w:style>
  <w:style w:type="paragraph" w:customStyle="1" w:styleId="--">
    <w:name w:val="спис-с-точкой"/>
    <w:basedOn w:val="a3"/>
    <w:rsid w:val="00CC564C"/>
    <w:pPr>
      <w:widowControl/>
      <w:numPr>
        <w:numId w:val="15"/>
      </w:numPr>
      <w:spacing w:before="120" w:line="264" w:lineRule="auto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214">
    <w:name w:val="Основной текст 21"/>
    <w:basedOn w:val="a3"/>
    <w:rsid w:val="00CC564C"/>
    <w:pPr>
      <w:widowControl/>
      <w:overflowPunct w:val="0"/>
      <w:autoSpaceDE w:val="0"/>
      <w:autoSpaceDN w:val="0"/>
      <w:adjustRightInd w:val="0"/>
      <w:ind w:firstLine="720"/>
      <w:textAlignment w:val="baseline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paragraph" w:customStyle="1" w:styleId="FR5">
    <w:name w:val="FR5"/>
    <w:rsid w:val="00CC564C"/>
    <w:pPr>
      <w:spacing w:after="120"/>
      <w:ind w:left="4880" w:firstLine="567"/>
    </w:pPr>
    <w:rPr>
      <w:rFonts w:ascii="Arial" w:eastAsia="Calibri" w:hAnsi="Arial" w:cs="Times New Roman"/>
      <w:sz w:val="12"/>
      <w:szCs w:val="20"/>
      <w:lang w:val="ru-RU" w:eastAsia="ru-RU"/>
    </w:rPr>
  </w:style>
  <w:style w:type="paragraph" w:customStyle="1" w:styleId="PlainText1">
    <w:name w:val="Plain Text1"/>
    <w:basedOn w:val="a3"/>
    <w:rsid w:val="00CC564C"/>
    <w:pPr>
      <w:widowControl/>
      <w:ind w:firstLine="567"/>
    </w:pPr>
    <w:rPr>
      <w:rFonts w:ascii="Courier" w:eastAsia="Calibri" w:hAnsi="Courier" w:cs="Times New Roman"/>
      <w:sz w:val="20"/>
      <w:szCs w:val="20"/>
      <w:lang w:val="ru-RU" w:eastAsia="ru-RU"/>
    </w:rPr>
  </w:style>
  <w:style w:type="paragraph" w:customStyle="1" w:styleId="afffffe">
    <w:name w:val="МОЙ"/>
    <w:basedOn w:val="a3"/>
    <w:rsid w:val="00CC564C"/>
    <w:pPr>
      <w:widowControl/>
      <w:spacing w:line="360" w:lineRule="auto"/>
      <w:ind w:left="1418" w:right="1134" w:firstLine="340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paragraph" w:customStyle="1" w:styleId="affffff">
    <w:name w:val="Без отступа"/>
    <w:basedOn w:val="a3"/>
    <w:rsid w:val="00CC564C"/>
    <w:pPr>
      <w:widowControl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paragraph" w:customStyle="1" w:styleId="114">
    <w:name w:val="Знак Знак Знак Знак Знак Знак Знак1 Знак Знак1 Знак Знак Знак Знак"/>
    <w:basedOn w:val="a3"/>
    <w:rsid w:val="00CC564C"/>
    <w:pPr>
      <w:widowControl/>
      <w:tabs>
        <w:tab w:val="num" w:pos="643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a1">
    <w:name w:val="Маркированный"/>
    <w:basedOn w:val="a3"/>
    <w:rsid w:val="00CC564C"/>
    <w:pPr>
      <w:widowControl/>
      <w:numPr>
        <w:numId w:val="16"/>
      </w:numPr>
      <w:spacing w:line="312" w:lineRule="auto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110">
    <w:name w:val="Знак Знак Знак Знак Знак Знак Знак1 Знак Знак1 Знак Знак Знак Знак1"/>
    <w:basedOn w:val="a3"/>
    <w:rsid w:val="00CC564C"/>
    <w:pPr>
      <w:widowControl/>
      <w:tabs>
        <w:tab w:val="num" w:pos="643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-0">
    <w:name w:val="абзац-Н"/>
    <w:basedOn w:val="2c"/>
    <w:rsid w:val="00CC564C"/>
    <w:pPr>
      <w:shd w:val="clear" w:color="auto" w:fill="FFFFFF"/>
      <w:spacing w:after="0" w:line="288" w:lineRule="auto"/>
      <w:ind w:left="0"/>
      <w:jc w:val="both"/>
    </w:pPr>
    <w:rPr>
      <w:rFonts w:ascii="Petersburg" w:hAnsi="Petersburg"/>
      <w:b/>
      <w:bCs/>
      <w:color w:val="000000"/>
      <w:sz w:val="26"/>
    </w:rPr>
  </w:style>
  <w:style w:type="character" w:customStyle="1" w:styleId="215">
    <w:name w:val="Знак Знак21"/>
    <w:rsid w:val="00CC564C"/>
    <w:rPr>
      <w:rFonts w:ascii="Times New Roman" w:hAnsi="Times New Roman" w:cs="Times New Roman"/>
      <w:i/>
      <w:sz w:val="24"/>
      <w:szCs w:val="24"/>
      <w:lang w:eastAsia="ru-RU"/>
    </w:rPr>
  </w:style>
  <w:style w:type="character" w:customStyle="1" w:styleId="200">
    <w:name w:val="Знак Знак20"/>
    <w:rsid w:val="00CC564C"/>
    <w:rPr>
      <w:rFonts w:ascii="a_AvanteNrBook" w:hAnsi="a_AvanteNrBook" w:cs="Times New Roman"/>
      <w:b/>
      <w:bCs/>
      <w:smallCaps/>
      <w:spacing w:val="20"/>
      <w:sz w:val="24"/>
      <w:szCs w:val="24"/>
      <w:lang w:eastAsia="ru-RU"/>
    </w:rPr>
  </w:style>
  <w:style w:type="paragraph" w:customStyle="1" w:styleId="115">
    <w:name w:val="Знак Знак1 Знак Знак Знак1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Times New Roman"/>
      <w:sz w:val="24"/>
      <w:szCs w:val="24"/>
    </w:rPr>
  </w:style>
  <w:style w:type="character" w:customStyle="1" w:styleId="1ff8">
    <w:name w:val="Нумерованный_1 Знак"/>
    <w:rsid w:val="00CC564C"/>
    <w:rPr>
      <w:rFonts w:cs="Times New Roman"/>
      <w:sz w:val="28"/>
      <w:lang w:val="ru-RU" w:eastAsia="ru-RU" w:bidi="ar-SA"/>
    </w:rPr>
  </w:style>
  <w:style w:type="paragraph" w:customStyle="1" w:styleId="affffff0">
    <w:name w:val="СПИС"/>
    <w:basedOn w:val="a3"/>
    <w:rsid w:val="00CC564C"/>
    <w:pPr>
      <w:widowControl/>
      <w:tabs>
        <w:tab w:val="num" w:pos="993"/>
      </w:tabs>
      <w:spacing w:before="120"/>
      <w:ind w:left="992" w:hanging="425"/>
      <w:jc w:val="both"/>
    </w:pPr>
    <w:rPr>
      <w:rFonts w:ascii="Petersburg" w:eastAsia="Calibri" w:hAnsi="Petersburg" w:cs="Times New Roman"/>
      <w:sz w:val="26"/>
      <w:szCs w:val="20"/>
      <w:lang w:val="ru-RU" w:eastAsia="ru-RU"/>
    </w:rPr>
  </w:style>
  <w:style w:type="paragraph" w:customStyle="1" w:styleId="table">
    <w:name w:val="table"/>
    <w:basedOn w:val="a3"/>
    <w:rsid w:val="00CC564C"/>
    <w:pPr>
      <w:widowControl/>
      <w:overflowPunct w:val="0"/>
      <w:autoSpaceDE w:val="0"/>
      <w:autoSpaceDN w:val="0"/>
      <w:adjustRightInd w:val="0"/>
      <w:ind w:firstLine="567"/>
      <w:textAlignment w:val="baseline"/>
    </w:pPr>
    <w:rPr>
      <w:rFonts w:ascii="Times New Roman" w:eastAsia="Calibri" w:hAnsi="Times New Roman" w:cs="Times New Roman"/>
      <w:bCs/>
      <w:sz w:val="20"/>
      <w:szCs w:val="20"/>
      <w:lang w:val="ru-RU"/>
    </w:rPr>
  </w:style>
  <w:style w:type="paragraph" w:customStyle="1" w:styleId="tablecentre">
    <w:name w:val="table_centre"/>
    <w:basedOn w:val="a3"/>
    <w:rsid w:val="00CC564C"/>
    <w:pPr>
      <w:widowControl/>
      <w:overflowPunct w:val="0"/>
      <w:autoSpaceDE w:val="0"/>
      <w:autoSpaceDN w:val="0"/>
      <w:adjustRightInd w:val="0"/>
      <w:ind w:firstLine="567"/>
      <w:jc w:val="center"/>
      <w:textAlignment w:val="baseline"/>
    </w:pPr>
    <w:rPr>
      <w:rFonts w:ascii="Times New Roman" w:eastAsia="Calibri" w:hAnsi="Times New Roman" w:cs="Times New Roman"/>
      <w:bCs/>
      <w:sz w:val="20"/>
      <w:szCs w:val="20"/>
      <w:lang w:val="ru-RU"/>
    </w:rPr>
  </w:style>
  <w:style w:type="paragraph" w:customStyle="1" w:styleId="podpis">
    <w:name w:val="podpis"/>
    <w:basedOn w:val="a3"/>
    <w:rsid w:val="00CC564C"/>
    <w:pPr>
      <w:widowControl/>
      <w:tabs>
        <w:tab w:val="left" w:pos="9072"/>
      </w:tabs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Calibri" w:hAnsi="Times New Roman" w:cs="Times New Roman"/>
      <w:sz w:val="24"/>
      <w:szCs w:val="20"/>
      <w:lang w:val="ru-RU"/>
    </w:rPr>
  </w:style>
  <w:style w:type="paragraph" w:customStyle="1" w:styleId="BodyText31">
    <w:name w:val="Body Text 31"/>
    <w:basedOn w:val="a3"/>
    <w:rsid w:val="00CC564C"/>
    <w:pPr>
      <w:ind w:firstLine="567"/>
      <w:jc w:val="center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paragraph" w:customStyle="1" w:styleId="affffff1">
    <w:name w:val="Вопрос"/>
    <w:basedOn w:val="a3"/>
    <w:next w:val="affffff2"/>
    <w:autoRedefine/>
    <w:rsid w:val="00CC564C"/>
    <w:pPr>
      <w:keepNext/>
      <w:keepLines/>
      <w:widowControl/>
      <w:ind w:firstLine="567"/>
      <w:jc w:val="both"/>
    </w:pPr>
    <w:rPr>
      <w:rFonts w:ascii="PetersburgCTT" w:eastAsia="Calibri" w:hAnsi="PetersburgCTT" w:cs="Times New Roman"/>
      <w:sz w:val="24"/>
      <w:szCs w:val="20"/>
      <w:lang w:val="ru-RU" w:eastAsia="ru-RU"/>
    </w:rPr>
  </w:style>
  <w:style w:type="paragraph" w:customStyle="1" w:styleId="affffff2">
    <w:name w:val="Ответ"/>
    <w:basedOn w:val="a3"/>
    <w:autoRedefine/>
    <w:rsid w:val="00CC564C"/>
    <w:pPr>
      <w:widowControl/>
      <w:ind w:firstLine="567"/>
    </w:pPr>
    <w:rPr>
      <w:rFonts w:ascii="PetersburgCTT" w:eastAsia="Calibri" w:hAnsi="PetersburgCTT" w:cs="Times New Roman"/>
      <w:bCs/>
      <w:sz w:val="24"/>
      <w:szCs w:val="20"/>
      <w:lang w:val="ru-RU" w:eastAsia="ru-RU"/>
    </w:rPr>
  </w:style>
  <w:style w:type="paragraph" w:customStyle="1" w:styleId="xl35">
    <w:name w:val="xl35"/>
    <w:basedOn w:val="a3"/>
    <w:rsid w:val="00CC564C"/>
    <w:pPr>
      <w:widowControl/>
      <w:pBdr>
        <w:bottom w:val="single" w:sz="8" w:space="0" w:color="auto"/>
      </w:pBdr>
      <w:spacing w:before="100" w:beforeAutospacing="1" w:after="100" w:afterAutospacing="1"/>
      <w:ind w:firstLine="567"/>
      <w:jc w:val="center"/>
    </w:pPr>
    <w:rPr>
      <w:rFonts w:ascii="Arial" w:eastAsia="Arial Unicode MS" w:hAnsi="Arial" w:cs="Arial"/>
      <w:lang w:val="ru-RU" w:eastAsia="ru-RU"/>
    </w:rPr>
  </w:style>
  <w:style w:type="character" w:customStyle="1" w:styleId="2f3">
    <w:name w:val="Глава 2 Знак Знак"/>
    <w:rsid w:val="00CC564C"/>
    <w:rPr>
      <w:rFonts w:ascii="Arial" w:hAnsi="Arial" w:cs="Arial"/>
      <w:b/>
      <w:bCs/>
      <w:kern w:val="32"/>
      <w:sz w:val="32"/>
      <w:szCs w:val="32"/>
    </w:rPr>
  </w:style>
  <w:style w:type="paragraph" w:customStyle="1" w:styleId="affffff3">
    <w:name w:val="Знак Знак Знак Знак Знак Знак Знак Знак Знак Знак Знак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caaieiaie8">
    <w:name w:val="caaieiaie 8"/>
    <w:basedOn w:val="a3"/>
    <w:next w:val="a3"/>
    <w:rsid w:val="00CC564C"/>
    <w:pPr>
      <w:keepNext/>
      <w:tabs>
        <w:tab w:val="left" w:pos="1296"/>
        <w:tab w:val="left" w:pos="1440"/>
      </w:tabs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paragraph" w:customStyle="1" w:styleId="caaieiaie1">
    <w:name w:val="caaieiaie 1"/>
    <w:basedOn w:val="Normal1"/>
    <w:next w:val="Normal1"/>
    <w:rsid w:val="00CC564C"/>
    <w:pPr>
      <w:widowControl w:val="0"/>
      <w:spacing w:before="240" w:after="0"/>
      <w:ind w:firstLine="284"/>
      <w:jc w:val="both"/>
    </w:pPr>
    <w:rPr>
      <w:rFonts w:ascii="Arial" w:hAnsi="Arial"/>
      <w:b/>
    </w:rPr>
  </w:style>
  <w:style w:type="paragraph" w:customStyle="1" w:styleId="oeacaoaeu1">
    <w:name w:val="oeacaoaeu 1"/>
    <w:basedOn w:val="Normal1"/>
    <w:next w:val="Normal1"/>
    <w:rsid w:val="00CC564C"/>
    <w:pPr>
      <w:widowControl w:val="0"/>
      <w:spacing w:before="0" w:after="0"/>
      <w:ind w:firstLine="284"/>
      <w:jc w:val="both"/>
    </w:pPr>
  </w:style>
  <w:style w:type="paragraph" w:customStyle="1" w:styleId="1ff9">
    <w:name w:val="Обычный1"/>
    <w:rsid w:val="00CC564C"/>
    <w:pPr>
      <w:widowControl/>
      <w:spacing w:after="120"/>
      <w:ind w:firstLine="567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customStyle="1" w:styleId="1ffa">
    <w:name w:val="заголовок 1"/>
    <w:basedOn w:val="a3"/>
    <w:next w:val="a3"/>
    <w:rsid w:val="00CC564C"/>
    <w:pPr>
      <w:keepNext/>
      <w:widowControl/>
      <w:spacing w:before="240" w:after="60"/>
      <w:ind w:firstLine="567"/>
    </w:pPr>
    <w:rPr>
      <w:rFonts w:ascii="Arial" w:eastAsia="Calibri" w:hAnsi="Arial" w:cs="Times New Roman"/>
      <w:b/>
      <w:kern w:val="28"/>
      <w:sz w:val="28"/>
      <w:szCs w:val="20"/>
      <w:lang w:val="ru-RU"/>
    </w:rPr>
  </w:style>
  <w:style w:type="paragraph" w:customStyle="1" w:styleId="2f4">
    <w:name w:val="Обычный2"/>
    <w:rsid w:val="00CC564C"/>
    <w:pPr>
      <w:widowControl/>
      <w:spacing w:after="120"/>
      <w:ind w:firstLine="567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customStyle="1" w:styleId="affffff4">
    <w:name w:val="Стандарт"/>
    <w:basedOn w:val="a3"/>
    <w:link w:val="affffff5"/>
    <w:rsid w:val="00CC564C"/>
    <w:pPr>
      <w:widowControl/>
      <w:ind w:firstLine="567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affffff5">
    <w:name w:val="Стандарт Знак"/>
    <w:link w:val="affffff4"/>
    <w:locked/>
    <w:rsid w:val="00CC564C"/>
    <w:rPr>
      <w:rFonts w:ascii="Times New Roman" w:eastAsia="Calibri" w:hAnsi="Times New Roman" w:cs="Times New Roman"/>
      <w:sz w:val="24"/>
      <w:szCs w:val="24"/>
      <w:lang w:val="ru-RU"/>
    </w:rPr>
  </w:style>
  <w:style w:type="paragraph" w:customStyle="1" w:styleId="3d">
    <w:name w:val="Обычный3"/>
    <w:basedOn w:val="a3"/>
    <w:rsid w:val="00CC564C"/>
    <w:pPr>
      <w:autoSpaceDE w:val="0"/>
      <w:autoSpaceDN w:val="0"/>
      <w:adjustRightInd w:val="0"/>
      <w:ind w:firstLine="720"/>
      <w:jc w:val="both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customStyle="1" w:styleId="affffff6">
    <w:name w:val="Методические указания"/>
    <w:basedOn w:val="a3"/>
    <w:rsid w:val="00CC564C"/>
    <w:pPr>
      <w:widowControl/>
      <w:overflowPunct w:val="0"/>
      <w:autoSpaceDE w:val="0"/>
      <w:autoSpaceDN w:val="0"/>
      <w:adjustRightInd w:val="0"/>
      <w:spacing w:line="360" w:lineRule="auto"/>
      <w:ind w:firstLine="567"/>
      <w:jc w:val="center"/>
      <w:textAlignment w:val="baseline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character" w:customStyle="1" w:styleId="NoSpacingChar">
    <w:name w:val="No Spacing Char"/>
    <w:link w:val="1f3"/>
    <w:locked/>
    <w:rsid w:val="00CC564C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QuoteChar">
    <w:name w:val="Quote Char"/>
    <w:link w:val="216"/>
    <w:locked/>
    <w:rsid w:val="00CC564C"/>
    <w:rPr>
      <w:rFonts w:ascii="Calibri" w:eastAsia="Times New Roman" w:hAnsi="Calibri" w:cs="Times New Roman"/>
      <w:i/>
    </w:rPr>
  </w:style>
  <w:style w:type="paragraph" w:customStyle="1" w:styleId="216">
    <w:name w:val="Цитата 21"/>
    <w:basedOn w:val="a3"/>
    <w:next w:val="a3"/>
    <w:link w:val="QuoteChar"/>
    <w:rsid w:val="00CC564C"/>
    <w:pPr>
      <w:widowControl/>
      <w:spacing w:after="200" w:line="276" w:lineRule="auto"/>
      <w:ind w:firstLine="567"/>
      <w:jc w:val="both"/>
    </w:pPr>
    <w:rPr>
      <w:rFonts w:ascii="Calibri" w:eastAsia="Times New Roman" w:hAnsi="Calibri" w:cs="Times New Roman"/>
      <w:i/>
    </w:rPr>
  </w:style>
  <w:style w:type="character" w:customStyle="1" w:styleId="217">
    <w:name w:val="Цитата 2 Знак1"/>
    <w:locked/>
    <w:rsid w:val="00CC564C"/>
    <w:rPr>
      <w:rFonts w:cs="Times New Roman"/>
      <w:i/>
      <w:iCs/>
      <w:color w:val="000000"/>
    </w:rPr>
  </w:style>
  <w:style w:type="character" w:customStyle="1" w:styleId="IntenseQuoteChar">
    <w:name w:val="Intense Quote Char"/>
    <w:link w:val="1ffb"/>
    <w:locked/>
    <w:rsid w:val="00CC564C"/>
    <w:rPr>
      <w:rFonts w:ascii="Calibri" w:eastAsia="Times New Roman" w:hAnsi="Calibri" w:cs="Times New Roman"/>
      <w:b/>
      <w:i/>
      <w:color w:val="FFFFFF"/>
      <w:shd w:val="clear" w:color="auto" w:fill="C0504D"/>
    </w:rPr>
  </w:style>
  <w:style w:type="paragraph" w:customStyle="1" w:styleId="1ffb">
    <w:name w:val="Выделенная цитата1"/>
    <w:basedOn w:val="a3"/>
    <w:next w:val="a3"/>
    <w:link w:val="IntenseQuoteChar"/>
    <w:rsid w:val="00CC564C"/>
    <w:pPr>
      <w:widowControl/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 w:line="276" w:lineRule="auto"/>
      <w:ind w:left="1440" w:right="1440" w:firstLine="567"/>
      <w:jc w:val="both"/>
    </w:pPr>
    <w:rPr>
      <w:rFonts w:ascii="Calibri" w:eastAsia="Times New Roman" w:hAnsi="Calibri" w:cs="Times New Roman"/>
      <w:b/>
      <w:i/>
      <w:color w:val="FFFFFF"/>
      <w:shd w:val="clear" w:color="auto" w:fill="C0504D"/>
    </w:rPr>
  </w:style>
  <w:style w:type="character" w:customStyle="1" w:styleId="1ffc">
    <w:name w:val="Выделенная цитата Знак1"/>
    <w:locked/>
    <w:rsid w:val="00CC564C"/>
    <w:rPr>
      <w:rFonts w:cs="Times New Roman"/>
      <w:b/>
      <w:bCs/>
      <w:i/>
      <w:iCs/>
      <w:color w:val="4F81BD"/>
    </w:rPr>
  </w:style>
  <w:style w:type="character" w:customStyle="1" w:styleId="1ffd">
    <w:name w:val="Слабое выделение1"/>
    <w:rsid w:val="00CC564C"/>
    <w:rPr>
      <w:i/>
    </w:rPr>
  </w:style>
  <w:style w:type="character" w:customStyle="1" w:styleId="1ffe">
    <w:name w:val="Сильное выделение1"/>
    <w:rsid w:val="00CC564C"/>
    <w:rPr>
      <w:b/>
      <w:i/>
      <w:color w:val="C0504D"/>
      <w:spacing w:val="10"/>
    </w:rPr>
  </w:style>
  <w:style w:type="character" w:customStyle="1" w:styleId="1fff">
    <w:name w:val="Слабая ссылка1"/>
    <w:rsid w:val="00CC564C"/>
    <w:rPr>
      <w:b/>
    </w:rPr>
  </w:style>
  <w:style w:type="character" w:customStyle="1" w:styleId="1fff0">
    <w:name w:val="Сильная ссылка1"/>
    <w:rsid w:val="00CC564C"/>
    <w:rPr>
      <w:b/>
      <w:smallCaps/>
      <w:spacing w:val="5"/>
      <w:sz w:val="22"/>
      <w:u w:val="single"/>
    </w:rPr>
  </w:style>
  <w:style w:type="character" w:customStyle="1" w:styleId="1fff1">
    <w:name w:val="Название книги1"/>
    <w:rsid w:val="00CC564C"/>
    <w:rPr>
      <w:rFonts w:ascii="Cambria" w:hAnsi="Cambria"/>
      <w:i/>
      <w:sz w:val="20"/>
    </w:rPr>
  </w:style>
  <w:style w:type="paragraph" w:customStyle="1" w:styleId="affffff7">
    <w:name w:val="Обычный текст"/>
    <w:basedOn w:val="a3"/>
    <w:rsid w:val="00CC564C"/>
    <w:pPr>
      <w:widowControl/>
      <w:ind w:firstLine="454"/>
      <w:jc w:val="both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affffff8">
    <w:name w:val="Обычный.СВВ"/>
    <w:rsid w:val="00CC564C"/>
    <w:pPr>
      <w:keepLines/>
      <w:widowControl/>
      <w:suppressLineNumbers/>
      <w:spacing w:after="120" w:line="360" w:lineRule="auto"/>
      <w:ind w:firstLine="851"/>
      <w:jc w:val="both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affffff9">
    <w:name w:val="Таблица по ширине"/>
    <w:basedOn w:val="a3"/>
    <w:rsid w:val="00CC564C"/>
    <w:pPr>
      <w:keepNext/>
      <w:keepLines/>
      <w:ind w:firstLine="567"/>
      <w:jc w:val="both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313">
    <w:name w:val="Маркированный список 31"/>
    <w:basedOn w:val="a3"/>
    <w:rsid w:val="00CC564C"/>
    <w:pPr>
      <w:widowControl/>
      <w:tabs>
        <w:tab w:val="num" w:pos="1363"/>
      </w:tabs>
      <w:ind w:left="1363" w:hanging="360"/>
      <w:jc w:val="both"/>
    </w:pPr>
    <w:rPr>
      <w:rFonts w:ascii="Times New Roman" w:eastAsia="Calibri" w:hAnsi="Times New Roman" w:cs="Times New Roman"/>
      <w:bCs/>
      <w:iCs/>
      <w:kern w:val="1"/>
      <w:sz w:val="28"/>
      <w:szCs w:val="28"/>
      <w:lang w:val="ru-RU"/>
    </w:rPr>
  </w:style>
  <w:style w:type="paragraph" w:customStyle="1" w:styleId="affffffa">
    <w:name w:val="Таблица"/>
    <w:basedOn w:val="afffff5"/>
    <w:autoRedefine/>
    <w:rsid w:val="00CC564C"/>
    <w:pPr>
      <w:keepNext/>
      <w:keepLines/>
    </w:pPr>
  </w:style>
  <w:style w:type="paragraph" w:customStyle="1" w:styleId="3e">
    <w:name w:val="Заголовок3"/>
    <w:basedOn w:val="a3"/>
    <w:autoRedefine/>
    <w:rsid w:val="00CC564C"/>
    <w:pPr>
      <w:keepNext/>
      <w:keepLines/>
      <w:widowControl/>
      <w:suppressLineNumbers/>
      <w:ind w:firstLine="709"/>
      <w:jc w:val="both"/>
    </w:pPr>
    <w:rPr>
      <w:rFonts w:ascii="Times New Roman" w:eastAsia="Calibri" w:hAnsi="Times New Roman" w:cs="Times New Roman"/>
      <w:b/>
      <w:sz w:val="24"/>
      <w:szCs w:val="24"/>
      <w:lang w:val="ru-RU" w:eastAsia="ru-RU"/>
    </w:rPr>
  </w:style>
  <w:style w:type="paragraph" w:customStyle="1" w:styleId="1fff2">
    <w:name w:val="Заголовок оглавления1"/>
    <w:basedOn w:val="14"/>
    <w:next w:val="a3"/>
    <w:rsid w:val="00CC564C"/>
    <w:pPr>
      <w:keepNext w:val="0"/>
      <w:keepLines w:val="0"/>
      <w:pBdr>
        <w:top w:val="none" w:sz="0" w:space="0" w:color="auto"/>
      </w:pBdr>
      <w:suppressAutoHyphens w:val="0"/>
      <w:spacing w:before="300" w:after="40" w:line="240" w:lineRule="auto"/>
      <w:outlineLvl w:val="9"/>
    </w:pPr>
    <w:rPr>
      <w:b w:val="0"/>
      <w:smallCaps/>
      <w:spacing w:val="5"/>
      <w:sz w:val="32"/>
      <w:szCs w:val="32"/>
    </w:rPr>
  </w:style>
  <w:style w:type="paragraph" w:customStyle="1" w:styleId="affffffb">
    <w:name w:val="сп"/>
    <w:basedOn w:val="a3"/>
    <w:rsid w:val="00CC564C"/>
    <w:pPr>
      <w:widowControl/>
      <w:tabs>
        <w:tab w:val="num" w:pos="720"/>
      </w:tabs>
      <w:ind w:left="720" w:hanging="36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FR1">
    <w:name w:val="FR1"/>
    <w:rsid w:val="00CC564C"/>
    <w:pPr>
      <w:spacing w:after="120"/>
      <w:ind w:firstLine="567"/>
    </w:pPr>
    <w:rPr>
      <w:rFonts w:ascii="Arial" w:eastAsia="Calibri" w:hAnsi="Arial" w:cs="Times New Roman"/>
      <w:sz w:val="24"/>
      <w:szCs w:val="20"/>
      <w:lang w:val="ru-RU" w:eastAsia="ru-RU"/>
    </w:rPr>
  </w:style>
  <w:style w:type="paragraph" w:customStyle="1" w:styleId="affffffc">
    <w:name w:val="Заголов."/>
    <w:basedOn w:val="a3"/>
    <w:rsid w:val="00CC564C"/>
    <w:pPr>
      <w:widowControl/>
      <w:ind w:firstLine="567"/>
      <w:jc w:val="center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character" w:customStyle="1" w:styleId="techinfo1">
    <w:name w:val="techinfo1"/>
    <w:rsid w:val="00CC564C"/>
    <w:rPr>
      <w:rFonts w:cs="Times New Roman"/>
      <w:color w:val="000000"/>
      <w:w w:val="0"/>
      <w:sz w:val="2"/>
    </w:rPr>
  </w:style>
  <w:style w:type="paragraph" w:customStyle="1" w:styleId="affffffd">
    <w:name w:val="Цитаты"/>
    <w:basedOn w:val="a3"/>
    <w:rsid w:val="00CC564C"/>
    <w:pPr>
      <w:widowControl/>
      <w:spacing w:before="100" w:after="100"/>
      <w:ind w:left="360" w:right="360" w:firstLine="567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73">
    <w:name w:val="заголовок 7"/>
    <w:basedOn w:val="a3"/>
    <w:next w:val="a3"/>
    <w:rsid w:val="00CC564C"/>
    <w:pPr>
      <w:keepNext/>
      <w:widowControl/>
      <w:ind w:firstLine="709"/>
      <w:outlineLvl w:val="6"/>
    </w:pPr>
    <w:rPr>
      <w:rFonts w:ascii="Times New Roman" w:eastAsia="Calibri" w:hAnsi="Times New Roman" w:cs="Times New Roman"/>
      <w:sz w:val="28"/>
      <w:szCs w:val="20"/>
      <w:lang w:val="ru-RU" w:eastAsia="ru-RU"/>
    </w:rPr>
  </w:style>
  <w:style w:type="table" w:styleId="affffffe">
    <w:name w:val="Table Professional"/>
    <w:basedOn w:val="a6"/>
    <w:rsid w:val="00CC564C"/>
    <w:pPr>
      <w:widowControl/>
      <w:spacing w:after="120"/>
      <w:ind w:firstLine="567"/>
    </w:pPr>
    <w:rPr>
      <w:rFonts w:ascii="Times New Roman" w:eastAsia="Calibri" w:hAnsi="Times New Roman" w:cs="Times New Roman"/>
      <w:sz w:val="20"/>
      <w:szCs w:val="20"/>
      <w:lang w:val="ru-RU"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">
    <w:name w:val="Стиль"/>
    <w:rsid w:val="00CC564C"/>
    <w:pPr>
      <w:autoSpaceDE w:val="0"/>
      <w:autoSpaceDN w:val="0"/>
      <w:adjustRightInd w:val="0"/>
      <w:spacing w:after="120"/>
      <w:ind w:firstLine="567"/>
    </w:pPr>
    <w:rPr>
      <w:rFonts w:ascii="Arial" w:eastAsia="Calibri" w:hAnsi="Arial" w:cs="Arial"/>
      <w:sz w:val="24"/>
      <w:szCs w:val="24"/>
      <w:lang w:val="ru-RU" w:eastAsia="ru-RU"/>
    </w:rPr>
  </w:style>
  <w:style w:type="paragraph" w:customStyle="1" w:styleId="afffffff0">
    <w:name w:val="Знак Знак"/>
    <w:basedOn w:val="a3"/>
    <w:rsid w:val="00CC564C"/>
    <w:pPr>
      <w:widowControl/>
      <w:tabs>
        <w:tab w:val="num" w:pos="340"/>
      </w:tabs>
      <w:ind w:left="340" w:hanging="34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16">
    <w:name w:val="Стиль По ширине Первая строка:  1 см Перед:  1 пт"/>
    <w:basedOn w:val="a3"/>
    <w:rsid w:val="00CC564C"/>
    <w:pPr>
      <w:widowControl/>
      <w:spacing w:before="20"/>
      <w:ind w:firstLine="567"/>
      <w:jc w:val="both"/>
    </w:pPr>
    <w:rPr>
      <w:rFonts w:ascii="Times New Roman" w:eastAsia="Calibri" w:hAnsi="Times New Roman" w:cs="Times New Roman"/>
      <w:sz w:val="26"/>
      <w:szCs w:val="20"/>
      <w:lang w:val="ru-RU" w:eastAsia="ru-RU"/>
    </w:rPr>
  </w:style>
  <w:style w:type="character" w:customStyle="1" w:styleId="afffffff1">
    <w:name w:val="Основной шрифт"/>
    <w:rsid w:val="00CC564C"/>
  </w:style>
  <w:style w:type="paragraph" w:customStyle="1" w:styleId="afffffff2">
    <w:name w:val="текст сноски"/>
    <w:basedOn w:val="a3"/>
    <w:rsid w:val="00CC564C"/>
    <w:pPr>
      <w:autoSpaceDE w:val="0"/>
      <w:autoSpaceDN w:val="0"/>
      <w:ind w:firstLine="567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customStyle="1" w:styleId="Iniiaiieoaenonionooiii">
    <w:name w:val="Iniiaiie oaeno n ionooiii"/>
    <w:basedOn w:val="a3"/>
    <w:next w:val="a3"/>
    <w:rsid w:val="00CC564C"/>
    <w:pPr>
      <w:widowControl/>
      <w:autoSpaceDE w:val="0"/>
      <w:autoSpaceDN w:val="0"/>
      <w:adjustRightInd w:val="0"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0">
    <w:name w:val="Глава 0"/>
    <w:basedOn w:val="a3"/>
    <w:next w:val="a3"/>
    <w:autoRedefine/>
    <w:rsid w:val="00CC564C"/>
    <w:pPr>
      <w:keepNext/>
      <w:keepLines/>
      <w:pageBreakBefore/>
      <w:suppressAutoHyphens/>
      <w:autoSpaceDE w:val="0"/>
      <w:autoSpaceDN w:val="0"/>
      <w:adjustRightInd w:val="0"/>
      <w:spacing w:after="240" w:line="360" w:lineRule="auto"/>
      <w:ind w:firstLine="567"/>
      <w:jc w:val="center"/>
      <w:outlineLvl w:val="0"/>
    </w:pPr>
    <w:rPr>
      <w:rFonts w:ascii="Segoe UI" w:eastAsia="Calibri" w:hAnsi="Segoe UI" w:cs="Segoe UI"/>
      <w:b/>
      <w:caps/>
      <w:sz w:val="28"/>
      <w:szCs w:val="24"/>
      <w:lang w:val="ru-RU" w:eastAsia="ru-RU"/>
    </w:rPr>
  </w:style>
  <w:style w:type="paragraph" w:customStyle="1" w:styleId="2">
    <w:name w:val="Г2"/>
    <w:autoRedefine/>
    <w:rsid w:val="00CC564C"/>
    <w:pPr>
      <w:keepNext/>
      <w:keepLines/>
      <w:widowControl/>
      <w:numPr>
        <w:numId w:val="18"/>
      </w:numPr>
      <w:spacing w:before="120" w:after="120"/>
    </w:pPr>
    <w:rPr>
      <w:rFonts w:ascii="Segoe UI" w:eastAsia="Times New Roman" w:hAnsi="Calibri" w:cs="Times New Roman"/>
      <w:b/>
      <w:kern w:val="28"/>
      <w:sz w:val="24"/>
      <w:szCs w:val="20"/>
      <w:lang w:val="ru-RU" w:eastAsia="ru-RU"/>
    </w:rPr>
  </w:style>
  <w:style w:type="character" w:customStyle="1" w:styleId="1fff3">
    <w:name w:val="Верхний колонтитул Знак1"/>
    <w:semiHidden/>
    <w:rsid w:val="00CC564C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customStyle="1" w:styleId="10">
    <w:name w:val="стиль1"/>
    <w:basedOn w:val="5"/>
    <w:next w:val="5"/>
    <w:autoRedefine/>
    <w:rsid w:val="00CC564C"/>
    <w:pPr>
      <w:keepNext w:val="0"/>
      <w:keepLines w:val="0"/>
      <w:numPr>
        <w:numId w:val="19"/>
      </w:numPr>
      <w:pBdr>
        <w:top w:val="none" w:sz="0" w:space="0" w:color="auto"/>
      </w:pBdr>
      <w:tabs>
        <w:tab w:val="clear" w:pos="720"/>
        <w:tab w:val="left" w:pos="426"/>
        <w:tab w:val="num" w:pos="993"/>
      </w:tabs>
      <w:suppressAutoHyphens w:val="0"/>
      <w:spacing w:before="0" w:after="0" w:line="240" w:lineRule="auto"/>
      <w:ind w:left="284" w:hanging="284"/>
      <w:jc w:val="both"/>
      <w:outlineLvl w:val="9"/>
    </w:pPr>
    <w:rPr>
      <w:b/>
      <w:i/>
      <w:color w:val="FF0000"/>
      <w:sz w:val="24"/>
    </w:rPr>
  </w:style>
  <w:style w:type="paragraph" w:customStyle="1" w:styleId="2f5">
    <w:name w:val="Знак2 Знак Знак Знак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117">
    <w:name w:val="Знак Знак1 Знак1"/>
    <w:basedOn w:val="a3"/>
    <w:rsid w:val="00CC564C"/>
    <w:pPr>
      <w:widowControl/>
      <w:tabs>
        <w:tab w:val="left" w:pos="708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character" w:customStyle="1" w:styleId="Heading1Char">
    <w:name w:val="Heading 1 Char"/>
    <w:locked/>
    <w:rsid w:val="00CC564C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SubtitleChar">
    <w:name w:val="Subtitle Char"/>
    <w:locked/>
    <w:rsid w:val="00CC564C"/>
    <w:rPr>
      <w:rFonts w:cs="Times New Roman"/>
      <w:b/>
      <w:bCs/>
      <w:smallCaps/>
      <w:sz w:val="24"/>
      <w:szCs w:val="24"/>
      <w:lang w:val="ru-RU" w:eastAsia="ru-RU" w:bidi="ar-SA"/>
    </w:rPr>
  </w:style>
  <w:style w:type="character" w:customStyle="1" w:styleId="BodyTextIndent2Char">
    <w:name w:val="Body Text Indent 2 Char"/>
    <w:locked/>
    <w:rsid w:val="00CC564C"/>
    <w:rPr>
      <w:rFonts w:cs="Times New Roman"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CC564C"/>
    <w:rPr>
      <w:rFonts w:cs="Times New Roman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CC564C"/>
    <w:rPr>
      <w:rFonts w:cs="Times New Roman"/>
      <w:sz w:val="24"/>
      <w:szCs w:val="24"/>
      <w:lang w:val="ru-RU" w:eastAsia="ru-RU" w:bidi="ar-SA"/>
    </w:rPr>
  </w:style>
  <w:style w:type="character" w:customStyle="1" w:styleId="HeaderChar">
    <w:name w:val="Header Char"/>
    <w:semiHidden/>
    <w:locked/>
    <w:rsid w:val="00CC564C"/>
    <w:rPr>
      <w:rFonts w:cs="Times New Roman"/>
      <w:sz w:val="24"/>
      <w:szCs w:val="24"/>
      <w:lang w:val="ru-RU" w:eastAsia="ru-RU" w:bidi="ar-SA"/>
    </w:rPr>
  </w:style>
  <w:style w:type="paragraph" w:customStyle="1" w:styleId="ListParagraph1">
    <w:name w:val="List Paragraph1"/>
    <w:basedOn w:val="a3"/>
    <w:rsid w:val="00CC564C"/>
    <w:pPr>
      <w:widowControl/>
      <w:ind w:left="720"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western">
    <w:name w:val="western"/>
    <w:basedOn w:val="a3"/>
    <w:rsid w:val="00CC564C"/>
    <w:pPr>
      <w:widowControl/>
      <w:spacing w:before="100" w:beforeAutospacing="1" w:after="100" w:afterAutospacing="1"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f">
    <w:name w:val="Знак3"/>
    <w:basedOn w:val="a3"/>
    <w:rsid w:val="00CC564C"/>
    <w:pPr>
      <w:widowControl/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character" w:customStyle="1" w:styleId="FontStyle55">
    <w:name w:val="Font Style55"/>
    <w:rsid w:val="00CC564C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CC564C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0">
    <w:name w:val="Style40"/>
    <w:basedOn w:val="a3"/>
    <w:rsid w:val="00CC564C"/>
    <w:pPr>
      <w:autoSpaceDE w:val="0"/>
      <w:autoSpaceDN w:val="0"/>
      <w:adjustRightInd w:val="0"/>
      <w:spacing w:line="274" w:lineRule="exact"/>
      <w:ind w:firstLine="567"/>
    </w:pPr>
    <w:rPr>
      <w:rFonts w:ascii="Arial Black" w:eastAsia="Calibri" w:hAnsi="Arial Black" w:cs="Times New Roman"/>
      <w:sz w:val="24"/>
      <w:szCs w:val="24"/>
      <w:lang w:val="ru-RU" w:eastAsia="ru-RU"/>
    </w:rPr>
  </w:style>
  <w:style w:type="paragraph" w:customStyle="1" w:styleId="Style29">
    <w:name w:val="Style29"/>
    <w:basedOn w:val="a3"/>
    <w:rsid w:val="00CC564C"/>
    <w:pPr>
      <w:autoSpaceDE w:val="0"/>
      <w:autoSpaceDN w:val="0"/>
      <w:adjustRightInd w:val="0"/>
      <w:spacing w:line="277" w:lineRule="exact"/>
      <w:ind w:firstLine="567"/>
    </w:pPr>
    <w:rPr>
      <w:rFonts w:ascii="Arial Black" w:eastAsia="Calibri" w:hAnsi="Arial Black" w:cs="Times New Roman"/>
      <w:sz w:val="24"/>
      <w:szCs w:val="24"/>
      <w:lang w:val="ru-RU" w:eastAsia="ru-RU"/>
    </w:rPr>
  </w:style>
  <w:style w:type="paragraph" w:customStyle="1" w:styleId="afffffff3">
    <w:name w:val="[О] Параграф"/>
    <w:rsid w:val="00CC564C"/>
    <w:pPr>
      <w:widowControl/>
      <w:tabs>
        <w:tab w:val="right" w:leader="dot" w:pos="6406"/>
      </w:tabs>
      <w:autoSpaceDE w:val="0"/>
      <w:autoSpaceDN w:val="0"/>
      <w:adjustRightInd w:val="0"/>
      <w:spacing w:after="120"/>
      <w:ind w:left="652" w:hanging="369"/>
    </w:pPr>
    <w:rPr>
      <w:rFonts w:ascii="TimesET" w:eastAsia="Calibri" w:hAnsi="TimesET" w:cs="TimesET"/>
      <w:sz w:val="18"/>
      <w:szCs w:val="18"/>
      <w:lang w:val="ru-RU" w:eastAsia="ru-RU"/>
    </w:rPr>
  </w:style>
  <w:style w:type="paragraph" w:customStyle="1" w:styleId="afffffff4">
    <w:name w:val="[О] Название раздела"/>
    <w:rsid w:val="00CC564C"/>
    <w:pPr>
      <w:widowControl/>
      <w:tabs>
        <w:tab w:val="right" w:leader="dot" w:pos="6406"/>
      </w:tabs>
      <w:autoSpaceDE w:val="0"/>
      <w:autoSpaceDN w:val="0"/>
      <w:adjustRightInd w:val="0"/>
      <w:spacing w:after="113"/>
      <w:ind w:firstLine="567"/>
      <w:jc w:val="center"/>
    </w:pPr>
    <w:rPr>
      <w:rFonts w:ascii="TimesET" w:eastAsia="Calibri" w:hAnsi="TimesET" w:cs="TimesET"/>
      <w:b/>
      <w:bCs/>
      <w:caps/>
      <w:sz w:val="18"/>
      <w:szCs w:val="18"/>
      <w:lang w:val="ru-RU" w:eastAsia="ru-RU"/>
    </w:rPr>
  </w:style>
  <w:style w:type="paragraph" w:customStyle="1" w:styleId="Style16">
    <w:name w:val="Style16"/>
    <w:basedOn w:val="a3"/>
    <w:rsid w:val="00CC564C"/>
    <w:pPr>
      <w:autoSpaceDE w:val="0"/>
      <w:autoSpaceDN w:val="0"/>
      <w:adjustRightInd w:val="0"/>
      <w:spacing w:line="322" w:lineRule="exact"/>
      <w:ind w:firstLine="720"/>
      <w:jc w:val="both"/>
    </w:pPr>
    <w:rPr>
      <w:rFonts w:ascii="Arial Black" w:eastAsia="Calibri" w:hAnsi="Arial Black" w:cs="Times New Roman"/>
      <w:sz w:val="24"/>
      <w:szCs w:val="24"/>
      <w:lang w:val="ru-RU" w:eastAsia="ru-RU"/>
    </w:rPr>
  </w:style>
  <w:style w:type="paragraph" w:customStyle="1" w:styleId="Style28">
    <w:name w:val="Style28"/>
    <w:basedOn w:val="a3"/>
    <w:rsid w:val="00CC564C"/>
    <w:pPr>
      <w:autoSpaceDE w:val="0"/>
      <w:autoSpaceDN w:val="0"/>
      <w:adjustRightInd w:val="0"/>
      <w:spacing w:line="322" w:lineRule="exact"/>
      <w:ind w:firstLine="715"/>
    </w:pPr>
    <w:rPr>
      <w:rFonts w:ascii="Arial Black" w:eastAsia="Calibri" w:hAnsi="Arial Black" w:cs="Times New Roman"/>
      <w:sz w:val="24"/>
      <w:szCs w:val="24"/>
      <w:lang w:val="ru-RU" w:eastAsia="ru-RU"/>
    </w:rPr>
  </w:style>
  <w:style w:type="character" w:customStyle="1" w:styleId="FontStyle51">
    <w:name w:val="Font Style51"/>
    <w:rsid w:val="00CC564C"/>
    <w:rPr>
      <w:rFonts w:ascii="Times New Roman" w:hAnsi="Times New Roman" w:cs="Times New Roman"/>
      <w:sz w:val="26"/>
      <w:szCs w:val="26"/>
    </w:rPr>
  </w:style>
  <w:style w:type="paragraph" w:customStyle="1" w:styleId="Style38">
    <w:name w:val="Style38"/>
    <w:basedOn w:val="a3"/>
    <w:rsid w:val="00CC564C"/>
    <w:pPr>
      <w:autoSpaceDE w:val="0"/>
      <w:autoSpaceDN w:val="0"/>
      <w:adjustRightInd w:val="0"/>
      <w:spacing w:line="283" w:lineRule="exact"/>
      <w:ind w:firstLine="567"/>
      <w:jc w:val="center"/>
    </w:pPr>
    <w:rPr>
      <w:rFonts w:ascii="Arial Black" w:eastAsia="Calibri" w:hAnsi="Arial Black" w:cs="Times New Roman"/>
      <w:sz w:val="24"/>
      <w:szCs w:val="24"/>
      <w:lang w:val="ru-RU" w:eastAsia="ru-RU"/>
    </w:rPr>
  </w:style>
  <w:style w:type="character" w:customStyle="1" w:styleId="FontStyle56">
    <w:name w:val="Font Style56"/>
    <w:rsid w:val="00CC564C"/>
    <w:rPr>
      <w:rFonts w:ascii="Times New Roman" w:hAnsi="Times New Roman" w:cs="Times New Roman"/>
      <w:b/>
      <w:bCs/>
      <w:sz w:val="22"/>
      <w:szCs w:val="22"/>
    </w:rPr>
  </w:style>
  <w:style w:type="character" w:customStyle="1" w:styleId="contence">
    <w:name w:val="contence"/>
    <w:rsid w:val="00CC564C"/>
    <w:rPr>
      <w:rFonts w:ascii="Verdana" w:hAnsi="Verdana" w:cs="Times New Roman"/>
      <w:b/>
      <w:bCs/>
      <w:color w:val="628C8A"/>
      <w:sz w:val="20"/>
      <w:szCs w:val="20"/>
    </w:rPr>
  </w:style>
  <w:style w:type="paragraph" w:customStyle="1" w:styleId="Style19">
    <w:name w:val="Style19"/>
    <w:basedOn w:val="a3"/>
    <w:rsid w:val="00CC564C"/>
    <w:pPr>
      <w:autoSpaceDE w:val="0"/>
      <w:autoSpaceDN w:val="0"/>
      <w:adjustRightInd w:val="0"/>
      <w:spacing w:line="322" w:lineRule="exact"/>
      <w:ind w:firstLine="567"/>
      <w:jc w:val="both"/>
    </w:pPr>
    <w:rPr>
      <w:rFonts w:ascii="Arial Black" w:eastAsia="Calibri" w:hAnsi="Arial Black" w:cs="Times New Roman"/>
      <w:sz w:val="24"/>
      <w:szCs w:val="24"/>
      <w:lang w:val="ru-RU" w:eastAsia="ru-RU"/>
    </w:rPr>
  </w:style>
  <w:style w:type="paragraph" w:customStyle="1" w:styleId="Style3">
    <w:name w:val="Style3"/>
    <w:basedOn w:val="a3"/>
    <w:rsid w:val="00CC564C"/>
    <w:pPr>
      <w:autoSpaceDE w:val="0"/>
      <w:autoSpaceDN w:val="0"/>
      <w:adjustRightInd w:val="0"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CC564C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3"/>
    <w:rsid w:val="00CC564C"/>
    <w:pPr>
      <w:autoSpaceDE w:val="0"/>
      <w:autoSpaceDN w:val="0"/>
      <w:adjustRightInd w:val="0"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3"/>
    <w:rsid w:val="00CC564C"/>
    <w:pPr>
      <w:autoSpaceDE w:val="0"/>
      <w:autoSpaceDN w:val="0"/>
      <w:adjustRightInd w:val="0"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3"/>
    <w:rsid w:val="00CC564C"/>
    <w:pPr>
      <w:autoSpaceDE w:val="0"/>
      <w:autoSpaceDN w:val="0"/>
      <w:adjustRightInd w:val="0"/>
      <w:ind w:firstLine="567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ntStyle13">
    <w:name w:val="Font Style13"/>
    <w:rsid w:val="00CC564C"/>
    <w:rPr>
      <w:rFonts w:ascii="Times New Roman" w:hAnsi="Times New Roman" w:cs="Times New Roman"/>
      <w:sz w:val="30"/>
      <w:szCs w:val="30"/>
    </w:rPr>
  </w:style>
  <w:style w:type="paragraph" w:customStyle="1" w:styleId="Style31">
    <w:name w:val="Style31"/>
    <w:basedOn w:val="a3"/>
    <w:rsid w:val="00CC564C"/>
    <w:pPr>
      <w:autoSpaceDE w:val="0"/>
      <w:autoSpaceDN w:val="0"/>
      <w:adjustRightInd w:val="0"/>
      <w:spacing w:line="324" w:lineRule="exact"/>
      <w:ind w:firstLine="576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ntStyle40">
    <w:name w:val="Font Style40"/>
    <w:rsid w:val="00CC564C"/>
    <w:rPr>
      <w:rFonts w:ascii="Times New Roman" w:hAnsi="Times New Roman" w:cs="Times New Roman"/>
      <w:sz w:val="26"/>
      <w:szCs w:val="26"/>
    </w:rPr>
  </w:style>
  <w:style w:type="paragraph" w:customStyle="1" w:styleId="218">
    <w:name w:val="Знак21"/>
    <w:basedOn w:val="a3"/>
    <w:rsid w:val="00CC564C"/>
    <w:pPr>
      <w:widowControl/>
      <w:tabs>
        <w:tab w:val="left" w:pos="708"/>
      </w:tabs>
      <w:spacing w:after="160" w:line="240" w:lineRule="exact"/>
      <w:ind w:firstLine="567"/>
    </w:pPr>
    <w:rPr>
      <w:rFonts w:ascii="Verdana" w:eastAsia="Calibri" w:hAnsi="Verdana" w:cs="Verdana"/>
      <w:sz w:val="20"/>
      <w:szCs w:val="20"/>
    </w:rPr>
  </w:style>
  <w:style w:type="paragraph" w:customStyle="1" w:styleId="afffffff5">
    <w:name w:val="Текст в таблице"/>
    <w:basedOn w:val="a3"/>
    <w:rsid w:val="00CC564C"/>
    <w:pPr>
      <w:widowControl/>
      <w:spacing w:after="60"/>
      <w:ind w:firstLine="567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219">
    <w:name w:val="Список 21"/>
    <w:basedOn w:val="a3"/>
    <w:rsid w:val="00CC564C"/>
    <w:pPr>
      <w:widowControl/>
      <w:suppressAutoHyphens/>
      <w:ind w:left="566" w:hanging="283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character" w:customStyle="1" w:styleId="p1">
    <w:name w:val="p1"/>
    <w:rsid w:val="00CC564C"/>
    <w:rPr>
      <w:rFonts w:cs="Times New Roman"/>
    </w:rPr>
  </w:style>
  <w:style w:type="numbering" w:customStyle="1" w:styleId="30">
    <w:name w:val="Стиль3"/>
    <w:rsid w:val="00CC564C"/>
    <w:pPr>
      <w:numPr>
        <w:numId w:val="17"/>
      </w:numPr>
    </w:pPr>
  </w:style>
  <w:style w:type="character" w:customStyle="1" w:styleId="apple-converted-space">
    <w:name w:val="apple-converted-space"/>
    <w:rsid w:val="00CC564C"/>
  </w:style>
  <w:style w:type="character" w:customStyle="1" w:styleId="apple-style-span">
    <w:name w:val="apple-style-span"/>
    <w:rsid w:val="00CC564C"/>
  </w:style>
  <w:style w:type="paragraph" w:customStyle="1" w:styleId="220">
    <w:name w:val="Основной текст 22"/>
    <w:basedOn w:val="a3"/>
    <w:rsid w:val="00CC564C"/>
    <w:pPr>
      <w:widowControl/>
      <w:ind w:firstLine="709"/>
      <w:jc w:val="both"/>
    </w:pPr>
    <w:rPr>
      <w:rFonts w:ascii="Times New Roman" w:eastAsia="Times New Roman" w:hAnsi="Times New Roman" w:cs="Courier New"/>
      <w:sz w:val="24"/>
      <w:szCs w:val="24"/>
      <w:lang w:val="ru-RU" w:eastAsia="ar-SA"/>
    </w:rPr>
  </w:style>
  <w:style w:type="character" w:customStyle="1" w:styleId="FontStyle62">
    <w:name w:val="Font Style62"/>
    <w:basedOn w:val="a5"/>
    <w:rsid w:val="00CC564C"/>
    <w:rPr>
      <w:rFonts w:ascii="Times New Roman" w:hAnsi="Times New Roman" w:cs="Times New Roman"/>
      <w:sz w:val="14"/>
      <w:szCs w:val="14"/>
    </w:rPr>
  </w:style>
  <w:style w:type="paragraph" w:styleId="afffffff6">
    <w:name w:val="No Spacing"/>
    <w:uiPriority w:val="1"/>
    <w:qFormat/>
    <w:rsid w:val="00FA7013"/>
    <w:pPr>
      <w:widowControl/>
    </w:pPr>
    <w:rPr>
      <w:rFonts w:eastAsiaTheme="minorEastAsia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7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11484</Words>
  <Characters>65464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Prokopenko NL</dc:creator>
  <cp:lastModifiedBy>User</cp:lastModifiedBy>
  <cp:revision>11</cp:revision>
  <cp:lastPrinted>2017-11-10T15:50:00Z</cp:lastPrinted>
  <dcterms:created xsi:type="dcterms:W3CDTF">2017-10-30T12:57:00Z</dcterms:created>
  <dcterms:modified xsi:type="dcterms:W3CDTF">2017-11-10T15:51:00Z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2015-12-15T00:00:00Z</vt:filetime>
  </property>
</Properties>
</file>