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F1" w:rsidRDefault="005F2369" w:rsidP="00B73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69">
        <w:rPr>
          <w:rFonts w:ascii="Times New Roman" w:hAnsi="Times New Roman" w:cs="Times New Roman"/>
          <w:b/>
          <w:sz w:val="28"/>
          <w:szCs w:val="28"/>
        </w:rPr>
        <w:t xml:space="preserve">Итоги работы научного общества студентов </w:t>
      </w:r>
    </w:p>
    <w:p w:rsidR="00B73AF1" w:rsidRDefault="005F2369" w:rsidP="00B73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69">
        <w:rPr>
          <w:rFonts w:ascii="Times New Roman" w:hAnsi="Times New Roman" w:cs="Times New Roman"/>
          <w:b/>
          <w:sz w:val="28"/>
          <w:szCs w:val="28"/>
        </w:rPr>
        <w:t xml:space="preserve">«Вятского электромашиностроительного техникума» </w:t>
      </w:r>
    </w:p>
    <w:p w:rsidR="005F2369" w:rsidRPr="005F2369" w:rsidRDefault="005F2369" w:rsidP="00B73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69">
        <w:rPr>
          <w:rFonts w:ascii="Times New Roman" w:hAnsi="Times New Roman" w:cs="Times New Roman"/>
          <w:b/>
          <w:sz w:val="28"/>
          <w:szCs w:val="28"/>
        </w:rPr>
        <w:t>в 2014 – 2015 учебном году</w:t>
      </w:r>
    </w:p>
    <w:p w:rsidR="005F2369" w:rsidRDefault="005F2369" w:rsidP="00B73AF1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5F2369" w:rsidRDefault="005F2369" w:rsidP="005F23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2369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5F23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2369">
        <w:rPr>
          <w:rFonts w:ascii="Times New Roman" w:hAnsi="Times New Roman" w:cs="Times New Roman"/>
          <w:sz w:val="28"/>
          <w:szCs w:val="28"/>
        </w:rPr>
        <w:t xml:space="preserve"> учебно-исследовательская конференция студентов КОГПОАУ ВЭМТ  «Путь к успеху» (25.05.2015 г.)</w:t>
      </w:r>
    </w:p>
    <w:p w:rsidR="005F2369" w:rsidRDefault="005F2369" w:rsidP="005F23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Секции:</w:t>
      </w:r>
    </w:p>
    <w:p w:rsidR="005F2369" w:rsidRDefault="005F2369" w:rsidP="005F23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2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2369">
        <w:rPr>
          <w:rFonts w:ascii="Times New Roman" w:hAnsi="Times New Roman" w:cs="Times New Roman"/>
          <w:sz w:val="28"/>
          <w:szCs w:val="28"/>
        </w:rPr>
        <w:t>ехническая</w:t>
      </w:r>
    </w:p>
    <w:p w:rsidR="005F2369" w:rsidRDefault="005F2369" w:rsidP="005F23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2369">
        <w:rPr>
          <w:rFonts w:ascii="Times New Roman" w:hAnsi="Times New Roman" w:cs="Times New Roman"/>
          <w:sz w:val="28"/>
          <w:szCs w:val="28"/>
        </w:rPr>
        <w:t>Гуманитарная</w:t>
      </w:r>
    </w:p>
    <w:p w:rsidR="005F2369" w:rsidRPr="005F2369" w:rsidRDefault="005F2369" w:rsidP="005F23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23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5F2369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 w:rsidRPr="005F2369">
        <w:rPr>
          <w:rFonts w:ascii="Times New Roman" w:hAnsi="Times New Roman" w:cs="Times New Roman"/>
          <w:sz w:val="28"/>
          <w:szCs w:val="28"/>
        </w:rPr>
        <w:t xml:space="preserve"> и математическая</w:t>
      </w:r>
    </w:p>
    <w:p w:rsidR="005F2369" w:rsidRPr="005F2369" w:rsidRDefault="005F2369" w:rsidP="005F2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Приняло участие 17 студентов 2, 3 курсов</w:t>
      </w:r>
      <w:r w:rsidR="00B73AF1">
        <w:rPr>
          <w:rFonts w:ascii="Times New Roman" w:hAnsi="Times New Roman" w:cs="Times New Roman"/>
          <w:sz w:val="28"/>
          <w:szCs w:val="28"/>
        </w:rPr>
        <w:t>.</w:t>
      </w:r>
    </w:p>
    <w:p w:rsidR="005F2369" w:rsidRDefault="005F2369" w:rsidP="005F2369"/>
    <w:p w:rsidR="005F2369" w:rsidRDefault="005F2369" w:rsidP="005F23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2369" w:rsidRDefault="005F2369" w:rsidP="005F2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369" w:rsidRPr="005F2369" w:rsidRDefault="005F2369" w:rsidP="005F2369">
      <w:pPr>
        <w:jc w:val="center"/>
        <w:rPr>
          <w:rFonts w:ascii="Times New Roman" w:hAnsi="Times New Roman"/>
          <w:b/>
          <w:sz w:val="28"/>
          <w:szCs w:val="28"/>
        </w:rPr>
      </w:pPr>
      <w:r w:rsidRPr="005F2369">
        <w:rPr>
          <w:rFonts w:ascii="Times New Roman" w:hAnsi="Times New Roman"/>
          <w:b/>
          <w:sz w:val="28"/>
          <w:szCs w:val="28"/>
        </w:rPr>
        <w:t>Участие студентов НОС в   конференциях и конкурсах  различных уровней  в 2014-2015 учебном году</w:t>
      </w:r>
    </w:p>
    <w:tbl>
      <w:tblPr>
        <w:tblStyle w:val="a3"/>
        <w:tblW w:w="10031" w:type="dxa"/>
        <w:tblLook w:val="04A0"/>
      </w:tblPr>
      <w:tblGrid>
        <w:gridCol w:w="1242"/>
        <w:gridCol w:w="5387"/>
        <w:gridCol w:w="1559"/>
        <w:gridCol w:w="1843"/>
      </w:tblGrid>
      <w:tr w:rsidR="005F2369" w:rsidRPr="00E223E5" w:rsidTr="00F6397A">
        <w:tc>
          <w:tcPr>
            <w:tcW w:w="1242" w:type="dxa"/>
          </w:tcPr>
          <w:p w:rsidR="005F2369" w:rsidRPr="004B1602" w:rsidRDefault="005F2369" w:rsidP="00F6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0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387" w:type="dxa"/>
          </w:tcPr>
          <w:p w:rsidR="005F2369" w:rsidRPr="004B1602" w:rsidRDefault="005F2369" w:rsidP="00F6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уровень</w:t>
            </w:r>
          </w:p>
        </w:tc>
        <w:tc>
          <w:tcPr>
            <w:tcW w:w="1559" w:type="dxa"/>
          </w:tcPr>
          <w:p w:rsidR="005F2369" w:rsidRPr="004B1602" w:rsidRDefault="005F2369" w:rsidP="00F6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5F2369" w:rsidRPr="004B1602" w:rsidRDefault="005F2369" w:rsidP="00F6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0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F2369" w:rsidRPr="00E223E5" w:rsidTr="00F6397A">
        <w:tc>
          <w:tcPr>
            <w:tcW w:w="1242" w:type="dxa"/>
          </w:tcPr>
          <w:p w:rsidR="005F2369" w:rsidRPr="00E223E5" w:rsidRDefault="005F2369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группы</w:t>
            </w:r>
          </w:p>
          <w:p w:rsidR="005F2369" w:rsidRDefault="005F2369" w:rsidP="00F6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E5">
              <w:rPr>
                <w:rFonts w:ascii="Times New Roman" w:hAnsi="Times New Roman" w:cs="Times New Roman"/>
                <w:sz w:val="24"/>
                <w:szCs w:val="24"/>
              </w:rPr>
              <w:t>ТЭО -32т</w:t>
            </w:r>
          </w:p>
        </w:tc>
        <w:tc>
          <w:tcPr>
            <w:tcW w:w="5387" w:type="dxa"/>
          </w:tcPr>
          <w:p w:rsidR="005F2369" w:rsidRPr="00E223E5" w:rsidRDefault="005F2369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23E5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студенческая учебно-исследовательская конференция «Ступени роста -2014»</w:t>
            </w:r>
          </w:p>
        </w:tc>
        <w:tc>
          <w:tcPr>
            <w:tcW w:w="1559" w:type="dxa"/>
          </w:tcPr>
          <w:p w:rsidR="005F2369" w:rsidRPr="00C228A0" w:rsidRDefault="005F2369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 2014 г.</w:t>
            </w:r>
          </w:p>
        </w:tc>
        <w:tc>
          <w:tcPr>
            <w:tcW w:w="1843" w:type="dxa"/>
          </w:tcPr>
          <w:p w:rsidR="005F2369" w:rsidRPr="00E223E5" w:rsidRDefault="005F2369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23E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F2369" w:rsidRPr="00E223E5" w:rsidTr="00F6397A">
        <w:trPr>
          <w:trHeight w:val="1134"/>
        </w:trPr>
        <w:tc>
          <w:tcPr>
            <w:tcW w:w="1242" w:type="dxa"/>
          </w:tcPr>
          <w:p w:rsidR="005F2369" w:rsidRPr="00E223E5" w:rsidRDefault="005F2369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</w:t>
            </w:r>
          </w:p>
          <w:p w:rsidR="005F2369" w:rsidRPr="00FE1AC9" w:rsidRDefault="005F2369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ТЭО-42т</w:t>
            </w:r>
          </w:p>
        </w:tc>
        <w:tc>
          <w:tcPr>
            <w:tcW w:w="5387" w:type="dxa"/>
          </w:tcPr>
          <w:p w:rsidR="005F2369" w:rsidRDefault="005F2369" w:rsidP="00F6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23E5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студенческая учебно-исследовательская конференция «Ступени роста -2014»</w:t>
            </w:r>
          </w:p>
        </w:tc>
        <w:tc>
          <w:tcPr>
            <w:tcW w:w="1559" w:type="dxa"/>
          </w:tcPr>
          <w:p w:rsidR="005F2369" w:rsidRDefault="005F2369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:rsidR="005F2369" w:rsidRPr="00C228A0" w:rsidRDefault="005F2369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843" w:type="dxa"/>
          </w:tcPr>
          <w:p w:rsidR="005F2369" w:rsidRPr="00E223E5" w:rsidRDefault="005F2369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223E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F2369" w:rsidRPr="00CE0B62" w:rsidTr="00F6397A">
        <w:tc>
          <w:tcPr>
            <w:tcW w:w="1242" w:type="dxa"/>
          </w:tcPr>
          <w:p w:rsidR="005F2369" w:rsidRPr="00E223E5" w:rsidRDefault="005F2369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группы</w:t>
            </w:r>
          </w:p>
          <w:p w:rsidR="005F2369" w:rsidRPr="000D2B96" w:rsidRDefault="005F2369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ТЭО-42т</w:t>
            </w:r>
          </w:p>
        </w:tc>
        <w:tc>
          <w:tcPr>
            <w:tcW w:w="5387" w:type="dxa"/>
          </w:tcPr>
          <w:p w:rsidR="005F2369" w:rsidRDefault="005F2369" w:rsidP="00F6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74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«Проектно-исследовательская деятельность как средство становления профессиональной компетентности обучающегося системы профессионального образования »</w:t>
            </w:r>
          </w:p>
        </w:tc>
        <w:tc>
          <w:tcPr>
            <w:tcW w:w="1559" w:type="dxa"/>
          </w:tcPr>
          <w:p w:rsidR="005F2369" w:rsidRDefault="005F2369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5F2369" w:rsidRPr="000D2B96" w:rsidRDefault="005F2369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843" w:type="dxa"/>
          </w:tcPr>
          <w:p w:rsidR="005F2369" w:rsidRPr="00CE0B62" w:rsidRDefault="005F2369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6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F2369" w:rsidTr="00F6397A">
        <w:tc>
          <w:tcPr>
            <w:tcW w:w="1242" w:type="dxa"/>
          </w:tcPr>
          <w:p w:rsidR="005F2369" w:rsidRPr="00E223E5" w:rsidRDefault="005F2369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группы</w:t>
            </w:r>
          </w:p>
          <w:p w:rsidR="005F2369" w:rsidRPr="000D2B96" w:rsidRDefault="005F2369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ТЭО-42т</w:t>
            </w:r>
          </w:p>
        </w:tc>
        <w:tc>
          <w:tcPr>
            <w:tcW w:w="5387" w:type="dxa"/>
          </w:tcPr>
          <w:p w:rsidR="005F2369" w:rsidRDefault="005F2369" w:rsidP="00F6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74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«Проектно-исследовательская деятельность как средство становления профессиональной компетентности обучающегося системы профессионального образования »</w:t>
            </w:r>
          </w:p>
        </w:tc>
        <w:tc>
          <w:tcPr>
            <w:tcW w:w="1559" w:type="dxa"/>
          </w:tcPr>
          <w:p w:rsidR="005F2369" w:rsidRDefault="005F2369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5F2369" w:rsidRPr="000D2B96" w:rsidRDefault="005F2369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843" w:type="dxa"/>
          </w:tcPr>
          <w:p w:rsidR="005F2369" w:rsidRDefault="005F2369" w:rsidP="00F6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5F2369" w:rsidRDefault="005F2369" w:rsidP="005F2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369" w:rsidRDefault="005F2369" w:rsidP="005F2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17" w:rsidRDefault="00B73AF1"/>
    <w:sectPr w:rsidR="00B22F17" w:rsidSect="005F2369">
      <w:type w:val="continuous"/>
      <w:pgSz w:w="11906" w:h="16838" w:code="9"/>
      <w:pgMar w:top="851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2369"/>
    <w:rsid w:val="000F21E9"/>
    <w:rsid w:val="003C39E3"/>
    <w:rsid w:val="005F2369"/>
    <w:rsid w:val="00625B49"/>
    <w:rsid w:val="00B02034"/>
    <w:rsid w:val="00B55EE5"/>
    <w:rsid w:val="00B73AF1"/>
    <w:rsid w:val="00FC713C"/>
    <w:rsid w:val="00FF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2017-10-24T10:01:00Z</dcterms:created>
  <dcterms:modified xsi:type="dcterms:W3CDTF">2017-10-27T07:54:00Z</dcterms:modified>
</cp:coreProperties>
</file>