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B34FF1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56275B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гр.ТМ-14т</w:t>
      </w:r>
      <w:r w:rsidR="00870F44">
        <w:rPr>
          <w:rFonts w:ascii="Times New Roman" w:hAnsi="Times New Roman" w:cs="Times New Roman"/>
          <w:sz w:val="36"/>
          <w:szCs w:val="36"/>
        </w:rPr>
        <w:t>, ТЭО-12т</w:t>
      </w:r>
    </w:p>
    <w:p w:rsidR="00F32986" w:rsidRDefault="00255FEE" w:rsidP="0056275B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</w:p>
    <w:p w:rsidR="0056275B" w:rsidRPr="00F32986" w:rsidRDefault="00F32986" w:rsidP="0056275B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32986">
        <w:rPr>
          <w:rFonts w:ascii="Times New Roman" w:hAnsi="Times New Roman" w:cs="Times New Roman"/>
          <w:b/>
          <w:color w:val="FF0000"/>
          <w:sz w:val="36"/>
          <w:szCs w:val="36"/>
          <w:lang w:val="en-US"/>
        </w:rPr>
        <w:t>03</w:t>
      </w:r>
      <w:r w:rsidR="00255FEE" w:rsidRPr="00F32986">
        <w:rPr>
          <w:rFonts w:ascii="Times New Roman" w:hAnsi="Times New Roman" w:cs="Times New Roman"/>
          <w:b/>
          <w:color w:val="FF0000"/>
          <w:sz w:val="36"/>
          <w:szCs w:val="36"/>
        </w:rPr>
        <w:t>.0</w:t>
      </w:r>
      <w:r w:rsidRPr="00F32986">
        <w:rPr>
          <w:rFonts w:ascii="Times New Roman" w:hAnsi="Times New Roman" w:cs="Times New Roman"/>
          <w:b/>
          <w:color w:val="FF0000"/>
          <w:sz w:val="36"/>
          <w:szCs w:val="36"/>
          <w:lang w:val="en-US"/>
        </w:rPr>
        <w:t>6</w:t>
      </w:r>
      <w:r w:rsidR="0056275B" w:rsidRPr="00F32986">
        <w:rPr>
          <w:rFonts w:ascii="Times New Roman" w:hAnsi="Times New Roman" w:cs="Times New Roman"/>
          <w:b/>
          <w:color w:val="FF0000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921660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D6126B" w:rsidRPr="00D6126B" w:rsidRDefault="00D6126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Задание делать в тетради , высылать фото!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B34FF1" w:rsidP="0056275B">
      <w:pPr>
        <w:rPr>
          <w:lang w:val="en-US"/>
        </w:rPr>
      </w:pPr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F32986" w:rsidRPr="00F32986" w:rsidRDefault="00F32986" w:rsidP="00F32986">
      <w:pPr>
        <w:jc w:val="center"/>
        <w:rPr>
          <w:b/>
          <w:color w:val="FF0000"/>
          <w:sz w:val="28"/>
          <w:szCs w:val="28"/>
          <w:u w:val="single"/>
        </w:rPr>
      </w:pPr>
      <w:r w:rsidRPr="00F32986">
        <w:rPr>
          <w:b/>
          <w:color w:val="FF0000"/>
          <w:sz w:val="28"/>
          <w:szCs w:val="28"/>
          <w:u w:val="single"/>
        </w:rPr>
        <w:t>2 оценки – за таблицу и тест!</w:t>
      </w:r>
    </w:p>
    <w:p w:rsidR="00F32986" w:rsidRPr="00A47A77" w:rsidRDefault="00F32986" w:rsidP="00F32986">
      <w:pPr>
        <w:pStyle w:val="a5"/>
        <w:numPr>
          <w:ilvl w:val="0"/>
          <w:numId w:val="7"/>
        </w:numPr>
        <w:rPr>
          <w:b/>
        </w:rPr>
      </w:pPr>
      <w:r w:rsidRPr="00A47A77">
        <w:rPr>
          <w:b/>
        </w:rPr>
        <w:t xml:space="preserve">Тема  </w:t>
      </w:r>
      <w:r>
        <w:rPr>
          <w:b/>
        </w:rPr>
        <w:t xml:space="preserve">Естественный отбор - </w:t>
      </w:r>
      <w:r w:rsidRPr="00A47A77">
        <w:rPr>
          <w:b/>
          <w:u w:val="single"/>
        </w:rPr>
        <w:t>параграф 4</w:t>
      </w:r>
      <w:r>
        <w:rPr>
          <w:b/>
          <w:u w:val="single"/>
        </w:rPr>
        <w:t>7</w:t>
      </w:r>
    </w:p>
    <w:p w:rsidR="00F32986" w:rsidRPr="00A47A77" w:rsidRDefault="00F32986" w:rsidP="00F32986">
      <w:pPr>
        <w:pStyle w:val="a5"/>
        <w:rPr>
          <w:b/>
          <w:color w:val="FF0000"/>
        </w:rPr>
      </w:pPr>
      <w:r w:rsidRPr="00A47A77">
        <w:rPr>
          <w:b/>
          <w:color w:val="FF0000"/>
        </w:rPr>
        <w:t>Заполнить таблицу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1975"/>
        <w:gridCol w:w="1847"/>
        <w:gridCol w:w="1896"/>
      </w:tblGrid>
      <w:tr w:rsidR="00F32986" w:rsidTr="00CA28EE">
        <w:tc>
          <w:tcPr>
            <w:tcW w:w="2109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 естественного отбора</w:t>
            </w:r>
          </w:p>
        </w:tc>
        <w:tc>
          <w:tcPr>
            <w:tcW w:w="1975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1847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1896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Значение для эволюции</w:t>
            </w:r>
          </w:p>
        </w:tc>
      </w:tr>
      <w:tr w:rsidR="00F32986" w:rsidTr="00CA28EE">
        <w:tc>
          <w:tcPr>
            <w:tcW w:w="2109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Движущий</w:t>
            </w:r>
          </w:p>
        </w:tc>
        <w:tc>
          <w:tcPr>
            <w:tcW w:w="1975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</w:tr>
      <w:tr w:rsidR="00F32986" w:rsidTr="00CA28EE">
        <w:tc>
          <w:tcPr>
            <w:tcW w:w="2109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Стабилизирующий</w:t>
            </w:r>
          </w:p>
        </w:tc>
        <w:tc>
          <w:tcPr>
            <w:tcW w:w="1975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</w:tr>
    </w:tbl>
    <w:p w:rsidR="00F32986" w:rsidRPr="00A47A77" w:rsidRDefault="00F32986" w:rsidP="00F32986">
      <w:pPr>
        <w:pStyle w:val="a5"/>
        <w:rPr>
          <w:b/>
        </w:rPr>
      </w:pPr>
    </w:p>
    <w:p w:rsidR="00F32986" w:rsidRPr="003E2290" w:rsidRDefault="00F32986" w:rsidP="00F32986">
      <w:pPr>
        <w:pStyle w:val="a5"/>
        <w:numPr>
          <w:ilvl w:val="0"/>
          <w:numId w:val="7"/>
        </w:numPr>
      </w:pPr>
      <w:r>
        <w:t xml:space="preserve">посмотреть урок и выполнить там же ТРЕНИРОВОЧНОЕ  ЗАДАНИЕ </w:t>
      </w:r>
      <w:hyperlink r:id="rId8" w:history="1">
        <w:r w:rsidRPr="00310A60">
          <w:rPr>
            <w:rStyle w:val="a3"/>
          </w:rPr>
          <w:t>https://resh.edu.ru/subject/lesson/5389/main/</w:t>
        </w:r>
      </w:hyperlink>
    </w:p>
    <w:p w:rsidR="00F32986" w:rsidRPr="00A47A77" w:rsidRDefault="00F32986" w:rsidP="00F32986">
      <w:pPr>
        <w:pStyle w:val="a5"/>
        <w:numPr>
          <w:ilvl w:val="0"/>
          <w:numId w:val="7"/>
        </w:numPr>
        <w:rPr>
          <w:b/>
        </w:rPr>
      </w:pPr>
      <w:r w:rsidRPr="00A47A77">
        <w:rPr>
          <w:b/>
        </w:rPr>
        <w:t xml:space="preserve">Тема  </w:t>
      </w:r>
      <w:r>
        <w:rPr>
          <w:b/>
        </w:rPr>
        <w:t>Искусственный отбор . Параграф 37-40</w:t>
      </w:r>
    </w:p>
    <w:p w:rsidR="00F32986" w:rsidRPr="00A47A77" w:rsidRDefault="00F32986" w:rsidP="00F32986">
      <w:pPr>
        <w:pStyle w:val="a5"/>
        <w:rPr>
          <w:b/>
          <w:color w:val="FF0000"/>
        </w:rPr>
      </w:pPr>
      <w:r>
        <w:rPr>
          <w:b/>
          <w:color w:val="FF0000"/>
        </w:rPr>
        <w:t>Заполнить таблицы</w:t>
      </w:r>
      <w:r w:rsidRPr="00A47A77">
        <w:rPr>
          <w:b/>
          <w:color w:val="FF0000"/>
        </w:rPr>
        <w:t xml:space="preserve">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1975"/>
        <w:gridCol w:w="1847"/>
        <w:gridCol w:w="1896"/>
      </w:tblGrid>
      <w:tr w:rsidR="00F32986" w:rsidTr="00CA28EE">
        <w:tc>
          <w:tcPr>
            <w:tcW w:w="2109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 искусственного отбора</w:t>
            </w:r>
          </w:p>
        </w:tc>
        <w:tc>
          <w:tcPr>
            <w:tcW w:w="1975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1847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1896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Значение </w:t>
            </w:r>
          </w:p>
        </w:tc>
      </w:tr>
      <w:tr w:rsidR="00F32986" w:rsidTr="00CA28EE">
        <w:tc>
          <w:tcPr>
            <w:tcW w:w="2109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Стихийный (бессознательный)</w:t>
            </w:r>
          </w:p>
        </w:tc>
        <w:tc>
          <w:tcPr>
            <w:tcW w:w="1975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</w:tr>
      <w:tr w:rsidR="00F32986" w:rsidTr="00CA28EE">
        <w:tc>
          <w:tcPr>
            <w:tcW w:w="2109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Методический (сознательный)</w:t>
            </w:r>
          </w:p>
        </w:tc>
        <w:tc>
          <w:tcPr>
            <w:tcW w:w="1975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F32986" w:rsidRDefault="00F32986" w:rsidP="00CA28EE">
            <w:pPr>
              <w:pStyle w:val="a5"/>
              <w:ind w:left="0"/>
              <w:rPr>
                <w:b/>
              </w:rPr>
            </w:pPr>
          </w:p>
        </w:tc>
      </w:tr>
    </w:tbl>
    <w:p w:rsidR="00F32986" w:rsidRPr="003E2290" w:rsidRDefault="00F32986" w:rsidP="00F32986">
      <w:pPr>
        <w:rPr>
          <w:b/>
          <w:lang w:val="en-US"/>
        </w:rPr>
      </w:pPr>
    </w:p>
    <w:p w:rsidR="00F32986" w:rsidRDefault="00F32986" w:rsidP="00F32986">
      <w:pPr>
        <w:ind w:left="360"/>
        <w:jc w:val="center"/>
        <w:rPr>
          <w:b/>
        </w:rPr>
      </w:pPr>
      <w:r>
        <w:rPr>
          <w:b/>
        </w:rPr>
        <w:t>Сравнение естественного и искусственного отбора</w:t>
      </w:r>
    </w:p>
    <w:tbl>
      <w:tblPr>
        <w:tblStyle w:val="a4"/>
        <w:tblW w:w="9747" w:type="dxa"/>
        <w:tblLook w:val="04A0"/>
      </w:tblPr>
      <w:tblGrid>
        <w:gridCol w:w="360"/>
        <w:gridCol w:w="3079"/>
        <w:gridCol w:w="3049"/>
        <w:gridCol w:w="3083"/>
        <w:gridCol w:w="176"/>
      </w:tblGrid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>
            <w:pPr>
              <w:jc w:val="center"/>
              <w:rPr>
                <w:b/>
              </w:rPr>
            </w:pPr>
            <w:r w:rsidRPr="00236704">
              <w:rPr>
                <w:b/>
              </w:rPr>
              <w:t>Критерии сравнения</w:t>
            </w:r>
          </w:p>
        </w:tc>
        <w:tc>
          <w:tcPr>
            <w:tcW w:w="3049" w:type="dxa"/>
          </w:tcPr>
          <w:p w:rsidR="00F32986" w:rsidRPr="00236704" w:rsidRDefault="00F32986" w:rsidP="00CA28EE">
            <w:pPr>
              <w:jc w:val="center"/>
              <w:rPr>
                <w:b/>
              </w:rPr>
            </w:pPr>
            <w:r w:rsidRPr="00236704">
              <w:rPr>
                <w:b/>
              </w:rPr>
              <w:t>Естественный отбор</w:t>
            </w:r>
          </w:p>
        </w:tc>
        <w:tc>
          <w:tcPr>
            <w:tcW w:w="3083" w:type="dxa"/>
          </w:tcPr>
          <w:p w:rsidR="00F32986" w:rsidRPr="00236704" w:rsidRDefault="00F32986" w:rsidP="00CA28EE">
            <w:pPr>
              <w:jc w:val="center"/>
              <w:rPr>
                <w:b/>
              </w:rPr>
            </w:pPr>
            <w:r w:rsidRPr="00236704">
              <w:rPr>
                <w:b/>
              </w:rPr>
              <w:t>Искусственный отбор</w:t>
            </w:r>
          </w:p>
        </w:tc>
      </w:tr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>
            <w:r>
              <w:t>1.</w:t>
            </w:r>
            <w:r w:rsidRPr="00236704">
              <w:t>Основа</w:t>
            </w:r>
          </w:p>
        </w:tc>
        <w:tc>
          <w:tcPr>
            <w:tcW w:w="3049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>
            <w:r w:rsidRPr="00236704">
              <w:t>2.Результат</w:t>
            </w:r>
          </w:p>
        </w:tc>
        <w:tc>
          <w:tcPr>
            <w:tcW w:w="3049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>
            <w:r w:rsidRPr="00236704">
              <w:lastRenderedPageBreak/>
              <w:t>3.Зависимость от воли человека</w:t>
            </w:r>
          </w:p>
        </w:tc>
        <w:tc>
          <w:tcPr>
            <w:tcW w:w="3049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>
            <w:r w:rsidRPr="00236704">
              <w:t>4.Отбирающий фактор</w:t>
            </w:r>
          </w:p>
        </w:tc>
        <w:tc>
          <w:tcPr>
            <w:tcW w:w="3049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>
            <w:r w:rsidRPr="00236704">
              <w:t>5.Время возникновения</w:t>
            </w:r>
          </w:p>
        </w:tc>
        <w:tc>
          <w:tcPr>
            <w:tcW w:w="3049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/>
        </w:tc>
        <w:tc>
          <w:tcPr>
            <w:tcW w:w="3049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F32986" w:rsidTr="00CA28EE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F32986" w:rsidRPr="00236704" w:rsidRDefault="00F32986" w:rsidP="00CA28EE"/>
        </w:tc>
        <w:tc>
          <w:tcPr>
            <w:tcW w:w="3049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F32986" w:rsidRDefault="00F32986" w:rsidP="00CA28EE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F32986" w:rsidTr="00CA28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47" w:type="dxa"/>
            <w:gridSpan w:val="5"/>
          </w:tcPr>
          <w:p w:rsidR="00F32986" w:rsidRDefault="00F32986" w:rsidP="00CA28EE">
            <w:pPr>
              <w:jc w:val="center"/>
            </w:pPr>
            <w:r w:rsidRPr="006A54EA">
              <w:t>ТЕСТ  ПО БИОЛОГИИ ПО ТЕМЕ « ОСНОВНЫЕ УЧЕНИЯ ОБ ЭВОЛЮЦИИ»</w:t>
            </w:r>
          </w:p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>1. Кто из ученых считал движущей силой эволюции стремление к совершенству и утверждал наследование благоприобретенных признаков?</w:t>
            </w:r>
          </w:p>
          <w:p w:rsidR="00F32986" w:rsidRDefault="00F32986" w:rsidP="00CA28EE">
            <w:pPr>
              <w:pStyle w:val="a5"/>
              <w:numPr>
                <w:ilvl w:val="0"/>
                <w:numId w:val="8"/>
              </w:numPr>
            </w:pPr>
            <w:r>
              <w:t>Карл Линей 2)  Жан-Батист Ламарк 3)  Чарльз Дарвин 4)  А.Н. Четвериков</w:t>
            </w:r>
          </w:p>
          <w:p w:rsidR="00F32986" w:rsidRDefault="00F32986" w:rsidP="00CA28EE">
            <w:pPr>
              <w:pStyle w:val="a5"/>
              <w:ind w:left="405"/>
            </w:pPr>
          </w:p>
          <w:p w:rsidR="00F32986" w:rsidRPr="00856162" w:rsidRDefault="00F32986" w:rsidP="00CA28EE">
            <w:pPr>
              <w:ind w:left="45"/>
              <w:rPr>
                <w:b/>
              </w:rPr>
            </w:pPr>
            <w:r w:rsidRPr="00856162">
              <w:rPr>
                <w:b/>
              </w:rPr>
              <w:t>2. Совокупность свободно скрещивающихся особей одного вида, которая длительно существует в определенной части ареала относительно обособленно от других совокупностей того же вида, называется:</w:t>
            </w:r>
          </w:p>
          <w:p w:rsidR="00F32986" w:rsidRDefault="00F32986" w:rsidP="00CA28EE">
            <w:pPr>
              <w:ind w:left="45"/>
            </w:pPr>
            <w:r>
              <w:t xml:space="preserve"> 1)  Вид   2)  Популяция 3)  Сорт 4)  Колония</w:t>
            </w:r>
          </w:p>
          <w:p w:rsidR="00F32986" w:rsidRDefault="00F32986" w:rsidP="00CA28EE">
            <w:pPr>
              <w:ind w:left="45"/>
            </w:pPr>
          </w:p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>3. К какому критерию вида относят особенности внешнего строения полевой мыши?</w:t>
            </w:r>
          </w:p>
          <w:p w:rsidR="00F32986" w:rsidRDefault="00F32986" w:rsidP="00CA28EE">
            <w:pPr>
              <w:pStyle w:val="a5"/>
              <w:numPr>
                <w:ilvl w:val="0"/>
                <w:numId w:val="9"/>
              </w:numPr>
            </w:pPr>
            <w:r>
              <w:t xml:space="preserve">Морфологическому 2)  Генетическому 3)  Экологическому 4)  Географическому  </w:t>
            </w:r>
          </w:p>
          <w:p w:rsidR="00F32986" w:rsidRDefault="00F32986" w:rsidP="00CA28EE">
            <w:pPr>
              <w:pStyle w:val="a5"/>
              <w:ind w:left="450"/>
            </w:pPr>
          </w:p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 xml:space="preserve">4. К какому критерию вида относят совокупность факторов внешней среды, к которым приспособлен белый медведь? </w:t>
            </w:r>
          </w:p>
          <w:p w:rsidR="00F32986" w:rsidRPr="002C3B0F" w:rsidRDefault="00F32986" w:rsidP="00CA28EE">
            <w:pPr>
              <w:pStyle w:val="a5"/>
              <w:numPr>
                <w:ilvl w:val="0"/>
                <w:numId w:val="10"/>
              </w:numPr>
              <w:rPr>
                <w:b/>
              </w:rPr>
            </w:pPr>
            <w:r>
              <w:t xml:space="preserve">Морфологическому 2)  Генетическому 3)  </w:t>
            </w:r>
            <w:proofErr w:type="spellStart"/>
            <w:r>
              <w:t>Эколого</w:t>
            </w:r>
            <w:proofErr w:type="spellEnd"/>
            <w:r>
              <w:t xml:space="preserve">- Географическому  </w:t>
            </w:r>
          </w:p>
          <w:p w:rsidR="00F32986" w:rsidRPr="002C3B0F" w:rsidRDefault="00F32986" w:rsidP="00CA28EE">
            <w:pPr>
              <w:pStyle w:val="a5"/>
              <w:rPr>
                <w:b/>
              </w:rPr>
            </w:pPr>
          </w:p>
          <w:p w:rsidR="00F32986" w:rsidRPr="002C3B0F" w:rsidRDefault="00F32986" w:rsidP="00CA28EE">
            <w:pPr>
              <w:rPr>
                <w:b/>
              </w:rPr>
            </w:pPr>
            <w:r w:rsidRPr="002C3B0F">
              <w:rPr>
                <w:b/>
              </w:rPr>
              <w:t>5. По морфологическому критерию птицы отличаются от других хордовых</w:t>
            </w:r>
          </w:p>
          <w:p w:rsidR="00F32986" w:rsidRDefault="00F32986" w:rsidP="00CA28EE">
            <w:r>
              <w:t>1) хромосомным набором   2) перьевым покровом    3) способностью к полету 4)  интенсивным обменом веществ</w:t>
            </w:r>
          </w:p>
          <w:p w:rsidR="00F32986" w:rsidRDefault="00F32986" w:rsidP="00CA28EE"/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>6.Отбор при котором в популяции сохраняются особи со средней нормой показателя признака, называют</w:t>
            </w:r>
          </w:p>
          <w:p w:rsidR="00F32986" w:rsidRDefault="00F32986" w:rsidP="00CA28EE">
            <w:r>
              <w:t xml:space="preserve">1) стабилизирующим   2) движущим    3) искусственным   4) методическим </w:t>
            </w:r>
          </w:p>
          <w:p w:rsidR="00F32986" w:rsidRDefault="00F32986" w:rsidP="00CA28EE"/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 xml:space="preserve">7.Результатом эволюции является </w:t>
            </w:r>
          </w:p>
          <w:p w:rsidR="00F32986" w:rsidRPr="00856162" w:rsidRDefault="00F32986" w:rsidP="00CA28EE">
            <w:r w:rsidRPr="00856162">
              <w:t xml:space="preserve">1) создание новых штаммов микроорганизмов 2)  появление новых засухоустойчивых сортов растений 3)  возникновение новых видов животных 4)  выведение более продуктивных пород скота  </w:t>
            </w:r>
          </w:p>
          <w:p w:rsidR="00F32986" w:rsidRPr="00856162" w:rsidRDefault="00F32986" w:rsidP="00CA28EE">
            <w:pPr>
              <w:rPr>
                <w:color w:val="FF0000"/>
              </w:rPr>
            </w:pPr>
            <w:r w:rsidRPr="00856162">
              <w:rPr>
                <w:b/>
              </w:rPr>
              <w:t xml:space="preserve">8. Примером внутривидовой борьбы за существование являются отношения: </w:t>
            </w:r>
          </w:p>
          <w:p w:rsidR="00F32986" w:rsidRDefault="00F32986" w:rsidP="00CA28EE">
            <w:pPr>
              <w:pStyle w:val="a5"/>
              <w:numPr>
                <w:ilvl w:val="0"/>
                <w:numId w:val="11"/>
              </w:numPr>
            </w:pPr>
            <w:r>
              <w:t xml:space="preserve">Черных тараканов между собой 2)  Черных и рыжих тараканов 3)  Черных тараканов с ядохимикатами 4)  Черных тараканов и черных крыс </w:t>
            </w:r>
          </w:p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 xml:space="preserve">9. Какая форма борьбы за существование является наиболее напряженной? </w:t>
            </w:r>
          </w:p>
          <w:p w:rsidR="00F32986" w:rsidRDefault="00F32986" w:rsidP="00CA28EE">
            <w:pPr>
              <w:pStyle w:val="a5"/>
              <w:numPr>
                <w:ilvl w:val="0"/>
                <w:numId w:val="12"/>
              </w:numPr>
            </w:pPr>
            <w:r>
              <w:t xml:space="preserve">Конкуренция 2)  Паразитизм 3)  Нахлебничество 4)  Хищничество </w:t>
            </w:r>
          </w:p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 xml:space="preserve">10.  Какая форма естественного отбора действует при постепенно изменяющихся  условиях окружающей среды? </w:t>
            </w:r>
          </w:p>
          <w:p w:rsidR="00F32986" w:rsidRDefault="00F32986" w:rsidP="00CA28EE">
            <w:pPr>
              <w:pStyle w:val="a5"/>
              <w:numPr>
                <w:ilvl w:val="0"/>
                <w:numId w:val="13"/>
              </w:numPr>
            </w:pPr>
            <w:r>
              <w:t xml:space="preserve">Стабилизирующий естественный отбор 2)  Движущий естественный отбор </w:t>
            </w:r>
          </w:p>
          <w:p w:rsidR="00F32986" w:rsidRDefault="00F32986" w:rsidP="00CA28EE">
            <w:pPr>
              <w:ind w:left="360"/>
            </w:pPr>
            <w:r>
              <w:t xml:space="preserve">3)  Разрывающий естественный отбор 4)  </w:t>
            </w:r>
            <w:proofErr w:type="spellStart"/>
            <w:r>
              <w:t>Дизруптивный</w:t>
            </w:r>
            <w:proofErr w:type="spellEnd"/>
            <w:r>
              <w:t xml:space="preserve"> естественный отбор </w:t>
            </w:r>
          </w:p>
          <w:p w:rsidR="00F32986" w:rsidRPr="006A54EA" w:rsidRDefault="00F32986" w:rsidP="00CA28EE">
            <w:pPr>
              <w:rPr>
                <w:b/>
              </w:rPr>
            </w:pPr>
            <w:r w:rsidRPr="006A54EA">
              <w:rPr>
                <w:b/>
              </w:rPr>
              <w:t>11</w:t>
            </w:r>
            <w:r>
              <w:rPr>
                <w:b/>
              </w:rPr>
              <w:t>.</w:t>
            </w:r>
            <w:r w:rsidRPr="006A54EA">
              <w:rPr>
                <w:b/>
              </w:rPr>
              <w:t>Модификациионная изменчивость в отличие от мутационной</w:t>
            </w:r>
          </w:p>
          <w:p w:rsidR="00F32986" w:rsidRDefault="00F32986" w:rsidP="00CA28EE">
            <w:r w:rsidRPr="006A54EA">
              <w:t xml:space="preserve"> 1) передается по наследству 2) приводит к гибели особи 3) связана с изменением в хромосомах 4) не передается по наследств</w:t>
            </w:r>
            <w:r>
              <w:t>у</w:t>
            </w:r>
          </w:p>
          <w:p w:rsidR="00F32986" w:rsidRPr="00C74F48" w:rsidRDefault="00F32986" w:rsidP="00CA28EE">
            <w:pPr>
              <w:rPr>
                <w:color w:val="FF0000"/>
              </w:rPr>
            </w:pPr>
          </w:p>
          <w:p w:rsidR="00F32986" w:rsidRPr="00856162" w:rsidRDefault="00F32986" w:rsidP="00CA28EE">
            <w:pPr>
              <w:rPr>
                <w:b/>
              </w:rPr>
            </w:pPr>
            <w:r w:rsidRPr="00856162">
              <w:rPr>
                <w:b/>
              </w:rPr>
              <w:t>12. К какой группе доказательств эволюции органического мира относится сходство зародышей пресмыкающихся и птиц?</w:t>
            </w:r>
          </w:p>
          <w:p w:rsidR="00F32986" w:rsidRDefault="00F32986" w:rsidP="00CA28EE">
            <w:pPr>
              <w:pStyle w:val="a5"/>
              <w:numPr>
                <w:ilvl w:val="0"/>
                <w:numId w:val="14"/>
              </w:numPr>
            </w:pPr>
            <w:r>
              <w:t xml:space="preserve">Сравнительно-анатомическим 2)  Эмбриологическим </w:t>
            </w:r>
          </w:p>
          <w:p w:rsidR="00F32986" w:rsidRDefault="00F32986" w:rsidP="00CA28EE">
            <w:pPr>
              <w:ind w:left="405"/>
            </w:pPr>
            <w:r>
              <w:t xml:space="preserve">3)  Палеонтологическим  4)  Биогеографическим  </w:t>
            </w:r>
          </w:p>
          <w:p w:rsidR="00F32986" w:rsidRPr="006A54EA" w:rsidRDefault="00F32986" w:rsidP="00CA28EE">
            <w:pPr>
              <w:rPr>
                <w:b/>
              </w:rPr>
            </w:pPr>
            <w:r w:rsidRPr="006A54EA">
              <w:rPr>
                <w:b/>
              </w:rPr>
              <w:t xml:space="preserve">13.Результатом движущего отбора является </w:t>
            </w:r>
          </w:p>
          <w:p w:rsidR="00F32986" w:rsidRPr="006A54EA" w:rsidRDefault="00F32986" w:rsidP="00CA28EE">
            <w:r w:rsidRPr="006A54EA">
              <w:t xml:space="preserve"> 1) сохранение нормы реакции 2) появление новых видов 3) ослабление борьбы за существование 4) сохранение старых видов </w:t>
            </w:r>
          </w:p>
          <w:p w:rsidR="00F32986" w:rsidRPr="006A54EA" w:rsidRDefault="00F32986" w:rsidP="00CA28EE">
            <w:pPr>
              <w:rPr>
                <w:b/>
              </w:rPr>
            </w:pPr>
            <w:r w:rsidRPr="006A54EA">
              <w:rPr>
                <w:b/>
              </w:rPr>
              <w:lastRenderedPageBreak/>
              <w:t>14. Комбинативная изменчивость признаков проявляется при</w:t>
            </w:r>
          </w:p>
          <w:p w:rsidR="00F32986" w:rsidRPr="006A54EA" w:rsidRDefault="00F32986" w:rsidP="00CA28EE">
            <w:r w:rsidRPr="006A54EA">
              <w:t>1) половом размножении 2) размножении спорами 3) вегетативном размножении 4) бесполом размножении</w:t>
            </w:r>
          </w:p>
          <w:p w:rsidR="00F32986" w:rsidRPr="006A54EA" w:rsidRDefault="00F32986" w:rsidP="00CA28EE">
            <w:pPr>
              <w:rPr>
                <w:b/>
              </w:rPr>
            </w:pPr>
            <w:r w:rsidRPr="006A54EA">
              <w:rPr>
                <w:b/>
              </w:rPr>
              <w:t xml:space="preserve">15. Отбор, производимый человеком без определенной цели, называется  </w:t>
            </w:r>
          </w:p>
          <w:p w:rsidR="00F32986" w:rsidRDefault="00F32986" w:rsidP="00CA28EE">
            <w:r w:rsidRPr="006A54EA">
              <w:t>1) стихийным 2) массовым 3) методическим 4) половым</w:t>
            </w:r>
          </w:p>
          <w:p w:rsidR="00F32986" w:rsidRPr="002A6C2C" w:rsidRDefault="00F32986" w:rsidP="00CA28EE">
            <w:pPr>
              <w:rPr>
                <w:b/>
              </w:rPr>
            </w:pPr>
            <w:r w:rsidRPr="002A6C2C">
              <w:rPr>
                <w:b/>
              </w:rPr>
              <w:t xml:space="preserve">16 Установите соответствие между гибелью растений и формой борьбы за существование. 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4757"/>
              <w:gridCol w:w="4764"/>
            </w:tblGrid>
            <w:tr w:rsidR="00F32986" w:rsidTr="00CA28EE">
              <w:tc>
                <w:tcPr>
                  <w:tcW w:w="4785" w:type="dxa"/>
                </w:tcPr>
                <w:p w:rsidR="00F32986" w:rsidRDefault="00F32986" w:rsidP="00CA28EE">
                  <w:r>
                    <w:t>Причина гибели растений</w:t>
                  </w:r>
                </w:p>
              </w:tc>
              <w:tc>
                <w:tcPr>
                  <w:tcW w:w="4786" w:type="dxa"/>
                </w:tcPr>
                <w:p w:rsidR="00F32986" w:rsidRDefault="00F32986" w:rsidP="00CA28EE">
                  <w:r>
                    <w:t>Форма борьбы за существование</w:t>
                  </w:r>
                </w:p>
              </w:tc>
            </w:tr>
            <w:tr w:rsidR="00F32986" w:rsidTr="00CA28EE">
              <w:tc>
                <w:tcPr>
                  <w:tcW w:w="4785" w:type="dxa"/>
                </w:tcPr>
                <w:p w:rsidR="00F32986" w:rsidRDefault="00F32986" w:rsidP="00CA28EE">
                  <w:r>
                    <w:t xml:space="preserve">А) плоды вместе с сеном попадают в желудок травоядных животных </w:t>
                  </w:r>
                </w:p>
                <w:p w:rsidR="00F32986" w:rsidRDefault="00F32986" w:rsidP="00CA28EE">
                  <w:r>
                    <w:t>Б) растения гибнут от сильных морозов и засухи В) семена погибают в пустынях и Антарктиде</w:t>
                  </w:r>
                </w:p>
                <w:p w:rsidR="00F32986" w:rsidRDefault="00F32986" w:rsidP="00CA28EE">
                  <w:r>
                    <w:t>Г) растения вытесняют друг друга</w:t>
                  </w:r>
                </w:p>
                <w:p w:rsidR="00F32986" w:rsidRDefault="00F32986" w:rsidP="00CA28EE">
                  <w:r>
                    <w:t xml:space="preserve"> Д) плоды поедают птицы </w:t>
                  </w:r>
                </w:p>
                <w:p w:rsidR="00F32986" w:rsidRDefault="00F32986" w:rsidP="00CA28EE">
                  <w:r>
                    <w:t>Е) растения гибнут от бактерий и вирусов</w:t>
                  </w:r>
                </w:p>
              </w:tc>
              <w:tc>
                <w:tcPr>
                  <w:tcW w:w="4786" w:type="dxa"/>
                </w:tcPr>
                <w:p w:rsidR="00F32986" w:rsidRDefault="00F32986" w:rsidP="00CA28EE">
                  <w:r>
                    <w:t>1) внутривидовая</w:t>
                  </w:r>
                </w:p>
                <w:p w:rsidR="00F32986" w:rsidRDefault="00F32986" w:rsidP="00CA28EE">
                  <w:r>
                    <w:t xml:space="preserve"> 2) межвидовая </w:t>
                  </w:r>
                </w:p>
                <w:p w:rsidR="00F32986" w:rsidRDefault="00F32986" w:rsidP="00CA28EE">
                  <w:r>
                    <w:t>3) борьба с неблагоприятными условиями</w:t>
                  </w:r>
                </w:p>
                <w:p w:rsidR="00F32986" w:rsidRDefault="00F32986" w:rsidP="00CA28EE"/>
              </w:tc>
            </w:tr>
          </w:tbl>
          <w:p w:rsidR="00F32986" w:rsidRDefault="00F32986" w:rsidP="00CA28EE"/>
          <w:p w:rsidR="00F32986" w:rsidRDefault="00F32986" w:rsidP="00CA28EE"/>
        </w:tc>
      </w:tr>
    </w:tbl>
    <w:p w:rsidR="00F32986" w:rsidRPr="007D48C7" w:rsidRDefault="00F32986" w:rsidP="00F32986">
      <w:pPr>
        <w:spacing w:after="0" w:line="240" w:lineRule="auto"/>
        <w:rPr>
          <w:color w:val="FF0000"/>
        </w:rPr>
      </w:pPr>
      <w:r w:rsidRPr="007D48C7">
        <w:rPr>
          <w:color w:val="FF0000"/>
        </w:rPr>
        <w:lastRenderedPageBreak/>
        <w:t>Критерии оценки</w:t>
      </w:r>
    </w:p>
    <w:p w:rsidR="00F32986" w:rsidRPr="007D48C7" w:rsidRDefault="00F32986" w:rsidP="00F32986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16 правильных ответов-5</w:t>
      </w:r>
    </w:p>
    <w:p w:rsidR="00F32986" w:rsidRPr="007D48C7" w:rsidRDefault="00F32986" w:rsidP="00F32986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12-15-4</w:t>
      </w:r>
    </w:p>
    <w:p w:rsidR="00F32986" w:rsidRPr="007D48C7" w:rsidRDefault="00F32986" w:rsidP="00F32986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8-11-3</w:t>
      </w:r>
    </w:p>
    <w:p w:rsidR="00F32986" w:rsidRPr="003E2290" w:rsidRDefault="00F32986" w:rsidP="00F32986">
      <w:pPr>
        <w:rPr>
          <w:lang w:val="en-US"/>
        </w:rPr>
      </w:pPr>
    </w:p>
    <w:p w:rsidR="00F32986" w:rsidRPr="00F32986" w:rsidRDefault="00F32986" w:rsidP="0056275B">
      <w:pPr>
        <w:rPr>
          <w:lang w:val="en-US"/>
        </w:rPr>
      </w:pPr>
    </w:p>
    <w:sectPr w:rsidR="00F32986" w:rsidRPr="00F32986" w:rsidSect="00A56D9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553BD"/>
    <w:multiLevelType w:val="hybridMultilevel"/>
    <w:tmpl w:val="94947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B0DEC"/>
    <w:multiLevelType w:val="hybridMultilevel"/>
    <w:tmpl w:val="F7E01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2E11EE"/>
    <w:multiLevelType w:val="hybridMultilevel"/>
    <w:tmpl w:val="EDFA3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36CCD"/>
    <w:multiLevelType w:val="hybridMultilevel"/>
    <w:tmpl w:val="0FFC77E2"/>
    <w:lvl w:ilvl="0" w:tplc="35461AC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ED3839"/>
    <w:multiLevelType w:val="hybridMultilevel"/>
    <w:tmpl w:val="BA64116C"/>
    <w:lvl w:ilvl="0" w:tplc="E7B25B2A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0E22AA"/>
    <w:multiLevelType w:val="hybridMultilevel"/>
    <w:tmpl w:val="8474E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5772B5"/>
    <w:multiLevelType w:val="hybridMultilevel"/>
    <w:tmpl w:val="D6D670C8"/>
    <w:lvl w:ilvl="0" w:tplc="DFCC574E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40536B"/>
    <w:multiLevelType w:val="hybridMultilevel"/>
    <w:tmpl w:val="B8F41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9"/>
  </w:num>
  <w:num w:numId="6">
    <w:abstractNumId w:val="12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4"/>
  </w:num>
  <w:num w:numId="12">
    <w:abstractNumId w:val="2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0202A9"/>
    <w:rsid w:val="00255FEE"/>
    <w:rsid w:val="004C1DF4"/>
    <w:rsid w:val="0056275B"/>
    <w:rsid w:val="005F290E"/>
    <w:rsid w:val="00870F44"/>
    <w:rsid w:val="00921660"/>
    <w:rsid w:val="00921674"/>
    <w:rsid w:val="009B1BA8"/>
    <w:rsid w:val="00A56D9C"/>
    <w:rsid w:val="00AA7556"/>
    <w:rsid w:val="00B066B0"/>
    <w:rsid w:val="00B34FF1"/>
    <w:rsid w:val="00D6126B"/>
    <w:rsid w:val="00DE1DDE"/>
    <w:rsid w:val="00E6682C"/>
    <w:rsid w:val="00F32986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5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6D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5389/mai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720</Words>
  <Characters>4107</Characters>
  <Application>Microsoft Office Word</Application>
  <DocSecurity>0</DocSecurity>
  <Lines>34</Lines>
  <Paragraphs>9</Paragraphs>
  <ScaleCrop>false</ScaleCrop>
  <Company>Microsoft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11</cp:revision>
  <dcterms:created xsi:type="dcterms:W3CDTF">2020-03-18T12:29:00Z</dcterms:created>
  <dcterms:modified xsi:type="dcterms:W3CDTF">2020-05-20T10:17:00Z</dcterms:modified>
</cp:coreProperties>
</file>