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9D6" w:rsidRPr="000E7D98" w:rsidRDefault="007979D6" w:rsidP="007979D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Биология</w:t>
      </w:r>
    </w:p>
    <w:p w:rsidR="007979D6" w:rsidRPr="00E76357" w:rsidRDefault="007979D6" w:rsidP="007979D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Преподаватель Свинина С.А.</w:t>
      </w:r>
    </w:p>
    <w:p w:rsidR="007979D6" w:rsidRPr="00E76357" w:rsidRDefault="007979D6" w:rsidP="007979D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979D6" w:rsidRPr="00E76357" w:rsidRDefault="002C03EE" w:rsidP="007979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7979D6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="007979D6"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7979D6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="007979D6"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979D6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7979D6" w:rsidRPr="00E76357" w:rsidRDefault="007979D6" w:rsidP="007979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79D6" w:rsidRDefault="007979D6" w:rsidP="007979D6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Задания для 1 курса гр.КРИП-16т, СП-10п</w:t>
      </w:r>
    </w:p>
    <w:p w:rsidR="007979D6" w:rsidRPr="00B64A1E" w:rsidRDefault="00B64A1E" w:rsidP="007979D6">
      <w:pPr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 w:rsidRPr="00B64A1E">
        <w:rPr>
          <w:rFonts w:ascii="Times New Roman" w:hAnsi="Times New Roman" w:cs="Times New Roman"/>
          <w:color w:val="FF0000"/>
          <w:sz w:val="36"/>
          <w:szCs w:val="36"/>
        </w:rPr>
        <w:t>Задание выполнить к 10.04</w:t>
      </w:r>
      <w:r w:rsidR="007979D6" w:rsidRPr="00B64A1E">
        <w:rPr>
          <w:rFonts w:ascii="Times New Roman" w:hAnsi="Times New Roman" w:cs="Times New Roman"/>
          <w:color w:val="FF0000"/>
          <w:sz w:val="36"/>
          <w:szCs w:val="36"/>
        </w:rPr>
        <w:t>.2020</w:t>
      </w:r>
    </w:p>
    <w:p w:rsidR="007979D6" w:rsidRPr="00DE6F4D" w:rsidRDefault="007979D6" w:rsidP="007979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6F4D">
        <w:rPr>
          <w:rFonts w:ascii="Times New Roman" w:hAnsi="Times New Roman" w:cs="Times New Roman"/>
          <w:sz w:val="28"/>
          <w:szCs w:val="28"/>
        </w:rPr>
        <w:t xml:space="preserve">Выполненную работу отправить на </w:t>
      </w:r>
      <w:proofErr w:type="spellStart"/>
      <w:r w:rsidRPr="00DE6F4D">
        <w:rPr>
          <w:rFonts w:ascii="Times New Roman" w:hAnsi="Times New Roman" w:cs="Times New Roman"/>
          <w:sz w:val="28"/>
          <w:szCs w:val="28"/>
        </w:rPr>
        <w:t>эл.адрес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79D6" w:rsidRPr="00E564D7" w:rsidRDefault="00E564D7" w:rsidP="007979D6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564D7">
        <w:rPr>
          <w:rFonts w:ascii="Times New Roman" w:hAnsi="Times New Roman" w:cs="Times New Roman"/>
          <w:color w:val="FF0000"/>
          <w:sz w:val="28"/>
          <w:szCs w:val="28"/>
          <w:u w:val="single"/>
        </w:rPr>
        <w:t>Не забудьте написать ФИО и группу!!!</w:t>
      </w:r>
    </w:p>
    <w:p w:rsidR="007979D6" w:rsidRPr="00917E6C" w:rsidRDefault="007979D6" w:rsidP="007979D6">
      <w:pPr>
        <w:jc w:val="center"/>
        <w:rPr>
          <w:b/>
        </w:rPr>
      </w:pPr>
      <w:r w:rsidRPr="00917E6C">
        <w:rPr>
          <w:b/>
        </w:rPr>
        <w:t>Учебник «Общая биология» 10-11 класс</w:t>
      </w:r>
    </w:p>
    <w:p w:rsidR="007979D6" w:rsidRDefault="002C03EE" w:rsidP="007979D6">
      <w:hyperlink r:id="rId7" w:history="1">
        <w:r w:rsidR="007979D6" w:rsidRPr="00AF0C08">
          <w:rPr>
            <w:rStyle w:val="a3"/>
          </w:rPr>
          <w:t>https://fizikadlyvas.ru/biologiya-obshchaya-biologiya-10-11-klassy-bazovyj-uroven-2012---pod-red-belyaeva-d-k-dymshitsa-g-m-ckachat-v-pdf-1</w:t>
        </w:r>
      </w:hyperlink>
    </w:p>
    <w:tbl>
      <w:tblPr>
        <w:tblStyle w:val="a4"/>
        <w:tblW w:w="9889" w:type="dxa"/>
        <w:tblLook w:val="04A0"/>
      </w:tblPr>
      <w:tblGrid>
        <w:gridCol w:w="8188"/>
        <w:gridCol w:w="1701"/>
      </w:tblGrid>
      <w:tr w:rsidR="00B64A1E" w:rsidTr="00FA1584">
        <w:tc>
          <w:tcPr>
            <w:tcW w:w="8188" w:type="dxa"/>
          </w:tcPr>
          <w:p w:rsidR="00B64A1E" w:rsidRDefault="00B64A1E" w:rsidP="00FA1584">
            <w:pPr>
              <w:rPr>
                <w:b/>
              </w:rPr>
            </w:pPr>
            <w:r w:rsidRPr="00C62C78">
              <w:rPr>
                <w:b/>
              </w:rPr>
              <w:t xml:space="preserve">1.Генетика-наука о законах наследственности изменчивости </w:t>
            </w:r>
            <w:r>
              <w:rPr>
                <w:b/>
              </w:rPr>
              <w:t xml:space="preserve"> </w:t>
            </w:r>
          </w:p>
          <w:p w:rsidR="00B64A1E" w:rsidRDefault="00B64A1E" w:rsidP="00FA1584">
            <w:pPr>
              <w:rPr>
                <w:b/>
              </w:rPr>
            </w:pPr>
            <w:r w:rsidRPr="00C62C78">
              <w:rPr>
                <w:b/>
              </w:rPr>
              <w:t>Параграф 26-27</w:t>
            </w:r>
          </w:p>
          <w:p w:rsidR="00B64A1E" w:rsidRDefault="00B64A1E" w:rsidP="00FA1584">
            <w:pPr>
              <w:rPr>
                <w:b/>
              </w:rPr>
            </w:pPr>
            <w:hyperlink r:id="rId8" w:history="1">
              <w:r w:rsidRPr="00AF0C08">
                <w:rPr>
                  <w:rStyle w:val="a3"/>
                  <w:b/>
                </w:rPr>
                <w:t>https://www.sites.google.com/site/genetikabolezni/</w:t>
              </w:r>
            </w:hyperlink>
          </w:p>
          <w:p w:rsidR="00B64A1E" w:rsidRPr="00C62C78" w:rsidRDefault="00B64A1E" w:rsidP="00FA1584">
            <w:pPr>
              <w:rPr>
                <w:b/>
              </w:rPr>
            </w:pPr>
          </w:p>
          <w:p w:rsidR="00B64A1E" w:rsidRDefault="00B64A1E" w:rsidP="00FA1584">
            <w:r>
              <w:t>Выписать определения в тетрадь  и выучить их</w:t>
            </w:r>
          </w:p>
          <w:p w:rsidR="00B64A1E" w:rsidRDefault="00B64A1E" w:rsidP="00B64A1E">
            <w:pPr>
              <w:pStyle w:val="a5"/>
              <w:numPr>
                <w:ilvl w:val="0"/>
                <w:numId w:val="3"/>
              </w:numPr>
            </w:pPr>
            <w:r>
              <w:t>Генетика</w:t>
            </w:r>
          </w:p>
          <w:p w:rsidR="00B64A1E" w:rsidRDefault="00B64A1E" w:rsidP="00B64A1E">
            <w:pPr>
              <w:pStyle w:val="a5"/>
              <w:numPr>
                <w:ilvl w:val="0"/>
                <w:numId w:val="3"/>
              </w:numPr>
            </w:pPr>
            <w:r>
              <w:t>Наследственность</w:t>
            </w:r>
          </w:p>
          <w:p w:rsidR="00B64A1E" w:rsidRDefault="00B64A1E" w:rsidP="00B64A1E">
            <w:pPr>
              <w:pStyle w:val="a5"/>
              <w:numPr>
                <w:ilvl w:val="0"/>
                <w:numId w:val="3"/>
              </w:numPr>
            </w:pPr>
            <w:r>
              <w:t>Изменчивость</w:t>
            </w:r>
          </w:p>
          <w:p w:rsidR="00B64A1E" w:rsidRDefault="00B64A1E" w:rsidP="00B64A1E">
            <w:pPr>
              <w:pStyle w:val="a5"/>
              <w:numPr>
                <w:ilvl w:val="0"/>
                <w:numId w:val="3"/>
              </w:numPr>
            </w:pPr>
            <w:r>
              <w:t>Гаметы</w:t>
            </w:r>
          </w:p>
          <w:p w:rsidR="00B64A1E" w:rsidRDefault="00B64A1E" w:rsidP="00B64A1E">
            <w:pPr>
              <w:pStyle w:val="a5"/>
              <w:numPr>
                <w:ilvl w:val="0"/>
                <w:numId w:val="3"/>
              </w:numPr>
            </w:pPr>
            <w:r>
              <w:t>Ген</w:t>
            </w:r>
          </w:p>
          <w:p w:rsidR="00B64A1E" w:rsidRDefault="00B64A1E" w:rsidP="00B64A1E">
            <w:pPr>
              <w:pStyle w:val="a5"/>
              <w:numPr>
                <w:ilvl w:val="0"/>
                <w:numId w:val="3"/>
              </w:numPr>
            </w:pPr>
            <w:r>
              <w:t>Генотип</w:t>
            </w:r>
          </w:p>
          <w:p w:rsidR="00B64A1E" w:rsidRDefault="00B64A1E" w:rsidP="00B64A1E">
            <w:pPr>
              <w:pStyle w:val="a5"/>
              <w:numPr>
                <w:ilvl w:val="0"/>
                <w:numId w:val="3"/>
              </w:numPr>
            </w:pPr>
            <w:r>
              <w:t>Фенотип</w:t>
            </w:r>
          </w:p>
          <w:p w:rsidR="00B64A1E" w:rsidRDefault="00B64A1E" w:rsidP="00B64A1E">
            <w:pPr>
              <w:pStyle w:val="a5"/>
              <w:numPr>
                <w:ilvl w:val="0"/>
                <w:numId w:val="3"/>
              </w:numPr>
            </w:pPr>
            <w:r>
              <w:t>Альтернативные признаки</w:t>
            </w:r>
          </w:p>
          <w:p w:rsidR="00B64A1E" w:rsidRDefault="00B64A1E" w:rsidP="00B64A1E">
            <w:pPr>
              <w:pStyle w:val="a5"/>
              <w:numPr>
                <w:ilvl w:val="0"/>
                <w:numId w:val="3"/>
              </w:numPr>
            </w:pPr>
            <w:r>
              <w:t>Доминантный признак</w:t>
            </w:r>
          </w:p>
          <w:p w:rsidR="00B64A1E" w:rsidRDefault="00B64A1E" w:rsidP="00B64A1E">
            <w:pPr>
              <w:pStyle w:val="a5"/>
              <w:numPr>
                <w:ilvl w:val="0"/>
                <w:numId w:val="3"/>
              </w:numPr>
            </w:pPr>
            <w:r>
              <w:t>Рецессивный признак</w:t>
            </w:r>
          </w:p>
          <w:p w:rsidR="00B64A1E" w:rsidRDefault="00B64A1E" w:rsidP="00B64A1E">
            <w:pPr>
              <w:pStyle w:val="a5"/>
              <w:numPr>
                <w:ilvl w:val="0"/>
                <w:numId w:val="3"/>
              </w:numPr>
            </w:pPr>
            <w:r>
              <w:t>Гибридологический метод исследования</w:t>
            </w:r>
          </w:p>
          <w:p w:rsidR="00B64A1E" w:rsidRDefault="00B64A1E" w:rsidP="00B64A1E">
            <w:pPr>
              <w:pStyle w:val="a5"/>
              <w:numPr>
                <w:ilvl w:val="0"/>
                <w:numId w:val="3"/>
              </w:numPr>
            </w:pPr>
            <w:r>
              <w:t>Моногибридное скрещивание</w:t>
            </w:r>
          </w:p>
          <w:p w:rsidR="00B64A1E" w:rsidRDefault="00B64A1E" w:rsidP="00B64A1E">
            <w:pPr>
              <w:pStyle w:val="a5"/>
              <w:numPr>
                <w:ilvl w:val="0"/>
                <w:numId w:val="3"/>
              </w:numPr>
            </w:pPr>
            <w:proofErr w:type="spellStart"/>
            <w:r>
              <w:t>Дигибридное</w:t>
            </w:r>
            <w:proofErr w:type="spellEnd"/>
            <w:r>
              <w:t xml:space="preserve"> скрещивание</w:t>
            </w:r>
          </w:p>
          <w:p w:rsidR="00B64A1E" w:rsidRDefault="00B64A1E" w:rsidP="00B64A1E">
            <w:pPr>
              <w:pStyle w:val="a5"/>
              <w:numPr>
                <w:ilvl w:val="0"/>
                <w:numId w:val="3"/>
              </w:numPr>
            </w:pPr>
            <w:r>
              <w:t>Полигибридное скрещивание</w:t>
            </w:r>
          </w:p>
          <w:p w:rsidR="00F03C67" w:rsidRDefault="00F03C67" w:rsidP="00F03C67">
            <w:pPr>
              <w:pStyle w:val="a5"/>
            </w:pPr>
          </w:p>
          <w:p w:rsidR="00F03C67" w:rsidRDefault="00F03C67" w:rsidP="00F03C67">
            <w:r w:rsidRPr="00F03C67">
              <w:rPr>
                <w:b/>
              </w:rPr>
              <w:t>2.</w:t>
            </w:r>
            <w:r>
              <w:t xml:space="preserve"> </w:t>
            </w:r>
            <w:r w:rsidRPr="00F03C67">
              <w:rPr>
                <w:b/>
              </w:rPr>
              <w:t xml:space="preserve">Просмотреть урок </w:t>
            </w:r>
            <w:hyperlink r:id="rId9" w:history="1">
              <w:r w:rsidRPr="00391BE0">
                <w:rPr>
                  <w:rStyle w:val="a3"/>
                </w:rPr>
                <w:t>https://resh.edu.ru/subject/lesson/5386/main/</w:t>
              </w:r>
            </w:hyperlink>
            <w:r>
              <w:t xml:space="preserve"> и выполнить там же </w:t>
            </w:r>
            <w:r w:rsidRPr="00F03C67">
              <w:rPr>
                <w:color w:val="FF0000"/>
              </w:rPr>
              <w:t xml:space="preserve">ТРЕНИРОВОЧНОЕ ЗАДАНИЕ, </w:t>
            </w:r>
            <w:proofErr w:type="spellStart"/>
            <w:r w:rsidRPr="00F03C67">
              <w:rPr>
                <w:color w:val="FF0000"/>
              </w:rPr>
              <w:t>скрин</w:t>
            </w:r>
            <w:proofErr w:type="spellEnd"/>
            <w:r w:rsidRPr="00F03C67">
              <w:rPr>
                <w:color w:val="FF0000"/>
              </w:rPr>
              <w:t xml:space="preserve"> результатов отправить на </w:t>
            </w:r>
            <w:proofErr w:type="spellStart"/>
            <w:r w:rsidRPr="00F03C67">
              <w:rPr>
                <w:color w:val="FF0000"/>
              </w:rPr>
              <w:t>эл.почту</w:t>
            </w:r>
            <w:proofErr w:type="spellEnd"/>
            <w:r>
              <w:t xml:space="preserve"> </w:t>
            </w:r>
          </w:p>
          <w:p w:rsidR="00F03C67" w:rsidRDefault="00F03C67" w:rsidP="00F03C6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Критерии оценки</w:t>
            </w:r>
          </w:p>
          <w:p w:rsidR="00F03C67" w:rsidRDefault="00F03C67" w:rsidP="00F03C6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13-14 правильных ответов – оценка «5»</w:t>
            </w:r>
          </w:p>
          <w:p w:rsidR="00F03C67" w:rsidRDefault="00F03C67" w:rsidP="00F03C6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10-12-«4»</w:t>
            </w:r>
          </w:p>
          <w:p w:rsidR="00F03C67" w:rsidRDefault="00F03C67" w:rsidP="00F03C6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7-9-«3»</w:t>
            </w:r>
          </w:p>
          <w:p w:rsidR="00F03C67" w:rsidRPr="00DE0775" w:rsidRDefault="00F03C67" w:rsidP="00F03C67">
            <w:pPr>
              <w:rPr>
                <w:color w:val="FF0000"/>
              </w:rPr>
            </w:pPr>
            <w:r>
              <w:rPr>
                <w:b/>
                <w:color w:val="FF0000"/>
              </w:rPr>
              <w:t>0-6-«2»</w:t>
            </w:r>
          </w:p>
          <w:p w:rsidR="00F03C67" w:rsidRDefault="00F03C67" w:rsidP="00F03C67"/>
          <w:p w:rsidR="00B64A1E" w:rsidRDefault="00B64A1E" w:rsidP="00FA1584"/>
          <w:p w:rsidR="00B64A1E" w:rsidRPr="0056275B" w:rsidRDefault="00F03C67" w:rsidP="00FA1584">
            <w:pPr>
              <w:rPr>
                <w:b/>
              </w:rPr>
            </w:pPr>
            <w:r>
              <w:rPr>
                <w:b/>
              </w:rPr>
              <w:t>3</w:t>
            </w:r>
            <w:r w:rsidR="00B64A1E">
              <w:rPr>
                <w:b/>
              </w:rPr>
              <w:t>.</w:t>
            </w:r>
            <w:r w:rsidR="00B64A1E" w:rsidRPr="0056275B">
              <w:rPr>
                <w:b/>
              </w:rPr>
              <w:t>Законы Г.Менделя Параграф</w:t>
            </w:r>
            <w:r w:rsidR="00B64A1E">
              <w:t xml:space="preserve"> </w:t>
            </w:r>
          </w:p>
          <w:p w:rsidR="00B64A1E" w:rsidRPr="00A20537" w:rsidRDefault="00B64A1E" w:rsidP="00FA1584">
            <w:pPr>
              <w:pStyle w:val="a5"/>
              <w:rPr>
                <w:b/>
              </w:rPr>
            </w:pPr>
            <w:r w:rsidRPr="00A20537">
              <w:rPr>
                <w:b/>
              </w:rPr>
              <w:t xml:space="preserve">Параграф 26-27 </w:t>
            </w:r>
            <w:hyperlink r:id="rId10" w:history="1">
              <w:r w:rsidRPr="00A20537">
                <w:rPr>
                  <w:rStyle w:val="a3"/>
                  <w:b/>
                </w:rPr>
                <w:t>https://www.sites.google.com/site/genetikabolezni/</w:t>
              </w:r>
            </w:hyperlink>
          </w:p>
          <w:p w:rsidR="00B64A1E" w:rsidRDefault="00B64A1E" w:rsidP="00FA1584">
            <w:pPr>
              <w:ind w:left="360"/>
            </w:pPr>
          </w:p>
          <w:tbl>
            <w:tblPr>
              <w:tblStyle w:val="a4"/>
              <w:tblW w:w="0" w:type="auto"/>
              <w:tblInd w:w="720" w:type="dxa"/>
              <w:tblLook w:val="04A0"/>
            </w:tblPr>
            <w:tblGrid>
              <w:gridCol w:w="2647"/>
              <w:gridCol w:w="2050"/>
              <w:gridCol w:w="2545"/>
            </w:tblGrid>
            <w:tr w:rsidR="00B64A1E" w:rsidTr="00FA1584">
              <w:tc>
                <w:tcPr>
                  <w:tcW w:w="3892" w:type="dxa"/>
                </w:tcPr>
                <w:p w:rsidR="00B64A1E" w:rsidRDefault="00B64A1E" w:rsidP="00FA1584">
                  <w:pPr>
                    <w:pStyle w:val="a5"/>
                    <w:ind w:left="0"/>
                  </w:pPr>
                  <w:r>
                    <w:t>Название закона</w:t>
                  </w:r>
                </w:p>
              </w:tc>
              <w:tc>
                <w:tcPr>
                  <w:tcW w:w="3892" w:type="dxa"/>
                </w:tcPr>
                <w:p w:rsidR="00B64A1E" w:rsidRDefault="00B64A1E" w:rsidP="00FA1584">
                  <w:pPr>
                    <w:pStyle w:val="a5"/>
                    <w:ind w:left="0"/>
                  </w:pPr>
                  <w:r>
                    <w:t>Схема</w:t>
                  </w:r>
                </w:p>
              </w:tc>
              <w:tc>
                <w:tcPr>
                  <w:tcW w:w="3892" w:type="dxa"/>
                </w:tcPr>
                <w:p w:rsidR="00B64A1E" w:rsidRDefault="00B64A1E" w:rsidP="00FA1584">
                  <w:pPr>
                    <w:pStyle w:val="a5"/>
                    <w:ind w:left="0"/>
                  </w:pPr>
                  <w:r>
                    <w:t>Формулировка</w:t>
                  </w:r>
                </w:p>
              </w:tc>
            </w:tr>
            <w:tr w:rsidR="00B64A1E" w:rsidTr="00FA1584">
              <w:tc>
                <w:tcPr>
                  <w:tcW w:w="3892" w:type="dxa"/>
                </w:tcPr>
                <w:p w:rsidR="00B64A1E" w:rsidRDefault="00B64A1E" w:rsidP="00FA1584">
                  <w:pPr>
                    <w:pStyle w:val="a5"/>
                    <w:ind w:left="0"/>
                  </w:pPr>
                  <w:r>
                    <w:t xml:space="preserve">1 закон Менделя (закон </w:t>
                  </w:r>
                  <w:r>
                    <w:lastRenderedPageBreak/>
                    <w:t>доминирования, единообразия первого поколения)</w:t>
                  </w:r>
                </w:p>
              </w:tc>
              <w:tc>
                <w:tcPr>
                  <w:tcW w:w="3892" w:type="dxa"/>
                </w:tcPr>
                <w:p w:rsidR="00B64A1E" w:rsidRDefault="00B64A1E" w:rsidP="00FA1584">
                  <w:pPr>
                    <w:pStyle w:val="a5"/>
                    <w:ind w:left="0"/>
                  </w:pPr>
                </w:p>
              </w:tc>
              <w:tc>
                <w:tcPr>
                  <w:tcW w:w="3892" w:type="dxa"/>
                </w:tcPr>
                <w:p w:rsidR="00B64A1E" w:rsidRDefault="00B64A1E" w:rsidP="00FA1584">
                  <w:pPr>
                    <w:pStyle w:val="a5"/>
                    <w:ind w:left="0"/>
                  </w:pPr>
                </w:p>
              </w:tc>
            </w:tr>
            <w:tr w:rsidR="00B64A1E" w:rsidTr="00FA1584">
              <w:tc>
                <w:tcPr>
                  <w:tcW w:w="3892" w:type="dxa"/>
                </w:tcPr>
                <w:p w:rsidR="00B64A1E" w:rsidRDefault="00B64A1E" w:rsidP="00FA1584">
                  <w:pPr>
                    <w:pStyle w:val="a5"/>
                    <w:ind w:left="0"/>
                  </w:pPr>
                  <w:r>
                    <w:lastRenderedPageBreak/>
                    <w:t xml:space="preserve">2 закон Менделя (закон </w:t>
                  </w:r>
                  <w:proofErr w:type="spellStart"/>
                  <w:r>
                    <w:t>расщпления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3892" w:type="dxa"/>
                </w:tcPr>
                <w:p w:rsidR="00B64A1E" w:rsidRDefault="00B64A1E" w:rsidP="00FA1584">
                  <w:pPr>
                    <w:pStyle w:val="a5"/>
                    <w:ind w:left="0"/>
                  </w:pPr>
                </w:p>
              </w:tc>
              <w:tc>
                <w:tcPr>
                  <w:tcW w:w="3892" w:type="dxa"/>
                </w:tcPr>
                <w:p w:rsidR="00B64A1E" w:rsidRDefault="00B64A1E" w:rsidP="00FA1584">
                  <w:pPr>
                    <w:pStyle w:val="a5"/>
                    <w:ind w:left="0"/>
                  </w:pPr>
                </w:p>
              </w:tc>
            </w:tr>
          </w:tbl>
          <w:p w:rsidR="00B64A1E" w:rsidRDefault="00B64A1E" w:rsidP="00FA1584">
            <w:pPr>
              <w:pStyle w:val="a5"/>
            </w:pPr>
          </w:p>
          <w:p w:rsidR="00B64A1E" w:rsidRPr="0056275B" w:rsidRDefault="00F03C67" w:rsidP="00FA1584">
            <w:pPr>
              <w:rPr>
                <w:b/>
              </w:rPr>
            </w:pPr>
            <w:r>
              <w:rPr>
                <w:b/>
              </w:rPr>
              <w:t>4</w:t>
            </w:r>
            <w:r w:rsidR="00B64A1E">
              <w:rPr>
                <w:b/>
              </w:rPr>
              <w:t>.</w:t>
            </w:r>
            <w:r w:rsidR="00B64A1E" w:rsidRPr="0056275B">
              <w:rPr>
                <w:b/>
              </w:rPr>
              <w:t>Решить задачи в тетради (учебник)</w:t>
            </w:r>
            <w:r w:rsidR="00B64A1E">
              <w:rPr>
                <w:b/>
              </w:rPr>
              <w:t xml:space="preserve"> </w:t>
            </w:r>
          </w:p>
          <w:p w:rsidR="00B64A1E" w:rsidRDefault="00B64A1E" w:rsidP="00FA1584">
            <w:pPr>
              <w:ind w:left="360"/>
            </w:pPr>
            <w:r>
              <w:t xml:space="preserve">  №4 стр.100</w:t>
            </w:r>
          </w:p>
          <w:p w:rsidR="00B64A1E" w:rsidRDefault="00B64A1E" w:rsidP="00FA1584">
            <w:r>
              <w:t xml:space="preserve">         №6 стр.102</w:t>
            </w:r>
          </w:p>
          <w:p w:rsidR="00B64A1E" w:rsidRDefault="00F03C67" w:rsidP="00FA1584">
            <w:pPr>
              <w:pStyle w:val="a5"/>
            </w:pPr>
            <w:r>
              <w:t>4.</w:t>
            </w:r>
          </w:p>
        </w:tc>
        <w:tc>
          <w:tcPr>
            <w:tcW w:w="1701" w:type="dxa"/>
          </w:tcPr>
          <w:p w:rsidR="00B64A1E" w:rsidRDefault="00B64A1E" w:rsidP="00FA1584">
            <w:r>
              <w:lastRenderedPageBreak/>
              <w:t>Проверочная работа по определениям в техникуме</w:t>
            </w:r>
          </w:p>
        </w:tc>
      </w:tr>
    </w:tbl>
    <w:p w:rsidR="00B64A1E" w:rsidRDefault="00B64A1E" w:rsidP="00B64A1E"/>
    <w:p w:rsidR="00DE1DDE" w:rsidRDefault="00DE1DDE"/>
    <w:sectPr w:rsidR="00DE1DDE" w:rsidSect="00DE1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351CFC"/>
    <w:multiLevelType w:val="hybridMultilevel"/>
    <w:tmpl w:val="101EA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710E06"/>
    <w:multiLevelType w:val="hybridMultilevel"/>
    <w:tmpl w:val="CBB20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28606F"/>
    <w:multiLevelType w:val="hybridMultilevel"/>
    <w:tmpl w:val="36826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9D6"/>
    <w:rsid w:val="002C03EE"/>
    <w:rsid w:val="007979D6"/>
    <w:rsid w:val="00B64A1E"/>
    <w:rsid w:val="00DE1DDE"/>
    <w:rsid w:val="00E564D7"/>
    <w:rsid w:val="00F03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979D6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7979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979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tes.google.com/site/genetikabolezni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izikadlyvas.ru/biologiya-obshchaya-biologiya-10-11-klassy-bazovyj-uroven-2012---pod-red-belyaeva-d-k-dymshitsa-g-m-ckachat-v-pdf-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vinina@vems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vinina@vemst.ru" TargetMode="External"/><Relationship Id="rId10" Type="http://schemas.openxmlformats.org/officeDocument/2006/relationships/hyperlink" Target="https://www.sites.google.com/site/genetikabolezn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sh.edu.ru/subject/lesson/5386/mai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vsm</dc:creator>
  <cp:keywords/>
  <dc:description/>
  <cp:lastModifiedBy>vsm</cp:lastModifiedBy>
  <cp:revision>3</cp:revision>
  <dcterms:created xsi:type="dcterms:W3CDTF">2020-03-18T12:25:00Z</dcterms:created>
  <dcterms:modified xsi:type="dcterms:W3CDTF">2020-03-27T09:06:00Z</dcterms:modified>
</cp:coreProperties>
</file>