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6FA0" w:rsidRPr="006E6FA0" w:rsidRDefault="006E6FA0" w:rsidP="006E6FA0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>Химия</w:t>
      </w:r>
    </w:p>
    <w:p w:rsidR="006E6FA0" w:rsidRPr="006E6FA0" w:rsidRDefault="006E6FA0" w:rsidP="006E6FA0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Преподаватель Киселькова В.П. </w:t>
      </w:r>
    </w:p>
    <w:p w:rsidR="006E6FA0" w:rsidRPr="006E6FA0" w:rsidRDefault="006E6FA0" w:rsidP="006E6FA0">
      <w:pPr>
        <w:spacing w:after="0"/>
        <w:jc w:val="center"/>
      </w:pPr>
    </w:p>
    <w:p w:rsidR="006E6FA0" w:rsidRPr="006E6FA0" w:rsidRDefault="006E6FA0" w:rsidP="006E6FA0">
      <w:pPr>
        <w:spacing w:after="0"/>
        <w:jc w:val="center"/>
        <w:rPr>
          <w:b/>
          <w:sz w:val="36"/>
        </w:rPr>
      </w:pPr>
      <w:hyperlink r:id="rId8" w:history="1">
        <w:r w:rsidRPr="006E6FA0">
          <w:rPr>
            <w:rStyle w:val="ab"/>
            <w:rFonts w:ascii="Arial" w:hAnsi="Arial" w:cs="Arial"/>
            <w:color w:val="49658E"/>
            <w:sz w:val="18"/>
            <w:szCs w:val="18"/>
            <w:shd w:val="clear" w:color="auto" w:fill="EEEEEE"/>
          </w:rPr>
          <w:t>kiselkova@vemst.ru</w:t>
        </w:r>
      </w:hyperlink>
      <w:r w:rsidRPr="006E6FA0">
        <w:rPr>
          <w:rFonts w:ascii="Arial" w:hAnsi="Arial" w:cs="Arial"/>
          <w:color w:val="000000"/>
          <w:sz w:val="18"/>
          <w:szCs w:val="18"/>
          <w:shd w:val="clear" w:color="auto" w:fill="EEEEEE"/>
        </w:rPr>
        <w:t> </w:t>
      </w:r>
    </w:p>
    <w:p w:rsidR="006E6FA0" w:rsidRPr="006E6FA0" w:rsidRDefault="006E6FA0" w:rsidP="006E6FA0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>Задание для II  курса</w:t>
      </w:r>
    </w:p>
    <w:p w:rsidR="006E6FA0" w:rsidRPr="006E6FA0" w:rsidRDefault="006E6FA0" w:rsidP="006E6FA0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 группы ЭГС-20, ЭП-22, КИП -26, Н-24</w:t>
      </w:r>
    </w:p>
    <w:p w:rsidR="006E6FA0" w:rsidRPr="006E6FA0" w:rsidRDefault="006E6FA0" w:rsidP="006E6FA0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>Выполнить в срок до 24 марта 2020</w:t>
      </w:r>
    </w:p>
    <w:p w:rsidR="006E6FA0" w:rsidRPr="006E6FA0" w:rsidRDefault="006E6FA0" w:rsidP="006E6FA0">
      <w:pPr>
        <w:spacing w:after="0"/>
        <w:jc w:val="center"/>
        <w:rPr>
          <w:b/>
          <w:sz w:val="36"/>
        </w:rPr>
      </w:pPr>
    </w:p>
    <w:p w:rsidR="006E6FA0" w:rsidRPr="006E6FA0" w:rsidRDefault="006E6FA0" w:rsidP="006E6FA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E6FA0"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email </w:t>
      </w:r>
      <w:hyperlink r:id="rId9" w:history="1">
        <w:r w:rsidRPr="006E6FA0">
          <w:rPr>
            <w:rFonts w:ascii="Times New Roman" w:hAnsi="Times New Roman" w:cs="Times New Roman"/>
            <w:sz w:val="24"/>
            <w:szCs w:val="24"/>
          </w:rPr>
          <w:t>kiselkova@vemst.ru</w:t>
        </w:r>
      </w:hyperlink>
      <w:r w:rsidRPr="006E6FA0">
        <w:rPr>
          <w:rFonts w:ascii="Times New Roman" w:hAnsi="Times New Roman" w:cs="Times New Roman"/>
          <w:sz w:val="24"/>
          <w:szCs w:val="24"/>
        </w:rPr>
        <w:t xml:space="preserve">  в виде файла MS WORD. </w:t>
      </w:r>
    </w:p>
    <w:p w:rsidR="006E6FA0" w:rsidRPr="006E6FA0" w:rsidRDefault="006E6FA0" w:rsidP="006E6FA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E6FA0"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Word, </w:t>
      </w:r>
      <w:r>
        <w:rPr>
          <w:rFonts w:ascii="Times New Roman" w:hAnsi="Times New Roman" w:cs="Times New Roman"/>
          <w:sz w:val="24"/>
          <w:szCs w:val="24"/>
        </w:rPr>
        <w:t>укажите номер вопроса и правильн</w:t>
      </w:r>
      <w:r w:rsidR="001F5E3B">
        <w:rPr>
          <w:rFonts w:ascii="Times New Roman" w:hAnsi="Times New Roman" w:cs="Times New Roman"/>
          <w:sz w:val="24"/>
          <w:szCs w:val="24"/>
        </w:rPr>
        <w:t>ый</w:t>
      </w:r>
      <w:r>
        <w:rPr>
          <w:rFonts w:ascii="Times New Roman" w:hAnsi="Times New Roman" w:cs="Times New Roman"/>
          <w:sz w:val="24"/>
          <w:szCs w:val="24"/>
        </w:rPr>
        <w:t xml:space="preserve"> ответ.</w:t>
      </w:r>
      <w:r w:rsidR="001F5E3B">
        <w:rPr>
          <w:rFonts w:ascii="Times New Roman" w:hAnsi="Times New Roman" w:cs="Times New Roman"/>
          <w:sz w:val="24"/>
          <w:szCs w:val="24"/>
        </w:rPr>
        <w:t xml:space="preserve"> Выполните оба варианта.</w:t>
      </w:r>
    </w:p>
    <w:p w:rsidR="006E6FA0" w:rsidRPr="00F011B1" w:rsidRDefault="006E6FA0" w:rsidP="006E6FA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E6FA0">
        <w:rPr>
          <w:rFonts w:ascii="Times New Roman" w:hAnsi="Times New Roman" w:cs="Times New Roman"/>
          <w:sz w:val="24"/>
          <w:szCs w:val="24"/>
        </w:rPr>
        <w:t>Не забудьте указать свои Фамилию Имя и группу!</w:t>
      </w:r>
    </w:p>
    <w:p w:rsidR="006E6FA0" w:rsidRPr="00797188" w:rsidRDefault="006E6FA0" w:rsidP="006E6FA0">
      <w:pPr>
        <w:spacing w:after="0"/>
        <w:jc w:val="center"/>
        <w:rPr>
          <w:b/>
          <w:sz w:val="36"/>
        </w:rPr>
      </w:pPr>
    </w:p>
    <w:p w:rsidR="006E6FA0" w:rsidRDefault="006E6FA0" w:rsidP="006E6FA0">
      <w:pPr>
        <w:spacing w:after="0"/>
        <w:jc w:val="center"/>
        <w:rPr>
          <w:rFonts w:cs="Arial"/>
          <w:b/>
          <w:sz w:val="28"/>
          <w:szCs w:val="28"/>
        </w:rPr>
      </w:pPr>
    </w:p>
    <w:p w:rsidR="00BA520B" w:rsidRPr="00EE5951" w:rsidRDefault="0013170B" w:rsidP="00BA520B">
      <w:pPr>
        <w:jc w:val="center"/>
        <w:rPr>
          <w:rFonts w:cs="Arial"/>
          <w:spacing w:val="60"/>
          <w:sz w:val="28"/>
          <w:szCs w:val="28"/>
        </w:rPr>
      </w:pPr>
      <w:r>
        <w:rPr>
          <w:rFonts w:cs="Arial"/>
          <w:noProof/>
          <w:spacing w:val="60"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4" type="#_x0000_t32" style="position:absolute;left:0;text-align:left;margin-left:37.2pt;margin-top:19.25pt;width:372.75pt;height:1.5pt;flip:y;z-index:251664384" o:connectortype="straight"/>
        </w:pict>
      </w:r>
      <w:r w:rsidR="00BA520B" w:rsidRPr="00EE5951">
        <w:rPr>
          <w:rFonts w:cs="Arial"/>
          <w:spacing w:val="60"/>
          <w:sz w:val="28"/>
          <w:szCs w:val="28"/>
        </w:rPr>
        <w:t>ВАРИАНТ ПЕРВЫЙ</w:t>
      </w:r>
    </w:p>
    <w:p w:rsidR="00BA520B" w:rsidRPr="00EE5951" w:rsidRDefault="00BA520B" w:rsidP="00BA520B">
      <w:pPr>
        <w:pStyle w:val="a3"/>
        <w:numPr>
          <w:ilvl w:val="0"/>
          <w:numId w:val="2"/>
        </w:numPr>
        <w:rPr>
          <w:rFonts w:cs="Arial"/>
          <w:b/>
          <w:sz w:val="28"/>
          <w:szCs w:val="28"/>
        </w:rPr>
      </w:pPr>
      <w:r w:rsidRPr="00EE5951">
        <w:rPr>
          <w:rFonts w:cs="Arial"/>
          <w:b/>
          <w:sz w:val="28"/>
          <w:szCs w:val="28"/>
        </w:rPr>
        <w:t xml:space="preserve">Электронная формула внешнего энергетического уровня атома элемента, имеющего формулы газообразного водородного соединения </w:t>
      </w:r>
      <w:r w:rsidRPr="00EE5951">
        <w:rPr>
          <w:rFonts w:cs="Arial"/>
          <w:b/>
          <w:sz w:val="28"/>
          <w:szCs w:val="28"/>
          <w:lang w:val="en-US"/>
        </w:rPr>
        <w:t>RH</w:t>
      </w:r>
      <w:r w:rsidRPr="00EE5951">
        <w:rPr>
          <w:rFonts w:cs="Arial"/>
          <w:b/>
          <w:sz w:val="28"/>
          <w:szCs w:val="28"/>
          <w:vertAlign w:val="subscript"/>
        </w:rPr>
        <w:t>3</w:t>
      </w:r>
      <w:r w:rsidRPr="00EE5951">
        <w:rPr>
          <w:rFonts w:cs="Arial"/>
          <w:b/>
          <w:sz w:val="28"/>
          <w:szCs w:val="28"/>
        </w:rPr>
        <w:t xml:space="preserve"> и высшего оксида </w:t>
      </w:r>
      <w:r w:rsidRPr="00EE5951">
        <w:rPr>
          <w:rFonts w:cs="Arial"/>
          <w:b/>
          <w:sz w:val="28"/>
          <w:szCs w:val="28"/>
          <w:lang w:val="en-US"/>
        </w:rPr>
        <w:t>R</w:t>
      </w:r>
      <w:r w:rsidRPr="00EE5951">
        <w:rPr>
          <w:rFonts w:cs="Arial"/>
          <w:b/>
          <w:sz w:val="28"/>
          <w:szCs w:val="28"/>
          <w:vertAlign w:val="subscript"/>
        </w:rPr>
        <w:t>2</w:t>
      </w:r>
      <w:r w:rsidRPr="00EE5951">
        <w:rPr>
          <w:rFonts w:cs="Arial"/>
          <w:b/>
          <w:sz w:val="28"/>
          <w:szCs w:val="28"/>
          <w:lang w:val="en-US"/>
        </w:rPr>
        <w:t>O</w:t>
      </w:r>
      <w:r w:rsidRPr="00EE5951">
        <w:rPr>
          <w:rFonts w:cs="Arial"/>
          <w:b/>
          <w:sz w:val="28"/>
          <w:szCs w:val="28"/>
          <w:vertAlign w:val="subscript"/>
        </w:rPr>
        <w:t>5</w:t>
      </w:r>
      <w:r w:rsidRPr="00EE5951">
        <w:rPr>
          <w:rFonts w:cs="Arial"/>
          <w:b/>
          <w:sz w:val="28"/>
          <w:szCs w:val="28"/>
        </w:rPr>
        <w:t xml:space="preserve"> ( </w:t>
      </w:r>
      <w:r w:rsidRPr="00EE5951">
        <w:rPr>
          <w:rFonts w:cs="Arial"/>
          <w:b/>
          <w:sz w:val="28"/>
          <w:szCs w:val="28"/>
          <w:lang w:val="en-US"/>
        </w:rPr>
        <w:t>n</w:t>
      </w:r>
      <w:r w:rsidRPr="00EE5951">
        <w:rPr>
          <w:rFonts w:cs="Arial"/>
          <w:b/>
          <w:sz w:val="28"/>
          <w:szCs w:val="28"/>
        </w:rPr>
        <w:t xml:space="preserve"> – номер внешнего энергетического уровня.</w:t>
      </w:r>
    </w:p>
    <w:p w:rsidR="00BA520B" w:rsidRPr="00B82647" w:rsidRDefault="00BA520B" w:rsidP="00BA520B">
      <w:pPr>
        <w:pStyle w:val="a3"/>
        <w:rPr>
          <w:rFonts w:cs="Arial"/>
          <w:sz w:val="28"/>
          <w:szCs w:val="28"/>
        </w:rPr>
      </w:pPr>
      <w:r w:rsidRPr="00B82647">
        <w:rPr>
          <w:rFonts w:cs="Arial"/>
          <w:sz w:val="28"/>
          <w:szCs w:val="28"/>
        </w:rPr>
        <w:t xml:space="preserve">      1)</w:t>
      </w:r>
      <w:r w:rsidRPr="00EE5951">
        <w:rPr>
          <w:rFonts w:cs="Arial"/>
          <w:sz w:val="28"/>
          <w:szCs w:val="28"/>
        </w:rPr>
        <w:t xml:space="preserve"> </w:t>
      </w:r>
      <w:r w:rsidRPr="00EE5951">
        <w:rPr>
          <w:rFonts w:cs="Arial"/>
          <w:sz w:val="28"/>
          <w:szCs w:val="28"/>
          <w:lang w:val="en-US"/>
        </w:rPr>
        <w:t>ns</w:t>
      </w:r>
      <w:r w:rsidRPr="00EE5951">
        <w:rPr>
          <w:rFonts w:cs="Arial"/>
          <w:sz w:val="28"/>
          <w:szCs w:val="28"/>
          <w:vertAlign w:val="superscript"/>
        </w:rPr>
        <w:t>2</w:t>
      </w:r>
      <w:r w:rsidRPr="00EE5951">
        <w:rPr>
          <w:rFonts w:cs="Arial"/>
          <w:sz w:val="28"/>
          <w:szCs w:val="28"/>
          <w:lang w:val="en-US"/>
        </w:rPr>
        <w:t>np</w:t>
      </w:r>
      <w:r w:rsidRPr="00EE5951">
        <w:rPr>
          <w:rFonts w:cs="Arial"/>
          <w:sz w:val="28"/>
          <w:szCs w:val="28"/>
          <w:vertAlign w:val="superscript"/>
        </w:rPr>
        <w:t>5</w:t>
      </w:r>
      <w:r w:rsidRPr="00EE5951">
        <w:rPr>
          <w:rFonts w:cs="Arial"/>
          <w:sz w:val="28"/>
          <w:szCs w:val="28"/>
        </w:rPr>
        <w:t xml:space="preserve">             </w:t>
      </w:r>
      <w:r w:rsidRPr="00B82647">
        <w:rPr>
          <w:rFonts w:cs="Arial"/>
          <w:sz w:val="28"/>
          <w:szCs w:val="28"/>
        </w:rPr>
        <w:t>2)</w:t>
      </w:r>
      <w:r w:rsidRPr="00EE5951">
        <w:rPr>
          <w:rFonts w:cs="Arial"/>
          <w:sz w:val="28"/>
          <w:szCs w:val="28"/>
        </w:rPr>
        <w:t xml:space="preserve"> </w:t>
      </w:r>
      <w:r w:rsidRPr="00EE5951">
        <w:rPr>
          <w:rFonts w:cs="Arial"/>
          <w:sz w:val="28"/>
          <w:szCs w:val="28"/>
          <w:lang w:val="en-US"/>
        </w:rPr>
        <w:t>ns</w:t>
      </w:r>
      <w:r w:rsidRPr="00EE5951">
        <w:rPr>
          <w:rFonts w:cs="Arial"/>
          <w:sz w:val="28"/>
          <w:szCs w:val="28"/>
          <w:vertAlign w:val="superscript"/>
        </w:rPr>
        <w:t>2</w:t>
      </w:r>
      <w:r w:rsidRPr="00EE5951">
        <w:rPr>
          <w:rFonts w:cs="Arial"/>
          <w:sz w:val="28"/>
          <w:szCs w:val="28"/>
          <w:lang w:val="en-US"/>
        </w:rPr>
        <w:t>np</w:t>
      </w:r>
      <w:r w:rsidRPr="00B82647">
        <w:rPr>
          <w:rFonts w:cs="Arial"/>
          <w:sz w:val="28"/>
          <w:szCs w:val="28"/>
          <w:vertAlign w:val="superscript"/>
        </w:rPr>
        <w:t>3</w:t>
      </w:r>
    </w:p>
    <w:p w:rsidR="00BA520B" w:rsidRPr="00B82647" w:rsidRDefault="00BA520B" w:rsidP="00BA520B">
      <w:pPr>
        <w:pStyle w:val="a3"/>
        <w:rPr>
          <w:rFonts w:cs="Arial"/>
          <w:sz w:val="28"/>
          <w:szCs w:val="28"/>
        </w:rPr>
      </w:pPr>
      <w:r w:rsidRPr="00B82647">
        <w:rPr>
          <w:rFonts w:cs="Arial"/>
          <w:sz w:val="28"/>
          <w:szCs w:val="28"/>
        </w:rPr>
        <w:t xml:space="preserve">      3) </w:t>
      </w:r>
      <w:r w:rsidRPr="00EE5951">
        <w:rPr>
          <w:rFonts w:cs="Arial"/>
          <w:sz w:val="28"/>
          <w:szCs w:val="28"/>
          <w:lang w:val="en-US"/>
        </w:rPr>
        <w:t>ns</w:t>
      </w:r>
      <w:r w:rsidRPr="00B82647">
        <w:rPr>
          <w:rFonts w:cs="Arial"/>
          <w:sz w:val="28"/>
          <w:szCs w:val="28"/>
          <w:vertAlign w:val="superscript"/>
        </w:rPr>
        <w:t>2</w:t>
      </w:r>
      <w:r w:rsidRPr="00EE5951">
        <w:rPr>
          <w:rFonts w:cs="Arial"/>
          <w:sz w:val="28"/>
          <w:szCs w:val="28"/>
          <w:lang w:val="en-US"/>
        </w:rPr>
        <w:t>np</w:t>
      </w:r>
      <w:r w:rsidRPr="00B82647">
        <w:rPr>
          <w:rFonts w:cs="Arial"/>
          <w:sz w:val="28"/>
          <w:szCs w:val="28"/>
          <w:vertAlign w:val="superscript"/>
        </w:rPr>
        <w:t>1</w:t>
      </w:r>
      <w:r w:rsidRPr="00B82647">
        <w:rPr>
          <w:rFonts w:cs="Arial"/>
          <w:sz w:val="28"/>
          <w:szCs w:val="28"/>
        </w:rPr>
        <w:t xml:space="preserve">             4) </w:t>
      </w:r>
      <w:r w:rsidRPr="00EE5951">
        <w:rPr>
          <w:rFonts w:cs="Arial"/>
          <w:sz w:val="28"/>
          <w:szCs w:val="28"/>
          <w:lang w:val="en-US"/>
        </w:rPr>
        <w:t>ns</w:t>
      </w:r>
      <w:r w:rsidRPr="00B82647">
        <w:rPr>
          <w:rFonts w:cs="Arial"/>
          <w:sz w:val="28"/>
          <w:szCs w:val="28"/>
          <w:vertAlign w:val="superscript"/>
        </w:rPr>
        <w:t>2</w:t>
      </w:r>
      <w:r w:rsidRPr="00EE5951">
        <w:rPr>
          <w:rFonts w:cs="Arial"/>
          <w:sz w:val="28"/>
          <w:szCs w:val="28"/>
          <w:lang w:val="en-US"/>
        </w:rPr>
        <w:t>np</w:t>
      </w:r>
      <w:r w:rsidRPr="00B82647">
        <w:rPr>
          <w:rFonts w:cs="Arial"/>
          <w:sz w:val="28"/>
          <w:szCs w:val="28"/>
          <w:vertAlign w:val="superscript"/>
        </w:rPr>
        <w:t>2</w:t>
      </w:r>
    </w:p>
    <w:p w:rsidR="00EE5951" w:rsidRPr="00B82647" w:rsidRDefault="00EE5951" w:rsidP="00BA520B">
      <w:pPr>
        <w:pStyle w:val="a3"/>
        <w:rPr>
          <w:rFonts w:cs="Arial"/>
          <w:b/>
          <w:sz w:val="28"/>
          <w:szCs w:val="28"/>
        </w:rPr>
      </w:pPr>
    </w:p>
    <w:p w:rsidR="00BA520B" w:rsidRPr="00EE5951" w:rsidRDefault="00BA520B" w:rsidP="00AA7133">
      <w:pPr>
        <w:pStyle w:val="a3"/>
        <w:ind w:left="426"/>
        <w:rPr>
          <w:rFonts w:cs="Arial"/>
          <w:b/>
          <w:sz w:val="28"/>
          <w:szCs w:val="28"/>
        </w:rPr>
      </w:pPr>
      <w:r w:rsidRPr="00EE5951">
        <w:rPr>
          <w:rFonts w:cs="Arial"/>
          <w:b/>
          <w:sz w:val="28"/>
          <w:szCs w:val="28"/>
        </w:rPr>
        <w:t xml:space="preserve">2. Химическая связь в </w:t>
      </w:r>
      <w:r w:rsidRPr="00EE5951">
        <w:rPr>
          <w:rFonts w:cs="Arial"/>
          <w:b/>
          <w:sz w:val="28"/>
          <w:szCs w:val="28"/>
          <w:lang w:val="en-US"/>
        </w:rPr>
        <w:t>PH</w:t>
      </w:r>
      <w:r w:rsidRPr="00EE5951">
        <w:rPr>
          <w:rFonts w:cs="Arial"/>
          <w:b/>
          <w:sz w:val="28"/>
          <w:szCs w:val="28"/>
          <w:vertAlign w:val="subscript"/>
        </w:rPr>
        <w:t>3</w:t>
      </w:r>
      <w:r w:rsidRPr="00EE5951">
        <w:rPr>
          <w:rFonts w:cs="Arial"/>
          <w:b/>
          <w:sz w:val="28"/>
          <w:szCs w:val="28"/>
        </w:rPr>
        <w:t xml:space="preserve"> и </w:t>
      </w:r>
      <w:r w:rsidRPr="00EE5951">
        <w:rPr>
          <w:rFonts w:cs="Arial"/>
          <w:b/>
          <w:sz w:val="28"/>
          <w:szCs w:val="28"/>
          <w:lang w:val="en-US"/>
        </w:rPr>
        <w:t>CaCl</w:t>
      </w:r>
      <w:r w:rsidRPr="00EE5951">
        <w:rPr>
          <w:rFonts w:cs="Arial"/>
          <w:b/>
          <w:sz w:val="28"/>
          <w:szCs w:val="28"/>
          <w:vertAlign w:val="subscript"/>
        </w:rPr>
        <w:t>2</w:t>
      </w:r>
      <w:r w:rsidRPr="00EE5951">
        <w:rPr>
          <w:rFonts w:cs="Arial"/>
          <w:b/>
          <w:sz w:val="28"/>
          <w:szCs w:val="28"/>
        </w:rPr>
        <w:t xml:space="preserve"> соответственно</w:t>
      </w:r>
    </w:p>
    <w:p w:rsidR="00BA520B" w:rsidRPr="00EE5951" w:rsidRDefault="00BA520B" w:rsidP="00BA520B">
      <w:pPr>
        <w:pStyle w:val="a3"/>
        <w:rPr>
          <w:rFonts w:cs="Arial"/>
          <w:sz w:val="28"/>
          <w:szCs w:val="28"/>
        </w:rPr>
      </w:pPr>
      <w:r w:rsidRPr="00EE5951">
        <w:rPr>
          <w:rFonts w:cs="Arial"/>
          <w:sz w:val="28"/>
          <w:szCs w:val="28"/>
        </w:rPr>
        <w:t xml:space="preserve">                    1) ионная и ковалентная полярная</w:t>
      </w:r>
    </w:p>
    <w:p w:rsidR="00BA520B" w:rsidRPr="00EE5951" w:rsidRDefault="00BA520B" w:rsidP="00BA520B">
      <w:pPr>
        <w:pStyle w:val="a3"/>
        <w:rPr>
          <w:rFonts w:cs="Arial"/>
          <w:sz w:val="28"/>
          <w:szCs w:val="28"/>
        </w:rPr>
      </w:pPr>
      <w:r w:rsidRPr="00EE5951">
        <w:rPr>
          <w:rFonts w:cs="Arial"/>
          <w:sz w:val="28"/>
          <w:szCs w:val="28"/>
        </w:rPr>
        <w:t xml:space="preserve">                    2) ковалентная полярная и ионная</w:t>
      </w:r>
    </w:p>
    <w:p w:rsidR="00BA520B" w:rsidRPr="00EE5951" w:rsidRDefault="00BA520B" w:rsidP="00BA520B">
      <w:pPr>
        <w:pStyle w:val="a3"/>
        <w:rPr>
          <w:rFonts w:cs="Arial"/>
          <w:sz w:val="28"/>
          <w:szCs w:val="28"/>
        </w:rPr>
      </w:pPr>
      <w:r w:rsidRPr="00EE5951">
        <w:rPr>
          <w:rFonts w:cs="Arial"/>
          <w:sz w:val="28"/>
          <w:szCs w:val="28"/>
        </w:rPr>
        <w:t xml:space="preserve">                    3) ковалентная полярная и металлическая</w:t>
      </w:r>
    </w:p>
    <w:p w:rsidR="00BA520B" w:rsidRPr="00EE5951" w:rsidRDefault="00BA520B" w:rsidP="00BA520B">
      <w:pPr>
        <w:pStyle w:val="a3"/>
        <w:rPr>
          <w:rFonts w:cs="Arial"/>
          <w:sz w:val="28"/>
          <w:szCs w:val="28"/>
        </w:rPr>
      </w:pPr>
      <w:r w:rsidRPr="00EE5951">
        <w:rPr>
          <w:rFonts w:cs="Arial"/>
          <w:sz w:val="28"/>
          <w:szCs w:val="28"/>
        </w:rPr>
        <w:t xml:space="preserve">                    4) ковалентная неполярная и ионная</w:t>
      </w:r>
    </w:p>
    <w:p w:rsidR="00EE5951" w:rsidRPr="00B82647" w:rsidRDefault="00EE5951" w:rsidP="00BA520B">
      <w:pPr>
        <w:pStyle w:val="a3"/>
        <w:rPr>
          <w:rFonts w:cs="Arial"/>
          <w:b/>
          <w:sz w:val="28"/>
          <w:szCs w:val="28"/>
        </w:rPr>
      </w:pPr>
    </w:p>
    <w:p w:rsidR="00BA520B" w:rsidRPr="00EE5951" w:rsidRDefault="00BA520B" w:rsidP="00AA7133">
      <w:pPr>
        <w:pStyle w:val="a3"/>
        <w:ind w:left="426"/>
        <w:rPr>
          <w:rFonts w:cs="Arial"/>
          <w:b/>
          <w:sz w:val="28"/>
          <w:szCs w:val="28"/>
        </w:rPr>
      </w:pPr>
      <w:r w:rsidRPr="00EE5951">
        <w:rPr>
          <w:rFonts w:cs="Arial"/>
          <w:b/>
          <w:sz w:val="28"/>
          <w:szCs w:val="28"/>
        </w:rPr>
        <w:t>3. В ряду химических элементов</w:t>
      </w:r>
    </w:p>
    <w:p w:rsidR="00BA520B" w:rsidRPr="00B82647" w:rsidRDefault="00BA520B" w:rsidP="00EE5951">
      <w:pPr>
        <w:pStyle w:val="a3"/>
        <w:rPr>
          <w:rFonts w:cs="Arial"/>
          <w:b/>
          <w:sz w:val="28"/>
          <w:szCs w:val="28"/>
        </w:rPr>
      </w:pPr>
      <w:r w:rsidRPr="00EE5951">
        <w:rPr>
          <w:rFonts w:cs="Arial"/>
          <w:b/>
          <w:sz w:val="28"/>
          <w:szCs w:val="28"/>
        </w:rPr>
        <w:t xml:space="preserve">          </w:t>
      </w:r>
      <w:r w:rsidRPr="00EE5951">
        <w:rPr>
          <w:rFonts w:cs="Arial"/>
          <w:b/>
          <w:sz w:val="28"/>
          <w:szCs w:val="28"/>
          <w:lang w:val="en-US"/>
        </w:rPr>
        <w:t>Li</w:t>
      </w:r>
      <w:r w:rsidRPr="00EE5951">
        <w:rPr>
          <w:rFonts w:cs="Arial"/>
          <w:b/>
          <w:sz w:val="28"/>
          <w:szCs w:val="28"/>
        </w:rPr>
        <w:t xml:space="preserve"> – </w:t>
      </w:r>
      <w:r w:rsidRPr="00EE5951">
        <w:rPr>
          <w:rFonts w:cs="Arial"/>
          <w:b/>
          <w:sz w:val="28"/>
          <w:szCs w:val="28"/>
          <w:lang w:val="en-US"/>
        </w:rPr>
        <w:t>Na</w:t>
      </w:r>
      <w:r w:rsidRPr="00EE5951">
        <w:rPr>
          <w:rFonts w:cs="Arial"/>
          <w:b/>
          <w:sz w:val="28"/>
          <w:szCs w:val="28"/>
        </w:rPr>
        <w:t xml:space="preserve"> – </w:t>
      </w:r>
      <w:r w:rsidRPr="00EE5951">
        <w:rPr>
          <w:rFonts w:cs="Arial"/>
          <w:b/>
          <w:sz w:val="28"/>
          <w:szCs w:val="28"/>
          <w:lang w:val="en-US"/>
        </w:rPr>
        <w:t>K</w:t>
      </w:r>
      <w:r w:rsidRPr="00EE5951">
        <w:rPr>
          <w:rFonts w:cs="Arial"/>
          <w:b/>
          <w:sz w:val="28"/>
          <w:szCs w:val="28"/>
        </w:rPr>
        <w:t xml:space="preserve"> – </w:t>
      </w:r>
      <w:r w:rsidRPr="00EE5951">
        <w:rPr>
          <w:rFonts w:cs="Arial"/>
          <w:b/>
          <w:sz w:val="28"/>
          <w:szCs w:val="28"/>
          <w:lang w:val="en-US"/>
        </w:rPr>
        <w:t>Rb</w:t>
      </w:r>
    </w:p>
    <w:p w:rsidR="00BA520B" w:rsidRPr="00EE5951" w:rsidRDefault="00BA520B" w:rsidP="00BA520B">
      <w:pPr>
        <w:pStyle w:val="a3"/>
        <w:rPr>
          <w:rFonts w:cs="Arial"/>
          <w:b/>
          <w:sz w:val="28"/>
          <w:szCs w:val="28"/>
          <w:lang w:val="en-US"/>
        </w:rPr>
      </w:pPr>
      <w:r w:rsidRPr="00EE5951">
        <w:rPr>
          <w:rFonts w:cs="Arial"/>
          <w:b/>
          <w:sz w:val="28"/>
          <w:szCs w:val="28"/>
        </w:rPr>
        <w:t xml:space="preserve"> металлические свойства</w:t>
      </w:r>
    </w:p>
    <w:p w:rsidR="00BA520B" w:rsidRPr="00EE5951" w:rsidRDefault="00BA520B" w:rsidP="00BA520B">
      <w:pPr>
        <w:pStyle w:val="a3"/>
        <w:numPr>
          <w:ilvl w:val="0"/>
          <w:numId w:val="4"/>
        </w:numPr>
        <w:rPr>
          <w:rFonts w:cs="Arial"/>
          <w:sz w:val="28"/>
          <w:szCs w:val="28"/>
        </w:rPr>
      </w:pPr>
      <w:r w:rsidRPr="00EE5951">
        <w:rPr>
          <w:rFonts w:cs="Arial"/>
          <w:sz w:val="28"/>
          <w:szCs w:val="28"/>
        </w:rPr>
        <w:t xml:space="preserve">усиливаются </w:t>
      </w:r>
    </w:p>
    <w:p w:rsidR="00BA520B" w:rsidRPr="00EE5951" w:rsidRDefault="00BA520B" w:rsidP="00BA520B">
      <w:pPr>
        <w:pStyle w:val="a3"/>
        <w:numPr>
          <w:ilvl w:val="0"/>
          <w:numId w:val="4"/>
        </w:numPr>
        <w:rPr>
          <w:rFonts w:cs="Arial"/>
          <w:sz w:val="28"/>
          <w:szCs w:val="28"/>
        </w:rPr>
      </w:pPr>
      <w:r w:rsidRPr="00EE5951">
        <w:rPr>
          <w:rFonts w:cs="Arial"/>
          <w:sz w:val="28"/>
          <w:szCs w:val="28"/>
        </w:rPr>
        <w:t>не изменяются</w:t>
      </w:r>
    </w:p>
    <w:p w:rsidR="00BA520B" w:rsidRPr="00EE5951" w:rsidRDefault="00BA520B" w:rsidP="00BA520B">
      <w:pPr>
        <w:pStyle w:val="a3"/>
        <w:numPr>
          <w:ilvl w:val="0"/>
          <w:numId w:val="4"/>
        </w:numPr>
        <w:rPr>
          <w:rFonts w:cs="Arial"/>
          <w:sz w:val="28"/>
          <w:szCs w:val="28"/>
        </w:rPr>
      </w:pPr>
      <w:r w:rsidRPr="00EE5951">
        <w:rPr>
          <w:rFonts w:cs="Arial"/>
          <w:sz w:val="28"/>
          <w:szCs w:val="28"/>
        </w:rPr>
        <w:t>ослабевают</w:t>
      </w:r>
    </w:p>
    <w:p w:rsidR="00450FCB" w:rsidRPr="00EE5951" w:rsidRDefault="00BA520B" w:rsidP="00450FCB">
      <w:pPr>
        <w:pStyle w:val="a3"/>
        <w:numPr>
          <w:ilvl w:val="0"/>
          <w:numId w:val="4"/>
        </w:numPr>
        <w:rPr>
          <w:rFonts w:cs="Arial"/>
          <w:sz w:val="28"/>
          <w:szCs w:val="28"/>
        </w:rPr>
      </w:pPr>
      <w:r w:rsidRPr="00EE5951">
        <w:rPr>
          <w:rFonts w:cs="Arial"/>
          <w:sz w:val="28"/>
          <w:szCs w:val="28"/>
        </w:rPr>
        <w:t xml:space="preserve">изменяются </w:t>
      </w:r>
      <w:r w:rsidR="006E6FA0" w:rsidRPr="00EE5951">
        <w:rPr>
          <w:rFonts w:cs="Arial"/>
          <w:sz w:val="28"/>
          <w:szCs w:val="28"/>
        </w:rPr>
        <w:t>периодически</w:t>
      </w:r>
    </w:p>
    <w:p w:rsidR="006E6FA0" w:rsidRPr="00EE5951" w:rsidRDefault="006E6FA0" w:rsidP="006E6FA0">
      <w:pPr>
        <w:rPr>
          <w:b/>
          <w:sz w:val="28"/>
          <w:szCs w:val="28"/>
        </w:rPr>
      </w:pPr>
      <w:r w:rsidRPr="00EE5951">
        <w:rPr>
          <w:b/>
          <w:sz w:val="28"/>
          <w:szCs w:val="28"/>
        </w:rPr>
        <w:t>4. Уксусная кислота и гидроксид натрия относятся к классам</w:t>
      </w:r>
    </w:p>
    <w:p w:rsidR="006E6FA0" w:rsidRPr="00EE5951" w:rsidRDefault="006E6FA0" w:rsidP="006E6FA0">
      <w:pPr>
        <w:pStyle w:val="a3"/>
        <w:numPr>
          <w:ilvl w:val="0"/>
          <w:numId w:val="13"/>
        </w:numPr>
        <w:rPr>
          <w:sz w:val="28"/>
          <w:szCs w:val="28"/>
        </w:rPr>
      </w:pPr>
      <w:r w:rsidRPr="00EE5951">
        <w:rPr>
          <w:sz w:val="28"/>
          <w:szCs w:val="28"/>
        </w:rPr>
        <w:lastRenderedPageBreak/>
        <w:t>минеральных кислот и оснований</w:t>
      </w:r>
    </w:p>
    <w:p w:rsidR="006E6FA0" w:rsidRPr="00EE5951" w:rsidRDefault="006E6FA0" w:rsidP="006E6FA0">
      <w:pPr>
        <w:pStyle w:val="a3"/>
        <w:numPr>
          <w:ilvl w:val="0"/>
          <w:numId w:val="13"/>
        </w:numPr>
        <w:rPr>
          <w:sz w:val="28"/>
          <w:szCs w:val="28"/>
        </w:rPr>
      </w:pPr>
      <w:r w:rsidRPr="00EE5951">
        <w:rPr>
          <w:sz w:val="28"/>
          <w:szCs w:val="28"/>
        </w:rPr>
        <w:t>карбоновых кислот и оснований</w:t>
      </w:r>
    </w:p>
    <w:p w:rsidR="006E6FA0" w:rsidRPr="00EE5951" w:rsidRDefault="006E6FA0" w:rsidP="006E6FA0">
      <w:pPr>
        <w:pStyle w:val="a3"/>
        <w:numPr>
          <w:ilvl w:val="0"/>
          <w:numId w:val="13"/>
        </w:numPr>
        <w:rPr>
          <w:sz w:val="28"/>
          <w:szCs w:val="28"/>
        </w:rPr>
      </w:pPr>
      <w:r w:rsidRPr="00EE5951">
        <w:rPr>
          <w:sz w:val="28"/>
          <w:szCs w:val="28"/>
        </w:rPr>
        <w:t>минеральных кислот</w:t>
      </w:r>
    </w:p>
    <w:p w:rsidR="006E6FA0" w:rsidRPr="00EE5951" w:rsidRDefault="006E6FA0" w:rsidP="006E6FA0">
      <w:pPr>
        <w:pStyle w:val="a3"/>
        <w:numPr>
          <w:ilvl w:val="0"/>
          <w:numId w:val="13"/>
        </w:numPr>
        <w:rPr>
          <w:b/>
          <w:sz w:val="28"/>
          <w:szCs w:val="28"/>
        </w:rPr>
      </w:pPr>
      <w:r w:rsidRPr="00EE5951">
        <w:rPr>
          <w:sz w:val="28"/>
          <w:szCs w:val="28"/>
        </w:rPr>
        <w:t>карбоновых кислот и минеральных кислот</w:t>
      </w:r>
      <w:r w:rsidRPr="00EE5951">
        <w:rPr>
          <w:b/>
          <w:sz w:val="28"/>
          <w:szCs w:val="28"/>
        </w:rPr>
        <w:t xml:space="preserve"> </w:t>
      </w:r>
    </w:p>
    <w:p w:rsidR="006E6FA0" w:rsidRPr="00EE5951" w:rsidRDefault="006E6FA0" w:rsidP="006E6FA0">
      <w:pPr>
        <w:pStyle w:val="a3"/>
        <w:rPr>
          <w:b/>
          <w:sz w:val="28"/>
          <w:szCs w:val="28"/>
        </w:rPr>
      </w:pPr>
    </w:p>
    <w:p w:rsidR="006E6FA0" w:rsidRDefault="006E6FA0" w:rsidP="006E6FA0">
      <w:pPr>
        <w:pStyle w:val="a3"/>
        <w:rPr>
          <w:b/>
          <w:sz w:val="28"/>
          <w:szCs w:val="28"/>
          <w:lang w:val="en-US"/>
        </w:rPr>
      </w:pPr>
    </w:p>
    <w:p w:rsidR="006E6FA0" w:rsidRPr="00EE5951" w:rsidRDefault="006E6FA0" w:rsidP="006E6FA0">
      <w:pPr>
        <w:pStyle w:val="a3"/>
        <w:ind w:left="0"/>
        <w:rPr>
          <w:b/>
          <w:sz w:val="28"/>
          <w:szCs w:val="28"/>
        </w:rPr>
      </w:pPr>
      <w:r w:rsidRPr="00EE5951">
        <w:rPr>
          <w:b/>
          <w:sz w:val="28"/>
          <w:szCs w:val="28"/>
        </w:rPr>
        <w:t xml:space="preserve">5. Взаимодействие этана и этилена с хлором относится к реакциям </w:t>
      </w:r>
    </w:p>
    <w:p w:rsidR="006E6FA0" w:rsidRPr="00EE5951" w:rsidRDefault="006E6FA0" w:rsidP="006E6FA0">
      <w:pPr>
        <w:pStyle w:val="a3"/>
        <w:numPr>
          <w:ilvl w:val="0"/>
          <w:numId w:val="14"/>
        </w:numPr>
        <w:rPr>
          <w:sz w:val="28"/>
          <w:szCs w:val="28"/>
        </w:rPr>
      </w:pPr>
      <w:r w:rsidRPr="00EE5951">
        <w:rPr>
          <w:sz w:val="28"/>
          <w:szCs w:val="28"/>
        </w:rPr>
        <w:t>обмена и замещения</w:t>
      </w:r>
    </w:p>
    <w:p w:rsidR="006E6FA0" w:rsidRPr="00EE5951" w:rsidRDefault="006E6FA0" w:rsidP="006E6FA0">
      <w:pPr>
        <w:pStyle w:val="a3"/>
        <w:numPr>
          <w:ilvl w:val="0"/>
          <w:numId w:val="14"/>
        </w:numPr>
        <w:rPr>
          <w:sz w:val="28"/>
          <w:szCs w:val="28"/>
        </w:rPr>
      </w:pPr>
      <w:r w:rsidRPr="00EE5951">
        <w:rPr>
          <w:sz w:val="28"/>
          <w:szCs w:val="28"/>
        </w:rPr>
        <w:t>присоединения и замещения</w:t>
      </w:r>
    </w:p>
    <w:p w:rsidR="006E6FA0" w:rsidRPr="00EE5951" w:rsidRDefault="006E6FA0" w:rsidP="006E6FA0">
      <w:pPr>
        <w:pStyle w:val="a3"/>
        <w:numPr>
          <w:ilvl w:val="0"/>
          <w:numId w:val="14"/>
        </w:numPr>
        <w:rPr>
          <w:sz w:val="28"/>
          <w:szCs w:val="28"/>
        </w:rPr>
      </w:pPr>
      <w:r w:rsidRPr="00EE5951">
        <w:rPr>
          <w:sz w:val="28"/>
          <w:szCs w:val="28"/>
        </w:rPr>
        <w:t>гидрирования и присоединения</w:t>
      </w:r>
    </w:p>
    <w:p w:rsidR="006E6FA0" w:rsidRPr="00EE5951" w:rsidRDefault="006E6FA0" w:rsidP="006E6FA0">
      <w:pPr>
        <w:pStyle w:val="a3"/>
        <w:numPr>
          <w:ilvl w:val="0"/>
          <w:numId w:val="14"/>
        </w:numPr>
        <w:rPr>
          <w:sz w:val="28"/>
          <w:szCs w:val="28"/>
        </w:rPr>
      </w:pPr>
      <w:r w:rsidRPr="00EE5951">
        <w:rPr>
          <w:sz w:val="28"/>
          <w:szCs w:val="28"/>
        </w:rPr>
        <w:t>замещения и присоединения</w:t>
      </w:r>
    </w:p>
    <w:p w:rsidR="006E6FA0" w:rsidRDefault="006E6FA0" w:rsidP="00450FCB">
      <w:pPr>
        <w:rPr>
          <w:rFonts w:cs="Arial"/>
          <w:b/>
          <w:sz w:val="28"/>
          <w:szCs w:val="28"/>
        </w:rPr>
      </w:pPr>
    </w:p>
    <w:p w:rsidR="00450FCB" w:rsidRPr="00B82647" w:rsidRDefault="00450FCB" w:rsidP="00450FCB">
      <w:pPr>
        <w:rPr>
          <w:rFonts w:cs="Arial"/>
          <w:b/>
          <w:sz w:val="28"/>
          <w:szCs w:val="28"/>
        </w:rPr>
      </w:pPr>
      <w:r w:rsidRPr="00EE5951">
        <w:rPr>
          <w:rFonts w:cs="Arial"/>
          <w:b/>
          <w:sz w:val="28"/>
          <w:szCs w:val="28"/>
        </w:rPr>
        <w:t>6. Коэффициенты перед формулами восстановителя и окислителя в уравнении реакции, схема которой</w:t>
      </w:r>
    </w:p>
    <w:p w:rsidR="00450FCB" w:rsidRPr="00B82647" w:rsidRDefault="0013170B" w:rsidP="00450FCB">
      <w:pPr>
        <w:rPr>
          <w:rFonts w:cs="Arial"/>
          <w:b/>
          <w:sz w:val="28"/>
          <w:szCs w:val="28"/>
          <w:vertAlign w:val="subscript"/>
        </w:rPr>
      </w:pPr>
      <w:r w:rsidRPr="0013170B">
        <w:rPr>
          <w:rFonts w:cs="Arial"/>
          <w:b/>
          <w:noProof/>
          <w:sz w:val="28"/>
          <w:szCs w:val="28"/>
          <w:lang w:eastAsia="ru-RU"/>
        </w:rPr>
        <w:pict>
          <v:shape id="_x0000_s1027" type="#_x0000_t32" style="position:absolute;margin-left:166.2pt;margin-top:8.4pt;width:22.5pt;height:0;z-index:251658240" o:connectortype="straight">
            <v:stroke endarrow="block"/>
          </v:shape>
        </w:pict>
      </w:r>
      <w:r w:rsidR="00450FCB" w:rsidRPr="00B82647">
        <w:rPr>
          <w:rFonts w:cs="Arial"/>
          <w:b/>
          <w:sz w:val="28"/>
          <w:szCs w:val="28"/>
        </w:rPr>
        <w:t xml:space="preserve">                                  </w:t>
      </w:r>
      <w:r w:rsidR="00450FCB" w:rsidRPr="00EE5951">
        <w:rPr>
          <w:rFonts w:cs="Arial"/>
          <w:b/>
          <w:sz w:val="28"/>
          <w:szCs w:val="28"/>
          <w:lang w:val="en-US"/>
        </w:rPr>
        <w:t>P</w:t>
      </w:r>
      <w:r w:rsidR="00450FCB" w:rsidRPr="00EE5951">
        <w:rPr>
          <w:rFonts w:cs="Arial"/>
          <w:b/>
          <w:sz w:val="28"/>
          <w:szCs w:val="28"/>
        </w:rPr>
        <w:t xml:space="preserve"> + </w:t>
      </w:r>
      <w:r w:rsidR="00450FCB" w:rsidRPr="00EE5951">
        <w:rPr>
          <w:rFonts w:cs="Arial"/>
          <w:b/>
          <w:sz w:val="28"/>
          <w:szCs w:val="28"/>
          <w:lang w:val="en-US"/>
        </w:rPr>
        <w:t>KClO</w:t>
      </w:r>
      <w:r w:rsidR="00450FCB" w:rsidRPr="00EE5951">
        <w:rPr>
          <w:rFonts w:cs="Arial"/>
          <w:b/>
          <w:sz w:val="28"/>
          <w:szCs w:val="28"/>
          <w:vertAlign w:val="subscript"/>
        </w:rPr>
        <w:t>3</w:t>
      </w:r>
      <w:r w:rsidR="00450FCB" w:rsidRPr="00EE5951">
        <w:rPr>
          <w:rFonts w:cs="Arial"/>
          <w:b/>
          <w:sz w:val="28"/>
          <w:szCs w:val="28"/>
        </w:rPr>
        <w:t xml:space="preserve"> </w:t>
      </w:r>
      <w:r w:rsidR="00450FCB" w:rsidRPr="00B82647">
        <w:rPr>
          <w:rFonts w:cs="Arial"/>
          <w:b/>
          <w:sz w:val="28"/>
          <w:szCs w:val="28"/>
        </w:rPr>
        <w:t xml:space="preserve">         </w:t>
      </w:r>
      <w:r w:rsidR="00450FCB" w:rsidRPr="00EE5951">
        <w:rPr>
          <w:rFonts w:cs="Arial"/>
          <w:b/>
          <w:sz w:val="28"/>
          <w:szCs w:val="28"/>
          <w:lang w:val="en-US"/>
        </w:rPr>
        <w:t>KCl</w:t>
      </w:r>
      <w:r w:rsidR="00450FCB" w:rsidRPr="00EE5951">
        <w:rPr>
          <w:rFonts w:cs="Arial"/>
          <w:b/>
          <w:sz w:val="28"/>
          <w:szCs w:val="28"/>
        </w:rPr>
        <w:t xml:space="preserve"> + </w:t>
      </w:r>
      <w:r w:rsidR="00450FCB" w:rsidRPr="00EE5951">
        <w:rPr>
          <w:rFonts w:cs="Arial"/>
          <w:b/>
          <w:sz w:val="28"/>
          <w:szCs w:val="28"/>
          <w:lang w:val="en-US"/>
        </w:rPr>
        <w:t>P</w:t>
      </w:r>
      <w:r w:rsidR="00450FCB" w:rsidRPr="00EE5951">
        <w:rPr>
          <w:rFonts w:cs="Arial"/>
          <w:b/>
          <w:sz w:val="28"/>
          <w:szCs w:val="28"/>
          <w:vertAlign w:val="subscript"/>
        </w:rPr>
        <w:t>2</w:t>
      </w:r>
      <w:r w:rsidR="00450FCB" w:rsidRPr="00EE5951">
        <w:rPr>
          <w:rFonts w:cs="Arial"/>
          <w:b/>
          <w:sz w:val="28"/>
          <w:szCs w:val="28"/>
          <w:lang w:val="en-US"/>
        </w:rPr>
        <w:t>O</w:t>
      </w:r>
      <w:r w:rsidR="00450FCB" w:rsidRPr="00EE5951">
        <w:rPr>
          <w:rFonts w:cs="Arial"/>
          <w:b/>
          <w:sz w:val="28"/>
          <w:szCs w:val="28"/>
          <w:vertAlign w:val="subscript"/>
        </w:rPr>
        <w:t>5</w:t>
      </w:r>
    </w:p>
    <w:p w:rsidR="00450FCB" w:rsidRPr="00EE5951" w:rsidRDefault="00450FCB" w:rsidP="00450FCB">
      <w:pPr>
        <w:ind w:left="1005"/>
        <w:rPr>
          <w:rFonts w:cs="Arial"/>
          <w:sz w:val="28"/>
          <w:szCs w:val="28"/>
        </w:rPr>
      </w:pPr>
      <w:r w:rsidRPr="00EE5951">
        <w:rPr>
          <w:rFonts w:cs="Arial"/>
          <w:sz w:val="28"/>
          <w:szCs w:val="28"/>
        </w:rPr>
        <w:t>1) 5 и 6                2) 6 и 5</w:t>
      </w:r>
    </w:p>
    <w:p w:rsidR="00450FCB" w:rsidRPr="00EE5951" w:rsidRDefault="00450FCB" w:rsidP="00450FCB">
      <w:pPr>
        <w:ind w:left="1005"/>
        <w:rPr>
          <w:rFonts w:cs="Arial"/>
          <w:sz w:val="28"/>
          <w:szCs w:val="28"/>
        </w:rPr>
      </w:pPr>
      <w:r w:rsidRPr="00EE5951">
        <w:rPr>
          <w:rFonts w:cs="Arial"/>
          <w:sz w:val="28"/>
          <w:szCs w:val="28"/>
        </w:rPr>
        <w:t>3) 3 и 5                4) 5 и 3</w:t>
      </w:r>
    </w:p>
    <w:p w:rsidR="006E6FA0" w:rsidRPr="00EE5951" w:rsidRDefault="006E6FA0" w:rsidP="006E6FA0">
      <w:pPr>
        <w:rPr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7</w:t>
      </w:r>
      <w:r w:rsidRPr="00EE5951">
        <w:rPr>
          <w:b/>
          <w:sz w:val="28"/>
          <w:szCs w:val="28"/>
        </w:rPr>
        <w:t xml:space="preserve">. Лампочка прибора для испытания веществ на электрическую проводимость загорится при погружении электродов в </w:t>
      </w:r>
    </w:p>
    <w:p w:rsidR="006E6FA0" w:rsidRPr="00EE5951" w:rsidRDefault="006E6FA0" w:rsidP="006E6FA0">
      <w:pPr>
        <w:pStyle w:val="a3"/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>в</w:t>
      </w:r>
      <w:r w:rsidRPr="00EE5951">
        <w:rPr>
          <w:sz w:val="28"/>
          <w:szCs w:val="28"/>
        </w:rPr>
        <w:t>одный раствор сахарозы и глицерин</w:t>
      </w:r>
    </w:p>
    <w:p w:rsidR="006E6FA0" w:rsidRPr="00EE5951" w:rsidRDefault="006E6FA0" w:rsidP="006E6FA0">
      <w:pPr>
        <w:pStyle w:val="a3"/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>в</w:t>
      </w:r>
      <w:r w:rsidRPr="00EE5951">
        <w:rPr>
          <w:sz w:val="28"/>
          <w:szCs w:val="28"/>
        </w:rPr>
        <w:t>одный раствор хлорида натрия и уксусную кислоту</w:t>
      </w:r>
    </w:p>
    <w:p w:rsidR="006E6FA0" w:rsidRPr="00EE5951" w:rsidRDefault="006E6FA0" w:rsidP="006E6FA0">
      <w:pPr>
        <w:pStyle w:val="a3"/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>а</w:t>
      </w:r>
      <w:r w:rsidRPr="00EE5951">
        <w:rPr>
          <w:sz w:val="28"/>
          <w:szCs w:val="28"/>
        </w:rPr>
        <w:t>цетон и крахмальный клейстер</w:t>
      </w:r>
    </w:p>
    <w:p w:rsidR="006E6FA0" w:rsidRPr="00EE5951" w:rsidRDefault="006E6FA0" w:rsidP="006E6FA0">
      <w:pPr>
        <w:pStyle w:val="a3"/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>г</w:t>
      </w:r>
      <w:r w:rsidRPr="00EE5951">
        <w:rPr>
          <w:sz w:val="28"/>
          <w:szCs w:val="28"/>
        </w:rPr>
        <w:t>лицерин и гидроксид натрия ( расплав )</w:t>
      </w:r>
    </w:p>
    <w:p w:rsidR="006E6FA0" w:rsidRPr="00EE5951" w:rsidRDefault="006E6FA0" w:rsidP="006E6FA0">
      <w:pPr>
        <w:rPr>
          <w:b/>
          <w:sz w:val="28"/>
          <w:szCs w:val="28"/>
        </w:rPr>
      </w:pPr>
      <w:r w:rsidRPr="00EE5951">
        <w:rPr>
          <w:b/>
          <w:sz w:val="28"/>
          <w:szCs w:val="28"/>
        </w:rPr>
        <w:t>8. Суммы всех коэффициентов в полном и сокращенном ионных уравнениях реакции между гидроксидом     железа (</w:t>
      </w:r>
      <w:r w:rsidRPr="00EE5951">
        <w:rPr>
          <w:b/>
          <w:sz w:val="28"/>
          <w:szCs w:val="28"/>
          <w:lang w:val="en-US"/>
        </w:rPr>
        <w:t>III</w:t>
      </w:r>
      <w:r w:rsidRPr="00EE5951">
        <w:rPr>
          <w:b/>
          <w:sz w:val="28"/>
          <w:szCs w:val="28"/>
        </w:rPr>
        <w:t>) и серной кислотой равны</w:t>
      </w:r>
    </w:p>
    <w:p w:rsidR="006E6FA0" w:rsidRPr="00EE5951" w:rsidRDefault="006E6FA0" w:rsidP="006E6FA0">
      <w:pPr>
        <w:ind w:left="1005"/>
        <w:rPr>
          <w:sz w:val="28"/>
          <w:szCs w:val="28"/>
        </w:rPr>
      </w:pPr>
      <w:r w:rsidRPr="00EE5951">
        <w:rPr>
          <w:sz w:val="28"/>
          <w:szCs w:val="28"/>
        </w:rPr>
        <w:t xml:space="preserve">                       1) 16 и 22            2) 22 и 8</w:t>
      </w:r>
    </w:p>
    <w:p w:rsidR="006E6FA0" w:rsidRPr="00EE5951" w:rsidRDefault="006E6FA0" w:rsidP="006E6FA0">
      <w:pPr>
        <w:ind w:left="1005"/>
        <w:rPr>
          <w:sz w:val="28"/>
          <w:szCs w:val="28"/>
        </w:rPr>
      </w:pPr>
      <w:r w:rsidRPr="00EE5951">
        <w:rPr>
          <w:sz w:val="28"/>
          <w:szCs w:val="28"/>
        </w:rPr>
        <w:t xml:space="preserve">                       3) 28 и 18            4) 14 и 10</w:t>
      </w:r>
    </w:p>
    <w:p w:rsidR="006E6FA0" w:rsidRPr="00EE5951" w:rsidRDefault="006E6FA0" w:rsidP="006E6FA0">
      <w:pPr>
        <w:rPr>
          <w:b/>
          <w:sz w:val="28"/>
          <w:szCs w:val="28"/>
        </w:rPr>
      </w:pPr>
      <w:r w:rsidRPr="00EE5951">
        <w:rPr>
          <w:b/>
          <w:sz w:val="28"/>
          <w:szCs w:val="28"/>
        </w:rPr>
        <w:t>9. Сокращенное ионное уравнение реакции</w:t>
      </w:r>
    </w:p>
    <w:p w:rsidR="006E6FA0" w:rsidRPr="00B82647" w:rsidRDefault="006E6FA0" w:rsidP="006E6FA0">
      <w:pPr>
        <w:ind w:left="1005"/>
        <w:jc w:val="center"/>
        <w:rPr>
          <w:b/>
          <w:sz w:val="28"/>
          <w:szCs w:val="28"/>
        </w:rPr>
      </w:pPr>
      <w:r w:rsidRPr="00EE5951">
        <w:rPr>
          <w:b/>
          <w:sz w:val="28"/>
          <w:szCs w:val="28"/>
          <w:lang w:val="en-US"/>
        </w:rPr>
        <w:t>NH</w:t>
      </w:r>
      <m:oMath>
        <m:m>
          <m:mPr>
            <m:mcs>
              <m:mc>
                <m:mcPr>
                  <m:count m:val="1"/>
                  <m:mcJc m:val="center"/>
                </m:mcPr>
              </m:mc>
            </m:mcs>
            <m:ctrlPr>
              <w:rPr>
                <w:rFonts w:ascii="Cambria Math" w:hAnsi="Cambria Math"/>
                <w:b/>
                <w:i/>
                <w:sz w:val="28"/>
                <w:szCs w:val="28"/>
                <w:lang w:val="en-US"/>
              </w:rPr>
            </m:ctrlPr>
          </m:mPr>
          <m:mr>
            <m:e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+</m:t>
              </m:r>
            </m:e>
          </m:mr>
          <m:mr>
            <m:e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  <w:lang w:val="en-US"/>
                </w:rPr>
                <m:t>4</m:t>
              </m:r>
            </m:e>
          </m:mr>
        </m:m>
      </m:oMath>
      <w:r w:rsidRPr="00B82647">
        <w:rPr>
          <w:rFonts w:eastAsiaTheme="minorEastAsia"/>
          <w:b/>
          <w:sz w:val="28"/>
          <w:szCs w:val="28"/>
        </w:rPr>
        <w:t xml:space="preserve"> + </w:t>
      </w:r>
      <w:r w:rsidRPr="00EE5951">
        <w:rPr>
          <w:rFonts w:eastAsiaTheme="minorEastAsia"/>
          <w:b/>
          <w:sz w:val="28"/>
          <w:szCs w:val="28"/>
          <w:lang w:val="en-US"/>
        </w:rPr>
        <w:t>OH</w:t>
      </w:r>
      <w:r w:rsidRPr="00B82647">
        <w:rPr>
          <w:rFonts w:eastAsiaTheme="minorEastAsia"/>
          <w:b/>
          <w:sz w:val="28"/>
          <w:szCs w:val="28"/>
          <w:vertAlign w:val="superscript"/>
        </w:rPr>
        <w:t>-</w:t>
      </w:r>
      <w:r w:rsidRPr="00B82647">
        <w:rPr>
          <w:rFonts w:eastAsiaTheme="minorEastAsia"/>
          <w:b/>
          <w:sz w:val="28"/>
          <w:szCs w:val="28"/>
        </w:rPr>
        <w:t xml:space="preserve"> = </w:t>
      </w:r>
      <w:r w:rsidRPr="00EE5951">
        <w:rPr>
          <w:rFonts w:eastAsiaTheme="minorEastAsia"/>
          <w:b/>
          <w:sz w:val="28"/>
          <w:szCs w:val="28"/>
          <w:lang w:val="en-US"/>
        </w:rPr>
        <w:t>NH</w:t>
      </w:r>
      <w:r w:rsidRPr="00B82647">
        <w:rPr>
          <w:rFonts w:eastAsiaTheme="minorEastAsia"/>
          <w:b/>
          <w:sz w:val="28"/>
          <w:szCs w:val="28"/>
          <w:vertAlign w:val="subscript"/>
        </w:rPr>
        <w:t xml:space="preserve">3   </w:t>
      </w:r>
      <w:r w:rsidRPr="00B82647">
        <w:rPr>
          <w:b/>
          <w:sz w:val="28"/>
          <w:szCs w:val="28"/>
        </w:rPr>
        <w:t xml:space="preserve"> + </w:t>
      </w:r>
      <w:r w:rsidRPr="00EE5951">
        <w:rPr>
          <w:b/>
          <w:sz w:val="28"/>
          <w:szCs w:val="28"/>
          <w:lang w:val="en-US"/>
        </w:rPr>
        <w:t>H</w:t>
      </w:r>
      <w:r w:rsidRPr="00B82647">
        <w:rPr>
          <w:b/>
          <w:sz w:val="28"/>
          <w:szCs w:val="28"/>
          <w:vertAlign w:val="subscript"/>
        </w:rPr>
        <w:t>2</w:t>
      </w:r>
      <w:r w:rsidRPr="00EE5951">
        <w:rPr>
          <w:b/>
          <w:sz w:val="28"/>
          <w:szCs w:val="28"/>
          <w:lang w:val="en-US"/>
        </w:rPr>
        <w:t>O</w:t>
      </w:r>
    </w:p>
    <w:p w:rsidR="006E6FA0" w:rsidRPr="00EE5951" w:rsidRDefault="006E6FA0" w:rsidP="006E6FA0">
      <w:pPr>
        <w:ind w:left="1005"/>
        <w:rPr>
          <w:b/>
          <w:sz w:val="28"/>
          <w:szCs w:val="28"/>
        </w:rPr>
      </w:pPr>
      <w:r w:rsidRPr="00EE5951">
        <w:rPr>
          <w:b/>
          <w:sz w:val="28"/>
          <w:szCs w:val="28"/>
        </w:rPr>
        <w:t xml:space="preserve">               соответствует взаимодействию веществ</w:t>
      </w:r>
    </w:p>
    <w:p w:rsidR="006E6FA0" w:rsidRPr="00EE5951" w:rsidRDefault="006E6FA0" w:rsidP="006E6FA0">
      <w:pPr>
        <w:pStyle w:val="a3"/>
        <w:numPr>
          <w:ilvl w:val="0"/>
          <w:numId w:val="16"/>
        </w:numPr>
        <w:rPr>
          <w:sz w:val="28"/>
          <w:szCs w:val="28"/>
        </w:rPr>
      </w:pPr>
      <w:r w:rsidRPr="00EE5951">
        <w:rPr>
          <w:sz w:val="28"/>
          <w:szCs w:val="28"/>
          <w:lang w:val="en-US"/>
        </w:rPr>
        <w:lastRenderedPageBreak/>
        <w:t>NH</w:t>
      </w:r>
      <w:r w:rsidRPr="00EE5951">
        <w:rPr>
          <w:sz w:val="28"/>
          <w:szCs w:val="28"/>
          <w:vertAlign w:val="subscript"/>
          <w:lang w:val="en-US"/>
        </w:rPr>
        <w:t>4</w:t>
      </w:r>
      <w:r w:rsidRPr="00EE5951">
        <w:rPr>
          <w:sz w:val="28"/>
          <w:szCs w:val="28"/>
          <w:lang w:val="en-US"/>
        </w:rPr>
        <w:t xml:space="preserve">Cl </w:t>
      </w:r>
      <w:r w:rsidRPr="00EE5951">
        <w:rPr>
          <w:sz w:val="28"/>
          <w:szCs w:val="28"/>
        </w:rPr>
        <w:t xml:space="preserve">и </w:t>
      </w:r>
      <w:r w:rsidRPr="00EE5951">
        <w:rPr>
          <w:sz w:val="28"/>
          <w:szCs w:val="28"/>
          <w:lang w:val="en-US"/>
        </w:rPr>
        <w:t>Ca(OH)</w:t>
      </w:r>
      <w:r w:rsidRPr="00EE5951">
        <w:rPr>
          <w:sz w:val="28"/>
          <w:szCs w:val="28"/>
          <w:vertAlign w:val="subscript"/>
          <w:lang w:val="en-US"/>
        </w:rPr>
        <w:t>2</w:t>
      </w:r>
    </w:p>
    <w:p w:rsidR="006E6FA0" w:rsidRPr="00EE5951" w:rsidRDefault="006E6FA0" w:rsidP="006E6FA0">
      <w:pPr>
        <w:pStyle w:val="a3"/>
        <w:numPr>
          <w:ilvl w:val="0"/>
          <w:numId w:val="16"/>
        </w:numPr>
        <w:rPr>
          <w:sz w:val="28"/>
          <w:szCs w:val="28"/>
        </w:rPr>
      </w:pPr>
      <w:r w:rsidRPr="00EE5951">
        <w:rPr>
          <w:sz w:val="28"/>
          <w:szCs w:val="28"/>
          <w:lang w:val="en-US"/>
        </w:rPr>
        <w:t>NH</w:t>
      </w:r>
      <w:r w:rsidRPr="00EE5951">
        <w:rPr>
          <w:sz w:val="28"/>
          <w:szCs w:val="28"/>
          <w:vertAlign w:val="subscript"/>
          <w:lang w:val="en-US"/>
        </w:rPr>
        <w:t>4</w:t>
      </w:r>
      <w:r w:rsidRPr="00EE5951">
        <w:rPr>
          <w:sz w:val="28"/>
          <w:szCs w:val="28"/>
          <w:lang w:val="en-US"/>
        </w:rPr>
        <w:t xml:space="preserve">Cl </w:t>
      </w:r>
      <w:r w:rsidRPr="00EE5951">
        <w:rPr>
          <w:sz w:val="28"/>
          <w:szCs w:val="28"/>
        </w:rPr>
        <w:t xml:space="preserve">и </w:t>
      </w:r>
      <w:r w:rsidRPr="00EE5951">
        <w:rPr>
          <w:sz w:val="28"/>
          <w:szCs w:val="28"/>
          <w:lang w:val="en-US"/>
        </w:rPr>
        <w:t>H</w:t>
      </w:r>
      <w:r w:rsidRPr="00EE5951">
        <w:rPr>
          <w:sz w:val="28"/>
          <w:szCs w:val="28"/>
          <w:vertAlign w:val="subscript"/>
          <w:lang w:val="en-US"/>
        </w:rPr>
        <w:t>2</w:t>
      </w:r>
      <w:r w:rsidRPr="00EE5951">
        <w:rPr>
          <w:sz w:val="28"/>
          <w:szCs w:val="28"/>
          <w:lang w:val="en-US"/>
        </w:rPr>
        <w:t>O</w:t>
      </w:r>
    </w:p>
    <w:p w:rsidR="006E6FA0" w:rsidRPr="00EE5951" w:rsidRDefault="006E6FA0" w:rsidP="006E6FA0">
      <w:pPr>
        <w:pStyle w:val="a3"/>
        <w:numPr>
          <w:ilvl w:val="0"/>
          <w:numId w:val="16"/>
        </w:numPr>
        <w:rPr>
          <w:sz w:val="28"/>
          <w:szCs w:val="28"/>
        </w:rPr>
      </w:pPr>
      <w:r w:rsidRPr="00EE5951">
        <w:rPr>
          <w:sz w:val="28"/>
          <w:szCs w:val="28"/>
          <w:lang w:val="en-US"/>
        </w:rPr>
        <w:t>NH</w:t>
      </w:r>
      <w:r w:rsidRPr="00EE5951">
        <w:rPr>
          <w:sz w:val="28"/>
          <w:szCs w:val="28"/>
          <w:vertAlign w:val="subscript"/>
          <w:lang w:val="en-US"/>
        </w:rPr>
        <w:t>3</w:t>
      </w:r>
      <w:r w:rsidRPr="00EE5951">
        <w:rPr>
          <w:sz w:val="28"/>
          <w:szCs w:val="28"/>
          <w:lang w:val="en-US"/>
        </w:rPr>
        <w:t xml:space="preserve"> </w:t>
      </w:r>
      <w:r w:rsidRPr="00EE5951">
        <w:rPr>
          <w:sz w:val="28"/>
          <w:szCs w:val="28"/>
        </w:rPr>
        <w:t xml:space="preserve">и </w:t>
      </w:r>
      <w:r w:rsidRPr="00EE5951">
        <w:rPr>
          <w:sz w:val="28"/>
          <w:szCs w:val="28"/>
          <w:lang w:val="en-US"/>
        </w:rPr>
        <w:t>H</w:t>
      </w:r>
      <w:r w:rsidRPr="00EE5951">
        <w:rPr>
          <w:sz w:val="28"/>
          <w:szCs w:val="28"/>
          <w:vertAlign w:val="subscript"/>
          <w:lang w:val="en-US"/>
        </w:rPr>
        <w:t>2</w:t>
      </w:r>
      <w:r w:rsidRPr="00EE5951">
        <w:rPr>
          <w:sz w:val="28"/>
          <w:szCs w:val="28"/>
          <w:lang w:val="en-US"/>
        </w:rPr>
        <w:t>O</w:t>
      </w:r>
    </w:p>
    <w:p w:rsidR="006E6FA0" w:rsidRPr="00EE5951" w:rsidRDefault="006E6FA0" w:rsidP="006E6FA0">
      <w:pPr>
        <w:pStyle w:val="a3"/>
        <w:numPr>
          <w:ilvl w:val="0"/>
          <w:numId w:val="16"/>
        </w:numPr>
        <w:rPr>
          <w:sz w:val="28"/>
          <w:szCs w:val="28"/>
        </w:rPr>
      </w:pPr>
      <w:r w:rsidRPr="00EE5951">
        <w:rPr>
          <w:sz w:val="28"/>
          <w:szCs w:val="28"/>
          <w:lang w:val="en-US"/>
        </w:rPr>
        <w:t>NH</w:t>
      </w:r>
      <w:r w:rsidRPr="00EE5951">
        <w:rPr>
          <w:sz w:val="28"/>
          <w:szCs w:val="28"/>
          <w:vertAlign w:val="subscript"/>
          <w:lang w:val="en-US"/>
        </w:rPr>
        <w:t>3</w:t>
      </w:r>
      <w:r w:rsidRPr="00EE5951">
        <w:rPr>
          <w:sz w:val="28"/>
          <w:szCs w:val="28"/>
          <w:lang w:val="en-US"/>
        </w:rPr>
        <w:t xml:space="preserve"> </w:t>
      </w:r>
      <w:r w:rsidRPr="00EE5951">
        <w:rPr>
          <w:sz w:val="28"/>
          <w:szCs w:val="28"/>
        </w:rPr>
        <w:t xml:space="preserve">и </w:t>
      </w:r>
      <w:r w:rsidRPr="00EE5951">
        <w:rPr>
          <w:sz w:val="28"/>
          <w:szCs w:val="28"/>
          <w:lang w:val="en-US"/>
        </w:rPr>
        <w:t>HCl</w:t>
      </w:r>
    </w:p>
    <w:p w:rsidR="006E6FA0" w:rsidRDefault="006E6FA0" w:rsidP="006E6FA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10. Оксид алюминия не взаимодействует с </w:t>
      </w:r>
    </w:p>
    <w:p w:rsidR="006E6FA0" w:rsidRPr="00EE5951" w:rsidRDefault="006E6FA0" w:rsidP="006E6FA0">
      <w:pPr>
        <w:pStyle w:val="a3"/>
        <w:numPr>
          <w:ilvl w:val="0"/>
          <w:numId w:val="17"/>
        </w:numPr>
        <w:rPr>
          <w:sz w:val="28"/>
          <w:szCs w:val="28"/>
        </w:rPr>
      </w:pPr>
      <w:r w:rsidRPr="00EE5951">
        <w:rPr>
          <w:sz w:val="28"/>
          <w:szCs w:val="28"/>
        </w:rPr>
        <w:t>сульфатом магния</w:t>
      </w:r>
    </w:p>
    <w:p w:rsidR="006E6FA0" w:rsidRPr="00EE5951" w:rsidRDefault="006E6FA0" w:rsidP="006E6FA0">
      <w:pPr>
        <w:pStyle w:val="a3"/>
        <w:numPr>
          <w:ilvl w:val="0"/>
          <w:numId w:val="17"/>
        </w:numPr>
        <w:rPr>
          <w:sz w:val="28"/>
          <w:szCs w:val="28"/>
        </w:rPr>
      </w:pPr>
      <w:r w:rsidRPr="00EE5951">
        <w:rPr>
          <w:sz w:val="28"/>
          <w:szCs w:val="28"/>
        </w:rPr>
        <w:t>гидроксидом натрия</w:t>
      </w:r>
    </w:p>
    <w:p w:rsidR="006E6FA0" w:rsidRPr="00EE5951" w:rsidRDefault="006E6FA0" w:rsidP="006E6FA0">
      <w:pPr>
        <w:pStyle w:val="a3"/>
        <w:numPr>
          <w:ilvl w:val="0"/>
          <w:numId w:val="17"/>
        </w:numPr>
        <w:rPr>
          <w:sz w:val="28"/>
          <w:szCs w:val="28"/>
        </w:rPr>
      </w:pPr>
      <w:r w:rsidRPr="00EE5951">
        <w:rPr>
          <w:sz w:val="28"/>
          <w:szCs w:val="28"/>
        </w:rPr>
        <w:t>соляной кислотой</w:t>
      </w:r>
    </w:p>
    <w:p w:rsidR="006E6FA0" w:rsidRPr="00EE5951" w:rsidRDefault="006E6FA0" w:rsidP="006E6FA0">
      <w:pPr>
        <w:pStyle w:val="a3"/>
        <w:numPr>
          <w:ilvl w:val="0"/>
          <w:numId w:val="17"/>
        </w:numPr>
        <w:rPr>
          <w:sz w:val="28"/>
          <w:szCs w:val="28"/>
        </w:rPr>
      </w:pPr>
      <w:r w:rsidRPr="00EE5951">
        <w:rPr>
          <w:sz w:val="28"/>
          <w:szCs w:val="28"/>
        </w:rPr>
        <w:t>оксидом кальция</w:t>
      </w:r>
    </w:p>
    <w:p w:rsidR="006E6FA0" w:rsidRPr="00EE5951" w:rsidRDefault="006E6FA0" w:rsidP="006E6FA0">
      <w:pPr>
        <w:pStyle w:val="a3"/>
        <w:ind w:left="172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EE5951" w:rsidRDefault="00EE5951" w:rsidP="00450FCB">
      <w:pPr>
        <w:ind w:left="1005"/>
        <w:rPr>
          <w:rFonts w:cs="Arial"/>
          <w:sz w:val="28"/>
          <w:szCs w:val="28"/>
        </w:rPr>
      </w:pPr>
    </w:p>
    <w:p w:rsidR="00450FCB" w:rsidRDefault="00EE5951" w:rsidP="00AA7133">
      <w:pPr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 xml:space="preserve">11. Уксусный альдегид реагирует с </w:t>
      </w:r>
    </w:p>
    <w:p w:rsidR="00EE5951" w:rsidRPr="00EE5951" w:rsidRDefault="00EE5951" w:rsidP="00EE5951">
      <w:pPr>
        <w:pStyle w:val="a3"/>
        <w:numPr>
          <w:ilvl w:val="0"/>
          <w:numId w:val="18"/>
        </w:numPr>
        <w:rPr>
          <w:rFonts w:cs="Arial"/>
          <w:sz w:val="28"/>
          <w:szCs w:val="28"/>
        </w:rPr>
      </w:pPr>
      <w:r w:rsidRPr="00EE5951">
        <w:rPr>
          <w:rFonts w:cs="Arial"/>
          <w:sz w:val="28"/>
          <w:szCs w:val="28"/>
        </w:rPr>
        <w:t xml:space="preserve"> Аммиачным раствором оксида серебра (</w:t>
      </w:r>
      <w:r w:rsidRPr="00EE5951">
        <w:rPr>
          <w:rFonts w:cs="Arial"/>
          <w:sz w:val="28"/>
          <w:szCs w:val="28"/>
          <w:lang w:val="en-US"/>
        </w:rPr>
        <w:t>I</w:t>
      </w:r>
      <w:r w:rsidRPr="00EE5951">
        <w:rPr>
          <w:rFonts w:cs="Arial"/>
          <w:sz w:val="28"/>
          <w:szCs w:val="28"/>
        </w:rPr>
        <w:t>) и кислородом</w:t>
      </w:r>
    </w:p>
    <w:p w:rsidR="00EE5951" w:rsidRPr="00EE5951" w:rsidRDefault="00EE5951" w:rsidP="00EE5951">
      <w:pPr>
        <w:pStyle w:val="a3"/>
        <w:numPr>
          <w:ilvl w:val="0"/>
          <w:numId w:val="18"/>
        </w:numPr>
        <w:rPr>
          <w:rFonts w:cs="Arial"/>
          <w:sz w:val="28"/>
          <w:szCs w:val="28"/>
        </w:rPr>
      </w:pPr>
      <w:r w:rsidRPr="00EE5951">
        <w:rPr>
          <w:rFonts w:cs="Arial"/>
          <w:sz w:val="28"/>
          <w:szCs w:val="28"/>
        </w:rPr>
        <w:t>Гидроксидом меди (</w:t>
      </w:r>
      <w:r w:rsidRPr="00EE5951">
        <w:rPr>
          <w:rFonts w:cs="Arial"/>
          <w:sz w:val="28"/>
          <w:szCs w:val="28"/>
          <w:lang w:val="en-US"/>
        </w:rPr>
        <w:t>II</w:t>
      </w:r>
      <w:r w:rsidRPr="00EE5951">
        <w:rPr>
          <w:rFonts w:cs="Arial"/>
          <w:sz w:val="28"/>
          <w:szCs w:val="28"/>
        </w:rPr>
        <w:t>) и оксидом кальция</w:t>
      </w:r>
    </w:p>
    <w:p w:rsidR="00EE5951" w:rsidRPr="00EE5951" w:rsidRDefault="00EE5951" w:rsidP="00EE5951">
      <w:pPr>
        <w:pStyle w:val="a3"/>
        <w:numPr>
          <w:ilvl w:val="0"/>
          <w:numId w:val="18"/>
        </w:numPr>
        <w:rPr>
          <w:rFonts w:cs="Arial"/>
          <w:sz w:val="28"/>
          <w:szCs w:val="28"/>
        </w:rPr>
      </w:pPr>
      <w:r w:rsidRPr="00EE5951">
        <w:rPr>
          <w:rFonts w:cs="Arial"/>
          <w:sz w:val="28"/>
          <w:szCs w:val="28"/>
        </w:rPr>
        <w:t>Соляной кислотой и серебром</w:t>
      </w:r>
    </w:p>
    <w:p w:rsidR="00EE5951" w:rsidRDefault="00EE5951" w:rsidP="00EE5951">
      <w:pPr>
        <w:pStyle w:val="a3"/>
        <w:numPr>
          <w:ilvl w:val="0"/>
          <w:numId w:val="18"/>
        </w:numPr>
        <w:rPr>
          <w:rFonts w:cs="Arial"/>
          <w:sz w:val="28"/>
          <w:szCs w:val="28"/>
        </w:rPr>
      </w:pPr>
      <w:r w:rsidRPr="00EE5951">
        <w:rPr>
          <w:rFonts w:cs="Arial"/>
          <w:sz w:val="28"/>
          <w:szCs w:val="28"/>
        </w:rPr>
        <w:t>Гидроксидом натрия и водородом</w:t>
      </w:r>
    </w:p>
    <w:p w:rsidR="00EE5951" w:rsidRDefault="00EE5951" w:rsidP="00AA7133">
      <w:pPr>
        <w:rPr>
          <w:rFonts w:cs="Arial"/>
          <w:b/>
          <w:sz w:val="28"/>
          <w:szCs w:val="28"/>
        </w:rPr>
      </w:pPr>
      <w:r w:rsidRPr="00EE5951">
        <w:rPr>
          <w:rFonts w:cs="Arial"/>
          <w:b/>
          <w:sz w:val="28"/>
          <w:szCs w:val="28"/>
        </w:rPr>
        <w:t xml:space="preserve">12. </w:t>
      </w:r>
      <w:r>
        <w:rPr>
          <w:rFonts w:cs="Arial"/>
          <w:b/>
          <w:sz w:val="28"/>
          <w:szCs w:val="28"/>
        </w:rPr>
        <w:t>При гидролизе клетчатки ( крахмала ) могут образоваться</w:t>
      </w:r>
    </w:p>
    <w:p w:rsidR="00EE5951" w:rsidRPr="00BD53F3" w:rsidRDefault="00EE5951" w:rsidP="00EE5951">
      <w:pPr>
        <w:pStyle w:val="a3"/>
        <w:numPr>
          <w:ilvl w:val="0"/>
          <w:numId w:val="19"/>
        </w:numPr>
        <w:rPr>
          <w:rFonts w:cs="Arial"/>
          <w:sz w:val="28"/>
          <w:szCs w:val="28"/>
        </w:rPr>
      </w:pPr>
      <w:r w:rsidRPr="00BD53F3">
        <w:rPr>
          <w:rFonts w:cs="Arial"/>
          <w:sz w:val="28"/>
          <w:szCs w:val="28"/>
        </w:rPr>
        <w:t>Глюкоза</w:t>
      </w:r>
    </w:p>
    <w:p w:rsidR="00EE5951" w:rsidRPr="00BD53F3" w:rsidRDefault="00EE5951" w:rsidP="00EE5951">
      <w:pPr>
        <w:pStyle w:val="a3"/>
        <w:numPr>
          <w:ilvl w:val="0"/>
          <w:numId w:val="19"/>
        </w:numPr>
        <w:rPr>
          <w:rFonts w:cs="Arial"/>
          <w:sz w:val="28"/>
          <w:szCs w:val="28"/>
        </w:rPr>
      </w:pPr>
      <w:r w:rsidRPr="00BD53F3">
        <w:rPr>
          <w:rFonts w:cs="Arial"/>
          <w:sz w:val="28"/>
          <w:szCs w:val="28"/>
        </w:rPr>
        <w:t>Только сахароза</w:t>
      </w:r>
    </w:p>
    <w:p w:rsidR="00EE5951" w:rsidRPr="00BD53F3" w:rsidRDefault="00EE5951" w:rsidP="00EE5951">
      <w:pPr>
        <w:pStyle w:val="a3"/>
        <w:numPr>
          <w:ilvl w:val="0"/>
          <w:numId w:val="19"/>
        </w:numPr>
        <w:rPr>
          <w:rFonts w:cs="Arial"/>
          <w:sz w:val="28"/>
          <w:szCs w:val="28"/>
        </w:rPr>
      </w:pPr>
      <w:r w:rsidRPr="00BD53F3">
        <w:rPr>
          <w:rFonts w:cs="Arial"/>
          <w:sz w:val="28"/>
          <w:szCs w:val="28"/>
        </w:rPr>
        <w:t>Только фруктоза</w:t>
      </w:r>
    </w:p>
    <w:p w:rsidR="00EE5951" w:rsidRPr="00BD53F3" w:rsidRDefault="00EE5951" w:rsidP="00EE5951">
      <w:pPr>
        <w:pStyle w:val="a3"/>
        <w:numPr>
          <w:ilvl w:val="0"/>
          <w:numId w:val="19"/>
        </w:numPr>
        <w:rPr>
          <w:rFonts w:cs="Arial"/>
          <w:sz w:val="28"/>
          <w:szCs w:val="28"/>
        </w:rPr>
      </w:pPr>
      <w:r w:rsidRPr="00BD53F3">
        <w:rPr>
          <w:rFonts w:cs="Arial"/>
          <w:sz w:val="28"/>
          <w:szCs w:val="28"/>
        </w:rPr>
        <w:t>Углекислый газ и вода</w:t>
      </w:r>
    </w:p>
    <w:p w:rsidR="00EE5951" w:rsidRDefault="00EE5951" w:rsidP="00AA7133">
      <w:pPr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 xml:space="preserve">13. Формула вещества А в схеме превращений </w:t>
      </w:r>
    </w:p>
    <w:p w:rsidR="00EE5951" w:rsidRDefault="0013170B" w:rsidP="00EE5951">
      <w:pPr>
        <w:ind w:left="1005"/>
        <w:rPr>
          <w:rFonts w:eastAsiaTheme="minorEastAsia" w:cs="Arial"/>
          <w:b/>
          <w:i/>
          <w:sz w:val="28"/>
          <w:szCs w:val="28"/>
          <w:lang w:val="en-US"/>
        </w:rPr>
      </w:pPr>
      <m:oMathPara>
        <m:oMath>
          <m:sSub>
            <m:sSubPr>
              <m:ctrlPr>
                <w:rPr>
                  <w:rFonts w:ascii="Cambria Math" w:hAnsi="Cambria Math" w:cs="Arial"/>
                  <w:b/>
                  <w:i/>
                  <w:sz w:val="28"/>
                  <w:szCs w:val="28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Arial"/>
                  <w:sz w:val="28"/>
                  <w:szCs w:val="28"/>
                </w:rPr>
                <m:t>С</m:t>
              </m:r>
            </m:e>
            <m:sub>
              <m:r>
                <m:rPr>
                  <m:sty m:val="bi"/>
                </m:rPr>
                <w:rPr>
                  <w:rFonts w:ascii="Cambria Math" w:hAnsi="Cambria Math" w:cs="Arial"/>
                  <w:sz w:val="28"/>
                  <w:szCs w:val="28"/>
                </w:rPr>
                <m:t>2</m:t>
              </m:r>
            </m:sub>
          </m:sSub>
          <m:sSub>
            <m:sSubPr>
              <m:ctrlPr>
                <w:rPr>
                  <w:rFonts w:ascii="Cambria Math" w:hAnsi="Cambria Math" w:cs="Arial"/>
                  <w:b/>
                  <w:i/>
                  <w:sz w:val="28"/>
                  <w:szCs w:val="28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Arial"/>
                  <w:sz w:val="28"/>
                  <w:szCs w:val="28"/>
                </w:rPr>
                <m:t>Н</m:t>
              </m:r>
            </m:e>
            <m:sub>
              <m:r>
                <m:rPr>
                  <m:sty m:val="bi"/>
                </m:rPr>
                <w:rPr>
                  <w:rFonts w:ascii="Cambria Math" w:hAnsi="Cambria Math" w:cs="Arial"/>
                  <w:sz w:val="28"/>
                  <w:szCs w:val="28"/>
                </w:rPr>
                <m:t>6</m:t>
              </m:r>
            </m:sub>
          </m:sSub>
          <m:box>
            <m:boxPr>
              <m:opEmu m:val="on"/>
              <m:ctrlPr>
                <w:rPr>
                  <w:rFonts w:ascii="Cambria Math" w:hAnsi="Cambria Math" w:cs="Arial"/>
                  <w:b/>
                  <w:i/>
                  <w:sz w:val="28"/>
                  <w:szCs w:val="28"/>
                </w:rPr>
              </m:ctrlPr>
            </m:boxPr>
            <m:e>
              <m:groupChr>
                <m:groupChrPr>
                  <m:chr m:val="→"/>
                  <m:vertJc m:val="bot"/>
                  <m:ctrlPr>
                    <w:rPr>
                      <w:rFonts w:ascii="Cambria Math" w:hAnsi="Cambria Math" w:cs="Arial"/>
                      <w:b/>
                      <w:i/>
                      <w:sz w:val="28"/>
                      <w:szCs w:val="28"/>
                    </w:rPr>
                  </m:ctrlPr>
                </m:groupChrPr>
                <m:e>
                  <m:r>
                    <m:rPr>
                      <m:sty m:val="bi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 w:cs="Arial"/>
                          <w:b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Cl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2</m:t>
                      </m:r>
                    </m:sub>
                  </m:sSub>
                </m:e>
              </m:groupChr>
            </m:e>
          </m:box>
          <m:sSub>
            <m:sSubPr>
              <m:ctrlPr>
                <w:rPr>
                  <w:rFonts w:ascii="Cambria Math" w:hAnsi="Cambria Math" w:cs="Arial"/>
                  <w:b/>
                  <w:i/>
                  <w:sz w:val="28"/>
                  <w:szCs w:val="28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Arial"/>
                  <w:sz w:val="28"/>
                  <w:szCs w:val="28"/>
                </w:rPr>
                <m:t>X</m:t>
              </m:r>
            </m:e>
            <m:sub>
              <m:r>
                <m:rPr>
                  <m:sty m:val="bi"/>
                </m:rPr>
                <w:rPr>
                  <w:rFonts w:ascii="Cambria Math" w:hAnsi="Cambria Math" w:cs="Arial"/>
                  <w:sz w:val="28"/>
                  <w:szCs w:val="28"/>
                </w:rPr>
                <m:t>1</m:t>
              </m:r>
            </m:sub>
          </m:sSub>
          <m:box>
            <m:boxPr>
              <m:opEmu m:val="on"/>
              <m:ctrlPr>
                <w:rPr>
                  <w:rFonts w:ascii="Cambria Math" w:hAnsi="Cambria Math" w:cs="Arial"/>
                  <w:b/>
                  <w:i/>
                  <w:sz w:val="28"/>
                  <w:szCs w:val="28"/>
                </w:rPr>
              </m:ctrlPr>
            </m:boxPr>
            <m:e>
              <m:groupChr>
                <m:groupChrPr>
                  <m:chr m:val="→"/>
                  <m:vertJc m:val="bot"/>
                  <m:ctrlPr>
                    <w:rPr>
                      <w:rFonts w:ascii="Cambria Math" w:hAnsi="Cambria Math" w:cs="Arial"/>
                      <w:b/>
                      <w:i/>
                      <w:sz w:val="28"/>
                      <w:szCs w:val="28"/>
                    </w:rPr>
                  </m:ctrlPr>
                </m:groupChrPr>
                <m:e>
                  <m:r>
                    <m:rPr>
                      <m:sty m:val="bi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+NaOH</m:t>
                  </m:r>
                </m:e>
              </m:groupChr>
            </m:e>
          </m:box>
          <m:sSub>
            <m:sSubPr>
              <m:ctrlPr>
                <w:rPr>
                  <w:rFonts w:ascii="Cambria Math" w:hAnsi="Cambria Math" w:cs="Arial"/>
                  <w:b/>
                  <w:i/>
                  <w:sz w:val="28"/>
                  <w:szCs w:val="28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Arial"/>
                  <w:sz w:val="28"/>
                  <w:szCs w:val="28"/>
                </w:rPr>
                <m:t>X</m:t>
              </m:r>
            </m:e>
            <m:sub>
              <m:r>
                <m:rPr>
                  <m:sty m:val="bi"/>
                </m:rPr>
                <w:rPr>
                  <w:rFonts w:ascii="Cambria Math" w:hAnsi="Cambria Math" w:cs="Arial"/>
                  <w:sz w:val="28"/>
                  <w:szCs w:val="28"/>
                </w:rPr>
                <m:t>2</m:t>
              </m:r>
            </m:sub>
          </m:sSub>
          <m:box>
            <m:boxPr>
              <m:opEmu m:val="on"/>
              <m:ctrlPr>
                <w:rPr>
                  <w:rFonts w:ascii="Cambria Math" w:hAnsi="Cambria Math" w:cs="Arial"/>
                  <w:b/>
                  <w:i/>
                  <w:sz w:val="28"/>
                  <w:szCs w:val="28"/>
                </w:rPr>
              </m:ctrlPr>
            </m:boxPr>
            <m:e>
              <m:groupChr>
                <m:groupChrPr>
                  <m:chr m:val="→"/>
                  <m:vertJc m:val="bot"/>
                  <m:ctrlPr>
                    <w:rPr>
                      <w:rFonts w:ascii="Cambria Math" w:hAnsi="Cambria Math" w:cs="Arial"/>
                      <w:b/>
                      <w:i/>
                      <w:sz w:val="28"/>
                      <w:szCs w:val="28"/>
                    </w:rPr>
                  </m:ctrlPr>
                </m:groupChrPr>
                <m:e>
                  <m:r>
                    <m:rPr>
                      <m:sty m:val="bi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+A</m:t>
                  </m:r>
                </m:e>
              </m:groupChr>
            </m:e>
          </m:box>
          <m:sSub>
            <m:sSubPr>
              <m:ctrlPr>
                <w:rPr>
                  <w:rFonts w:ascii="Cambria Math" w:hAnsi="Cambria Math" w:cs="Arial"/>
                  <w:b/>
                  <w:i/>
                  <w:sz w:val="28"/>
                  <w:szCs w:val="28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Arial"/>
                  <w:sz w:val="28"/>
                  <w:szCs w:val="28"/>
                </w:rPr>
                <m:t>C</m:t>
              </m:r>
            </m:e>
            <m:sub>
              <m:r>
                <m:rPr>
                  <m:sty m:val="bi"/>
                </m:rPr>
                <w:rPr>
                  <w:rFonts w:ascii="Cambria Math" w:hAnsi="Cambria Math" w:cs="Arial"/>
                  <w:sz w:val="28"/>
                  <w:szCs w:val="28"/>
                </w:rPr>
                <m:t>2</m:t>
              </m:r>
            </m:sub>
          </m:sSub>
          <m:sSub>
            <m:sSubPr>
              <m:ctrlPr>
                <w:rPr>
                  <w:rFonts w:ascii="Cambria Math" w:hAnsi="Cambria Math" w:cs="Arial"/>
                  <w:b/>
                  <w:i/>
                  <w:sz w:val="28"/>
                  <w:szCs w:val="28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Arial"/>
                  <w:sz w:val="28"/>
                  <w:szCs w:val="28"/>
                </w:rPr>
                <m:t>H</m:t>
              </m:r>
            </m:e>
            <m:sub>
              <m:r>
                <m:rPr>
                  <m:sty m:val="bi"/>
                </m:rPr>
                <w:rPr>
                  <w:rFonts w:ascii="Cambria Math" w:hAnsi="Cambria Math" w:cs="Arial"/>
                  <w:sz w:val="28"/>
                  <w:szCs w:val="28"/>
                </w:rPr>
                <m:t>5</m:t>
              </m:r>
            </m:sub>
          </m:sSub>
          <m:r>
            <m:rPr>
              <m:sty m:val="bi"/>
            </m:rPr>
            <w:rPr>
              <w:rFonts w:ascii="Cambria Math" w:hAnsi="Cambria Math" w:cs="Arial"/>
              <w:sz w:val="28"/>
              <w:szCs w:val="28"/>
            </w:rPr>
            <m:t>ONa</m:t>
          </m:r>
        </m:oMath>
      </m:oMathPara>
    </w:p>
    <w:p w:rsidR="00BD53F3" w:rsidRDefault="00BD53F3" w:rsidP="00BD53F3">
      <w:pPr>
        <w:pStyle w:val="a3"/>
        <w:numPr>
          <w:ilvl w:val="0"/>
          <w:numId w:val="20"/>
        </w:numPr>
        <w:rPr>
          <w:rFonts w:cs="Arial"/>
          <w:sz w:val="28"/>
          <w:szCs w:val="28"/>
          <w:lang w:val="en-US"/>
        </w:rPr>
      </w:pPr>
      <w:r>
        <w:rPr>
          <w:rFonts w:cs="Arial"/>
          <w:sz w:val="28"/>
          <w:szCs w:val="28"/>
          <w:lang w:val="en-US"/>
        </w:rPr>
        <w:t>C</w:t>
      </w:r>
      <w:r>
        <w:rPr>
          <w:rFonts w:cs="Arial"/>
          <w:sz w:val="28"/>
          <w:szCs w:val="28"/>
          <w:vertAlign w:val="subscript"/>
          <w:lang w:val="en-US"/>
        </w:rPr>
        <w:t>2</w:t>
      </w:r>
      <w:r>
        <w:rPr>
          <w:rFonts w:cs="Arial"/>
          <w:sz w:val="28"/>
          <w:szCs w:val="28"/>
          <w:lang w:val="en-US"/>
        </w:rPr>
        <w:t>H</w:t>
      </w:r>
      <w:r>
        <w:rPr>
          <w:rFonts w:cs="Arial"/>
          <w:sz w:val="28"/>
          <w:szCs w:val="28"/>
          <w:vertAlign w:val="subscript"/>
          <w:lang w:val="en-US"/>
        </w:rPr>
        <w:t>5</w:t>
      </w:r>
      <w:r>
        <w:rPr>
          <w:rFonts w:cs="Arial"/>
          <w:sz w:val="28"/>
          <w:szCs w:val="28"/>
          <w:lang w:val="en-US"/>
        </w:rPr>
        <w:t xml:space="preserve">OH                 2) </w:t>
      </w:r>
      <w:r w:rsidRPr="00BD53F3">
        <w:rPr>
          <w:rFonts w:cs="Arial"/>
          <w:sz w:val="28"/>
          <w:szCs w:val="28"/>
          <w:lang w:val="en-US"/>
        </w:rPr>
        <w:t>Na</w:t>
      </w:r>
      <w:r>
        <w:rPr>
          <w:rFonts w:cs="Arial"/>
          <w:sz w:val="28"/>
          <w:szCs w:val="28"/>
          <w:lang w:val="en-US"/>
        </w:rPr>
        <w:t>OH</w:t>
      </w:r>
    </w:p>
    <w:p w:rsidR="00BD53F3" w:rsidRDefault="00BD53F3" w:rsidP="00BD53F3">
      <w:pPr>
        <w:ind w:left="1005"/>
        <w:rPr>
          <w:rFonts w:cs="Arial"/>
          <w:sz w:val="28"/>
          <w:szCs w:val="28"/>
          <w:vertAlign w:val="subscript"/>
          <w:lang w:val="en-US"/>
        </w:rPr>
      </w:pPr>
      <w:r>
        <w:rPr>
          <w:rFonts w:cs="Arial"/>
          <w:sz w:val="28"/>
          <w:szCs w:val="28"/>
          <w:lang w:val="en-US"/>
        </w:rPr>
        <w:t xml:space="preserve">      3) Na                           4) Na</w:t>
      </w:r>
      <w:r>
        <w:rPr>
          <w:rFonts w:cs="Arial"/>
          <w:sz w:val="28"/>
          <w:szCs w:val="28"/>
          <w:vertAlign w:val="subscript"/>
          <w:lang w:val="en-US"/>
        </w:rPr>
        <w:t>2</w:t>
      </w:r>
      <w:r>
        <w:rPr>
          <w:rFonts w:cs="Arial"/>
          <w:sz w:val="28"/>
          <w:szCs w:val="28"/>
          <w:lang w:val="en-US"/>
        </w:rPr>
        <w:t>CO</w:t>
      </w:r>
      <w:r>
        <w:rPr>
          <w:rFonts w:cs="Arial"/>
          <w:sz w:val="28"/>
          <w:szCs w:val="28"/>
          <w:vertAlign w:val="subscript"/>
          <w:lang w:val="en-US"/>
        </w:rPr>
        <w:t>3</w:t>
      </w:r>
    </w:p>
    <w:p w:rsidR="00BD53F3" w:rsidRDefault="00BD53F3" w:rsidP="00AA7133">
      <w:pPr>
        <w:rPr>
          <w:rFonts w:cs="Arial"/>
          <w:b/>
          <w:sz w:val="28"/>
          <w:szCs w:val="28"/>
        </w:rPr>
      </w:pPr>
      <w:r w:rsidRPr="00BD53F3">
        <w:rPr>
          <w:rFonts w:cs="Arial"/>
          <w:b/>
          <w:sz w:val="28"/>
          <w:szCs w:val="28"/>
        </w:rPr>
        <w:t xml:space="preserve">14. </w:t>
      </w:r>
      <w:r>
        <w:rPr>
          <w:rFonts w:cs="Arial"/>
          <w:b/>
          <w:sz w:val="28"/>
          <w:szCs w:val="28"/>
        </w:rPr>
        <w:t>Качественный состав сульфата железа (</w:t>
      </w:r>
      <w:r>
        <w:rPr>
          <w:rFonts w:cs="Arial"/>
          <w:b/>
          <w:sz w:val="28"/>
          <w:szCs w:val="28"/>
          <w:lang w:val="en-US"/>
        </w:rPr>
        <w:t>III</w:t>
      </w:r>
      <w:r w:rsidRPr="00BD53F3">
        <w:rPr>
          <w:rFonts w:cs="Arial"/>
          <w:b/>
          <w:sz w:val="28"/>
          <w:szCs w:val="28"/>
        </w:rPr>
        <w:t>)</w:t>
      </w:r>
      <w:r>
        <w:rPr>
          <w:rFonts w:cs="Arial"/>
          <w:b/>
          <w:sz w:val="28"/>
          <w:szCs w:val="28"/>
        </w:rPr>
        <w:t xml:space="preserve"> можно установить, используя растворы, содержащие соответственно ионы</w:t>
      </w:r>
    </w:p>
    <w:p w:rsidR="00BD53F3" w:rsidRPr="00BD53F3" w:rsidRDefault="00BD53F3" w:rsidP="00BD53F3">
      <w:pPr>
        <w:ind w:left="1005"/>
        <w:rPr>
          <w:rFonts w:eastAsiaTheme="minorEastAsia" w:cs="Arial"/>
          <w:sz w:val="28"/>
          <w:szCs w:val="28"/>
        </w:rPr>
      </w:pPr>
      <w:r w:rsidRPr="00BD53F3">
        <w:rPr>
          <w:rFonts w:cs="Arial"/>
          <w:sz w:val="28"/>
          <w:szCs w:val="28"/>
        </w:rPr>
        <w:t xml:space="preserve">              1)  </w:t>
      </w:r>
      <m:oMath>
        <m:r>
          <w:rPr>
            <w:rFonts w:ascii="Cambria Math" w:hAnsi="Cambria Math" w:cs="Arial"/>
            <w:sz w:val="28"/>
            <w:szCs w:val="28"/>
          </w:rPr>
          <m:t>SO</m:t>
        </m:r>
        <m:m>
          <m:mPr>
            <m:mcs>
              <m:mc>
                <m:mcPr>
                  <m:count m:val="1"/>
                  <m:mcJc m:val="center"/>
                </m:mcPr>
              </m:mc>
            </m:mcs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mPr>
          <m:mr>
            <m:e>
              <m:r>
                <w:rPr>
                  <w:rFonts w:ascii="Cambria Math" w:hAnsi="Cambria Math" w:cs="Arial"/>
                  <w:sz w:val="28"/>
                  <w:szCs w:val="28"/>
                </w:rPr>
                <m:t>2-</m:t>
              </m:r>
            </m:e>
          </m:mr>
          <m:mr>
            <m:e>
              <m:r>
                <w:rPr>
                  <w:rFonts w:ascii="Cambria Math" w:hAnsi="Cambria Math" w:cs="Arial"/>
                  <w:sz w:val="28"/>
                  <w:szCs w:val="28"/>
                </w:rPr>
                <m:t>4</m:t>
              </m:r>
            </m:e>
          </m:mr>
        </m:m>
      </m:oMath>
      <w:r w:rsidRPr="00BD53F3">
        <w:rPr>
          <w:rFonts w:eastAsiaTheme="minorEastAsia" w:cs="Arial"/>
          <w:sz w:val="28"/>
          <w:szCs w:val="28"/>
        </w:rPr>
        <w:t xml:space="preserve"> и </w:t>
      </w:r>
      <m:oMath>
        <m:sSup>
          <m:sSupPr>
            <m:ctrlPr>
              <w:rPr>
                <w:rFonts w:ascii="Cambria Math" w:eastAsiaTheme="minorEastAsia" w:hAnsi="Cambria Math" w:cs="Arial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Cu</m:t>
            </m:r>
          </m:e>
          <m:sup>
            <m:r>
              <w:rPr>
                <w:rFonts w:ascii="Cambria Math" w:eastAsiaTheme="minorEastAsia" w:hAnsi="Cambria Math" w:cs="Arial"/>
                <w:sz w:val="28"/>
                <w:szCs w:val="28"/>
              </w:rPr>
              <m:t>2+</m:t>
            </m:r>
          </m:sup>
        </m:sSup>
      </m:oMath>
      <w:r w:rsidRPr="00BD53F3">
        <w:rPr>
          <w:rFonts w:eastAsiaTheme="minorEastAsia" w:cs="Arial"/>
          <w:sz w:val="28"/>
          <w:szCs w:val="28"/>
        </w:rPr>
        <w:t xml:space="preserve">                       4) </w:t>
      </w:r>
      <w:r w:rsidRPr="00BD53F3">
        <w:rPr>
          <w:rFonts w:eastAsiaTheme="minorEastAsia" w:cs="Arial"/>
          <w:sz w:val="28"/>
          <w:szCs w:val="28"/>
          <w:lang w:val="en-US"/>
        </w:rPr>
        <w:t>OH</w:t>
      </w:r>
      <w:r w:rsidRPr="00BD53F3">
        <w:rPr>
          <w:rFonts w:eastAsiaTheme="minorEastAsia" w:cs="Arial"/>
          <w:sz w:val="28"/>
          <w:szCs w:val="28"/>
          <w:vertAlign w:val="superscript"/>
        </w:rPr>
        <w:t>-</w:t>
      </w:r>
      <w:r w:rsidRPr="00BD53F3">
        <w:rPr>
          <w:rFonts w:eastAsiaTheme="minorEastAsia" w:cs="Arial"/>
          <w:sz w:val="28"/>
          <w:szCs w:val="28"/>
        </w:rPr>
        <w:t xml:space="preserve"> и </w:t>
      </w:r>
      <w:r w:rsidRPr="00BD53F3">
        <w:rPr>
          <w:rFonts w:eastAsiaTheme="minorEastAsia" w:cs="Arial"/>
          <w:sz w:val="28"/>
          <w:szCs w:val="28"/>
          <w:lang w:val="en-US"/>
        </w:rPr>
        <w:t>Al</w:t>
      </w:r>
      <w:r w:rsidRPr="00BD53F3">
        <w:rPr>
          <w:rFonts w:eastAsiaTheme="minorEastAsia" w:cs="Arial"/>
          <w:sz w:val="28"/>
          <w:szCs w:val="28"/>
          <w:vertAlign w:val="superscript"/>
        </w:rPr>
        <w:t>3+</w:t>
      </w:r>
    </w:p>
    <w:p w:rsidR="00BD53F3" w:rsidRPr="00BD53F3" w:rsidRDefault="00BD53F3" w:rsidP="00BD53F3">
      <w:pPr>
        <w:ind w:left="1005"/>
        <w:rPr>
          <w:rFonts w:cs="Arial"/>
          <w:sz w:val="28"/>
          <w:szCs w:val="28"/>
          <w:vertAlign w:val="superscript"/>
        </w:rPr>
      </w:pPr>
      <w:r w:rsidRPr="00BD53F3">
        <w:rPr>
          <w:rFonts w:cs="Arial"/>
          <w:sz w:val="28"/>
          <w:szCs w:val="28"/>
        </w:rPr>
        <w:t xml:space="preserve">              </w:t>
      </w:r>
      <w:r w:rsidRPr="00B82647">
        <w:rPr>
          <w:rFonts w:cs="Arial"/>
          <w:sz w:val="28"/>
          <w:szCs w:val="28"/>
        </w:rPr>
        <w:t xml:space="preserve">2) </w:t>
      </w:r>
      <w:r w:rsidRPr="00BD53F3">
        <w:rPr>
          <w:rFonts w:cs="Arial"/>
          <w:sz w:val="28"/>
          <w:szCs w:val="28"/>
          <w:lang w:val="en-US"/>
        </w:rPr>
        <w:t>CNS</w:t>
      </w:r>
      <w:r w:rsidRPr="00B82647">
        <w:rPr>
          <w:rFonts w:cs="Arial"/>
          <w:sz w:val="48"/>
          <w:szCs w:val="48"/>
          <w:vertAlign w:val="superscript"/>
        </w:rPr>
        <w:t>-</w:t>
      </w:r>
      <w:r w:rsidRPr="00B82647">
        <w:rPr>
          <w:rFonts w:cs="Arial"/>
          <w:sz w:val="48"/>
          <w:szCs w:val="48"/>
        </w:rPr>
        <w:t xml:space="preserve"> </w:t>
      </w:r>
      <w:r w:rsidRPr="00BD53F3">
        <w:rPr>
          <w:rFonts w:cs="Arial"/>
          <w:sz w:val="28"/>
          <w:szCs w:val="28"/>
        </w:rPr>
        <w:t xml:space="preserve">и </w:t>
      </w:r>
      <w:r w:rsidRPr="00BD53F3">
        <w:rPr>
          <w:rFonts w:cs="Arial"/>
          <w:sz w:val="28"/>
          <w:szCs w:val="28"/>
          <w:lang w:val="en-US"/>
        </w:rPr>
        <w:t>Ba</w:t>
      </w:r>
      <w:r w:rsidRPr="00B82647">
        <w:rPr>
          <w:rFonts w:cs="Arial"/>
          <w:sz w:val="28"/>
          <w:szCs w:val="28"/>
          <w:vertAlign w:val="superscript"/>
        </w:rPr>
        <w:t>2+</w:t>
      </w:r>
    </w:p>
    <w:p w:rsidR="00BD53F3" w:rsidRPr="00BD53F3" w:rsidRDefault="00BD53F3" w:rsidP="00BD53F3">
      <w:pPr>
        <w:ind w:left="1005"/>
        <w:rPr>
          <w:rFonts w:cs="Arial"/>
          <w:sz w:val="28"/>
          <w:szCs w:val="28"/>
          <w:vertAlign w:val="superscript"/>
        </w:rPr>
      </w:pPr>
      <w:r w:rsidRPr="00BD53F3">
        <w:rPr>
          <w:rFonts w:cs="Arial"/>
          <w:sz w:val="28"/>
          <w:szCs w:val="28"/>
          <w:vertAlign w:val="superscript"/>
        </w:rPr>
        <w:lastRenderedPageBreak/>
        <w:t xml:space="preserve">                  </w:t>
      </w:r>
      <w:r w:rsidRPr="00BD53F3">
        <w:rPr>
          <w:rFonts w:cs="Arial"/>
          <w:sz w:val="28"/>
          <w:szCs w:val="28"/>
        </w:rPr>
        <w:t xml:space="preserve">   3) </w:t>
      </w:r>
      <w:r w:rsidRPr="00BD53F3">
        <w:rPr>
          <w:rFonts w:cs="Arial"/>
          <w:sz w:val="28"/>
          <w:szCs w:val="28"/>
          <w:lang w:val="en-US"/>
        </w:rPr>
        <w:t>Cl</w:t>
      </w:r>
      <w:r w:rsidRPr="00BD53F3">
        <w:rPr>
          <w:rFonts w:cs="Arial"/>
          <w:sz w:val="28"/>
          <w:szCs w:val="28"/>
          <w:vertAlign w:val="superscript"/>
        </w:rPr>
        <w:t>-</w:t>
      </w:r>
      <w:r w:rsidRPr="00BD53F3">
        <w:rPr>
          <w:rFonts w:cs="Arial"/>
          <w:sz w:val="28"/>
          <w:szCs w:val="28"/>
        </w:rPr>
        <w:t xml:space="preserve"> и </w:t>
      </w:r>
      <w:r w:rsidRPr="00BD53F3">
        <w:rPr>
          <w:rFonts w:cs="Arial"/>
          <w:sz w:val="28"/>
          <w:szCs w:val="28"/>
          <w:lang w:val="en-US"/>
        </w:rPr>
        <w:t>Ag</w:t>
      </w:r>
      <w:r w:rsidRPr="00BD53F3">
        <w:rPr>
          <w:rFonts w:cs="Arial"/>
          <w:sz w:val="28"/>
          <w:szCs w:val="28"/>
          <w:vertAlign w:val="superscript"/>
        </w:rPr>
        <w:t>+</w:t>
      </w:r>
    </w:p>
    <w:p w:rsidR="00BD53F3" w:rsidRDefault="00BD53F3" w:rsidP="00AA7133">
      <w:pPr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 xml:space="preserve">15. Качественной реакцией на белок является его взаимодействие с </w:t>
      </w:r>
    </w:p>
    <w:p w:rsidR="00BD53F3" w:rsidRPr="00BD53F3" w:rsidRDefault="00BD53F3" w:rsidP="00BD53F3">
      <w:pPr>
        <w:pStyle w:val="a3"/>
        <w:rPr>
          <w:rFonts w:cs="Arial"/>
          <w:sz w:val="28"/>
          <w:szCs w:val="28"/>
        </w:rPr>
      </w:pPr>
      <w:r w:rsidRPr="00BD53F3">
        <w:rPr>
          <w:rFonts w:cs="Arial"/>
          <w:sz w:val="28"/>
          <w:szCs w:val="28"/>
        </w:rPr>
        <w:t xml:space="preserve">                     1) оксидом меди (</w:t>
      </w:r>
      <w:r w:rsidRPr="00BD53F3">
        <w:rPr>
          <w:rFonts w:cs="Arial"/>
          <w:sz w:val="28"/>
          <w:szCs w:val="28"/>
          <w:lang w:val="en-US"/>
        </w:rPr>
        <w:t>II</w:t>
      </w:r>
      <w:r w:rsidRPr="00BD53F3">
        <w:rPr>
          <w:rFonts w:cs="Arial"/>
          <w:sz w:val="28"/>
          <w:szCs w:val="28"/>
        </w:rPr>
        <w:t>)                       3) азотной кислотой</w:t>
      </w:r>
    </w:p>
    <w:p w:rsidR="00BD53F3" w:rsidRDefault="00BD53F3" w:rsidP="00BD53F3">
      <w:pPr>
        <w:pStyle w:val="a3"/>
        <w:rPr>
          <w:rFonts w:cs="Arial"/>
          <w:sz w:val="28"/>
          <w:szCs w:val="28"/>
        </w:rPr>
      </w:pPr>
      <w:r w:rsidRPr="00BD53F3">
        <w:rPr>
          <w:rFonts w:cs="Arial"/>
          <w:sz w:val="28"/>
          <w:szCs w:val="28"/>
        </w:rPr>
        <w:t xml:space="preserve">                     2) сульфатом меди (</w:t>
      </w:r>
      <w:r w:rsidRPr="00BD53F3">
        <w:rPr>
          <w:rFonts w:cs="Arial"/>
          <w:sz w:val="28"/>
          <w:szCs w:val="28"/>
          <w:lang w:val="en-US"/>
        </w:rPr>
        <w:t>II</w:t>
      </w:r>
      <w:r w:rsidRPr="00BD53F3">
        <w:rPr>
          <w:rFonts w:cs="Arial"/>
          <w:sz w:val="28"/>
          <w:szCs w:val="28"/>
        </w:rPr>
        <w:t>)                   4) гидроксидом натрия</w:t>
      </w:r>
    </w:p>
    <w:p w:rsidR="00BD53F3" w:rsidRDefault="00BD53F3" w:rsidP="00AA7133">
      <w:pPr>
        <w:pStyle w:val="a3"/>
        <w:ind w:left="0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16.</w:t>
      </w:r>
      <w:r w:rsidR="009B70A8">
        <w:rPr>
          <w:rFonts w:cs="Arial"/>
          <w:b/>
          <w:sz w:val="28"/>
          <w:szCs w:val="28"/>
        </w:rPr>
        <w:t xml:space="preserve"> Растворение цинка в соляной кислоте будет замедляться при</w:t>
      </w:r>
    </w:p>
    <w:p w:rsidR="009B70A8" w:rsidRPr="009B70A8" w:rsidRDefault="009B70A8" w:rsidP="00BD53F3">
      <w:pPr>
        <w:pStyle w:val="a3"/>
        <w:rPr>
          <w:rFonts w:cs="Arial"/>
          <w:sz w:val="28"/>
          <w:szCs w:val="28"/>
        </w:rPr>
      </w:pPr>
      <w:r>
        <w:rPr>
          <w:rFonts w:cs="Arial"/>
          <w:b/>
          <w:sz w:val="28"/>
          <w:szCs w:val="28"/>
        </w:rPr>
        <w:t xml:space="preserve">                  </w:t>
      </w:r>
      <w:r w:rsidRPr="009B70A8">
        <w:rPr>
          <w:rFonts w:cs="Arial"/>
          <w:sz w:val="28"/>
          <w:szCs w:val="28"/>
        </w:rPr>
        <w:t>1) увеличении концентрации кислоты</w:t>
      </w:r>
    </w:p>
    <w:p w:rsidR="009B70A8" w:rsidRPr="009B70A8" w:rsidRDefault="009B70A8" w:rsidP="00BD53F3">
      <w:pPr>
        <w:pStyle w:val="a3"/>
        <w:rPr>
          <w:rFonts w:cs="Arial"/>
          <w:sz w:val="28"/>
          <w:szCs w:val="28"/>
        </w:rPr>
      </w:pPr>
      <w:r w:rsidRPr="009B70A8">
        <w:rPr>
          <w:rFonts w:cs="Arial"/>
          <w:sz w:val="28"/>
          <w:szCs w:val="28"/>
        </w:rPr>
        <w:t xml:space="preserve">                  2) раздроблении цинка</w:t>
      </w:r>
    </w:p>
    <w:p w:rsidR="009B70A8" w:rsidRPr="009B70A8" w:rsidRDefault="009B70A8" w:rsidP="00BD53F3">
      <w:pPr>
        <w:pStyle w:val="a3"/>
        <w:rPr>
          <w:rFonts w:cs="Arial"/>
          <w:sz w:val="28"/>
          <w:szCs w:val="28"/>
        </w:rPr>
      </w:pPr>
      <w:r w:rsidRPr="009B70A8">
        <w:rPr>
          <w:rFonts w:cs="Arial"/>
          <w:sz w:val="28"/>
          <w:szCs w:val="28"/>
        </w:rPr>
        <w:t xml:space="preserve">                  3) разбавлении кислоты</w:t>
      </w:r>
    </w:p>
    <w:p w:rsidR="009B70A8" w:rsidRDefault="009B70A8" w:rsidP="00BD53F3">
      <w:pPr>
        <w:pStyle w:val="a3"/>
        <w:rPr>
          <w:rFonts w:cs="Arial"/>
          <w:sz w:val="28"/>
          <w:szCs w:val="28"/>
        </w:rPr>
      </w:pPr>
      <w:r w:rsidRPr="009B70A8">
        <w:rPr>
          <w:rFonts w:cs="Arial"/>
          <w:sz w:val="28"/>
          <w:szCs w:val="28"/>
        </w:rPr>
        <w:t xml:space="preserve">                  4) повышении температуры</w:t>
      </w:r>
    </w:p>
    <w:p w:rsidR="009B70A8" w:rsidRDefault="009B70A8" w:rsidP="00BD53F3">
      <w:pPr>
        <w:pStyle w:val="a3"/>
        <w:rPr>
          <w:rFonts w:cs="Arial"/>
          <w:sz w:val="28"/>
          <w:szCs w:val="28"/>
        </w:rPr>
      </w:pPr>
    </w:p>
    <w:p w:rsidR="009B70A8" w:rsidRDefault="009B70A8" w:rsidP="00AA7133">
      <w:pPr>
        <w:pStyle w:val="a3"/>
        <w:ind w:left="0"/>
        <w:rPr>
          <w:rFonts w:cs="Arial"/>
          <w:b/>
          <w:sz w:val="28"/>
          <w:szCs w:val="28"/>
        </w:rPr>
      </w:pPr>
      <w:r w:rsidRPr="009B70A8">
        <w:rPr>
          <w:rFonts w:cs="Arial"/>
          <w:b/>
          <w:sz w:val="28"/>
          <w:szCs w:val="28"/>
        </w:rPr>
        <w:t xml:space="preserve">17. </w:t>
      </w:r>
      <w:r>
        <w:rPr>
          <w:rFonts w:cs="Arial"/>
          <w:b/>
          <w:sz w:val="28"/>
          <w:szCs w:val="28"/>
        </w:rPr>
        <w:t xml:space="preserve"> Химическое равновесие в системе </w:t>
      </w:r>
    </w:p>
    <w:p w:rsidR="009B70A8" w:rsidRPr="009B70A8" w:rsidRDefault="0013170B" w:rsidP="009B70A8">
      <w:pPr>
        <w:pStyle w:val="a3"/>
        <w:tabs>
          <w:tab w:val="center" w:pos="5037"/>
          <w:tab w:val="left" w:pos="6525"/>
        </w:tabs>
        <w:rPr>
          <w:rFonts w:cs="Arial"/>
          <w:b/>
          <w:sz w:val="28"/>
          <w:szCs w:val="28"/>
        </w:rPr>
      </w:pPr>
      <w:r>
        <w:rPr>
          <w:rFonts w:cs="Arial"/>
          <w:b/>
          <w:noProof/>
          <w:sz w:val="28"/>
          <w:szCs w:val="28"/>
          <w:lang w:eastAsia="ru-RU"/>
        </w:rPr>
        <w:pict>
          <v:shape id="_x0000_s1032" type="#_x0000_t32" style="position:absolute;left:0;text-align:left;margin-left:132.45pt;margin-top:11.2pt;width:21pt;height:.05pt;flip:x;z-index:251663360" o:connectortype="straight">
            <v:stroke endarrow="block"/>
          </v:shape>
        </w:pict>
      </w:r>
      <w:r>
        <w:rPr>
          <w:rFonts w:cs="Arial"/>
          <w:b/>
          <w:noProof/>
          <w:sz w:val="28"/>
          <w:szCs w:val="28"/>
          <w:lang w:eastAsia="ru-RU"/>
        </w:rPr>
        <w:pict>
          <v:shape id="_x0000_s1031" type="#_x0000_t32" style="position:absolute;left:0;text-align:left;margin-left:132.45pt;margin-top:6pt;width:21pt;height:0;z-index:251662336" o:connectortype="straight">
            <v:stroke endarrow="block"/>
          </v:shape>
        </w:pict>
      </w:r>
      <w:r w:rsidR="009B70A8">
        <w:rPr>
          <w:rFonts w:cs="Arial"/>
          <w:b/>
          <w:sz w:val="28"/>
          <w:szCs w:val="28"/>
        </w:rPr>
        <w:t>СН</w:t>
      </w:r>
      <w:r w:rsidR="009B70A8">
        <w:rPr>
          <w:rFonts w:cs="Arial"/>
          <w:b/>
          <w:sz w:val="28"/>
          <w:szCs w:val="28"/>
          <w:vertAlign w:val="subscript"/>
        </w:rPr>
        <w:t>4</w:t>
      </w:r>
      <w:r w:rsidR="009B70A8">
        <w:rPr>
          <w:rFonts w:cs="Arial"/>
          <w:b/>
          <w:sz w:val="28"/>
          <w:szCs w:val="28"/>
        </w:rPr>
        <w:t xml:space="preserve"> (г) + Н</w:t>
      </w:r>
      <w:r w:rsidR="009B70A8">
        <w:rPr>
          <w:rFonts w:cs="Arial"/>
          <w:b/>
          <w:sz w:val="28"/>
          <w:szCs w:val="28"/>
          <w:vertAlign w:val="subscript"/>
        </w:rPr>
        <w:t>2</w:t>
      </w:r>
      <w:r w:rsidR="009B70A8">
        <w:rPr>
          <w:rFonts w:cs="Arial"/>
          <w:b/>
          <w:sz w:val="28"/>
          <w:szCs w:val="28"/>
        </w:rPr>
        <w:t xml:space="preserve">О (г) </w:t>
      </w:r>
      <w:r w:rsidR="009B70A8" w:rsidRPr="009B70A8">
        <w:rPr>
          <w:rFonts w:cs="Arial"/>
          <w:b/>
          <w:sz w:val="28"/>
          <w:szCs w:val="28"/>
        </w:rPr>
        <w:t xml:space="preserve">         </w:t>
      </w:r>
      <w:r w:rsidR="009B70A8">
        <w:rPr>
          <w:rFonts w:cs="Arial"/>
          <w:b/>
          <w:sz w:val="28"/>
          <w:szCs w:val="28"/>
        </w:rPr>
        <w:t>3Н</w:t>
      </w:r>
      <w:r w:rsidR="009B70A8">
        <w:rPr>
          <w:rFonts w:cs="Arial"/>
          <w:b/>
          <w:sz w:val="28"/>
          <w:szCs w:val="28"/>
          <w:vertAlign w:val="subscript"/>
        </w:rPr>
        <w:t>2</w:t>
      </w:r>
      <w:r w:rsidR="009B70A8">
        <w:rPr>
          <w:rFonts w:cs="Arial"/>
          <w:b/>
          <w:sz w:val="28"/>
          <w:szCs w:val="28"/>
        </w:rPr>
        <w:t xml:space="preserve"> (г) + СО</w:t>
      </w:r>
      <w:r w:rsidR="009B70A8">
        <w:rPr>
          <w:rFonts w:cs="Arial"/>
          <w:b/>
          <w:sz w:val="28"/>
          <w:szCs w:val="28"/>
          <w:vertAlign w:val="subscript"/>
        </w:rPr>
        <w:t>2</w:t>
      </w:r>
      <w:r w:rsidR="009B70A8">
        <w:rPr>
          <w:rFonts w:cs="Arial"/>
          <w:b/>
          <w:sz w:val="28"/>
          <w:szCs w:val="28"/>
        </w:rPr>
        <w:t xml:space="preserve"> (г) – </w:t>
      </w:r>
      <w:r w:rsidR="009B70A8">
        <w:rPr>
          <w:rFonts w:cs="Arial"/>
          <w:b/>
          <w:sz w:val="28"/>
          <w:szCs w:val="28"/>
          <w:lang w:val="en-US"/>
        </w:rPr>
        <w:t>Q</w:t>
      </w:r>
    </w:p>
    <w:p w:rsidR="009B70A8" w:rsidRPr="009B70A8" w:rsidRDefault="009B70A8" w:rsidP="009B70A8">
      <w:pPr>
        <w:pStyle w:val="a3"/>
        <w:numPr>
          <w:ilvl w:val="0"/>
          <w:numId w:val="21"/>
        </w:numPr>
        <w:tabs>
          <w:tab w:val="center" w:pos="5037"/>
          <w:tab w:val="left" w:pos="6525"/>
        </w:tabs>
        <w:rPr>
          <w:rFonts w:cs="Arial"/>
          <w:sz w:val="28"/>
          <w:szCs w:val="28"/>
          <w:lang w:val="en-US"/>
        </w:rPr>
      </w:pPr>
      <w:r w:rsidRPr="009B70A8">
        <w:rPr>
          <w:rFonts w:cs="Arial"/>
          <w:sz w:val="28"/>
          <w:szCs w:val="28"/>
        </w:rPr>
        <w:t>Повышении давления</w:t>
      </w:r>
    </w:p>
    <w:p w:rsidR="009B70A8" w:rsidRPr="009B70A8" w:rsidRDefault="009B70A8" w:rsidP="009B70A8">
      <w:pPr>
        <w:pStyle w:val="a3"/>
        <w:numPr>
          <w:ilvl w:val="0"/>
          <w:numId w:val="21"/>
        </w:numPr>
        <w:tabs>
          <w:tab w:val="center" w:pos="5037"/>
          <w:tab w:val="left" w:pos="6525"/>
        </w:tabs>
        <w:rPr>
          <w:rFonts w:cs="Arial"/>
          <w:sz w:val="28"/>
          <w:szCs w:val="28"/>
          <w:lang w:val="en-US"/>
        </w:rPr>
      </w:pPr>
      <w:r w:rsidRPr="009B70A8">
        <w:rPr>
          <w:rFonts w:cs="Arial"/>
          <w:sz w:val="28"/>
          <w:szCs w:val="28"/>
        </w:rPr>
        <w:t>Повышении температуры</w:t>
      </w:r>
    </w:p>
    <w:p w:rsidR="009B70A8" w:rsidRPr="009B70A8" w:rsidRDefault="009B70A8" w:rsidP="009B70A8">
      <w:pPr>
        <w:pStyle w:val="a3"/>
        <w:numPr>
          <w:ilvl w:val="0"/>
          <w:numId w:val="21"/>
        </w:numPr>
        <w:tabs>
          <w:tab w:val="center" w:pos="5037"/>
          <w:tab w:val="left" w:pos="6525"/>
        </w:tabs>
        <w:rPr>
          <w:rFonts w:cs="Arial"/>
          <w:sz w:val="28"/>
          <w:szCs w:val="28"/>
          <w:lang w:val="en-US"/>
        </w:rPr>
      </w:pPr>
      <w:r w:rsidRPr="009B70A8">
        <w:rPr>
          <w:rFonts w:cs="Arial"/>
          <w:sz w:val="28"/>
          <w:szCs w:val="28"/>
        </w:rPr>
        <w:t>Разбавление кислоты</w:t>
      </w:r>
    </w:p>
    <w:p w:rsidR="009B70A8" w:rsidRPr="009B70A8" w:rsidRDefault="009B70A8" w:rsidP="009B70A8">
      <w:pPr>
        <w:pStyle w:val="a3"/>
        <w:numPr>
          <w:ilvl w:val="0"/>
          <w:numId w:val="21"/>
        </w:numPr>
        <w:tabs>
          <w:tab w:val="center" w:pos="5037"/>
          <w:tab w:val="left" w:pos="6525"/>
        </w:tabs>
        <w:rPr>
          <w:rFonts w:cs="Arial"/>
          <w:sz w:val="28"/>
          <w:szCs w:val="28"/>
          <w:lang w:val="en-US"/>
        </w:rPr>
      </w:pPr>
      <w:r w:rsidRPr="009B70A8">
        <w:rPr>
          <w:rFonts w:cs="Arial"/>
          <w:sz w:val="28"/>
          <w:szCs w:val="28"/>
        </w:rPr>
        <w:t>Повышении температуры</w:t>
      </w:r>
    </w:p>
    <w:p w:rsidR="009B70A8" w:rsidRDefault="009B70A8" w:rsidP="00AA7133">
      <w:pPr>
        <w:tabs>
          <w:tab w:val="center" w:pos="5037"/>
          <w:tab w:val="left" w:pos="6525"/>
        </w:tabs>
        <w:rPr>
          <w:rFonts w:cs="Arial"/>
          <w:b/>
          <w:sz w:val="28"/>
          <w:szCs w:val="28"/>
        </w:rPr>
      </w:pPr>
      <w:r w:rsidRPr="009B70A8">
        <w:rPr>
          <w:rFonts w:cs="Arial"/>
          <w:b/>
          <w:sz w:val="28"/>
          <w:szCs w:val="28"/>
        </w:rPr>
        <w:t xml:space="preserve">18. </w:t>
      </w:r>
      <w:r>
        <w:rPr>
          <w:rFonts w:cs="Arial"/>
          <w:b/>
          <w:sz w:val="28"/>
          <w:szCs w:val="28"/>
        </w:rPr>
        <w:t>Гидроксид железа (</w:t>
      </w:r>
      <w:r>
        <w:rPr>
          <w:rFonts w:cs="Arial"/>
          <w:b/>
          <w:sz w:val="28"/>
          <w:szCs w:val="28"/>
          <w:lang w:val="en-US"/>
        </w:rPr>
        <w:t>III</w:t>
      </w:r>
      <w:r>
        <w:rPr>
          <w:rFonts w:cs="Arial"/>
          <w:b/>
          <w:sz w:val="28"/>
          <w:szCs w:val="28"/>
        </w:rPr>
        <w:t xml:space="preserve">) образуется при взаимодействии </w:t>
      </w:r>
    </w:p>
    <w:p w:rsidR="009B70A8" w:rsidRPr="009B70A8" w:rsidRDefault="009B70A8" w:rsidP="009B70A8">
      <w:pPr>
        <w:tabs>
          <w:tab w:val="center" w:pos="5037"/>
          <w:tab w:val="left" w:pos="6525"/>
        </w:tabs>
        <w:ind w:left="825"/>
        <w:rPr>
          <w:rFonts w:cs="Arial"/>
          <w:sz w:val="28"/>
          <w:szCs w:val="28"/>
        </w:rPr>
      </w:pPr>
      <w:r w:rsidRPr="009B70A8">
        <w:rPr>
          <w:rFonts w:cs="Arial"/>
          <w:sz w:val="28"/>
          <w:szCs w:val="28"/>
        </w:rPr>
        <w:t>1) оксида железа (</w:t>
      </w:r>
      <w:r w:rsidRPr="009B70A8">
        <w:rPr>
          <w:rFonts w:cs="Arial"/>
          <w:sz w:val="28"/>
          <w:szCs w:val="28"/>
          <w:lang w:val="en-US"/>
        </w:rPr>
        <w:t>III</w:t>
      </w:r>
      <w:r w:rsidRPr="009B70A8">
        <w:rPr>
          <w:rFonts w:cs="Arial"/>
          <w:sz w:val="28"/>
          <w:szCs w:val="28"/>
        </w:rPr>
        <w:t>) с водой                   3) хлорида железа (</w:t>
      </w:r>
      <w:r w:rsidRPr="009B70A8">
        <w:rPr>
          <w:rFonts w:cs="Arial"/>
          <w:sz w:val="28"/>
          <w:szCs w:val="28"/>
          <w:lang w:val="en-US"/>
        </w:rPr>
        <w:t>III</w:t>
      </w:r>
      <w:r w:rsidRPr="009B70A8">
        <w:rPr>
          <w:rFonts w:cs="Arial"/>
          <w:sz w:val="28"/>
          <w:szCs w:val="28"/>
        </w:rPr>
        <w:t>) с водой</w:t>
      </w:r>
    </w:p>
    <w:p w:rsidR="009B70A8" w:rsidRPr="009B70A8" w:rsidRDefault="009B70A8" w:rsidP="009B70A8">
      <w:pPr>
        <w:tabs>
          <w:tab w:val="center" w:pos="5037"/>
          <w:tab w:val="left" w:pos="6525"/>
        </w:tabs>
        <w:ind w:left="825"/>
        <w:rPr>
          <w:rFonts w:cs="Arial"/>
          <w:sz w:val="28"/>
          <w:szCs w:val="28"/>
        </w:rPr>
      </w:pPr>
      <w:r w:rsidRPr="009B70A8">
        <w:rPr>
          <w:rFonts w:cs="Arial"/>
          <w:sz w:val="28"/>
          <w:szCs w:val="28"/>
        </w:rPr>
        <w:t>2) оксида железа (</w:t>
      </w:r>
      <w:r w:rsidRPr="009B70A8">
        <w:rPr>
          <w:rFonts w:cs="Arial"/>
          <w:sz w:val="28"/>
          <w:szCs w:val="28"/>
          <w:lang w:val="en-US"/>
        </w:rPr>
        <w:t>II</w:t>
      </w:r>
      <w:r w:rsidRPr="009B70A8">
        <w:rPr>
          <w:rFonts w:cs="Arial"/>
          <w:sz w:val="28"/>
          <w:szCs w:val="28"/>
        </w:rPr>
        <w:t xml:space="preserve">) с водой  </w:t>
      </w:r>
    </w:p>
    <w:p w:rsidR="009B70A8" w:rsidRPr="009B70A8" w:rsidRDefault="009B70A8" w:rsidP="009B70A8">
      <w:pPr>
        <w:tabs>
          <w:tab w:val="center" w:pos="5037"/>
          <w:tab w:val="left" w:pos="6525"/>
        </w:tabs>
        <w:ind w:left="825"/>
        <w:rPr>
          <w:rFonts w:cs="Arial"/>
          <w:sz w:val="28"/>
          <w:szCs w:val="28"/>
        </w:rPr>
      </w:pPr>
      <w:r w:rsidRPr="009B70A8">
        <w:rPr>
          <w:rFonts w:cs="Arial"/>
          <w:sz w:val="28"/>
          <w:szCs w:val="28"/>
        </w:rPr>
        <w:t>4) хлорида железа (</w:t>
      </w:r>
      <w:r w:rsidRPr="009B70A8">
        <w:rPr>
          <w:rFonts w:cs="Arial"/>
          <w:sz w:val="28"/>
          <w:szCs w:val="28"/>
          <w:lang w:val="en-US"/>
        </w:rPr>
        <w:t>II</w:t>
      </w:r>
      <w:r w:rsidRPr="009B70A8">
        <w:rPr>
          <w:rFonts w:cs="Arial"/>
          <w:sz w:val="28"/>
          <w:szCs w:val="28"/>
        </w:rPr>
        <w:t>) с гидроксидом натрия</w:t>
      </w:r>
    </w:p>
    <w:p w:rsidR="009B70A8" w:rsidRDefault="009B70A8" w:rsidP="00AA7133">
      <w:pPr>
        <w:tabs>
          <w:tab w:val="center" w:pos="5037"/>
          <w:tab w:val="left" w:pos="6525"/>
        </w:tabs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19. Промышленный способ получения ацетилена отражает уравнение реакции</w:t>
      </w:r>
    </w:p>
    <w:p w:rsidR="009B70A8" w:rsidRPr="00A66430" w:rsidRDefault="009B70A8" w:rsidP="009B70A8">
      <w:pPr>
        <w:tabs>
          <w:tab w:val="center" w:pos="5037"/>
          <w:tab w:val="left" w:pos="6525"/>
        </w:tabs>
        <w:ind w:left="825"/>
        <w:rPr>
          <w:rFonts w:eastAsiaTheme="minorEastAsia" w:cs="Arial"/>
          <w:sz w:val="28"/>
          <w:szCs w:val="28"/>
        </w:rPr>
      </w:pPr>
      <w:r w:rsidRPr="00A66430">
        <w:rPr>
          <w:rFonts w:cs="Arial"/>
          <w:sz w:val="28"/>
          <w:szCs w:val="28"/>
        </w:rPr>
        <w:t xml:space="preserve">    1) 2СН</w:t>
      </w:r>
      <w:r w:rsidRPr="00A66430">
        <w:rPr>
          <w:rFonts w:cs="Arial"/>
          <w:sz w:val="28"/>
          <w:szCs w:val="28"/>
          <w:vertAlign w:val="subscript"/>
        </w:rPr>
        <w:t>4</w:t>
      </w:r>
      <w:r w:rsidRPr="00A66430">
        <w:rPr>
          <w:rFonts w:cs="Arial"/>
          <w:sz w:val="28"/>
          <w:szCs w:val="28"/>
        </w:rPr>
        <w:t xml:space="preserve"> </w:t>
      </w:r>
      <m:oMath>
        <m:box>
          <m:boxPr>
            <m:opEmu m:val="on"/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boxPr>
          <m:e>
            <m:groupChr>
              <m:groupChrPr>
                <m:chr m:val="→"/>
                <m:vertJc m:val="bot"/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groupChrPr>
              <m:e/>
            </m:groupChr>
          </m:e>
        </m:box>
      </m:oMath>
      <w:r w:rsidRPr="00A66430">
        <w:rPr>
          <w:rFonts w:eastAsiaTheme="minorEastAsia" w:cs="Arial"/>
          <w:sz w:val="28"/>
          <w:szCs w:val="28"/>
        </w:rPr>
        <w:t xml:space="preserve"> С</w:t>
      </w:r>
      <w:r w:rsidRPr="00A66430">
        <w:rPr>
          <w:rFonts w:eastAsiaTheme="minorEastAsia" w:cs="Arial"/>
          <w:sz w:val="28"/>
          <w:szCs w:val="28"/>
          <w:vertAlign w:val="subscript"/>
        </w:rPr>
        <w:t>2</w:t>
      </w:r>
      <w:r w:rsidRPr="00A66430">
        <w:rPr>
          <w:rFonts w:eastAsiaTheme="minorEastAsia" w:cs="Arial"/>
          <w:sz w:val="28"/>
          <w:szCs w:val="28"/>
        </w:rPr>
        <w:t>Н</w:t>
      </w:r>
      <w:r w:rsidRPr="00A66430">
        <w:rPr>
          <w:rFonts w:eastAsiaTheme="minorEastAsia" w:cs="Arial"/>
          <w:sz w:val="28"/>
          <w:szCs w:val="28"/>
          <w:vertAlign w:val="subscript"/>
        </w:rPr>
        <w:t>2</w:t>
      </w:r>
      <w:r w:rsidRPr="00A66430">
        <w:rPr>
          <w:rFonts w:eastAsiaTheme="minorEastAsia" w:cs="Arial"/>
          <w:sz w:val="28"/>
          <w:szCs w:val="28"/>
        </w:rPr>
        <w:t xml:space="preserve"> + 3Н</w:t>
      </w:r>
      <w:r w:rsidRPr="00A66430">
        <w:rPr>
          <w:rFonts w:eastAsiaTheme="minorEastAsia" w:cs="Arial"/>
          <w:sz w:val="28"/>
          <w:szCs w:val="28"/>
          <w:vertAlign w:val="subscript"/>
        </w:rPr>
        <w:t>2</w:t>
      </w:r>
      <w:r w:rsidRPr="00A66430">
        <w:rPr>
          <w:rFonts w:eastAsiaTheme="minorEastAsia" w:cs="Arial"/>
          <w:sz w:val="28"/>
          <w:szCs w:val="28"/>
        </w:rPr>
        <w:t xml:space="preserve"> </w:t>
      </w:r>
    </w:p>
    <w:p w:rsidR="009B70A8" w:rsidRPr="00A66430" w:rsidRDefault="009B70A8" w:rsidP="009B70A8">
      <w:pPr>
        <w:tabs>
          <w:tab w:val="center" w:pos="5037"/>
          <w:tab w:val="left" w:pos="6525"/>
        </w:tabs>
        <w:ind w:left="825"/>
        <w:rPr>
          <w:rFonts w:eastAsiaTheme="minorEastAsia" w:cs="Arial"/>
          <w:sz w:val="28"/>
          <w:szCs w:val="28"/>
        </w:rPr>
      </w:pPr>
      <w:r w:rsidRPr="00A66430">
        <w:rPr>
          <w:rFonts w:cs="Arial"/>
          <w:sz w:val="28"/>
          <w:szCs w:val="28"/>
        </w:rPr>
        <w:t xml:space="preserve">    2) С</w:t>
      </w:r>
      <w:r w:rsidRPr="00A66430">
        <w:rPr>
          <w:rFonts w:cs="Arial"/>
          <w:sz w:val="28"/>
          <w:szCs w:val="28"/>
          <w:vertAlign w:val="subscript"/>
        </w:rPr>
        <w:t>4</w:t>
      </w:r>
      <w:r w:rsidRPr="00A66430">
        <w:rPr>
          <w:rFonts w:cs="Arial"/>
          <w:sz w:val="28"/>
          <w:szCs w:val="28"/>
        </w:rPr>
        <w:t>Н</w:t>
      </w:r>
      <w:r w:rsidRPr="00A66430">
        <w:rPr>
          <w:rFonts w:cs="Arial"/>
          <w:sz w:val="28"/>
          <w:szCs w:val="28"/>
          <w:vertAlign w:val="subscript"/>
        </w:rPr>
        <w:t>10</w:t>
      </w:r>
      <m:oMath>
        <m:box>
          <m:boxPr>
            <m:opEmu m:val="on"/>
            <m:ctrlPr>
              <w:rPr>
                <w:rFonts w:ascii="Cambria Math" w:hAnsi="Cambria Math" w:cs="Arial"/>
                <w:i/>
                <w:sz w:val="28"/>
                <w:szCs w:val="28"/>
                <w:vertAlign w:val="subscript"/>
              </w:rPr>
            </m:ctrlPr>
          </m:boxPr>
          <m:e>
            <m:groupChr>
              <m:groupChrPr>
                <m:chr m:val="→"/>
                <m:vertJc m:val="bot"/>
                <m:ctrlPr>
                  <w:rPr>
                    <w:rFonts w:ascii="Cambria Math" w:hAnsi="Cambria Math" w:cs="Arial"/>
                    <w:i/>
                    <w:sz w:val="28"/>
                    <w:szCs w:val="28"/>
                    <w:vertAlign w:val="subscript"/>
                  </w:rPr>
                </m:ctrlPr>
              </m:groupChrPr>
              <m:e/>
            </m:groupChr>
          </m:e>
        </m:box>
      </m:oMath>
      <w:r w:rsidR="00A66430" w:rsidRPr="00A66430">
        <w:rPr>
          <w:rFonts w:eastAsiaTheme="minorEastAsia" w:cs="Arial"/>
          <w:sz w:val="28"/>
          <w:szCs w:val="28"/>
        </w:rPr>
        <w:t>Н</w:t>
      </w:r>
      <w:r w:rsidR="00A66430" w:rsidRPr="00A66430">
        <w:rPr>
          <w:rFonts w:eastAsiaTheme="minorEastAsia" w:cs="Arial"/>
          <w:sz w:val="28"/>
          <w:szCs w:val="28"/>
          <w:vertAlign w:val="subscript"/>
        </w:rPr>
        <w:t>2</w:t>
      </w:r>
      <w:r w:rsidR="00A66430" w:rsidRPr="00A66430">
        <w:rPr>
          <w:rFonts w:eastAsiaTheme="minorEastAsia" w:cs="Arial"/>
          <w:sz w:val="28"/>
          <w:szCs w:val="28"/>
        </w:rPr>
        <w:t>С = СН – СН = СН</w:t>
      </w:r>
      <w:r w:rsidR="00A66430" w:rsidRPr="00A66430">
        <w:rPr>
          <w:rFonts w:eastAsiaTheme="minorEastAsia" w:cs="Arial"/>
          <w:sz w:val="28"/>
          <w:szCs w:val="28"/>
          <w:vertAlign w:val="subscript"/>
        </w:rPr>
        <w:t>2</w:t>
      </w:r>
      <w:r w:rsidR="00A66430" w:rsidRPr="00A66430">
        <w:rPr>
          <w:rFonts w:eastAsiaTheme="minorEastAsia" w:cs="Arial"/>
          <w:sz w:val="28"/>
          <w:szCs w:val="28"/>
        </w:rPr>
        <w:t xml:space="preserve"> + 2Н</w:t>
      </w:r>
      <w:r w:rsidR="00A66430" w:rsidRPr="00A66430">
        <w:rPr>
          <w:rFonts w:eastAsiaTheme="minorEastAsia" w:cs="Arial"/>
          <w:sz w:val="28"/>
          <w:szCs w:val="28"/>
          <w:vertAlign w:val="subscript"/>
        </w:rPr>
        <w:t>2</w:t>
      </w:r>
    </w:p>
    <w:p w:rsidR="00A66430" w:rsidRPr="00A66430" w:rsidRDefault="00A66430" w:rsidP="009B70A8">
      <w:pPr>
        <w:tabs>
          <w:tab w:val="center" w:pos="5037"/>
          <w:tab w:val="left" w:pos="6525"/>
        </w:tabs>
        <w:ind w:left="825"/>
        <w:rPr>
          <w:rFonts w:cs="Arial"/>
          <w:sz w:val="28"/>
          <w:szCs w:val="28"/>
        </w:rPr>
      </w:pPr>
      <w:r w:rsidRPr="00A66430">
        <w:rPr>
          <w:rFonts w:cs="Arial"/>
          <w:sz w:val="28"/>
          <w:szCs w:val="28"/>
        </w:rPr>
        <w:t xml:space="preserve">    3) 3С</w:t>
      </w:r>
      <w:r w:rsidRPr="00A66430">
        <w:rPr>
          <w:rFonts w:cs="Arial"/>
          <w:sz w:val="28"/>
          <w:szCs w:val="28"/>
          <w:vertAlign w:val="subscript"/>
        </w:rPr>
        <w:t>2</w:t>
      </w:r>
      <w:r w:rsidRPr="00A66430">
        <w:rPr>
          <w:rFonts w:cs="Arial"/>
          <w:sz w:val="28"/>
          <w:szCs w:val="28"/>
        </w:rPr>
        <w:t>Н</w:t>
      </w:r>
      <w:r w:rsidRPr="00A66430">
        <w:rPr>
          <w:rFonts w:cs="Arial"/>
          <w:sz w:val="28"/>
          <w:szCs w:val="28"/>
          <w:vertAlign w:val="subscript"/>
        </w:rPr>
        <w:t>2</w:t>
      </w:r>
      <w:r w:rsidRPr="00A66430">
        <w:rPr>
          <w:rFonts w:cs="Arial"/>
          <w:sz w:val="28"/>
          <w:szCs w:val="28"/>
        </w:rPr>
        <w:t xml:space="preserve"> </w:t>
      </w:r>
      <m:oMath>
        <m:box>
          <m:boxPr>
            <m:opEmu m:val="on"/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boxPr>
          <m:e>
            <m:groupChr>
              <m:groupChrPr>
                <m:chr m:val="→"/>
                <m:vertJc m:val="bot"/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groupChrPr>
              <m:e/>
            </m:groupChr>
          </m:e>
        </m:box>
      </m:oMath>
      <w:r w:rsidRPr="00A66430">
        <w:rPr>
          <w:rFonts w:cs="Arial"/>
          <w:sz w:val="28"/>
          <w:szCs w:val="28"/>
        </w:rPr>
        <w:t xml:space="preserve"> С</w:t>
      </w:r>
      <w:r w:rsidRPr="00A66430">
        <w:rPr>
          <w:rFonts w:cs="Arial"/>
          <w:sz w:val="28"/>
          <w:szCs w:val="28"/>
          <w:vertAlign w:val="subscript"/>
        </w:rPr>
        <w:t>6</w:t>
      </w:r>
      <w:r w:rsidRPr="00A66430">
        <w:rPr>
          <w:rFonts w:cs="Arial"/>
          <w:sz w:val="28"/>
          <w:szCs w:val="28"/>
        </w:rPr>
        <w:t>Н</w:t>
      </w:r>
      <w:r w:rsidRPr="00A66430">
        <w:rPr>
          <w:rFonts w:cs="Arial"/>
          <w:sz w:val="28"/>
          <w:szCs w:val="28"/>
          <w:vertAlign w:val="subscript"/>
        </w:rPr>
        <w:t>6</w:t>
      </w:r>
    </w:p>
    <w:p w:rsidR="00A66430" w:rsidRPr="00A66430" w:rsidRDefault="00A66430" w:rsidP="009B70A8">
      <w:pPr>
        <w:tabs>
          <w:tab w:val="center" w:pos="5037"/>
          <w:tab w:val="left" w:pos="6525"/>
        </w:tabs>
        <w:ind w:left="825"/>
        <w:rPr>
          <w:rFonts w:cs="Arial"/>
          <w:sz w:val="28"/>
          <w:szCs w:val="28"/>
        </w:rPr>
      </w:pPr>
      <w:r w:rsidRPr="00A66430">
        <w:rPr>
          <w:rFonts w:cs="Arial"/>
          <w:sz w:val="28"/>
          <w:szCs w:val="28"/>
        </w:rPr>
        <w:t xml:space="preserve">    4) С</w:t>
      </w:r>
      <w:r w:rsidRPr="00A66430">
        <w:rPr>
          <w:rFonts w:cs="Arial"/>
          <w:sz w:val="28"/>
          <w:szCs w:val="28"/>
          <w:vertAlign w:val="subscript"/>
        </w:rPr>
        <w:t>2</w:t>
      </w:r>
      <w:r w:rsidRPr="00A66430">
        <w:rPr>
          <w:rFonts w:cs="Arial"/>
          <w:sz w:val="28"/>
          <w:szCs w:val="28"/>
        </w:rPr>
        <w:t>Н</w:t>
      </w:r>
      <w:r w:rsidRPr="00A66430">
        <w:rPr>
          <w:rFonts w:cs="Arial"/>
          <w:sz w:val="28"/>
          <w:szCs w:val="28"/>
          <w:vertAlign w:val="subscript"/>
        </w:rPr>
        <w:t>5</w:t>
      </w:r>
      <w:r w:rsidRPr="00A66430">
        <w:rPr>
          <w:rFonts w:cs="Arial"/>
          <w:sz w:val="28"/>
          <w:szCs w:val="28"/>
        </w:rPr>
        <w:t xml:space="preserve">ОН </w:t>
      </w:r>
      <m:oMath>
        <m:box>
          <m:boxPr>
            <m:opEmu m:val="on"/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boxPr>
          <m:e>
            <m:groupChr>
              <m:groupChrPr>
                <m:chr m:val="→"/>
                <m:vertJc m:val="bot"/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groupChrPr>
              <m:e/>
            </m:groupChr>
          </m:e>
        </m:box>
      </m:oMath>
      <w:r w:rsidRPr="00A66430">
        <w:rPr>
          <w:rFonts w:cs="Arial"/>
          <w:sz w:val="28"/>
          <w:szCs w:val="28"/>
        </w:rPr>
        <w:t xml:space="preserve"> С</w:t>
      </w:r>
      <w:r w:rsidRPr="00A66430">
        <w:rPr>
          <w:rFonts w:cs="Arial"/>
          <w:sz w:val="28"/>
          <w:szCs w:val="28"/>
          <w:vertAlign w:val="subscript"/>
        </w:rPr>
        <w:t>2</w:t>
      </w:r>
      <w:r w:rsidRPr="00A66430">
        <w:rPr>
          <w:rFonts w:cs="Arial"/>
          <w:sz w:val="28"/>
          <w:szCs w:val="28"/>
        </w:rPr>
        <w:t>Н</w:t>
      </w:r>
      <w:r w:rsidRPr="00A66430">
        <w:rPr>
          <w:rFonts w:cs="Arial"/>
          <w:sz w:val="28"/>
          <w:szCs w:val="28"/>
          <w:vertAlign w:val="subscript"/>
        </w:rPr>
        <w:t>4</w:t>
      </w:r>
      <w:r w:rsidRPr="00A66430">
        <w:rPr>
          <w:rFonts w:cs="Arial"/>
          <w:sz w:val="28"/>
          <w:szCs w:val="28"/>
        </w:rPr>
        <w:t xml:space="preserve"> + Н</w:t>
      </w:r>
      <w:r w:rsidRPr="00A66430">
        <w:rPr>
          <w:rFonts w:cs="Arial"/>
          <w:sz w:val="28"/>
          <w:szCs w:val="28"/>
          <w:vertAlign w:val="subscript"/>
        </w:rPr>
        <w:t>2</w:t>
      </w:r>
      <w:r w:rsidRPr="00A66430">
        <w:rPr>
          <w:rFonts w:cs="Arial"/>
          <w:sz w:val="28"/>
          <w:szCs w:val="28"/>
        </w:rPr>
        <w:t>О</w:t>
      </w:r>
    </w:p>
    <w:p w:rsidR="00A66430" w:rsidRDefault="00A66430" w:rsidP="00AA7133">
      <w:pPr>
        <w:tabs>
          <w:tab w:val="center" w:pos="5037"/>
          <w:tab w:val="left" w:pos="6525"/>
        </w:tabs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20. Гомологами являются</w:t>
      </w:r>
    </w:p>
    <w:p w:rsidR="00A66430" w:rsidRPr="00A66430" w:rsidRDefault="00A66430" w:rsidP="00A66430">
      <w:pPr>
        <w:pStyle w:val="a3"/>
        <w:numPr>
          <w:ilvl w:val="0"/>
          <w:numId w:val="22"/>
        </w:numPr>
        <w:tabs>
          <w:tab w:val="center" w:pos="5037"/>
          <w:tab w:val="left" w:pos="6525"/>
        </w:tabs>
        <w:rPr>
          <w:rFonts w:cs="Arial"/>
          <w:sz w:val="28"/>
          <w:szCs w:val="28"/>
        </w:rPr>
      </w:pPr>
      <w:r w:rsidRPr="00A66430">
        <w:rPr>
          <w:rFonts w:cs="Arial"/>
          <w:sz w:val="28"/>
          <w:szCs w:val="28"/>
        </w:rPr>
        <w:t>Пропандиол и этандиол</w:t>
      </w:r>
    </w:p>
    <w:p w:rsidR="00A66430" w:rsidRPr="00A66430" w:rsidRDefault="00A66430" w:rsidP="00A66430">
      <w:pPr>
        <w:pStyle w:val="a3"/>
        <w:numPr>
          <w:ilvl w:val="0"/>
          <w:numId w:val="22"/>
        </w:numPr>
        <w:tabs>
          <w:tab w:val="center" w:pos="5037"/>
          <w:tab w:val="left" w:pos="6525"/>
        </w:tabs>
        <w:rPr>
          <w:rFonts w:cs="Arial"/>
          <w:sz w:val="28"/>
          <w:szCs w:val="28"/>
        </w:rPr>
      </w:pPr>
      <w:r w:rsidRPr="00A66430">
        <w:rPr>
          <w:rFonts w:cs="Arial"/>
          <w:sz w:val="28"/>
          <w:szCs w:val="28"/>
        </w:rPr>
        <w:t>Пропанол -1 и пропанол -2</w:t>
      </w:r>
    </w:p>
    <w:p w:rsidR="00A66430" w:rsidRPr="00A66430" w:rsidRDefault="00A66430" w:rsidP="00A66430">
      <w:pPr>
        <w:pStyle w:val="a3"/>
        <w:numPr>
          <w:ilvl w:val="0"/>
          <w:numId w:val="22"/>
        </w:numPr>
        <w:tabs>
          <w:tab w:val="center" w:pos="5037"/>
          <w:tab w:val="left" w:pos="6525"/>
        </w:tabs>
        <w:rPr>
          <w:rFonts w:cs="Arial"/>
          <w:sz w:val="28"/>
          <w:szCs w:val="28"/>
        </w:rPr>
      </w:pPr>
      <w:r w:rsidRPr="00A66430">
        <w:rPr>
          <w:rFonts w:cs="Arial"/>
          <w:sz w:val="28"/>
          <w:szCs w:val="28"/>
        </w:rPr>
        <w:t>Глицерин и фенол</w:t>
      </w:r>
    </w:p>
    <w:p w:rsidR="00A66430" w:rsidRPr="00A66430" w:rsidRDefault="00A66430" w:rsidP="00A66430">
      <w:pPr>
        <w:pStyle w:val="a3"/>
        <w:numPr>
          <w:ilvl w:val="0"/>
          <w:numId w:val="22"/>
        </w:numPr>
        <w:tabs>
          <w:tab w:val="center" w:pos="5037"/>
          <w:tab w:val="left" w:pos="6525"/>
        </w:tabs>
        <w:rPr>
          <w:rFonts w:cs="Arial"/>
          <w:sz w:val="28"/>
          <w:szCs w:val="28"/>
        </w:rPr>
      </w:pPr>
      <w:r w:rsidRPr="00A66430">
        <w:rPr>
          <w:rFonts w:cs="Arial"/>
          <w:sz w:val="28"/>
          <w:szCs w:val="28"/>
        </w:rPr>
        <w:lastRenderedPageBreak/>
        <w:t>Бутановая кислота и бутаналь</w:t>
      </w:r>
    </w:p>
    <w:p w:rsidR="00A66430" w:rsidRDefault="00A66430" w:rsidP="00AA7133">
      <w:pPr>
        <w:tabs>
          <w:tab w:val="center" w:pos="5037"/>
          <w:tab w:val="left" w:pos="6525"/>
        </w:tabs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  <w:lang w:val="en-US"/>
        </w:rPr>
        <w:t xml:space="preserve">21. </w:t>
      </w:r>
      <w:r>
        <w:rPr>
          <w:rFonts w:cs="Arial"/>
          <w:b/>
          <w:sz w:val="28"/>
          <w:szCs w:val="28"/>
        </w:rPr>
        <w:t>Изомерами являются</w:t>
      </w:r>
    </w:p>
    <w:p w:rsidR="00A66430" w:rsidRPr="00A66430" w:rsidRDefault="00A66430" w:rsidP="00A66430">
      <w:pPr>
        <w:pStyle w:val="a3"/>
        <w:numPr>
          <w:ilvl w:val="0"/>
          <w:numId w:val="23"/>
        </w:numPr>
        <w:tabs>
          <w:tab w:val="center" w:pos="5037"/>
          <w:tab w:val="left" w:pos="6525"/>
        </w:tabs>
        <w:rPr>
          <w:rFonts w:cs="Arial"/>
          <w:sz w:val="28"/>
          <w:szCs w:val="28"/>
        </w:rPr>
      </w:pPr>
      <w:r w:rsidRPr="00A66430">
        <w:rPr>
          <w:rFonts w:cs="Arial"/>
          <w:sz w:val="28"/>
          <w:szCs w:val="28"/>
        </w:rPr>
        <w:t>Пентанол-1 и бутанол – 2</w:t>
      </w:r>
    </w:p>
    <w:p w:rsidR="00A66430" w:rsidRPr="00A66430" w:rsidRDefault="00A66430" w:rsidP="00A66430">
      <w:pPr>
        <w:pStyle w:val="a3"/>
        <w:numPr>
          <w:ilvl w:val="0"/>
          <w:numId w:val="23"/>
        </w:numPr>
        <w:tabs>
          <w:tab w:val="center" w:pos="5037"/>
          <w:tab w:val="left" w:pos="6525"/>
        </w:tabs>
        <w:rPr>
          <w:rFonts w:cs="Arial"/>
          <w:sz w:val="28"/>
          <w:szCs w:val="28"/>
        </w:rPr>
      </w:pPr>
      <w:r w:rsidRPr="00A66430">
        <w:rPr>
          <w:rFonts w:cs="Arial"/>
          <w:sz w:val="28"/>
          <w:szCs w:val="28"/>
        </w:rPr>
        <w:t>Изомасляная кислота и уксусная кислота</w:t>
      </w:r>
    </w:p>
    <w:p w:rsidR="00A66430" w:rsidRPr="00A66430" w:rsidRDefault="00A66430" w:rsidP="00A66430">
      <w:pPr>
        <w:pStyle w:val="a3"/>
        <w:numPr>
          <w:ilvl w:val="0"/>
          <w:numId w:val="23"/>
        </w:numPr>
        <w:tabs>
          <w:tab w:val="center" w:pos="5037"/>
          <w:tab w:val="left" w:pos="6525"/>
        </w:tabs>
        <w:rPr>
          <w:rFonts w:cs="Arial"/>
          <w:sz w:val="28"/>
          <w:szCs w:val="28"/>
        </w:rPr>
      </w:pPr>
      <w:r w:rsidRPr="00A66430">
        <w:rPr>
          <w:rFonts w:cs="Arial"/>
          <w:sz w:val="28"/>
          <w:szCs w:val="28"/>
        </w:rPr>
        <w:t>2-метилпропанол – 1 и 2-метилпропанол-2</w:t>
      </w:r>
    </w:p>
    <w:p w:rsidR="00A66430" w:rsidRPr="00A66430" w:rsidRDefault="00A66430" w:rsidP="00A66430">
      <w:pPr>
        <w:pStyle w:val="a3"/>
        <w:numPr>
          <w:ilvl w:val="0"/>
          <w:numId w:val="23"/>
        </w:numPr>
        <w:tabs>
          <w:tab w:val="center" w:pos="5037"/>
          <w:tab w:val="left" w:pos="6525"/>
        </w:tabs>
        <w:rPr>
          <w:rFonts w:cs="Arial"/>
          <w:sz w:val="28"/>
          <w:szCs w:val="28"/>
        </w:rPr>
      </w:pPr>
      <w:r w:rsidRPr="00A66430">
        <w:rPr>
          <w:rFonts w:cs="Arial"/>
          <w:sz w:val="28"/>
          <w:szCs w:val="28"/>
        </w:rPr>
        <w:t>Бутаналь и пропаналь</w:t>
      </w:r>
    </w:p>
    <w:p w:rsidR="009B70A8" w:rsidRDefault="009B70A8" w:rsidP="009B70A8">
      <w:pPr>
        <w:tabs>
          <w:tab w:val="center" w:pos="5037"/>
          <w:tab w:val="left" w:pos="6525"/>
        </w:tabs>
        <w:ind w:left="825"/>
        <w:rPr>
          <w:rFonts w:cs="Arial"/>
          <w:b/>
          <w:sz w:val="28"/>
          <w:szCs w:val="28"/>
        </w:rPr>
      </w:pPr>
    </w:p>
    <w:p w:rsidR="00A66430" w:rsidRDefault="00A66430" w:rsidP="009B70A8">
      <w:pPr>
        <w:tabs>
          <w:tab w:val="center" w:pos="5037"/>
          <w:tab w:val="left" w:pos="6525"/>
        </w:tabs>
        <w:ind w:left="825"/>
        <w:rPr>
          <w:rFonts w:cs="Arial"/>
          <w:b/>
          <w:sz w:val="28"/>
          <w:szCs w:val="28"/>
        </w:rPr>
      </w:pPr>
    </w:p>
    <w:p w:rsidR="00A66430" w:rsidRDefault="00A66430" w:rsidP="00AA7133">
      <w:pPr>
        <w:tabs>
          <w:tab w:val="center" w:pos="5037"/>
          <w:tab w:val="left" w:pos="6525"/>
        </w:tabs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22. Массовая доля ( % ) растворенного вещества в растворе, полученном при растворении 40 г ацетата натрия в 200 г воды, равна</w:t>
      </w:r>
    </w:p>
    <w:p w:rsidR="00A66430" w:rsidRPr="00A66430" w:rsidRDefault="00A66430" w:rsidP="009B70A8">
      <w:pPr>
        <w:tabs>
          <w:tab w:val="center" w:pos="5037"/>
          <w:tab w:val="left" w:pos="6525"/>
        </w:tabs>
        <w:ind w:left="825"/>
        <w:rPr>
          <w:rFonts w:cs="Arial"/>
          <w:sz w:val="28"/>
          <w:szCs w:val="28"/>
        </w:rPr>
      </w:pPr>
      <w:r>
        <w:rPr>
          <w:rFonts w:cs="Arial"/>
          <w:b/>
          <w:sz w:val="28"/>
          <w:szCs w:val="28"/>
        </w:rPr>
        <w:t xml:space="preserve">                 </w:t>
      </w:r>
      <w:r w:rsidRPr="00A66430">
        <w:rPr>
          <w:rFonts w:cs="Arial"/>
          <w:sz w:val="28"/>
          <w:szCs w:val="28"/>
        </w:rPr>
        <w:t>1) 8,35                        2) 10, 0</w:t>
      </w:r>
    </w:p>
    <w:p w:rsidR="00A66430" w:rsidRPr="00A66430" w:rsidRDefault="00A66430" w:rsidP="009B70A8">
      <w:pPr>
        <w:tabs>
          <w:tab w:val="center" w:pos="5037"/>
          <w:tab w:val="left" w:pos="6525"/>
        </w:tabs>
        <w:ind w:left="825"/>
        <w:rPr>
          <w:rFonts w:cs="Arial"/>
          <w:sz w:val="28"/>
          <w:szCs w:val="28"/>
        </w:rPr>
      </w:pPr>
      <w:r w:rsidRPr="00A66430">
        <w:rPr>
          <w:rFonts w:cs="Arial"/>
          <w:sz w:val="28"/>
          <w:szCs w:val="28"/>
        </w:rPr>
        <w:t xml:space="preserve">                 3) 16, 7                       4) 20, 0</w:t>
      </w:r>
    </w:p>
    <w:p w:rsidR="00A66430" w:rsidRDefault="00A66430" w:rsidP="00AA7133">
      <w:pPr>
        <w:tabs>
          <w:tab w:val="center" w:pos="5037"/>
          <w:tab w:val="left" w:pos="6525"/>
        </w:tabs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23. Количество дибромэтана, образующегося при взаимодействии 1, 12 л (н. у. ) этилена с 12 г брома, равно</w:t>
      </w:r>
    </w:p>
    <w:p w:rsidR="00A66430" w:rsidRPr="00A66430" w:rsidRDefault="00A66430" w:rsidP="009B70A8">
      <w:pPr>
        <w:tabs>
          <w:tab w:val="center" w:pos="5037"/>
          <w:tab w:val="left" w:pos="6525"/>
        </w:tabs>
        <w:ind w:left="825"/>
        <w:rPr>
          <w:rFonts w:cs="Arial"/>
          <w:sz w:val="28"/>
          <w:szCs w:val="28"/>
        </w:rPr>
      </w:pPr>
      <w:r>
        <w:rPr>
          <w:rFonts w:cs="Arial"/>
          <w:b/>
          <w:sz w:val="28"/>
          <w:szCs w:val="28"/>
        </w:rPr>
        <w:t xml:space="preserve">                    </w:t>
      </w:r>
      <w:r w:rsidRPr="00A66430">
        <w:rPr>
          <w:rFonts w:cs="Arial"/>
          <w:sz w:val="28"/>
          <w:szCs w:val="28"/>
        </w:rPr>
        <w:t>1) 0, 025 моль                  2) 0,05 моль</w:t>
      </w:r>
    </w:p>
    <w:p w:rsidR="00A66430" w:rsidRPr="00A66430" w:rsidRDefault="00A66430" w:rsidP="009B70A8">
      <w:pPr>
        <w:tabs>
          <w:tab w:val="center" w:pos="5037"/>
          <w:tab w:val="left" w:pos="6525"/>
        </w:tabs>
        <w:ind w:left="825"/>
        <w:rPr>
          <w:rFonts w:cs="Arial"/>
          <w:sz w:val="28"/>
          <w:szCs w:val="28"/>
        </w:rPr>
      </w:pPr>
      <w:r w:rsidRPr="00A66430">
        <w:rPr>
          <w:rFonts w:cs="Arial"/>
          <w:sz w:val="28"/>
          <w:szCs w:val="28"/>
        </w:rPr>
        <w:t xml:space="preserve">                    3) 0, 075 моль                  4) 0, 1 моль</w:t>
      </w:r>
    </w:p>
    <w:p w:rsidR="00A66430" w:rsidRDefault="00A66430" w:rsidP="00AA7133">
      <w:pPr>
        <w:tabs>
          <w:tab w:val="center" w:pos="5037"/>
          <w:tab w:val="left" w:pos="6525"/>
        </w:tabs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24. Объем ( н. у. ) оксида серы (</w:t>
      </w:r>
      <w:r>
        <w:rPr>
          <w:rFonts w:cs="Arial"/>
          <w:b/>
          <w:sz w:val="28"/>
          <w:szCs w:val="28"/>
          <w:lang w:val="en-US"/>
        </w:rPr>
        <w:t>IV</w:t>
      </w:r>
      <w:r>
        <w:rPr>
          <w:rFonts w:cs="Arial"/>
          <w:b/>
          <w:sz w:val="28"/>
          <w:szCs w:val="28"/>
        </w:rPr>
        <w:t xml:space="preserve">), который можно получить при обжиге 3 т </w:t>
      </w:r>
      <w:r w:rsidRPr="00A66430">
        <w:rPr>
          <w:rFonts w:cs="Arial"/>
          <w:b/>
          <w:sz w:val="28"/>
          <w:szCs w:val="28"/>
        </w:rPr>
        <w:t xml:space="preserve"> </w:t>
      </w:r>
      <w:r>
        <w:rPr>
          <w:rFonts w:cs="Arial"/>
          <w:b/>
          <w:sz w:val="28"/>
          <w:szCs w:val="28"/>
          <w:lang w:val="en-US"/>
        </w:rPr>
        <w:t>FeS</w:t>
      </w:r>
      <w:r w:rsidRPr="00A66430">
        <w:rPr>
          <w:rFonts w:cs="Arial"/>
          <w:b/>
          <w:sz w:val="28"/>
          <w:szCs w:val="28"/>
          <w:vertAlign w:val="subscript"/>
        </w:rPr>
        <w:t>2</w:t>
      </w:r>
      <w:r>
        <w:rPr>
          <w:rFonts w:cs="Arial"/>
          <w:b/>
          <w:sz w:val="28"/>
          <w:szCs w:val="28"/>
        </w:rPr>
        <w:t xml:space="preserve"> (</w:t>
      </w:r>
      <w:r w:rsidRPr="00A66430">
        <w:rPr>
          <w:rFonts w:cs="Arial"/>
          <w:b/>
          <w:sz w:val="28"/>
          <w:szCs w:val="28"/>
        </w:rPr>
        <w:t xml:space="preserve"> </w:t>
      </w:r>
      <w:r>
        <w:rPr>
          <w:rFonts w:cs="Arial"/>
          <w:b/>
          <w:sz w:val="28"/>
          <w:szCs w:val="28"/>
          <w:lang w:val="en-US"/>
        </w:rPr>
        <w:t>M</w:t>
      </w:r>
      <w:r>
        <w:rPr>
          <w:rFonts w:cs="Arial"/>
          <w:b/>
          <w:sz w:val="28"/>
          <w:szCs w:val="28"/>
          <w:vertAlign w:val="subscript"/>
          <w:lang w:val="en-US"/>
        </w:rPr>
        <w:t>r</w:t>
      </w:r>
      <w:r>
        <w:rPr>
          <w:rFonts w:cs="Arial"/>
          <w:b/>
          <w:sz w:val="28"/>
          <w:szCs w:val="28"/>
          <w:vertAlign w:val="subscript"/>
        </w:rPr>
        <w:t xml:space="preserve"> </w:t>
      </w:r>
      <w:r>
        <w:rPr>
          <w:rFonts w:cs="Arial"/>
          <w:b/>
          <w:sz w:val="28"/>
          <w:szCs w:val="28"/>
        </w:rPr>
        <w:t xml:space="preserve">= 120 ) </w:t>
      </w:r>
      <w:r>
        <w:rPr>
          <w:rFonts w:cs="Arial"/>
          <w:b/>
          <w:sz w:val="28"/>
          <w:szCs w:val="28"/>
          <w:lang w:val="en-US"/>
        </w:rPr>
        <w:t>c</w:t>
      </w:r>
      <w:r>
        <w:rPr>
          <w:rFonts w:cs="Arial"/>
          <w:b/>
          <w:sz w:val="28"/>
          <w:szCs w:val="28"/>
        </w:rPr>
        <w:t xml:space="preserve"> выходом 95 %, равен</w:t>
      </w:r>
    </w:p>
    <w:p w:rsidR="00A66430" w:rsidRPr="00A66430" w:rsidRDefault="00A66430" w:rsidP="009B70A8">
      <w:pPr>
        <w:tabs>
          <w:tab w:val="center" w:pos="5037"/>
          <w:tab w:val="left" w:pos="6525"/>
        </w:tabs>
        <w:ind w:left="825"/>
        <w:rPr>
          <w:rFonts w:cs="Arial"/>
          <w:sz w:val="28"/>
          <w:szCs w:val="28"/>
        </w:rPr>
      </w:pPr>
      <w:r w:rsidRPr="00A66430">
        <w:rPr>
          <w:rFonts w:cs="Arial"/>
          <w:sz w:val="28"/>
          <w:szCs w:val="28"/>
        </w:rPr>
        <w:t xml:space="preserve">                 1) 532 м</w:t>
      </w:r>
      <w:r w:rsidRPr="00A66430">
        <w:rPr>
          <w:rFonts w:cs="Arial"/>
          <w:sz w:val="28"/>
          <w:szCs w:val="28"/>
          <w:vertAlign w:val="superscript"/>
        </w:rPr>
        <w:t xml:space="preserve">3 </w:t>
      </w:r>
      <w:r w:rsidRPr="00A66430">
        <w:rPr>
          <w:rFonts w:cs="Arial"/>
          <w:sz w:val="28"/>
          <w:szCs w:val="28"/>
        </w:rPr>
        <w:t xml:space="preserve">                            2) 1179 м</w:t>
      </w:r>
      <w:r w:rsidRPr="00A66430">
        <w:rPr>
          <w:rFonts w:cs="Arial"/>
          <w:sz w:val="28"/>
          <w:szCs w:val="28"/>
          <w:vertAlign w:val="superscript"/>
        </w:rPr>
        <w:t>3</w:t>
      </w:r>
    </w:p>
    <w:p w:rsidR="00A66430" w:rsidRDefault="00A66430" w:rsidP="009B70A8">
      <w:pPr>
        <w:tabs>
          <w:tab w:val="center" w:pos="5037"/>
          <w:tab w:val="left" w:pos="6525"/>
        </w:tabs>
        <w:ind w:left="825"/>
        <w:rPr>
          <w:rFonts w:cs="Arial"/>
          <w:sz w:val="28"/>
          <w:szCs w:val="28"/>
          <w:vertAlign w:val="superscript"/>
        </w:rPr>
      </w:pPr>
      <w:r w:rsidRPr="00A66430">
        <w:rPr>
          <w:rFonts w:cs="Arial"/>
          <w:sz w:val="28"/>
          <w:szCs w:val="28"/>
        </w:rPr>
        <w:t xml:space="preserve">                 3) 1064 м</w:t>
      </w:r>
      <w:r w:rsidRPr="00A66430">
        <w:rPr>
          <w:rFonts w:cs="Arial"/>
          <w:sz w:val="28"/>
          <w:szCs w:val="28"/>
          <w:vertAlign w:val="superscript"/>
        </w:rPr>
        <w:t xml:space="preserve">3         </w:t>
      </w:r>
      <w:r w:rsidRPr="00A66430">
        <w:rPr>
          <w:rFonts w:cs="Arial"/>
          <w:sz w:val="28"/>
          <w:szCs w:val="28"/>
        </w:rPr>
        <w:t xml:space="preserve">                     4) 1120 м</w:t>
      </w:r>
      <w:r w:rsidRPr="00A66430">
        <w:rPr>
          <w:rFonts w:cs="Arial"/>
          <w:sz w:val="28"/>
          <w:szCs w:val="28"/>
          <w:vertAlign w:val="superscript"/>
        </w:rPr>
        <w:t>3</w:t>
      </w:r>
    </w:p>
    <w:p w:rsidR="001F5E3B" w:rsidRDefault="001F5E3B" w:rsidP="009B70A8">
      <w:pPr>
        <w:tabs>
          <w:tab w:val="center" w:pos="5037"/>
          <w:tab w:val="left" w:pos="6525"/>
        </w:tabs>
        <w:ind w:left="825"/>
        <w:rPr>
          <w:rFonts w:cs="Arial"/>
          <w:sz w:val="28"/>
          <w:szCs w:val="28"/>
          <w:vertAlign w:val="superscript"/>
        </w:rPr>
      </w:pPr>
    </w:p>
    <w:p w:rsidR="001F5E3B" w:rsidRDefault="001F5E3B">
      <w:pPr>
        <w:rPr>
          <w:rFonts w:cs="Arial"/>
          <w:sz w:val="28"/>
          <w:szCs w:val="28"/>
          <w:vertAlign w:val="superscript"/>
        </w:rPr>
      </w:pPr>
      <w:r>
        <w:rPr>
          <w:rFonts w:cs="Arial"/>
          <w:sz w:val="28"/>
          <w:szCs w:val="28"/>
          <w:vertAlign w:val="superscript"/>
        </w:rPr>
        <w:br w:type="page"/>
      </w:r>
    </w:p>
    <w:p w:rsidR="001F5E3B" w:rsidRDefault="001F5E3B" w:rsidP="001F5E3B">
      <w:pPr>
        <w:jc w:val="center"/>
        <w:rPr>
          <w:spacing w:val="80"/>
          <w:sz w:val="40"/>
          <w:szCs w:val="40"/>
        </w:rPr>
      </w:pPr>
      <w:r>
        <w:rPr>
          <w:noProof/>
          <w:spacing w:val="80"/>
          <w:sz w:val="40"/>
          <w:szCs w:val="40"/>
          <w:lang w:eastAsia="ru-RU"/>
        </w:rPr>
        <w:lastRenderedPageBreak/>
        <w:pict>
          <v:shape id="_x0000_s1043" type="#_x0000_t32" style="position:absolute;left:0;text-align:left;margin-left:-6.3pt;margin-top:24.15pt;width:438pt;height:1.5pt;flip:y;z-index:251673600" o:connectortype="straight"/>
        </w:pict>
      </w:r>
      <w:r w:rsidRPr="00857121">
        <w:rPr>
          <w:spacing w:val="80"/>
          <w:sz w:val="40"/>
          <w:szCs w:val="40"/>
        </w:rPr>
        <w:t>ВАРИАНТ ВТОРОЙ</w:t>
      </w:r>
    </w:p>
    <w:p w:rsidR="001F5E3B" w:rsidRPr="001F5E3B" w:rsidRDefault="001F5E3B" w:rsidP="001F5E3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1.Символ и формула высшего оксида элемента, электронная формула внешнего и предвнешнего энергетических уровней атома которого </w:t>
      </w:r>
      <w:r w:rsidRPr="00857121">
        <w:rPr>
          <w:b/>
          <w:sz w:val="28"/>
          <w:szCs w:val="28"/>
        </w:rPr>
        <w:t>3</w:t>
      </w:r>
      <w:r>
        <w:rPr>
          <w:b/>
          <w:sz w:val="28"/>
          <w:szCs w:val="28"/>
          <w:lang w:val="en-US"/>
        </w:rPr>
        <w:t>s</w:t>
      </w:r>
      <w:r w:rsidRPr="00857121">
        <w:rPr>
          <w:b/>
          <w:sz w:val="28"/>
          <w:szCs w:val="28"/>
          <w:vertAlign w:val="subscript"/>
        </w:rPr>
        <w:t>2</w:t>
      </w:r>
      <w:r w:rsidRPr="00857121">
        <w:rPr>
          <w:b/>
          <w:sz w:val="28"/>
          <w:szCs w:val="28"/>
        </w:rPr>
        <w:t>3</w:t>
      </w:r>
      <w:r>
        <w:rPr>
          <w:b/>
          <w:sz w:val="28"/>
          <w:szCs w:val="28"/>
          <w:lang w:val="en-US"/>
        </w:rPr>
        <w:t>p</w:t>
      </w:r>
      <w:r w:rsidRPr="00857121">
        <w:rPr>
          <w:b/>
          <w:sz w:val="28"/>
          <w:szCs w:val="28"/>
          <w:vertAlign w:val="superscript"/>
        </w:rPr>
        <w:t>6</w:t>
      </w:r>
      <w:r w:rsidRPr="00857121">
        <w:rPr>
          <w:b/>
          <w:sz w:val="28"/>
          <w:szCs w:val="28"/>
        </w:rPr>
        <w:t>3</w:t>
      </w:r>
      <w:r>
        <w:rPr>
          <w:b/>
          <w:sz w:val="28"/>
          <w:szCs w:val="28"/>
          <w:lang w:val="en-US"/>
        </w:rPr>
        <w:t>d</w:t>
      </w:r>
      <w:r w:rsidRPr="00857121">
        <w:rPr>
          <w:b/>
          <w:sz w:val="28"/>
          <w:szCs w:val="28"/>
          <w:vertAlign w:val="superscript"/>
        </w:rPr>
        <w:t>5</w:t>
      </w:r>
      <w:r w:rsidRPr="00857121">
        <w:rPr>
          <w:b/>
          <w:sz w:val="28"/>
          <w:szCs w:val="28"/>
        </w:rPr>
        <w:t>4</w:t>
      </w:r>
      <w:r>
        <w:rPr>
          <w:b/>
          <w:sz w:val="28"/>
          <w:szCs w:val="28"/>
          <w:lang w:val="en-US"/>
        </w:rPr>
        <w:t>s</w:t>
      </w:r>
      <w:r w:rsidRPr="00857121">
        <w:rPr>
          <w:b/>
          <w:sz w:val="28"/>
          <w:szCs w:val="28"/>
          <w:vertAlign w:val="superscript"/>
        </w:rPr>
        <w:t>1</w:t>
      </w:r>
    </w:p>
    <w:p w:rsidR="001F5E3B" w:rsidRPr="00857121" w:rsidRDefault="001F5E3B" w:rsidP="001F5E3B">
      <w:pPr>
        <w:pStyle w:val="a3"/>
        <w:numPr>
          <w:ilvl w:val="0"/>
          <w:numId w:val="24"/>
        </w:numPr>
        <w:rPr>
          <w:sz w:val="28"/>
          <w:szCs w:val="28"/>
          <w:lang w:val="en-US"/>
        </w:rPr>
      </w:pPr>
      <w:r w:rsidRPr="00857121">
        <w:rPr>
          <w:sz w:val="28"/>
          <w:szCs w:val="28"/>
          <w:lang w:val="en-US"/>
        </w:rPr>
        <w:t xml:space="preserve">Cr </w:t>
      </w:r>
      <w:r w:rsidRPr="00857121">
        <w:rPr>
          <w:sz w:val="28"/>
          <w:szCs w:val="28"/>
        </w:rPr>
        <w:t xml:space="preserve">и </w:t>
      </w:r>
      <w:r w:rsidRPr="00857121">
        <w:rPr>
          <w:sz w:val="28"/>
          <w:szCs w:val="28"/>
          <w:lang w:val="en-US"/>
        </w:rPr>
        <w:t>CrO</w:t>
      </w:r>
      <w:r w:rsidRPr="00857121">
        <w:rPr>
          <w:sz w:val="28"/>
          <w:szCs w:val="28"/>
          <w:vertAlign w:val="subscript"/>
          <w:lang w:val="en-US"/>
        </w:rPr>
        <w:t>3</w:t>
      </w:r>
    </w:p>
    <w:p w:rsidR="001F5E3B" w:rsidRPr="00857121" w:rsidRDefault="001F5E3B" w:rsidP="001F5E3B">
      <w:pPr>
        <w:pStyle w:val="a3"/>
        <w:numPr>
          <w:ilvl w:val="0"/>
          <w:numId w:val="24"/>
        </w:numPr>
        <w:rPr>
          <w:sz w:val="28"/>
          <w:szCs w:val="28"/>
          <w:lang w:val="en-US"/>
        </w:rPr>
      </w:pPr>
      <w:r w:rsidRPr="00857121">
        <w:rPr>
          <w:sz w:val="28"/>
          <w:szCs w:val="28"/>
          <w:lang w:val="en-US"/>
        </w:rPr>
        <w:t>K</w:t>
      </w:r>
      <w:r w:rsidRPr="00857121">
        <w:rPr>
          <w:sz w:val="28"/>
          <w:szCs w:val="28"/>
        </w:rPr>
        <w:t xml:space="preserve"> и </w:t>
      </w:r>
      <w:r w:rsidRPr="00857121">
        <w:rPr>
          <w:sz w:val="28"/>
          <w:szCs w:val="28"/>
          <w:lang w:val="en-US"/>
        </w:rPr>
        <w:t>K</w:t>
      </w:r>
      <w:r w:rsidRPr="00857121">
        <w:rPr>
          <w:sz w:val="28"/>
          <w:szCs w:val="28"/>
          <w:vertAlign w:val="subscript"/>
          <w:lang w:val="en-US"/>
        </w:rPr>
        <w:t>2</w:t>
      </w:r>
      <w:r w:rsidRPr="00857121">
        <w:rPr>
          <w:sz w:val="28"/>
          <w:szCs w:val="28"/>
          <w:lang w:val="en-US"/>
        </w:rPr>
        <w:t>O</w:t>
      </w:r>
    </w:p>
    <w:p w:rsidR="001F5E3B" w:rsidRPr="00857121" w:rsidRDefault="001F5E3B" w:rsidP="001F5E3B">
      <w:pPr>
        <w:pStyle w:val="a3"/>
        <w:numPr>
          <w:ilvl w:val="0"/>
          <w:numId w:val="24"/>
        </w:numPr>
        <w:rPr>
          <w:sz w:val="28"/>
          <w:szCs w:val="28"/>
          <w:lang w:val="en-US"/>
        </w:rPr>
      </w:pPr>
      <w:r w:rsidRPr="00857121">
        <w:rPr>
          <w:sz w:val="28"/>
          <w:szCs w:val="28"/>
          <w:lang w:val="en-US"/>
        </w:rPr>
        <w:t xml:space="preserve">Mn </w:t>
      </w:r>
      <w:r w:rsidRPr="00857121">
        <w:rPr>
          <w:sz w:val="28"/>
          <w:szCs w:val="28"/>
        </w:rPr>
        <w:t xml:space="preserve">и </w:t>
      </w:r>
      <w:r w:rsidRPr="00857121">
        <w:rPr>
          <w:sz w:val="28"/>
          <w:szCs w:val="28"/>
          <w:lang w:val="en-US"/>
        </w:rPr>
        <w:t>Mn</w:t>
      </w:r>
      <w:r w:rsidRPr="00857121">
        <w:rPr>
          <w:sz w:val="28"/>
          <w:szCs w:val="28"/>
          <w:vertAlign w:val="subscript"/>
          <w:lang w:val="en-US"/>
        </w:rPr>
        <w:t>2</w:t>
      </w:r>
      <w:r w:rsidRPr="00857121">
        <w:rPr>
          <w:sz w:val="28"/>
          <w:szCs w:val="28"/>
          <w:lang w:val="en-US"/>
        </w:rPr>
        <w:t>O</w:t>
      </w:r>
      <w:r w:rsidRPr="00857121">
        <w:rPr>
          <w:sz w:val="28"/>
          <w:szCs w:val="28"/>
          <w:vertAlign w:val="subscript"/>
          <w:lang w:val="en-US"/>
        </w:rPr>
        <w:t>7</w:t>
      </w:r>
    </w:p>
    <w:p w:rsidR="001F5E3B" w:rsidRPr="00857121" w:rsidRDefault="001F5E3B" w:rsidP="001F5E3B">
      <w:pPr>
        <w:pStyle w:val="a3"/>
        <w:numPr>
          <w:ilvl w:val="0"/>
          <w:numId w:val="24"/>
        </w:numPr>
        <w:rPr>
          <w:sz w:val="28"/>
          <w:szCs w:val="28"/>
          <w:lang w:val="en-US"/>
        </w:rPr>
      </w:pPr>
      <w:r w:rsidRPr="00857121">
        <w:rPr>
          <w:sz w:val="28"/>
          <w:szCs w:val="28"/>
          <w:lang w:val="en-US"/>
        </w:rPr>
        <w:t xml:space="preserve">Se </w:t>
      </w:r>
      <w:r w:rsidRPr="00857121">
        <w:rPr>
          <w:sz w:val="28"/>
          <w:szCs w:val="28"/>
        </w:rPr>
        <w:t xml:space="preserve">и </w:t>
      </w:r>
      <w:r w:rsidRPr="00857121">
        <w:rPr>
          <w:sz w:val="28"/>
          <w:szCs w:val="28"/>
          <w:lang w:val="en-US"/>
        </w:rPr>
        <w:t>SeO</w:t>
      </w:r>
      <w:r w:rsidRPr="00857121">
        <w:rPr>
          <w:sz w:val="28"/>
          <w:szCs w:val="28"/>
          <w:vertAlign w:val="subscript"/>
          <w:lang w:val="en-US"/>
        </w:rPr>
        <w:t>3</w:t>
      </w:r>
    </w:p>
    <w:p w:rsidR="001F5E3B" w:rsidRDefault="001F5E3B" w:rsidP="001F5E3B">
      <w:pPr>
        <w:pStyle w:val="a3"/>
        <w:ind w:hanging="720"/>
        <w:rPr>
          <w:b/>
          <w:sz w:val="28"/>
          <w:szCs w:val="28"/>
        </w:rPr>
      </w:pPr>
      <w:r w:rsidRPr="00857121">
        <w:rPr>
          <w:b/>
          <w:sz w:val="28"/>
          <w:szCs w:val="28"/>
        </w:rPr>
        <w:t xml:space="preserve">2. </w:t>
      </w:r>
      <w:r>
        <w:rPr>
          <w:b/>
          <w:sz w:val="28"/>
          <w:szCs w:val="28"/>
        </w:rPr>
        <w:t>Вещества с ковалентной неполярной и ионной связью соответственно.</w:t>
      </w:r>
    </w:p>
    <w:p w:rsidR="001F5E3B" w:rsidRPr="00857121" w:rsidRDefault="001F5E3B" w:rsidP="001F5E3B">
      <w:pPr>
        <w:pStyle w:val="a3"/>
        <w:numPr>
          <w:ilvl w:val="0"/>
          <w:numId w:val="25"/>
        </w:numPr>
        <w:rPr>
          <w:sz w:val="28"/>
          <w:szCs w:val="28"/>
        </w:rPr>
      </w:pPr>
      <w:r w:rsidRPr="00857121">
        <w:rPr>
          <w:sz w:val="28"/>
          <w:szCs w:val="28"/>
        </w:rPr>
        <w:t>Азот и фторид калия</w:t>
      </w:r>
    </w:p>
    <w:p w:rsidR="001F5E3B" w:rsidRPr="00857121" w:rsidRDefault="001F5E3B" w:rsidP="001F5E3B">
      <w:pPr>
        <w:pStyle w:val="a3"/>
        <w:numPr>
          <w:ilvl w:val="0"/>
          <w:numId w:val="25"/>
        </w:numPr>
        <w:rPr>
          <w:sz w:val="28"/>
          <w:szCs w:val="28"/>
        </w:rPr>
      </w:pPr>
      <w:r w:rsidRPr="00857121">
        <w:rPr>
          <w:sz w:val="28"/>
          <w:szCs w:val="28"/>
        </w:rPr>
        <w:t>Сероводород и метан</w:t>
      </w:r>
    </w:p>
    <w:p w:rsidR="001F5E3B" w:rsidRPr="00857121" w:rsidRDefault="001F5E3B" w:rsidP="001F5E3B">
      <w:pPr>
        <w:pStyle w:val="a3"/>
        <w:numPr>
          <w:ilvl w:val="0"/>
          <w:numId w:val="25"/>
        </w:numPr>
        <w:rPr>
          <w:sz w:val="28"/>
          <w:szCs w:val="28"/>
        </w:rPr>
      </w:pPr>
      <w:r w:rsidRPr="00857121">
        <w:rPr>
          <w:sz w:val="28"/>
          <w:szCs w:val="28"/>
        </w:rPr>
        <w:t>Вода и ацетилен</w:t>
      </w:r>
    </w:p>
    <w:p w:rsidR="001F5E3B" w:rsidRPr="00857121" w:rsidRDefault="001F5E3B" w:rsidP="001F5E3B">
      <w:pPr>
        <w:pStyle w:val="a3"/>
        <w:numPr>
          <w:ilvl w:val="0"/>
          <w:numId w:val="25"/>
        </w:numPr>
        <w:rPr>
          <w:sz w:val="28"/>
          <w:szCs w:val="28"/>
        </w:rPr>
      </w:pPr>
      <w:r w:rsidRPr="00857121">
        <w:rPr>
          <w:sz w:val="28"/>
          <w:szCs w:val="28"/>
        </w:rPr>
        <w:t>Сульфат бария и метанол</w:t>
      </w:r>
    </w:p>
    <w:p w:rsidR="001F5E3B" w:rsidRDefault="001F5E3B" w:rsidP="001F5E3B">
      <w:pPr>
        <w:pStyle w:val="a3"/>
        <w:ind w:left="1785" w:hanging="1785"/>
        <w:rPr>
          <w:b/>
          <w:sz w:val="28"/>
          <w:szCs w:val="28"/>
        </w:rPr>
      </w:pPr>
      <w:r>
        <w:rPr>
          <w:b/>
          <w:sz w:val="28"/>
          <w:szCs w:val="28"/>
        </w:rPr>
        <w:t>3.Наибольший радиус имеет атом элемента</w:t>
      </w:r>
    </w:p>
    <w:p w:rsidR="001F5E3B" w:rsidRPr="00857121" w:rsidRDefault="001F5E3B" w:rsidP="001F5E3B">
      <w:pPr>
        <w:pStyle w:val="a3"/>
        <w:numPr>
          <w:ilvl w:val="0"/>
          <w:numId w:val="26"/>
        </w:numPr>
        <w:rPr>
          <w:sz w:val="28"/>
          <w:szCs w:val="28"/>
        </w:rPr>
      </w:pPr>
      <w:r w:rsidRPr="00857121">
        <w:rPr>
          <w:sz w:val="28"/>
          <w:szCs w:val="28"/>
        </w:rPr>
        <w:t>Кальция</w:t>
      </w:r>
    </w:p>
    <w:p w:rsidR="001F5E3B" w:rsidRPr="00857121" w:rsidRDefault="001F5E3B" w:rsidP="001F5E3B">
      <w:pPr>
        <w:pStyle w:val="a3"/>
        <w:numPr>
          <w:ilvl w:val="0"/>
          <w:numId w:val="26"/>
        </w:numPr>
        <w:rPr>
          <w:sz w:val="28"/>
          <w:szCs w:val="28"/>
        </w:rPr>
      </w:pPr>
      <w:r w:rsidRPr="00857121">
        <w:rPr>
          <w:sz w:val="28"/>
          <w:szCs w:val="28"/>
        </w:rPr>
        <w:t>Стронция</w:t>
      </w:r>
    </w:p>
    <w:p w:rsidR="001F5E3B" w:rsidRPr="00857121" w:rsidRDefault="001F5E3B" w:rsidP="001F5E3B">
      <w:pPr>
        <w:pStyle w:val="a3"/>
        <w:numPr>
          <w:ilvl w:val="0"/>
          <w:numId w:val="26"/>
        </w:numPr>
        <w:rPr>
          <w:sz w:val="28"/>
          <w:szCs w:val="28"/>
        </w:rPr>
      </w:pPr>
      <w:r w:rsidRPr="00857121">
        <w:rPr>
          <w:sz w:val="28"/>
          <w:szCs w:val="28"/>
        </w:rPr>
        <w:t>Бария</w:t>
      </w:r>
    </w:p>
    <w:p w:rsidR="001F5E3B" w:rsidRPr="00857121" w:rsidRDefault="001F5E3B" w:rsidP="001F5E3B">
      <w:pPr>
        <w:pStyle w:val="a3"/>
        <w:numPr>
          <w:ilvl w:val="0"/>
          <w:numId w:val="26"/>
        </w:numPr>
        <w:rPr>
          <w:sz w:val="28"/>
          <w:szCs w:val="28"/>
        </w:rPr>
      </w:pPr>
      <w:r w:rsidRPr="00857121">
        <w:rPr>
          <w:sz w:val="28"/>
          <w:szCs w:val="28"/>
        </w:rPr>
        <w:t>Радия</w:t>
      </w:r>
    </w:p>
    <w:p w:rsidR="001F5E3B" w:rsidRDefault="001F5E3B" w:rsidP="001F5E3B">
      <w:pPr>
        <w:pStyle w:val="a3"/>
        <w:ind w:left="0"/>
        <w:rPr>
          <w:b/>
          <w:sz w:val="28"/>
          <w:szCs w:val="28"/>
        </w:rPr>
      </w:pPr>
      <w:r>
        <w:rPr>
          <w:b/>
          <w:sz w:val="28"/>
          <w:szCs w:val="28"/>
        </w:rPr>
        <w:t>4. Группа ОН ( гидроксил ) является функциональной для всех классов веществ группы.</w:t>
      </w:r>
    </w:p>
    <w:p w:rsidR="001F5E3B" w:rsidRPr="00857121" w:rsidRDefault="001F5E3B" w:rsidP="001F5E3B">
      <w:pPr>
        <w:pStyle w:val="a3"/>
        <w:numPr>
          <w:ilvl w:val="0"/>
          <w:numId w:val="27"/>
        </w:numPr>
        <w:ind w:left="1701" w:firstLine="20"/>
        <w:rPr>
          <w:sz w:val="28"/>
          <w:szCs w:val="28"/>
        </w:rPr>
      </w:pPr>
      <w:r w:rsidRPr="00857121">
        <w:rPr>
          <w:sz w:val="28"/>
          <w:szCs w:val="28"/>
        </w:rPr>
        <w:t>Кислоты, щелочи, фенолы</w:t>
      </w:r>
    </w:p>
    <w:p w:rsidR="001F5E3B" w:rsidRPr="00857121" w:rsidRDefault="001F5E3B" w:rsidP="001F5E3B">
      <w:pPr>
        <w:pStyle w:val="a3"/>
        <w:numPr>
          <w:ilvl w:val="0"/>
          <w:numId w:val="27"/>
        </w:numPr>
        <w:ind w:left="1701" w:firstLine="20"/>
        <w:rPr>
          <w:sz w:val="28"/>
          <w:szCs w:val="28"/>
        </w:rPr>
      </w:pPr>
      <w:r w:rsidRPr="00857121">
        <w:rPr>
          <w:sz w:val="28"/>
          <w:szCs w:val="28"/>
        </w:rPr>
        <w:t>Фенолы, нерастворимые основания, аминокислоты</w:t>
      </w:r>
    </w:p>
    <w:p w:rsidR="001F5E3B" w:rsidRPr="00857121" w:rsidRDefault="001F5E3B" w:rsidP="001F5E3B">
      <w:pPr>
        <w:pStyle w:val="a3"/>
        <w:numPr>
          <w:ilvl w:val="0"/>
          <w:numId w:val="27"/>
        </w:numPr>
        <w:ind w:left="1701" w:firstLine="20"/>
        <w:rPr>
          <w:sz w:val="28"/>
          <w:szCs w:val="28"/>
        </w:rPr>
      </w:pPr>
      <w:r w:rsidRPr="00857121">
        <w:rPr>
          <w:sz w:val="28"/>
          <w:szCs w:val="28"/>
        </w:rPr>
        <w:t>Основания, фенолы, спирты</w:t>
      </w:r>
    </w:p>
    <w:p w:rsidR="001F5E3B" w:rsidRDefault="001F5E3B" w:rsidP="001F5E3B">
      <w:pPr>
        <w:pStyle w:val="a3"/>
        <w:numPr>
          <w:ilvl w:val="0"/>
          <w:numId w:val="27"/>
        </w:numPr>
        <w:ind w:left="1701" w:firstLine="20"/>
        <w:rPr>
          <w:b/>
          <w:sz w:val="28"/>
          <w:szCs w:val="28"/>
        </w:rPr>
      </w:pPr>
      <w:r w:rsidRPr="00857121">
        <w:rPr>
          <w:sz w:val="28"/>
          <w:szCs w:val="28"/>
        </w:rPr>
        <w:t>Спирты, амины, щелочи</w:t>
      </w:r>
    </w:p>
    <w:p w:rsidR="001F5E3B" w:rsidRDefault="001F5E3B" w:rsidP="001F5E3B">
      <w:pPr>
        <w:rPr>
          <w:b/>
          <w:sz w:val="28"/>
          <w:szCs w:val="28"/>
        </w:rPr>
      </w:pPr>
      <w:r>
        <w:rPr>
          <w:b/>
          <w:sz w:val="28"/>
          <w:szCs w:val="28"/>
        </w:rPr>
        <w:t>5. Взаимодействие этилена с водой относится к реакциям</w:t>
      </w:r>
    </w:p>
    <w:p w:rsidR="001F5E3B" w:rsidRPr="00857121" w:rsidRDefault="001F5E3B" w:rsidP="001F5E3B">
      <w:pPr>
        <w:pStyle w:val="a3"/>
        <w:numPr>
          <w:ilvl w:val="0"/>
          <w:numId w:val="28"/>
        </w:numPr>
        <w:rPr>
          <w:sz w:val="28"/>
          <w:szCs w:val="28"/>
        </w:rPr>
      </w:pPr>
      <w:r w:rsidRPr="00857121">
        <w:rPr>
          <w:sz w:val="28"/>
          <w:szCs w:val="28"/>
        </w:rPr>
        <w:t>Присоединения, окислительно – восстановительным</w:t>
      </w:r>
    </w:p>
    <w:p w:rsidR="001F5E3B" w:rsidRPr="00857121" w:rsidRDefault="001F5E3B" w:rsidP="001F5E3B">
      <w:pPr>
        <w:pStyle w:val="a3"/>
        <w:numPr>
          <w:ilvl w:val="0"/>
          <w:numId w:val="28"/>
        </w:numPr>
        <w:rPr>
          <w:sz w:val="28"/>
          <w:szCs w:val="28"/>
        </w:rPr>
      </w:pPr>
      <w:r w:rsidRPr="00857121">
        <w:rPr>
          <w:sz w:val="28"/>
          <w:szCs w:val="28"/>
        </w:rPr>
        <w:t>Присоединения, гидратации</w:t>
      </w:r>
    </w:p>
    <w:p w:rsidR="001F5E3B" w:rsidRPr="00857121" w:rsidRDefault="001F5E3B" w:rsidP="001F5E3B">
      <w:pPr>
        <w:pStyle w:val="a3"/>
        <w:numPr>
          <w:ilvl w:val="0"/>
          <w:numId w:val="28"/>
        </w:numPr>
        <w:rPr>
          <w:sz w:val="28"/>
          <w:szCs w:val="28"/>
        </w:rPr>
      </w:pPr>
      <w:r w:rsidRPr="00857121">
        <w:rPr>
          <w:sz w:val="28"/>
          <w:szCs w:val="28"/>
        </w:rPr>
        <w:t>Обмена, окислительно – восстановительным</w:t>
      </w:r>
    </w:p>
    <w:p w:rsidR="001F5E3B" w:rsidRPr="00857121" w:rsidRDefault="001F5E3B" w:rsidP="001F5E3B">
      <w:pPr>
        <w:pStyle w:val="a3"/>
        <w:numPr>
          <w:ilvl w:val="0"/>
          <w:numId w:val="28"/>
        </w:numPr>
        <w:rPr>
          <w:sz w:val="28"/>
          <w:szCs w:val="28"/>
        </w:rPr>
      </w:pPr>
      <w:r w:rsidRPr="00857121">
        <w:rPr>
          <w:sz w:val="28"/>
          <w:szCs w:val="28"/>
        </w:rPr>
        <w:t>Обмена, гидратации</w:t>
      </w:r>
    </w:p>
    <w:p w:rsidR="001F5E3B" w:rsidRDefault="001F5E3B" w:rsidP="001F5E3B">
      <w:pPr>
        <w:pStyle w:val="a3"/>
        <w:ind w:left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6. Не </w:t>
      </w:r>
      <w:r>
        <w:rPr>
          <w:b/>
          <w:i/>
          <w:sz w:val="28"/>
          <w:szCs w:val="28"/>
        </w:rPr>
        <w:t>является</w:t>
      </w:r>
      <w:r>
        <w:rPr>
          <w:b/>
          <w:sz w:val="28"/>
          <w:szCs w:val="28"/>
        </w:rPr>
        <w:t xml:space="preserve"> окислительно – восстановительной реакция</w:t>
      </w:r>
    </w:p>
    <w:p w:rsidR="001F5E3B" w:rsidRPr="00022632" w:rsidRDefault="001F5E3B" w:rsidP="001F5E3B">
      <w:pPr>
        <w:pStyle w:val="a3"/>
        <w:numPr>
          <w:ilvl w:val="0"/>
          <w:numId w:val="29"/>
        </w:numPr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ru-RU"/>
        </w:rPr>
        <w:pict>
          <v:shape id="_x0000_s1038" type="#_x0000_t32" style="position:absolute;left:0;text-align:left;margin-left:325.2pt;margin-top:1.9pt;width:0;height:14.25pt;flip:y;z-index:251668480" o:connectortype="straight">
            <v:stroke endarrow="block"/>
          </v:shape>
        </w:pict>
      </w:r>
      <w:r w:rsidRPr="00022632">
        <w:rPr>
          <w:sz w:val="28"/>
          <w:szCs w:val="28"/>
          <w:lang w:val="en-US"/>
        </w:rPr>
        <w:t>Na</w:t>
      </w:r>
      <w:r w:rsidRPr="00022632">
        <w:rPr>
          <w:sz w:val="28"/>
          <w:szCs w:val="28"/>
          <w:vertAlign w:val="subscript"/>
          <w:lang w:val="en-US"/>
        </w:rPr>
        <w:t>2</w:t>
      </w:r>
      <w:r w:rsidRPr="00022632">
        <w:rPr>
          <w:sz w:val="28"/>
          <w:szCs w:val="28"/>
          <w:lang w:val="en-US"/>
        </w:rPr>
        <w:t>CO</w:t>
      </w:r>
      <w:r w:rsidRPr="00022632">
        <w:rPr>
          <w:sz w:val="28"/>
          <w:szCs w:val="28"/>
          <w:vertAlign w:val="subscript"/>
          <w:lang w:val="en-US"/>
        </w:rPr>
        <w:t>3</w:t>
      </w:r>
      <w:r w:rsidRPr="00022632">
        <w:rPr>
          <w:sz w:val="28"/>
          <w:szCs w:val="28"/>
          <w:lang w:val="en-US"/>
        </w:rPr>
        <w:t xml:space="preserve"> + 2HCl = 2NaCl + H</w:t>
      </w:r>
      <w:r w:rsidRPr="00022632">
        <w:rPr>
          <w:sz w:val="28"/>
          <w:szCs w:val="28"/>
          <w:vertAlign w:val="subscript"/>
          <w:lang w:val="en-US"/>
        </w:rPr>
        <w:t>2</w:t>
      </w:r>
      <w:r w:rsidRPr="00022632">
        <w:rPr>
          <w:sz w:val="28"/>
          <w:szCs w:val="28"/>
          <w:lang w:val="en-US"/>
        </w:rPr>
        <w:t>O + CO</w:t>
      </w:r>
      <w:r w:rsidRPr="00022632">
        <w:rPr>
          <w:sz w:val="28"/>
          <w:szCs w:val="28"/>
          <w:vertAlign w:val="subscript"/>
          <w:lang w:val="en-US"/>
        </w:rPr>
        <w:t>2</w:t>
      </w:r>
    </w:p>
    <w:p w:rsidR="001F5E3B" w:rsidRPr="00022632" w:rsidRDefault="001F5E3B" w:rsidP="001F5E3B">
      <w:pPr>
        <w:pStyle w:val="a3"/>
        <w:numPr>
          <w:ilvl w:val="0"/>
          <w:numId w:val="29"/>
        </w:numPr>
        <w:rPr>
          <w:sz w:val="28"/>
          <w:szCs w:val="28"/>
        </w:rPr>
      </w:pPr>
      <w:r w:rsidRPr="00022632">
        <w:rPr>
          <w:sz w:val="28"/>
          <w:szCs w:val="28"/>
          <w:lang w:val="en-US"/>
        </w:rPr>
        <w:t>2H</w:t>
      </w:r>
      <w:r w:rsidRPr="00022632">
        <w:rPr>
          <w:sz w:val="28"/>
          <w:szCs w:val="28"/>
          <w:vertAlign w:val="subscript"/>
          <w:lang w:val="en-US"/>
        </w:rPr>
        <w:t>2</w:t>
      </w:r>
      <w:r w:rsidRPr="00022632">
        <w:rPr>
          <w:sz w:val="28"/>
          <w:szCs w:val="28"/>
          <w:lang w:val="en-US"/>
        </w:rPr>
        <w:t xml:space="preserve"> + O</w:t>
      </w:r>
      <w:r w:rsidRPr="00022632">
        <w:rPr>
          <w:sz w:val="28"/>
          <w:szCs w:val="28"/>
          <w:vertAlign w:val="subscript"/>
          <w:lang w:val="en-US"/>
        </w:rPr>
        <w:t>2</w:t>
      </w:r>
      <w:r w:rsidRPr="00022632">
        <w:rPr>
          <w:sz w:val="28"/>
          <w:szCs w:val="28"/>
          <w:lang w:val="en-US"/>
        </w:rPr>
        <w:t xml:space="preserve"> = 2H</w:t>
      </w:r>
      <w:r w:rsidRPr="00022632">
        <w:rPr>
          <w:sz w:val="28"/>
          <w:szCs w:val="28"/>
          <w:vertAlign w:val="subscript"/>
          <w:lang w:val="en-US"/>
        </w:rPr>
        <w:t>2</w:t>
      </w:r>
      <w:r w:rsidRPr="00022632">
        <w:rPr>
          <w:sz w:val="28"/>
          <w:szCs w:val="28"/>
          <w:lang w:val="en-US"/>
        </w:rPr>
        <w:t>O</w:t>
      </w:r>
    </w:p>
    <w:p w:rsidR="001F5E3B" w:rsidRPr="00022632" w:rsidRDefault="001F5E3B" w:rsidP="001F5E3B">
      <w:pPr>
        <w:pStyle w:val="a3"/>
        <w:numPr>
          <w:ilvl w:val="0"/>
          <w:numId w:val="29"/>
        </w:num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shape id="_x0000_s1039" type="#_x0000_t32" style="position:absolute;left:0;text-align:left;margin-left:250.2pt;margin-top:1.55pt;width:0;height:12.75pt;flip:y;z-index:251669504" o:connectortype="straight">
            <v:stroke endarrow="block"/>
          </v:shape>
        </w:pict>
      </w:r>
      <w:r w:rsidRPr="00022632">
        <w:rPr>
          <w:sz w:val="28"/>
          <w:szCs w:val="28"/>
          <w:lang w:val="en-US"/>
        </w:rPr>
        <w:t>Zn + 2HCl = ZnCl</w:t>
      </w:r>
      <w:r w:rsidRPr="00022632">
        <w:rPr>
          <w:sz w:val="28"/>
          <w:szCs w:val="28"/>
          <w:vertAlign w:val="subscript"/>
          <w:lang w:val="en-US"/>
        </w:rPr>
        <w:t>2</w:t>
      </w:r>
      <w:r w:rsidRPr="00022632">
        <w:rPr>
          <w:sz w:val="28"/>
          <w:szCs w:val="28"/>
          <w:lang w:val="en-US"/>
        </w:rPr>
        <w:t xml:space="preserve"> + H</w:t>
      </w:r>
      <w:r w:rsidRPr="00022632">
        <w:rPr>
          <w:sz w:val="28"/>
          <w:szCs w:val="28"/>
          <w:vertAlign w:val="subscript"/>
          <w:lang w:val="en-US"/>
        </w:rPr>
        <w:t>2</w:t>
      </w:r>
    </w:p>
    <w:p w:rsidR="001F5E3B" w:rsidRDefault="001F5E3B" w:rsidP="001F5E3B">
      <w:pPr>
        <w:pStyle w:val="a3"/>
        <w:numPr>
          <w:ilvl w:val="0"/>
          <w:numId w:val="29"/>
        </w:numPr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ru-RU"/>
        </w:rPr>
        <w:pict>
          <v:shape id="_x0000_s1037" type="#_x0000_t32" style="position:absolute;left:0;text-align:left;margin-left:229.2pt;margin-top:7.4pt;width:15.75pt;height:0;z-index:251667456" o:connectortype="straight">
            <v:stroke endarrow="block"/>
          </v:shape>
        </w:pict>
      </w:r>
      <w:r w:rsidRPr="00022632">
        <w:rPr>
          <w:sz w:val="28"/>
          <w:szCs w:val="28"/>
          <w:lang w:val="en-US"/>
        </w:rPr>
        <w:t>HCHO + 2Cu(OH)</w:t>
      </w:r>
      <w:r w:rsidRPr="00022632">
        <w:rPr>
          <w:sz w:val="28"/>
          <w:szCs w:val="28"/>
          <w:vertAlign w:val="subscript"/>
          <w:lang w:val="en-US"/>
        </w:rPr>
        <w:t>2</w:t>
      </w:r>
      <w:r w:rsidRPr="00022632">
        <w:rPr>
          <w:sz w:val="28"/>
          <w:szCs w:val="28"/>
          <w:lang w:val="en-US"/>
        </w:rPr>
        <w:t xml:space="preserve">         HCOOH + 2CuOH + H</w:t>
      </w:r>
      <w:r w:rsidRPr="00022632">
        <w:rPr>
          <w:sz w:val="28"/>
          <w:szCs w:val="28"/>
          <w:vertAlign w:val="subscript"/>
          <w:lang w:val="en-US"/>
        </w:rPr>
        <w:t>2</w:t>
      </w:r>
      <w:r w:rsidRPr="00022632">
        <w:rPr>
          <w:sz w:val="28"/>
          <w:szCs w:val="28"/>
          <w:lang w:val="en-US"/>
        </w:rPr>
        <w:t>O</w:t>
      </w:r>
    </w:p>
    <w:p w:rsidR="001F5E3B" w:rsidRDefault="001F5E3B" w:rsidP="001F5E3B">
      <w:pPr>
        <w:pStyle w:val="a3"/>
        <w:ind w:left="0"/>
        <w:rPr>
          <w:b/>
          <w:sz w:val="28"/>
          <w:szCs w:val="28"/>
        </w:rPr>
      </w:pPr>
      <w:r w:rsidRPr="00022632">
        <w:rPr>
          <w:b/>
          <w:sz w:val="28"/>
          <w:szCs w:val="28"/>
        </w:rPr>
        <w:lastRenderedPageBreak/>
        <w:t xml:space="preserve">7. </w:t>
      </w:r>
      <w:r>
        <w:rPr>
          <w:b/>
          <w:sz w:val="28"/>
          <w:szCs w:val="28"/>
        </w:rPr>
        <w:t>Коэффициент перед формулой окислителя в уравнении реакции между алюминием и бромом равен</w:t>
      </w:r>
    </w:p>
    <w:p w:rsidR="001F5E3B" w:rsidRPr="00CE4811" w:rsidRDefault="001F5E3B" w:rsidP="001F5E3B">
      <w:pPr>
        <w:pStyle w:val="a3"/>
        <w:numPr>
          <w:ilvl w:val="0"/>
          <w:numId w:val="30"/>
        </w:numPr>
        <w:rPr>
          <w:sz w:val="28"/>
          <w:szCs w:val="28"/>
        </w:rPr>
      </w:pPr>
      <w:r w:rsidRPr="00CE4811">
        <w:rPr>
          <w:sz w:val="28"/>
          <w:szCs w:val="28"/>
        </w:rPr>
        <w:t>1</w:t>
      </w:r>
    </w:p>
    <w:p w:rsidR="001F5E3B" w:rsidRPr="00CE4811" w:rsidRDefault="001F5E3B" w:rsidP="001F5E3B">
      <w:pPr>
        <w:pStyle w:val="a3"/>
        <w:numPr>
          <w:ilvl w:val="0"/>
          <w:numId w:val="30"/>
        </w:numPr>
        <w:rPr>
          <w:sz w:val="28"/>
          <w:szCs w:val="28"/>
        </w:rPr>
      </w:pPr>
      <w:r w:rsidRPr="00CE4811">
        <w:rPr>
          <w:sz w:val="28"/>
          <w:szCs w:val="28"/>
        </w:rPr>
        <w:t>2</w:t>
      </w:r>
    </w:p>
    <w:p w:rsidR="001F5E3B" w:rsidRPr="00CE4811" w:rsidRDefault="001F5E3B" w:rsidP="001F5E3B">
      <w:pPr>
        <w:pStyle w:val="a3"/>
        <w:numPr>
          <w:ilvl w:val="0"/>
          <w:numId w:val="30"/>
        </w:numPr>
        <w:rPr>
          <w:sz w:val="28"/>
          <w:szCs w:val="28"/>
        </w:rPr>
      </w:pPr>
      <w:r w:rsidRPr="00CE4811">
        <w:rPr>
          <w:sz w:val="28"/>
          <w:szCs w:val="28"/>
        </w:rPr>
        <w:t>3</w:t>
      </w:r>
    </w:p>
    <w:p w:rsidR="001F5E3B" w:rsidRPr="00CE4811" w:rsidRDefault="001F5E3B" w:rsidP="001F5E3B">
      <w:pPr>
        <w:pStyle w:val="a3"/>
        <w:numPr>
          <w:ilvl w:val="0"/>
          <w:numId w:val="30"/>
        </w:numPr>
        <w:rPr>
          <w:sz w:val="28"/>
          <w:szCs w:val="28"/>
        </w:rPr>
      </w:pPr>
      <w:r w:rsidRPr="00CE4811">
        <w:rPr>
          <w:sz w:val="28"/>
          <w:szCs w:val="28"/>
        </w:rPr>
        <w:t>4</w:t>
      </w:r>
    </w:p>
    <w:p w:rsidR="001F5E3B" w:rsidRDefault="001F5E3B" w:rsidP="001F5E3B">
      <w:pPr>
        <w:pStyle w:val="a3"/>
        <w:ind w:left="0"/>
        <w:rPr>
          <w:b/>
          <w:sz w:val="28"/>
          <w:szCs w:val="28"/>
        </w:rPr>
      </w:pPr>
      <w:r>
        <w:rPr>
          <w:b/>
          <w:sz w:val="28"/>
          <w:szCs w:val="28"/>
        </w:rPr>
        <w:t>8. Суммы всех коэффициентов в полном и сокращенном ионных уравнениях реакции между гидроксидом натрия и сульфатом магния равны</w:t>
      </w:r>
    </w:p>
    <w:p w:rsidR="001F5E3B" w:rsidRPr="00CE4811" w:rsidRDefault="001F5E3B" w:rsidP="001F5E3B">
      <w:pPr>
        <w:pStyle w:val="a3"/>
        <w:numPr>
          <w:ilvl w:val="0"/>
          <w:numId w:val="31"/>
        </w:numPr>
        <w:rPr>
          <w:sz w:val="28"/>
          <w:szCs w:val="28"/>
        </w:rPr>
      </w:pPr>
      <w:r w:rsidRPr="00CE4811">
        <w:rPr>
          <w:sz w:val="28"/>
          <w:szCs w:val="28"/>
        </w:rPr>
        <w:t>10 и 3</w:t>
      </w:r>
    </w:p>
    <w:p w:rsidR="001F5E3B" w:rsidRPr="00CE4811" w:rsidRDefault="001F5E3B" w:rsidP="001F5E3B">
      <w:pPr>
        <w:pStyle w:val="a3"/>
        <w:numPr>
          <w:ilvl w:val="0"/>
          <w:numId w:val="31"/>
        </w:numPr>
        <w:rPr>
          <w:sz w:val="28"/>
          <w:szCs w:val="28"/>
        </w:rPr>
      </w:pPr>
      <w:r w:rsidRPr="00CE4811">
        <w:rPr>
          <w:sz w:val="28"/>
          <w:szCs w:val="28"/>
        </w:rPr>
        <w:t>12 и 6</w:t>
      </w:r>
    </w:p>
    <w:p w:rsidR="001F5E3B" w:rsidRPr="00CE4811" w:rsidRDefault="001F5E3B" w:rsidP="001F5E3B">
      <w:pPr>
        <w:pStyle w:val="a3"/>
        <w:numPr>
          <w:ilvl w:val="0"/>
          <w:numId w:val="31"/>
        </w:numPr>
        <w:rPr>
          <w:sz w:val="28"/>
          <w:szCs w:val="28"/>
        </w:rPr>
      </w:pPr>
      <w:r w:rsidRPr="00CE4811">
        <w:rPr>
          <w:sz w:val="28"/>
          <w:szCs w:val="28"/>
        </w:rPr>
        <w:t>10 и 4</w:t>
      </w:r>
    </w:p>
    <w:p w:rsidR="001F5E3B" w:rsidRPr="00CE4811" w:rsidRDefault="001F5E3B" w:rsidP="001F5E3B">
      <w:pPr>
        <w:pStyle w:val="a3"/>
        <w:numPr>
          <w:ilvl w:val="0"/>
          <w:numId w:val="31"/>
        </w:numPr>
        <w:rPr>
          <w:sz w:val="28"/>
          <w:szCs w:val="28"/>
        </w:rPr>
      </w:pPr>
      <w:r w:rsidRPr="00CE4811">
        <w:rPr>
          <w:sz w:val="28"/>
          <w:szCs w:val="28"/>
        </w:rPr>
        <w:t>12 и 4</w:t>
      </w:r>
    </w:p>
    <w:p w:rsidR="001F5E3B" w:rsidRDefault="001F5E3B" w:rsidP="001F5E3B">
      <w:pPr>
        <w:pStyle w:val="a3"/>
        <w:ind w:left="0"/>
        <w:rPr>
          <w:b/>
          <w:sz w:val="28"/>
          <w:szCs w:val="28"/>
        </w:rPr>
      </w:pPr>
      <w:r>
        <w:rPr>
          <w:b/>
          <w:sz w:val="28"/>
          <w:szCs w:val="28"/>
        </w:rPr>
        <w:t>9. Сокращенное ионное уравнение реакции</w:t>
      </w:r>
    </w:p>
    <w:p w:rsidR="001F5E3B" w:rsidRDefault="001F5E3B" w:rsidP="001F5E3B">
      <w:pPr>
        <w:pStyle w:val="a3"/>
        <w:ind w:left="0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pict>
          <v:shape id="_x0000_s1040" type="#_x0000_t32" style="position:absolute;margin-left:181.95pt;margin-top:2.5pt;width:.05pt;height:15pt;flip:y;z-index:251670528" o:connectortype="straight">
            <v:stroke endarrow="block"/>
          </v:shape>
        </w:pict>
      </w:r>
      <w:r>
        <w:rPr>
          <w:b/>
          <w:sz w:val="28"/>
          <w:szCs w:val="28"/>
        </w:rPr>
        <w:t xml:space="preserve">                       2Н</w:t>
      </w:r>
      <w:r>
        <w:rPr>
          <w:b/>
          <w:sz w:val="28"/>
          <w:szCs w:val="28"/>
          <w:vertAlign w:val="superscript"/>
        </w:rPr>
        <w:t xml:space="preserve">+ </w:t>
      </w:r>
      <w:r>
        <w:rPr>
          <w:b/>
          <w:sz w:val="28"/>
          <w:szCs w:val="28"/>
        </w:rPr>
        <w:t xml:space="preserve"> + </w:t>
      </w:r>
      <m:oMath>
        <m:sSubSup>
          <m:sSubSupPr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sSubSupPr>
          <m:e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СО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3</m:t>
            </m:r>
          </m:sub>
          <m:sup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2-</m:t>
            </m:r>
          </m:sup>
        </m:sSubSup>
      </m:oMath>
      <w:r>
        <w:rPr>
          <w:rFonts w:eastAsiaTheme="minorEastAsia"/>
          <w:b/>
          <w:sz w:val="28"/>
          <w:szCs w:val="28"/>
        </w:rPr>
        <w:t xml:space="preserve">  = СО</w:t>
      </w:r>
      <w:r>
        <w:rPr>
          <w:rFonts w:eastAsiaTheme="minorEastAsia"/>
          <w:b/>
          <w:sz w:val="28"/>
          <w:szCs w:val="28"/>
          <w:vertAlign w:val="subscript"/>
        </w:rPr>
        <w:t xml:space="preserve">2 </w:t>
      </w:r>
      <w:r>
        <w:rPr>
          <w:b/>
          <w:sz w:val="28"/>
          <w:szCs w:val="28"/>
        </w:rPr>
        <w:t xml:space="preserve">  + Н</w:t>
      </w:r>
      <w:r>
        <w:rPr>
          <w:b/>
          <w:sz w:val="28"/>
          <w:szCs w:val="28"/>
          <w:vertAlign w:val="subscript"/>
        </w:rPr>
        <w:t>2</w:t>
      </w:r>
      <w:r>
        <w:rPr>
          <w:b/>
          <w:sz w:val="28"/>
          <w:szCs w:val="28"/>
        </w:rPr>
        <w:t>О</w:t>
      </w:r>
    </w:p>
    <w:p w:rsidR="001F5E3B" w:rsidRDefault="001F5E3B" w:rsidP="001F5E3B">
      <w:pPr>
        <w:pStyle w:val="a3"/>
        <w:ind w:left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Соответствует взаимодействию</w:t>
      </w:r>
    </w:p>
    <w:p w:rsidR="001F5E3B" w:rsidRPr="00CE4811" w:rsidRDefault="001F5E3B" w:rsidP="001F5E3B">
      <w:pPr>
        <w:pStyle w:val="a3"/>
        <w:numPr>
          <w:ilvl w:val="0"/>
          <w:numId w:val="32"/>
        </w:numPr>
        <w:rPr>
          <w:sz w:val="28"/>
          <w:szCs w:val="28"/>
        </w:rPr>
      </w:pPr>
      <w:r w:rsidRPr="00CE4811">
        <w:rPr>
          <w:sz w:val="28"/>
          <w:szCs w:val="28"/>
        </w:rPr>
        <w:t>Азотной кислоты с карбонатом кальция</w:t>
      </w:r>
    </w:p>
    <w:p w:rsidR="001F5E3B" w:rsidRPr="00CE4811" w:rsidRDefault="001F5E3B" w:rsidP="001F5E3B">
      <w:pPr>
        <w:pStyle w:val="a3"/>
        <w:numPr>
          <w:ilvl w:val="0"/>
          <w:numId w:val="32"/>
        </w:numPr>
        <w:rPr>
          <w:sz w:val="28"/>
          <w:szCs w:val="28"/>
        </w:rPr>
      </w:pPr>
      <w:r w:rsidRPr="00CE4811">
        <w:rPr>
          <w:sz w:val="28"/>
          <w:szCs w:val="28"/>
        </w:rPr>
        <w:t>Сероводородной кислоты с карбонатом калия</w:t>
      </w:r>
    </w:p>
    <w:p w:rsidR="001F5E3B" w:rsidRPr="00CE4811" w:rsidRDefault="001F5E3B" w:rsidP="001F5E3B">
      <w:pPr>
        <w:pStyle w:val="a3"/>
        <w:numPr>
          <w:ilvl w:val="0"/>
          <w:numId w:val="32"/>
        </w:numPr>
        <w:rPr>
          <w:sz w:val="28"/>
          <w:szCs w:val="28"/>
        </w:rPr>
      </w:pPr>
      <w:r w:rsidRPr="00CE4811">
        <w:rPr>
          <w:sz w:val="28"/>
          <w:szCs w:val="28"/>
        </w:rPr>
        <w:t>Соляной кислоты с карбонатом натрия</w:t>
      </w:r>
    </w:p>
    <w:p w:rsidR="001F5E3B" w:rsidRPr="00CE4811" w:rsidRDefault="001F5E3B" w:rsidP="001F5E3B">
      <w:pPr>
        <w:pStyle w:val="a3"/>
        <w:numPr>
          <w:ilvl w:val="0"/>
          <w:numId w:val="32"/>
        </w:numPr>
        <w:rPr>
          <w:sz w:val="28"/>
          <w:szCs w:val="28"/>
        </w:rPr>
      </w:pPr>
      <w:r w:rsidRPr="00CE4811">
        <w:rPr>
          <w:sz w:val="28"/>
          <w:szCs w:val="28"/>
        </w:rPr>
        <w:t>Серной кислоты с оксидом углерода (</w:t>
      </w:r>
      <w:r w:rsidRPr="00CE4811">
        <w:rPr>
          <w:sz w:val="28"/>
          <w:szCs w:val="28"/>
          <w:lang w:val="en-US"/>
        </w:rPr>
        <w:t>IV</w:t>
      </w:r>
      <w:r w:rsidRPr="00CE4811">
        <w:rPr>
          <w:sz w:val="28"/>
          <w:szCs w:val="28"/>
        </w:rPr>
        <w:t>)</w:t>
      </w:r>
    </w:p>
    <w:p w:rsidR="001F5E3B" w:rsidRDefault="001F5E3B" w:rsidP="001F5E3B">
      <w:pPr>
        <w:pStyle w:val="a3"/>
        <w:ind w:left="0"/>
        <w:rPr>
          <w:b/>
          <w:sz w:val="28"/>
          <w:szCs w:val="28"/>
        </w:rPr>
      </w:pPr>
      <w:r>
        <w:rPr>
          <w:b/>
          <w:sz w:val="28"/>
          <w:szCs w:val="28"/>
        </w:rPr>
        <w:t>10. Раствор гидроксида натрия реагирует с обоими веществами</w:t>
      </w:r>
    </w:p>
    <w:p w:rsidR="001F5E3B" w:rsidRPr="00CE4811" w:rsidRDefault="001F5E3B" w:rsidP="001F5E3B">
      <w:pPr>
        <w:pStyle w:val="a3"/>
        <w:numPr>
          <w:ilvl w:val="0"/>
          <w:numId w:val="33"/>
        </w:numPr>
        <w:rPr>
          <w:sz w:val="28"/>
          <w:szCs w:val="28"/>
        </w:rPr>
      </w:pPr>
      <w:r w:rsidRPr="00CE4811">
        <w:rPr>
          <w:sz w:val="28"/>
          <w:szCs w:val="28"/>
        </w:rPr>
        <w:t>Оксидом алюминия и соляной кислотой</w:t>
      </w:r>
    </w:p>
    <w:p w:rsidR="001F5E3B" w:rsidRPr="00CE4811" w:rsidRDefault="001F5E3B" w:rsidP="001F5E3B">
      <w:pPr>
        <w:pStyle w:val="a3"/>
        <w:numPr>
          <w:ilvl w:val="0"/>
          <w:numId w:val="33"/>
        </w:numPr>
        <w:rPr>
          <w:sz w:val="28"/>
          <w:szCs w:val="28"/>
        </w:rPr>
      </w:pPr>
      <w:r w:rsidRPr="00CE4811">
        <w:rPr>
          <w:sz w:val="28"/>
          <w:szCs w:val="28"/>
        </w:rPr>
        <w:t>Хлоридом железа (</w:t>
      </w:r>
      <w:r w:rsidRPr="00CE4811">
        <w:rPr>
          <w:sz w:val="28"/>
          <w:szCs w:val="28"/>
          <w:lang w:val="en-US"/>
        </w:rPr>
        <w:t>III</w:t>
      </w:r>
      <w:r w:rsidRPr="00CE4811">
        <w:rPr>
          <w:sz w:val="28"/>
          <w:szCs w:val="28"/>
        </w:rPr>
        <w:t>) и углекислым газом</w:t>
      </w:r>
    </w:p>
    <w:p w:rsidR="001F5E3B" w:rsidRPr="00CE4811" w:rsidRDefault="001F5E3B" w:rsidP="001F5E3B">
      <w:pPr>
        <w:pStyle w:val="a3"/>
        <w:numPr>
          <w:ilvl w:val="0"/>
          <w:numId w:val="33"/>
        </w:numPr>
        <w:rPr>
          <w:sz w:val="28"/>
          <w:szCs w:val="28"/>
        </w:rPr>
      </w:pPr>
      <w:r w:rsidRPr="00CE4811">
        <w:rPr>
          <w:sz w:val="28"/>
          <w:szCs w:val="28"/>
        </w:rPr>
        <w:t>Серной кислотой и карбонатом кальция</w:t>
      </w:r>
    </w:p>
    <w:p w:rsidR="001F5E3B" w:rsidRPr="00CE4811" w:rsidRDefault="001F5E3B" w:rsidP="001F5E3B">
      <w:pPr>
        <w:pStyle w:val="a3"/>
        <w:numPr>
          <w:ilvl w:val="0"/>
          <w:numId w:val="33"/>
        </w:numPr>
        <w:rPr>
          <w:sz w:val="28"/>
          <w:szCs w:val="28"/>
        </w:rPr>
      </w:pPr>
      <w:r w:rsidRPr="00CE4811">
        <w:rPr>
          <w:sz w:val="28"/>
          <w:szCs w:val="28"/>
        </w:rPr>
        <w:t>Оксидом цинка и хлоридом калия</w:t>
      </w:r>
    </w:p>
    <w:p w:rsidR="001F5E3B" w:rsidRDefault="001F5E3B" w:rsidP="001F5E3B">
      <w:pPr>
        <w:pStyle w:val="a3"/>
        <w:ind w:left="0"/>
        <w:rPr>
          <w:b/>
          <w:sz w:val="28"/>
          <w:szCs w:val="28"/>
        </w:rPr>
      </w:pPr>
      <w:r>
        <w:rPr>
          <w:b/>
          <w:sz w:val="28"/>
          <w:szCs w:val="28"/>
        </w:rPr>
        <w:t>11. Конечным продуктом бромирования фенола является</w:t>
      </w:r>
    </w:p>
    <w:p w:rsidR="001F5E3B" w:rsidRPr="00CE4811" w:rsidRDefault="001F5E3B" w:rsidP="001F5E3B">
      <w:pPr>
        <w:pStyle w:val="a3"/>
        <w:numPr>
          <w:ilvl w:val="0"/>
          <w:numId w:val="34"/>
        </w:numPr>
        <w:rPr>
          <w:sz w:val="28"/>
          <w:szCs w:val="28"/>
        </w:rPr>
      </w:pPr>
      <w:r w:rsidRPr="00CE4811">
        <w:rPr>
          <w:sz w:val="28"/>
          <w:szCs w:val="28"/>
        </w:rPr>
        <w:t>2-бромфенол</w:t>
      </w:r>
    </w:p>
    <w:p w:rsidR="001F5E3B" w:rsidRPr="00CE4811" w:rsidRDefault="001F5E3B" w:rsidP="001F5E3B">
      <w:pPr>
        <w:pStyle w:val="a3"/>
        <w:numPr>
          <w:ilvl w:val="0"/>
          <w:numId w:val="34"/>
        </w:numPr>
        <w:rPr>
          <w:sz w:val="28"/>
          <w:szCs w:val="28"/>
        </w:rPr>
      </w:pPr>
      <w:r w:rsidRPr="00CE4811">
        <w:rPr>
          <w:sz w:val="28"/>
          <w:szCs w:val="28"/>
        </w:rPr>
        <w:t>2,6 – дибромфенол</w:t>
      </w:r>
    </w:p>
    <w:p w:rsidR="001F5E3B" w:rsidRPr="00CE4811" w:rsidRDefault="001F5E3B" w:rsidP="001F5E3B">
      <w:pPr>
        <w:pStyle w:val="a3"/>
        <w:numPr>
          <w:ilvl w:val="0"/>
          <w:numId w:val="34"/>
        </w:numPr>
        <w:rPr>
          <w:sz w:val="28"/>
          <w:szCs w:val="28"/>
        </w:rPr>
      </w:pPr>
      <w:r w:rsidRPr="00CE4811">
        <w:rPr>
          <w:sz w:val="28"/>
          <w:szCs w:val="28"/>
        </w:rPr>
        <w:t>2,4 – дибромфенол</w:t>
      </w:r>
    </w:p>
    <w:p w:rsidR="001F5E3B" w:rsidRPr="00CE4811" w:rsidRDefault="001F5E3B" w:rsidP="001F5E3B">
      <w:pPr>
        <w:pStyle w:val="a3"/>
        <w:numPr>
          <w:ilvl w:val="0"/>
          <w:numId w:val="34"/>
        </w:numPr>
        <w:rPr>
          <w:sz w:val="28"/>
          <w:szCs w:val="28"/>
        </w:rPr>
      </w:pPr>
      <w:r w:rsidRPr="00CE4811">
        <w:rPr>
          <w:sz w:val="28"/>
          <w:szCs w:val="28"/>
        </w:rPr>
        <w:t>2,4,6 – трибромфенол</w:t>
      </w:r>
    </w:p>
    <w:p w:rsidR="001F5E3B" w:rsidRDefault="001F5E3B" w:rsidP="001F5E3B">
      <w:pPr>
        <w:pStyle w:val="a3"/>
        <w:ind w:left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12. Гидролизу подвергается </w:t>
      </w:r>
    </w:p>
    <w:p w:rsidR="001F5E3B" w:rsidRPr="00CE4811" w:rsidRDefault="001F5E3B" w:rsidP="001F5E3B">
      <w:pPr>
        <w:pStyle w:val="a3"/>
        <w:numPr>
          <w:ilvl w:val="0"/>
          <w:numId w:val="35"/>
        </w:numPr>
        <w:rPr>
          <w:sz w:val="28"/>
          <w:szCs w:val="28"/>
        </w:rPr>
      </w:pPr>
      <w:r w:rsidRPr="00CE4811">
        <w:rPr>
          <w:sz w:val="28"/>
          <w:szCs w:val="28"/>
        </w:rPr>
        <w:t>СН</w:t>
      </w:r>
      <w:r w:rsidRPr="00CE4811">
        <w:rPr>
          <w:sz w:val="28"/>
          <w:szCs w:val="28"/>
          <w:vertAlign w:val="subscript"/>
        </w:rPr>
        <w:t>3</w:t>
      </w:r>
      <w:r w:rsidRPr="00CE4811">
        <w:rPr>
          <w:sz w:val="28"/>
          <w:szCs w:val="28"/>
        </w:rPr>
        <w:t>СООК</w:t>
      </w:r>
    </w:p>
    <w:p w:rsidR="001F5E3B" w:rsidRPr="00CE4811" w:rsidRDefault="001F5E3B" w:rsidP="001F5E3B">
      <w:pPr>
        <w:pStyle w:val="a3"/>
        <w:numPr>
          <w:ilvl w:val="0"/>
          <w:numId w:val="35"/>
        </w:numPr>
        <w:rPr>
          <w:sz w:val="28"/>
          <w:szCs w:val="28"/>
        </w:rPr>
      </w:pPr>
      <w:r w:rsidRPr="00CE4811">
        <w:rPr>
          <w:sz w:val="28"/>
          <w:szCs w:val="28"/>
          <w:lang w:val="en-US"/>
        </w:rPr>
        <w:t>KCl</w:t>
      </w:r>
    </w:p>
    <w:p w:rsidR="001F5E3B" w:rsidRPr="00CE4811" w:rsidRDefault="001F5E3B" w:rsidP="001F5E3B">
      <w:pPr>
        <w:pStyle w:val="a3"/>
        <w:numPr>
          <w:ilvl w:val="0"/>
          <w:numId w:val="35"/>
        </w:numPr>
        <w:rPr>
          <w:sz w:val="28"/>
          <w:szCs w:val="28"/>
        </w:rPr>
      </w:pPr>
      <w:r w:rsidRPr="00CE4811">
        <w:rPr>
          <w:sz w:val="28"/>
          <w:szCs w:val="28"/>
        </w:rPr>
        <w:t>СаСО</w:t>
      </w:r>
      <w:r w:rsidRPr="00CE4811">
        <w:rPr>
          <w:sz w:val="28"/>
          <w:szCs w:val="28"/>
          <w:vertAlign w:val="subscript"/>
        </w:rPr>
        <w:t>3</w:t>
      </w:r>
    </w:p>
    <w:p w:rsidR="001F5E3B" w:rsidRPr="00CE4811" w:rsidRDefault="001F5E3B" w:rsidP="001F5E3B">
      <w:pPr>
        <w:pStyle w:val="a3"/>
        <w:numPr>
          <w:ilvl w:val="0"/>
          <w:numId w:val="35"/>
        </w:numPr>
        <w:rPr>
          <w:sz w:val="28"/>
          <w:szCs w:val="28"/>
        </w:rPr>
      </w:pPr>
      <w:r w:rsidRPr="00CE4811">
        <w:rPr>
          <w:sz w:val="28"/>
          <w:szCs w:val="28"/>
          <w:lang w:val="en-US"/>
        </w:rPr>
        <w:t>Na</w:t>
      </w:r>
      <w:r w:rsidRPr="00CE4811">
        <w:rPr>
          <w:sz w:val="28"/>
          <w:szCs w:val="28"/>
          <w:vertAlign w:val="subscript"/>
          <w:lang w:val="en-US"/>
        </w:rPr>
        <w:t>2</w:t>
      </w:r>
      <w:r w:rsidRPr="00CE4811">
        <w:rPr>
          <w:sz w:val="28"/>
          <w:szCs w:val="28"/>
          <w:lang w:val="en-US"/>
        </w:rPr>
        <w:t>SO</w:t>
      </w:r>
      <w:r w:rsidRPr="00CE4811">
        <w:rPr>
          <w:sz w:val="28"/>
          <w:szCs w:val="28"/>
          <w:vertAlign w:val="subscript"/>
          <w:lang w:val="en-US"/>
        </w:rPr>
        <w:t>4</w:t>
      </w:r>
    </w:p>
    <w:p w:rsidR="001F5E3B" w:rsidRDefault="001F5E3B" w:rsidP="001F5E3B">
      <w:pPr>
        <w:pStyle w:val="a3"/>
        <w:ind w:left="1905"/>
        <w:rPr>
          <w:sz w:val="28"/>
          <w:szCs w:val="28"/>
          <w:vertAlign w:val="subscript"/>
          <w:lang w:val="en-US"/>
        </w:rPr>
      </w:pPr>
    </w:p>
    <w:p w:rsidR="001F5E3B" w:rsidRDefault="001F5E3B" w:rsidP="001F5E3B">
      <w:pPr>
        <w:pStyle w:val="a3"/>
        <w:ind w:left="1905"/>
        <w:rPr>
          <w:sz w:val="28"/>
          <w:szCs w:val="28"/>
          <w:vertAlign w:val="subscript"/>
          <w:lang w:val="en-US"/>
        </w:rPr>
      </w:pPr>
    </w:p>
    <w:p w:rsidR="001F5E3B" w:rsidRDefault="001F5E3B" w:rsidP="001F5E3B">
      <w:pPr>
        <w:pStyle w:val="a3"/>
        <w:ind w:left="0"/>
        <w:rPr>
          <w:b/>
          <w:sz w:val="28"/>
          <w:szCs w:val="28"/>
        </w:rPr>
      </w:pPr>
      <w:r w:rsidRPr="00CE4811">
        <w:rPr>
          <w:b/>
          <w:sz w:val="28"/>
          <w:szCs w:val="28"/>
        </w:rPr>
        <w:t xml:space="preserve">13. </w:t>
      </w:r>
      <w:r>
        <w:rPr>
          <w:b/>
          <w:sz w:val="28"/>
          <w:szCs w:val="28"/>
        </w:rPr>
        <w:t xml:space="preserve">Формулы веществ Х и </w:t>
      </w:r>
      <w:r>
        <w:rPr>
          <w:b/>
          <w:sz w:val="28"/>
          <w:szCs w:val="28"/>
          <w:lang w:val="en-US"/>
        </w:rPr>
        <w:t>Y</w:t>
      </w:r>
      <w:r>
        <w:rPr>
          <w:b/>
          <w:sz w:val="28"/>
          <w:szCs w:val="28"/>
        </w:rPr>
        <w:t xml:space="preserve"> в схеме превращений</w:t>
      </w:r>
    </w:p>
    <w:p w:rsidR="001F5E3B" w:rsidRDefault="001F5E3B" w:rsidP="001F5E3B">
      <w:pPr>
        <w:pStyle w:val="a3"/>
        <w:ind w:left="0"/>
        <w:rPr>
          <w:rFonts w:eastAsiaTheme="minorEastAsia"/>
          <w:b/>
          <w:sz w:val="28"/>
          <w:szCs w:val="28"/>
          <w:lang w:val="en-US"/>
        </w:rPr>
      </w:pPr>
      <w:r>
        <w:rPr>
          <w:b/>
          <w:sz w:val="28"/>
          <w:szCs w:val="28"/>
        </w:rPr>
        <w:lastRenderedPageBreak/>
        <w:t xml:space="preserve">       </w:t>
      </w:r>
      <m:oMath>
        <m:r>
          <m:rPr>
            <m:sty m:val="bi"/>
          </m:rPr>
          <w:rPr>
            <w:rFonts w:ascii="Cambria Math" w:hAnsi="Cambria Math"/>
            <w:sz w:val="28"/>
            <w:szCs w:val="28"/>
          </w:rPr>
          <m:t>CaO</m:t>
        </m:r>
        <m:box>
          <m:boxPr>
            <m:opEmu m:val="on"/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boxPr>
          <m:e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b/>
                    <w:i/>
                    <w:sz w:val="28"/>
                    <w:szCs w:val="28"/>
                  </w:rPr>
                </m:ctrlPr>
              </m:groupChrPr>
              <m:e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+C</m:t>
                </m:r>
              </m:e>
            </m:groupChr>
          </m:e>
        </m:box>
        <m:r>
          <m:rPr>
            <m:sty m:val="bi"/>
          </m:rPr>
          <w:rPr>
            <w:rFonts w:ascii="Cambria Math" w:hAnsi="Cambria Math"/>
            <w:sz w:val="28"/>
            <w:szCs w:val="28"/>
          </w:rPr>
          <m:t>X</m:t>
        </m:r>
        <m:box>
          <m:boxPr>
            <m:opEmu m:val="on"/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boxPr>
          <m:e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b/>
                    <w:i/>
                    <w:sz w:val="28"/>
                    <w:szCs w:val="28"/>
                  </w:rPr>
                </m:ctrlPr>
              </m:groupChrPr>
              <m:e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H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O</m:t>
                </m:r>
              </m:e>
            </m:groupChr>
          </m:e>
        </m:box>
        <m:sSub>
          <m:sSubPr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C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sSub>
          <m:sSubPr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H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box>
          <m:boxPr>
            <m:opEmu m:val="on"/>
            <m:ctrlPr>
              <w:rPr>
                <w:rFonts w:ascii="Cambria Math" w:eastAsiaTheme="minorEastAsia" w:hAnsi="Cambria Math"/>
                <w:b/>
                <w:i/>
                <w:sz w:val="28"/>
                <w:szCs w:val="28"/>
              </w:rPr>
            </m:ctrlPr>
          </m:boxPr>
          <m:e>
            <m:groupChr>
              <m:groupChrPr>
                <m:chr m:val="→"/>
                <m:vertJc m:val="bot"/>
                <m:ctrlPr>
                  <w:rPr>
                    <w:rFonts w:ascii="Cambria Math" w:eastAsiaTheme="minorEastAsia" w:hAnsi="Cambria Math"/>
                    <w:b/>
                    <w:i/>
                    <w:sz w:val="28"/>
                    <w:szCs w:val="28"/>
                  </w:rPr>
                </m:ctrlPr>
              </m:groupChr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+Y</m:t>
                </m:r>
              </m:e>
            </m:groupChr>
          </m:e>
        </m:box>
        <m:sSub>
          <m:sSubPr>
            <m:ctrlPr>
              <w:rPr>
                <w:rFonts w:ascii="Cambria Math" w:eastAsiaTheme="minorEastAsia" w:hAnsi="Cambria Math"/>
                <w:b/>
                <w:i/>
                <w:sz w:val="28"/>
                <w:szCs w:val="28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C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b>
        </m:sSub>
        <m:sSub>
          <m:sSubPr>
            <m:ctrlPr>
              <w:rPr>
                <w:rFonts w:ascii="Cambria Math" w:eastAsiaTheme="minorEastAsia" w:hAnsi="Cambria Math"/>
                <w:b/>
                <w:i/>
                <w:sz w:val="28"/>
                <w:szCs w:val="28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H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b>
        </m:sSub>
        <m:sSub>
          <m:sSubPr>
            <m:ctrlPr>
              <w:rPr>
                <w:rFonts w:ascii="Cambria Math" w:eastAsiaTheme="minorEastAsia" w:hAnsi="Cambria Math"/>
                <w:b/>
                <w:i/>
                <w:sz w:val="28"/>
                <w:szCs w:val="28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Br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b>
        </m:sSub>
      </m:oMath>
    </w:p>
    <w:p w:rsidR="001F5E3B" w:rsidRPr="006A340B" w:rsidRDefault="001F5E3B" w:rsidP="001F5E3B">
      <w:pPr>
        <w:pStyle w:val="a3"/>
        <w:numPr>
          <w:ilvl w:val="0"/>
          <w:numId w:val="36"/>
        </w:numPr>
        <w:rPr>
          <w:rFonts w:eastAsiaTheme="minorEastAsia"/>
          <w:sz w:val="28"/>
          <w:szCs w:val="28"/>
          <w:lang w:val="en-US"/>
        </w:rPr>
      </w:pPr>
      <w:r w:rsidRPr="006A340B">
        <w:rPr>
          <w:rFonts w:eastAsiaTheme="minorEastAsia"/>
          <w:sz w:val="28"/>
          <w:szCs w:val="28"/>
          <w:lang w:val="en-US"/>
        </w:rPr>
        <w:t>X – Ca(OH)</w:t>
      </w:r>
      <w:r w:rsidRPr="006A340B">
        <w:rPr>
          <w:rFonts w:eastAsiaTheme="minorEastAsia"/>
          <w:sz w:val="28"/>
          <w:szCs w:val="28"/>
          <w:vertAlign w:val="subscript"/>
          <w:lang w:val="en-US"/>
        </w:rPr>
        <w:t>2</w:t>
      </w:r>
      <w:r w:rsidRPr="006A340B">
        <w:rPr>
          <w:rFonts w:eastAsiaTheme="minorEastAsia"/>
          <w:sz w:val="28"/>
          <w:szCs w:val="28"/>
          <w:lang w:val="en-US"/>
        </w:rPr>
        <w:t>; Y – Br</w:t>
      </w:r>
      <w:r w:rsidRPr="006A340B">
        <w:rPr>
          <w:rFonts w:eastAsiaTheme="minorEastAsia"/>
          <w:sz w:val="28"/>
          <w:szCs w:val="28"/>
          <w:vertAlign w:val="subscript"/>
          <w:lang w:val="en-US"/>
        </w:rPr>
        <w:t>2</w:t>
      </w:r>
    </w:p>
    <w:p w:rsidR="001F5E3B" w:rsidRPr="006A340B" w:rsidRDefault="001F5E3B" w:rsidP="001F5E3B">
      <w:pPr>
        <w:pStyle w:val="a3"/>
        <w:numPr>
          <w:ilvl w:val="0"/>
          <w:numId w:val="36"/>
        </w:numPr>
        <w:rPr>
          <w:rFonts w:eastAsiaTheme="minorEastAsia"/>
          <w:sz w:val="28"/>
          <w:szCs w:val="28"/>
          <w:lang w:val="en-US"/>
        </w:rPr>
      </w:pPr>
      <w:r w:rsidRPr="006A340B">
        <w:rPr>
          <w:rFonts w:eastAsiaTheme="minorEastAsia"/>
          <w:sz w:val="28"/>
          <w:szCs w:val="28"/>
          <w:lang w:val="en-US"/>
        </w:rPr>
        <w:t>X – CaC</w:t>
      </w:r>
      <w:r w:rsidRPr="006A340B">
        <w:rPr>
          <w:rFonts w:eastAsiaTheme="minorEastAsia"/>
          <w:sz w:val="28"/>
          <w:szCs w:val="28"/>
          <w:vertAlign w:val="subscript"/>
          <w:lang w:val="en-US"/>
        </w:rPr>
        <w:t>2</w:t>
      </w:r>
      <w:r w:rsidRPr="006A340B">
        <w:rPr>
          <w:rFonts w:eastAsiaTheme="minorEastAsia"/>
          <w:sz w:val="28"/>
          <w:szCs w:val="28"/>
          <w:lang w:val="en-US"/>
        </w:rPr>
        <w:t>; Y – Br</w:t>
      </w:r>
      <w:r w:rsidRPr="006A340B">
        <w:rPr>
          <w:rFonts w:eastAsiaTheme="minorEastAsia"/>
          <w:sz w:val="28"/>
          <w:szCs w:val="28"/>
          <w:vertAlign w:val="subscript"/>
          <w:lang w:val="en-US"/>
        </w:rPr>
        <w:t>2</w:t>
      </w:r>
    </w:p>
    <w:p w:rsidR="001F5E3B" w:rsidRPr="006A340B" w:rsidRDefault="001F5E3B" w:rsidP="001F5E3B">
      <w:pPr>
        <w:pStyle w:val="a3"/>
        <w:numPr>
          <w:ilvl w:val="0"/>
          <w:numId w:val="36"/>
        </w:numPr>
        <w:rPr>
          <w:rFonts w:eastAsiaTheme="minorEastAsia"/>
          <w:sz w:val="28"/>
          <w:szCs w:val="28"/>
          <w:lang w:val="en-US"/>
        </w:rPr>
      </w:pPr>
      <w:r w:rsidRPr="006A340B">
        <w:rPr>
          <w:rFonts w:eastAsiaTheme="minorEastAsia"/>
          <w:sz w:val="28"/>
          <w:szCs w:val="28"/>
          <w:lang w:val="en-US"/>
        </w:rPr>
        <w:t>X – Ca(OH)</w:t>
      </w:r>
      <w:r w:rsidRPr="006A340B">
        <w:rPr>
          <w:rFonts w:eastAsiaTheme="minorEastAsia"/>
          <w:sz w:val="28"/>
          <w:szCs w:val="28"/>
          <w:vertAlign w:val="subscript"/>
          <w:lang w:val="en-US"/>
        </w:rPr>
        <w:t>2</w:t>
      </w:r>
      <w:r w:rsidRPr="006A340B">
        <w:rPr>
          <w:rFonts w:eastAsiaTheme="minorEastAsia"/>
          <w:sz w:val="28"/>
          <w:szCs w:val="28"/>
          <w:lang w:val="en-US"/>
        </w:rPr>
        <w:t>; Y – HBr</w:t>
      </w:r>
    </w:p>
    <w:p w:rsidR="001F5E3B" w:rsidRPr="006A340B" w:rsidRDefault="001F5E3B" w:rsidP="001F5E3B">
      <w:pPr>
        <w:pStyle w:val="a3"/>
        <w:numPr>
          <w:ilvl w:val="0"/>
          <w:numId w:val="36"/>
        </w:numPr>
        <w:rPr>
          <w:rFonts w:eastAsiaTheme="minorEastAsia"/>
          <w:sz w:val="28"/>
          <w:szCs w:val="28"/>
          <w:lang w:val="en-US"/>
        </w:rPr>
      </w:pPr>
      <w:r w:rsidRPr="006A340B">
        <w:rPr>
          <w:rFonts w:eastAsiaTheme="minorEastAsia"/>
          <w:sz w:val="28"/>
          <w:szCs w:val="28"/>
          <w:lang w:val="en-US"/>
        </w:rPr>
        <w:t>X – CaC</w:t>
      </w:r>
      <w:r w:rsidRPr="006A340B">
        <w:rPr>
          <w:rFonts w:eastAsiaTheme="minorEastAsia"/>
          <w:sz w:val="28"/>
          <w:szCs w:val="28"/>
          <w:vertAlign w:val="subscript"/>
          <w:lang w:val="en-US"/>
        </w:rPr>
        <w:t>2</w:t>
      </w:r>
      <w:r w:rsidRPr="006A340B">
        <w:rPr>
          <w:rFonts w:eastAsiaTheme="minorEastAsia"/>
          <w:sz w:val="28"/>
          <w:szCs w:val="28"/>
          <w:lang w:val="en-US"/>
        </w:rPr>
        <w:t>; Y – HBr</w:t>
      </w:r>
    </w:p>
    <w:p w:rsidR="001F5E3B" w:rsidRDefault="001F5E3B" w:rsidP="001F5E3B">
      <w:pPr>
        <w:pStyle w:val="a3"/>
        <w:ind w:left="0"/>
        <w:rPr>
          <w:rFonts w:eastAsiaTheme="minorEastAsia"/>
          <w:b/>
          <w:sz w:val="28"/>
          <w:szCs w:val="28"/>
        </w:rPr>
      </w:pPr>
      <w:r w:rsidRPr="006A340B">
        <w:rPr>
          <w:rFonts w:eastAsiaTheme="minorEastAsia"/>
          <w:b/>
          <w:sz w:val="28"/>
          <w:szCs w:val="28"/>
        </w:rPr>
        <w:t xml:space="preserve">14. </w:t>
      </w:r>
      <w:r>
        <w:rPr>
          <w:rFonts w:eastAsiaTheme="minorEastAsia"/>
          <w:b/>
          <w:sz w:val="28"/>
          <w:szCs w:val="28"/>
        </w:rPr>
        <w:t>Сульфат-ионы можно обнаружить при помощи катиона</w:t>
      </w:r>
    </w:p>
    <w:p w:rsidR="001F5E3B" w:rsidRPr="006A340B" w:rsidRDefault="001F5E3B" w:rsidP="001F5E3B">
      <w:pPr>
        <w:pStyle w:val="a3"/>
        <w:numPr>
          <w:ilvl w:val="0"/>
          <w:numId w:val="37"/>
        </w:numPr>
        <w:rPr>
          <w:rFonts w:eastAsiaTheme="minorEastAsia"/>
          <w:sz w:val="28"/>
          <w:szCs w:val="28"/>
        </w:rPr>
      </w:pPr>
      <w:r w:rsidRPr="006A340B">
        <w:rPr>
          <w:rFonts w:eastAsiaTheme="minorEastAsia"/>
          <w:sz w:val="28"/>
          <w:szCs w:val="28"/>
          <w:lang w:val="en-US"/>
        </w:rPr>
        <w:t>Ag</w:t>
      </w:r>
      <w:r w:rsidRPr="006A340B">
        <w:rPr>
          <w:rFonts w:eastAsiaTheme="minorEastAsia"/>
          <w:sz w:val="28"/>
          <w:szCs w:val="28"/>
          <w:vertAlign w:val="superscript"/>
          <w:lang w:val="en-US"/>
        </w:rPr>
        <w:t>+</w:t>
      </w:r>
    </w:p>
    <w:p w:rsidR="001F5E3B" w:rsidRPr="006A340B" w:rsidRDefault="001F5E3B" w:rsidP="001F5E3B">
      <w:pPr>
        <w:pStyle w:val="a3"/>
        <w:numPr>
          <w:ilvl w:val="0"/>
          <w:numId w:val="37"/>
        </w:numPr>
        <w:rPr>
          <w:rFonts w:eastAsiaTheme="minorEastAsia"/>
          <w:sz w:val="28"/>
          <w:szCs w:val="28"/>
        </w:rPr>
      </w:pPr>
      <w:r w:rsidRPr="006A340B">
        <w:rPr>
          <w:rFonts w:eastAsiaTheme="minorEastAsia"/>
          <w:sz w:val="28"/>
          <w:szCs w:val="28"/>
          <w:lang w:val="en-US"/>
        </w:rPr>
        <w:t>Cu</w:t>
      </w:r>
      <w:r w:rsidRPr="006A340B">
        <w:rPr>
          <w:rFonts w:eastAsiaTheme="minorEastAsia"/>
          <w:sz w:val="28"/>
          <w:szCs w:val="28"/>
          <w:vertAlign w:val="superscript"/>
          <w:lang w:val="en-US"/>
        </w:rPr>
        <w:t>2+</w:t>
      </w:r>
    </w:p>
    <w:p w:rsidR="001F5E3B" w:rsidRPr="006A340B" w:rsidRDefault="001F5E3B" w:rsidP="001F5E3B">
      <w:pPr>
        <w:pStyle w:val="a3"/>
        <w:numPr>
          <w:ilvl w:val="0"/>
          <w:numId w:val="37"/>
        </w:numPr>
        <w:rPr>
          <w:rFonts w:eastAsiaTheme="minorEastAsia"/>
          <w:sz w:val="28"/>
          <w:szCs w:val="28"/>
        </w:rPr>
      </w:pPr>
      <w:r w:rsidRPr="006A340B">
        <w:rPr>
          <w:rFonts w:eastAsiaTheme="minorEastAsia"/>
          <w:sz w:val="28"/>
          <w:szCs w:val="28"/>
          <w:lang w:val="en-US"/>
        </w:rPr>
        <w:t>Ba</w:t>
      </w:r>
      <w:r w:rsidRPr="006A340B">
        <w:rPr>
          <w:rFonts w:eastAsiaTheme="minorEastAsia"/>
          <w:sz w:val="28"/>
          <w:szCs w:val="28"/>
          <w:vertAlign w:val="superscript"/>
          <w:lang w:val="en-US"/>
        </w:rPr>
        <w:t>2+</w:t>
      </w:r>
    </w:p>
    <w:p w:rsidR="001F5E3B" w:rsidRPr="006A340B" w:rsidRDefault="001F5E3B" w:rsidP="001F5E3B">
      <w:pPr>
        <w:pStyle w:val="a3"/>
        <w:numPr>
          <w:ilvl w:val="0"/>
          <w:numId w:val="37"/>
        </w:numPr>
        <w:rPr>
          <w:rFonts w:eastAsiaTheme="minorEastAsia"/>
          <w:sz w:val="28"/>
          <w:szCs w:val="28"/>
        </w:rPr>
      </w:pPr>
      <w:r w:rsidRPr="006A340B">
        <w:rPr>
          <w:rFonts w:eastAsiaTheme="minorEastAsia"/>
          <w:sz w:val="28"/>
          <w:szCs w:val="28"/>
          <w:lang w:val="en-US"/>
        </w:rPr>
        <w:t>Fe</w:t>
      </w:r>
      <w:r w:rsidRPr="006A340B">
        <w:rPr>
          <w:rFonts w:eastAsiaTheme="minorEastAsia"/>
          <w:sz w:val="28"/>
          <w:szCs w:val="28"/>
          <w:vertAlign w:val="superscript"/>
          <w:lang w:val="en-US"/>
        </w:rPr>
        <w:t>3+</w:t>
      </w:r>
    </w:p>
    <w:p w:rsidR="001F5E3B" w:rsidRDefault="001F5E3B" w:rsidP="001F5E3B">
      <w:pPr>
        <w:pStyle w:val="a3"/>
        <w:ind w:left="0"/>
        <w:rPr>
          <w:rFonts w:eastAsiaTheme="minorEastAsia"/>
          <w:b/>
          <w:sz w:val="28"/>
          <w:szCs w:val="28"/>
        </w:rPr>
      </w:pPr>
      <w:r w:rsidRPr="006A340B">
        <w:rPr>
          <w:rFonts w:eastAsiaTheme="minorEastAsia"/>
          <w:b/>
          <w:sz w:val="28"/>
          <w:szCs w:val="28"/>
        </w:rPr>
        <w:t xml:space="preserve">15. </w:t>
      </w:r>
      <w:r>
        <w:rPr>
          <w:rFonts w:eastAsiaTheme="minorEastAsia"/>
          <w:b/>
          <w:sz w:val="28"/>
          <w:szCs w:val="28"/>
        </w:rPr>
        <w:t>Реакция «серебряного зеркала» характерная для обоих веществ</w:t>
      </w:r>
    </w:p>
    <w:p w:rsidR="001F5E3B" w:rsidRPr="006A340B" w:rsidRDefault="001F5E3B" w:rsidP="001F5E3B">
      <w:pPr>
        <w:pStyle w:val="a3"/>
        <w:numPr>
          <w:ilvl w:val="0"/>
          <w:numId w:val="38"/>
        </w:numPr>
        <w:rPr>
          <w:rFonts w:eastAsiaTheme="minorEastAsia"/>
          <w:sz w:val="28"/>
          <w:szCs w:val="28"/>
        </w:rPr>
      </w:pPr>
      <w:r w:rsidRPr="006A340B">
        <w:rPr>
          <w:rFonts w:eastAsiaTheme="minorEastAsia"/>
          <w:sz w:val="28"/>
          <w:szCs w:val="28"/>
        </w:rPr>
        <w:t xml:space="preserve">Глюкозы и глицерина </w:t>
      </w:r>
    </w:p>
    <w:p w:rsidR="001F5E3B" w:rsidRPr="006A340B" w:rsidRDefault="001F5E3B" w:rsidP="001F5E3B">
      <w:pPr>
        <w:pStyle w:val="a3"/>
        <w:numPr>
          <w:ilvl w:val="0"/>
          <w:numId w:val="38"/>
        </w:numPr>
        <w:rPr>
          <w:rFonts w:eastAsiaTheme="minorEastAsia"/>
          <w:sz w:val="28"/>
          <w:szCs w:val="28"/>
        </w:rPr>
      </w:pPr>
      <w:r w:rsidRPr="006A340B">
        <w:rPr>
          <w:rFonts w:eastAsiaTheme="minorEastAsia"/>
          <w:sz w:val="28"/>
          <w:szCs w:val="28"/>
        </w:rPr>
        <w:t>Сахарозы и глицерина</w:t>
      </w:r>
    </w:p>
    <w:p w:rsidR="001F5E3B" w:rsidRPr="006A340B" w:rsidRDefault="001F5E3B" w:rsidP="001F5E3B">
      <w:pPr>
        <w:pStyle w:val="a3"/>
        <w:numPr>
          <w:ilvl w:val="0"/>
          <w:numId w:val="38"/>
        </w:numPr>
        <w:rPr>
          <w:rFonts w:eastAsiaTheme="minorEastAsia"/>
          <w:sz w:val="28"/>
          <w:szCs w:val="28"/>
        </w:rPr>
      </w:pPr>
      <w:r w:rsidRPr="006A340B">
        <w:rPr>
          <w:rFonts w:eastAsiaTheme="minorEastAsia"/>
          <w:sz w:val="28"/>
          <w:szCs w:val="28"/>
        </w:rPr>
        <w:t>Глюкозы и формальдегида</w:t>
      </w:r>
    </w:p>
    <w:p w:rsidR="001F5E3B" w:rsidRPr="006A340B" w:rsidRDefault="001F5E3B" w:rsidP="001F5E3B">
      <w:pPr>
        <w:pStyle w:val="a3"/>
        <w:numPr>
          <w:ilvl w:val="0"/>
          <w:numId w:val="38"/>
        </w:numPr>
        <w:rPr>
          <w:rFonts w:eastAsiaTheme="minorEastAsia"/>
          <w:sz w:val="28"/>
          <w:szCs w:val="28"/>
        </w:rPr>
      </w:pPr>
      <w:r w:rsidRPr="006A340B">
        <w:rPr>
          <w:rFonts w:eastAsiaTheme="minorEastAsia"/>
          <w:sz w:val="28"/>
          <w:szCs w:val="28"/>
        </w:rPr>
        <w:t>Сахарозы и формальдегида</w:t>
      </w:r>
    </w:p>
    <w:p w:rsidR="001F5E3B" w:rsidRDefault="001F5E3B" w:rsidP="001F5E3B">
      <w:pPr>
        <w:pStyle w:val="a3"/>
        <w:ind w:left="0"/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 xml:space="preserve">16. С </w:t>
      </w:r>
      <w:r>
        <w:rPr>
          <w:rFonts w:eastAsiaTheme="minorEastAsia"/>
          <w:b/>
          <w:i/>
          <w:sz w:val="28"/>
          <w:szCs w:val="28"/>
        </w:rPr>
        <w:t>наименьшей</w:t>
      </w:r>
      <w:r>
        <w:rPr>
          <w:rFonts w:eastAsiaTheme="minorEastAsia"/>
          <w:b/>
          <w:sz w:val="28"/>
          <w:szCs w:val="28"/>
        </w:rPr>
        <w:t xml:space="preserve"> скоростью при комнатной температуре протекает реакция между</w:t>
      </w:r>
    </w:p>
    <w:p w:rsidR="001F5E3B" w:rsidRPr="00FD048E" w:rsidRDefault="001F5E3B" w:rsidP="001F5E3B">
      <w:pPr>
        <w:pStyle w:val="a3"/>
        <w:numPr>
          <w:ilvl w:val="0"/>
          <w:numId w:val="39"/>
        </w:numPr>
        <w:rPr>
          <w:rFonts w:eastAsiaTheme="minorEastAsia"/>
          <w:sz w:val="28"/>
          <w:szCs w:val="28"/>
        </w:rPr>
      </w:pPr>
      <w:r w:rsidRPr="00FD048E">
        <w:rPr>
          <w:rFonts w:eastAsiaTheme="minorEastAsia"/>
          <w:sz w:val="28"/>
          <w:szCs w:val="28"/>
          <w:lang w:val="en-US"/>
        </w:rPr>
        <w:t>NaCl</w:t>
      </w:r>
      <w:r w:rsidRPr="00FD048E">
        <w:rPr>
          <w:rFonts w:eastAsiaTheme="minorEastAsia"/>
          <w:sz w:val="28"/>
          <w:szCs w:val="28"/>
        </w:rPr>
        <w:t xml:space="preserve"> ( 1% - ный р-р ) и </w:t>
      </w:r>
      <w:r w:rsidRPr="00FD048E">
        <w:rPr>
          <w:rFonts w:eastAsiaTheme="minorEastAsia"/>
          <w:sz w:val="28"/>
          <w:szCs w:val="28"/>
          <w:lang w:val="en-US"/>
        </w:rPr>
        <w:t>AgNO</w:t>
      </w:r>
      <w:r w:rsidRPr="00FD048E">
        <w:rPr>
          <w:rFonts w:eastAsiaTheme="minorEastAsia"/>
          <w:sz w:val="28"/>
          <w:szCs w:val="28"/>
          <w:vertAlign w:val="subscript"/>
        </w:rPr>
        <w:t>3</w:t>
      </w:r>
      <w:r w:rsidRPr="00FD048E">
        <w:rPr>
          <w:rFonts w:eastAsiaTheme="minorEastAsia"/>
          <w:sz w:val="28"/>
          <w:szCs w:val="28"/>
        </w:rPr>
        <w:t xml:space="preserve"> ( 1% - ный р-р )</w:t>
      </w:r>
    </w:p>
    <w:p w:rsidR="001F5E3B" w:rsidRPr="00FD048E" w:rsidRDefault="001F5E3B" w:rsidP="001F5E3B">
      <w:pPr>
        <w:pStyle w:val="a3"/>
        <w:numPr>
          <w:ilvl w:val="0"/>
          <w:numId w:val="39"/>
        </w:numPr>
        <w:rPr>
          <w:rFonts w:eastAsiaTheme="minorEastAsia"/>
          <w:sz w:val="28"/>
          <w:szCs w:val="28"/>
        </w:rPr>
      </w:pPr>
      <w:r w:rsidRPr="00FD048E">
        <w:rPr>
          <w:rFonts w:eastAsiaTheme="minorEastAsia"/>
          <w:sz w:val="28"/>
          <w:szCs w:val="28"/>
          <w:lang w:val="en-US"/>
        </w:rPr>
        <w:t>NaCl</w:t>
      </w:r>
      <w:r w:rsidRPr="00FD048E">
        <w:rPr>
          <w:rFonts w:eastAsiaTheme="minorEastAsia"/>
          <w:sz w:val="28"/>
          <w:szCs w:val="28"/>
        </w:rPr>
        <w:t xml:space="preserve"> ( 1% - ный р-р ) и </w:t>
      </w:r>
      <w:r w:rsidRPr="00FD048E">
        <w:rPr>
          <w:rFonts w:eastAsiaTheme="minorEastAsia"/>
          <w:sz w:val="28"/>
          <w:szCs w:val="28"/>
          <w:lang w:val="en-US"/>
        </w:rPr>
        <w:t>AgNO</w:t>
      </w:r>
      <w:r w:rsidRPr="00FD048E">
        <w:rPr>
          <w:rFonts w:eastAsiaTheme="minorEastAsia"/>
          <w:sz w:val="28"/>
          <w:szCs w:val="28"/>
          <w:vertAlign w:val="subscript"/>
        </w:rPr>
        <w:t>3</w:t>
      </w:r>
      <w:r w:rsidRPr="00FD048E">
        <w:rPr>
          <w:rFonts w:eastAsiaTheme="minorEastAsia"/>
          <w:sz w:val="28"/>
          <w:szCs w:val="28"/>
        </w:rPr>
        <w:t xml:space="preserve"> ( 5% - ный р-р )</w:t>
      </w:r>
    </w:p>
    <w:p w:rsidR="001F5E3B" w:rsidRPr="00FD048E" w:rsidRDefault="001F5E3B" w:rsidP="001F5E3B">
      <w:pPr>
        <w:pStyle w:val="a3"/>
        <w:numPr>
          <w:ilvl w:val="0"/>
          <w:numId w:val="39"/>
        </w:numPr>
        <w:rPr>
          <w:rFonts w:eastAsiaTheme="minorEastAsia"/>
          <w:sz w:val="28"/>
          <w:szCs w:val="28"/>
        </w:rPr>
      </w:pPr>
      <w:r w:rsidRPr="00FD048E">
        <w:rPr>
          <w:rFonts w:eastAsiaTheme="minorEastAsia"/>
          <w:sz w:val="28"/>
          <w:szCs w:val="28"/>
          <w:lang w:val="en-US"/>
        </w:rPr>
        <w:t>Fe</w:t>
      </w:r>
      <w:r w:rsidRPr="00FD048E">
        <w:rPr>
          <w:rFonts w:eastAsiaTheme="minorEastAsia"/>
          <w:sz w:val="28"/>
          <w:szCs w:val="28"/>
        </w:rPr>
        <w:t xml:space="preserve"> и </w:t>
      </w:r>
      <w:r w:rsidRPr="00FD048E">
        <w:rPr>
          <w:rFonts w:eastAsiaTheme="minorEastAsia"/>
          <w:sz w:val="28"/>
          <w:szCs w:val="28"/>
          <w:lang w:val="en-US"/>
        </w:rPr>
        <w:t>CuSO</w:t>
      </w:r>
      <w:r w:rsidRPr="00FD048E">
        <w:rPr>
          <w:rFonts w:eastAsiaTheme="minorEastAsia"/>
          <w:sz w:val="28"/>
          <w:szCs w:val="28"/>
          <w:vertAlign w:val="subscript"/>
        </w:rPr>
        <w:t>4</w:t>
      </w:r>
      <w:r w:rsidRPr="00FD048E">
        <w:rPr>
          <w:rFonts w:eastAsiaTheme="minorEastAsia"/>
          <w:sz w:val="28"/>
          <w:szCs w:val="28"/>
        </w:rPr>
        <w:t xml:space="preserve"> ( 1% - ный р-р )</w:t>
      </w:r>
    </w:p>
    <w:p w:rsidR="001F5E3B" w:rsidRPr="00FD048E" w:rsidRDefault="001F5E3B" w:rsidP="001F5E3B">
      <w:pPr>
        <w:pStyle w:val="a3"/>
        <w:numPr>
          <w:ilvl w:val="0"/>
          <w:numId w:val="39"/>
        </w:numPr>
        <w:rPr>
          <w:rFonts w:eastAsiaTheme="minorEastAsia"/>
          <w:sz w:val="28"/>
          <w:szCs w:val="28"/>
        </w:rPr>
      </w:pPr>
      <w:r w:rsidRPr="00FD048E">
        <w:rPr>
          <w:rFonts w:eastAsiaTheme="minorEastAsia"/>
          <w:sz w:val="28"/>
          <w:szCs w:val="28"/>
          <w:lang w:val="en-US"/>
        </w:rPr>
        <w:t>NaCl</w:t>
      </w:r>
      <w:r w:rsidRPr="00FD048E">
        <w:rPr>
          <w:rFonts w:eastAsiaTheme="minorEastAsia"/>
          <w:sz w:val="28"/>
          <w:szCs w:val="28"/>
        </w:rPr>
        <w:t xml:space="preserve"> ( 5% - ный р-р ) и </w:t>
      </w:r>
      <w:r w:rsidRPr="00FD048E">
        <w:rPr>
          <w:rFonts w:eastAsiaTheme="minorEastAsia"/>
          <w:sz w:val="28"/>
          <w:szCs w:val="28"/>
          <w:lang w:val="en-US"/>
        </w:rPr>
        <w:t>AgNO</w:t>
      </w:r>
      <w:r w:rsidRPr="00FD048E">
        <w:rPr>
          <w:rFonts w:eastAsiaTheme="minorEastAsia"/>
          <w:sz w:val="28"/>
          <w:szCs w:val="28"/>
          <w:vertAlign w:val="subscript"/>
        </w:rPr>
        <w:t>3</w:t>
      </w:r>
      <w:r w:rsidRPr="00FD048E">
        <w:rPr>
          <w:rFonts w:eastAsiaTheme="minorEastAsia"/>
          <w:sz w:val="28"/>
          <w:szCs w:val="28"/>
        </w:rPr>
        <w:t xml:space="preserve"> ( 5% - ный р-р )</w:t>
      </w:r>
    </w:p>
    <w:p w:rsidR="001F5E3B" w:rsidRDefault="001F5E3B" w:rsidP="001F5E3B">
      <w:pPr>
        <w:pStyle w:val="a3"/>
        <w:ind w:left="0"/>
        <w:rPr>
          <w:rFonts w:eastAsiaTheme="minorEastAsia"/>
          <w:b/>
          <w:sz w:val="28"/>
          <w:szCs w:val="28"/>
        </w:rPr>
      </w:pPr>
      <w:r w:rsidRPr="006A340B">
        <w:rPr>
          <w:rFonts w:eastAsiaTheme="minorEastAsia"/>
          <w:b/>
          <w:sz w:val="28"/>
          <w:szCs w:val="28"/>
        </w:rPr>
        <w:t xml:space="preserve">17. </w:t>
      </w:r>
      <w:r>
        <w:rPr>
          <w:rFonts w:eastAsiaTheme="minorEastAsia"/>
          <w:b/>
          <w:sz w:val="28"/>
          <w:szCs w:val="28"/>
        </w:rPr>
        <w:t>Химическое равновесие в системе</w:t>
      </w:r>
    </w:p>
    <w:p w:rsidR="001F5E3B" w:rsidRDefault="001F5E3B" w:rsidP="001F5E3B">
      <w:pPr>
        <w:pStyle w:val="a3"/>
        <w:ind w:left="0"/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noProof/>
          <w:sz w:val="28"/>
          <w:szCs w:val="28"/>
          <w:lang w:eastAsia="ru-RU"/>
        </w:rPr>
        <w:pict>
          <v:shape id="_x0000_s1042" type="#_x0000_t32" style="position:absolute;margin-left:136.2pt;margin-top:10.5pt;width:21.75pt;height:.05pt;flip:x;z-index:251672576" o:connectortype="straight">
            <v:stroke endarrow="block"/>
          </v:shape>
        </w:pict>
      </w:r>
      <w:r>
        <w:rPr>
          <w:rFonts w:eastAsiaTheme="minorEastAsia"/>
          <w:b/>
          <w:noProof/>
          <w:sz w:val="28"/>
          <w:szCs w:val="28"/>
          <w:lang w:eastAsia="ru-RU"/>
        </w:rPr>
        <w:pict>
          <v:shape id="_x0000_s1041" type="#_x0000_t32" style="position:absolute;margin-left:136.2pt;margin-top:4.45pt;width:21.75pt;height:.75pt;flip:y;z-index:251671552" o:connectortype="straight">
            <v:stroke endarrow="block"/>
          </v:shape>
        </w:pict>
      </w:r>
      <w:r>
        <w:rPr>
          <w:rFonts w:eastAsiaTheme="minorEastAsia"/>
          <w:b/>
          <w:sz w:val="28"/>
          <w:szCs w:val="28"/>
        </w:rPr>
        <w:t xml:space="preserve">                  </w:t>
      </w:r>
      <w:r>
        <w:rPr>
          <w:rFonts w:eastAsiaTheme="minorEastAsia"/>
          <w:b/>
          <w:sz w:val="28"/>
          <w:szCs w:val="28"/>
          <w:lang w:val="en-US"/>
        </w:rPr>
        <w:t>CO</w:t>
      </w:r>
      <w:r w:rsidRPr="006A340B">
        <w:rPr>
          <w:rFonts w:eastAsiaTheme="minorEastAsia"/>
          <w:b/>
          <w:sz w:val="28"/>
          <w:szCs w:val="28"/>
          <w:vertAlign w:val="subscript"/>
        </w:rPr>
        <w:t>2</w:t>
      </w:r>
      <w:r w:rsidRPr="006A340B">
        <w:rPr>
          <w:rFonts w:eastAsiaTheme="minorEastAsia"/>
          <w:b/>
          <w:sz w:val="28"/>
          <w:szCs w:val="28"/>
        </w:rPr>
        <w:t xml:space="preserve"> (</w:t>
      </w:r>
      <w:r>
        <w:rPr>
          <w:rFonts w:eastAsiaTheme="minorEastAsia"/>
          <w:b/>
          <w:sz w:val="28"/>
          <w:szCs w:val="28"/>
        </w:rPr>
        <w:t>г) + С (т)         2СО (г) – 173 кДж</w:t>
      </w:r>
    </w:p>
    <w:p w:rsidR="001F5E3B" w:rsidRDefault="001F5E3B" w:rsidP="001F5E3B">
      <w:pPr>
        <w:pStyle w:val="a3"/>
        <w:ind w:left="0"/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 xml:space="preserve">       Смещается в сторону продукта реакции при</w:t>
      </w:r>
    </w:p>
    <w:p w:rsidR="001F5E3B" w:rsidRPr="00FD048E" w:rsidRDefault="001F5E3B" w:rsidP="001F5E3B">
      <w:pPr>
        <w:pStyle w:val="a3"/>
        <w:numPr>
          <w:ilvl w:val="0"/>
          <w:numId w:val="40"/>
        </w:numPr>
        <w:rPr>
          <w:rFonts w:eastAsiaTheme="minorEastAsia"/>
          <w:sz w:val="28"/>
          <w:szCs w:val="28"/>
        </w:rPr>
      </w:pPr>
      <w:r w:rsidRPr="00FD048E">
        <w:rPr>
          <w:rFonts w:eastAsiaTheme="minorEastAsia"/>
          <w:sz w:val="28"/>
          <w:szCs w:val="28"/>
        </w:rPr>
        <w:t>Повышении давления</w:t>
      </w:r>
    </w:p>
    <w:p w:rsidR="001F5E3B" w:rsidRPr="00FD048E" w:rsidRDefault="001F5E3B" w:rsidP="001F5E3B">
      <w:pPr>
        <w:pStyle w:val="a3"/>
        <w:numPr>
          <w:ilvl w:val="0"/>
          <w:numId w:val="40"/>
        </w:numPr>
        <w:rPr>
          <w:rFonts w:eastAsiaTheme="minorEastAsia"/>
          <w:sz w:val="28"/>
          <w:szCs w:val="28"/>
        </w:rPr>
      </w:pPr>
      <w:r w:rsidRPr="00FD048E">
        <w:rPr>
          <w:rFonts w:eastAsiaTheme="minorEastAsia"/>
          <w:sz w:val="28"/>
          <w:szCs w:val="28"/>
        </w:rPr>
        <w:t>Повышении температуры</w:t>
      </w:r>
    </w:p>
    <w:p w:rsidR="001F5E3B" w:rsidRPr="00FD048E" w:rsidRDefault="001F5E3B" w:rsidP="001F5E3B">
      <w:pPr>
        <w:pStyle w:val="a3"/>
        <w:numPr>
          <w:ilvl w:val="0"/>
          <w:numId w:val="40"/>
        </w:numPr>
        <w:rPr>
          <w:rFonts w:eastAsiaTheme="minorEastAsia"/>
          <w:sz w:val="28"/>
          <w:szCs w:val="28"/>
        </w:rPr>
      </w:pPr>
      <w:r w:rsidRPr="00FD048E">
        <w:rPr>
          <w:rFonts w:eastAsiaTheme="minorEastAsia"/>
          <w:sz w:val="28"/>
          <w:szCs w:val="28"/>
        </w:rPr>
        <w:t>Понижении температуры</w:t>
      </w:r>
    </w:p>
    <w:p w:rsidR="001F5E3B" w:rsidRPr="00FD048E" w:rsidRDefault="001F5E3B" w:rsidP="001F5E3B">
      <w:pPr>
        <w:pStyle w:val="a3"/>
        <w:numPr>
          <w:ilvl w:val="0"/>
          <w:numId w:val="40"/>
        </w:numPr>
        <w:rPr>
          <w:rFonts w:eastAsiaTheme="minorEastAsia"/>
          <w:sz w:val="28"/>
          <w:szCs w:val="28"/>
        </w:rPr>
      </w:pPr>
      <w:r w:rsidRPr="00FD048E">
        <w:rPr>
          <w:rFonts w:eastAsiaTheme="minorEastAsia"/>
          <w:sz w:val="28"/>
          <w:szCs w:val="28"/>
        </w:rPr>
        <w:t>Использовании катализатора</w:t>
      </w:r>
    </w:p>
    <w:p w:rsidR="001F5E3B" w:rsidRDefault="001F5E3B" w:rsidP="001F5E3B">
      <w:pPr>
        <w:pStyle w:val="a3"/>
        <w:ind w:left="0"/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>18. Для получения углекислого газа в лаборатории обычно используют реакцию</w:t>
      </w:r>
    </w:p>
    <w:p w:rsidR="001F5E3B" w:rsidRPr="00FD048E" w:rsidRDefault="001F5E3B" w:rsidP="001F5E3B">
      <w:pPr>
        <w:pStyle w:val="a3"/>
        <w:numPr>
          <w:ilvl w:val="0"/>
          <w:numId w:val="41"/>
        </w:numPr>
        <w:rPr>
          <w:rFonts w:eastAsiaTheme="minorEastAsia"/>
          <w:sz w:val="28"/>
          <w:szCs w:val="28"/>
        </w:rPr>
      </w:pPr>
      <w:r w:rsidRPr="00FD048E">
        <w:rPr>
          <w:rFonts w:eastAsiaTheme="minorEastAsia"/>
          <w:sz w:val="28"/>
          <w:szCs w:val="28"/>
        </w:rPr>
        <w:t>Термического разложения карбоната кальция</w:t>
      </w:r>
    </w:p>
    <w:p w:rsidR="001F5E3B" w:rsidRPr="00FD048E" w:rsidRDefault="001F5E3B" w:rsidP="001F5E3B">
      <w:pPr>
        <w:pStyle w:val="a3"/>
        <w:numPr>
          <w:ilvl w:val="0"/>
          <w:numId w:val="41"/>
        </w:numPr>
        <w:rPr>
          <w:rFonts w:eastAsiaTheme="minorEastAsia"/>
          <w:sz w:val="28"/>
          <w:szCs w:val="28"/>
        </w:rPr>
      </w:pPr>
      <w:r w:rsidRPr="00FD048E">
        <w:rPr>
          <w:rFonts w:eastAsiaTheme="minorEastAsia"/>
          <w:sz w:val="28"/>
          <w:szCs w:val="28"/>
        </w:rPr>
        <w:t>Карбоната кальция с соляной кислотой</w:t>
      </w:r>
    </w:p>
    <w:p w:rsidR="001F5E3B" w:rsidRPr="00FD048E" w:rsidRDefault="001F5E3B" w:rsidP="001F5E3B">
      <w:pPr>
        <w:pStyle w:val="a3"/>
        <w:numPr>
          <w:ilvl w:val="0"/>
          <w:numId w:val="41"/>
        </w:numPr>
        <w:rPr>
          <w:rFonts w:eastAsiaTheme="minorEastAsia"/>
          <w:sz w:val="28"/>
          <w:szCs w:val="28"/>
        </w:rPr>
      </w:pPr>
      <w:r w:rsidRPr="00FD048E">
        <w:rPr>
          <w:rFonts w:eastAsiaTheme="minorEastAsia"/>
          <w:sz w:val="28"/>
          <w:szCs w:val="28"/>
        </w:rPr>
        <w:t>Горения метана</w:t>
      </w:r>
    </w:p>
    <w:p w:rsidR="001F5E3B" w:rsidRPr="00FD048E" w:rsidRDefault="001F5E3B" w:rsidP="001F5E3B">
      <w:pPr>
        <w:pStyle w:val="a3"/>
        <w:numPr>
          <w:ilvl w:val="0"/>
          <w:numId w:val="41"/>
        </w:numPr>
        <w:rPr>
          <w:rFonts w:eastAsiaTheme="minorEastAsia"/>
          <w:sz w:val="28"/>
          <w:szCs w:val="28"/>
        </w:rPr>
      </w:pPr>
      <w:r w:rsidRPr="00FD048E">
        <w:rPr>
          <w:rFonts w:eastAsiaTheme="minorEastAsia"/>
          <w:sz w:val="28"/>
          <w:szCs w:val="28"/>
        </w:rPr>
        <w:t>Горения этилового спирта</w:t>
      </w:r>
    </w:p>
    <w:p w:rsidR="001F5E3B" w:rsidRDefault="001F5E3B" w:rsidP="001F5E3B">
      <w:pPr>
        <w:pStyle w:val="a3"/>
        <w:ind w:left="1650"/>
        <w:rPr>
          <w:rFonts w:eastAsiaTheme="minorEastAsia"/>
          <w:b/>
          <w:sz w:val="28"/>
          <w:szCs w:val="28"/>
        </w:rPr>
      </w:pPr>
    </w:p>
    <w:p w:rsidR="001F5E3B" w:rsidRDefault="001F5E3B" w:rsidP="001F5E3B">
      <w:pPr>
        <w:pStyle w:val="a3"/>
        <w:ind w:left="0"/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 xml:space="preserve">19. Этанол </w:t>
      </w:r>
      <w:r>
        <w:rPr>
          <w:rFonts w:eastAsiaTheme="minorEastAsia"/>
          <w:b/>
          <w:i/>
          <w:sz w:val="28"/>
          <w:szCs w:val="28"/>
        </w:rPr>
        <w:t>не получают</w:t>
      </w:r>
    </w:p>
    <w:p w:rsidR="001F5E3B" w:rsidRPr="00FD048E" w:rsidRDefault="001F5E3B" w:rsidP="001F5E3B">
      <w:pPr>
        <w:pStyle w:val="a3"/>
        <w:numPr>
          <w:ilvl w:val="0"/>
          <w:numId w:val="42"/>
        </w:numPr>
        <w:rPr>
          <w:rFonts w:eastAsiaTheme="minorEastAsia"/>
          <w:sz w:val="28"/>
          <w:szCs w:val="28"/>
        </w:rPr>
      </w:pPr>
      <w:r w:rsidRPr="00FD048E">
        <w:rPr>
          <w:rFonts w:eastAsiaTheme="minorEastAsia"/>
          <w:sz w:val="28"/>
          <w:szCs w:val="28"/>
        </w:rPr>
        <w:t>Брожением сахарозы</w:t>
      </w:r>
    </w:p>
    <w:p w:rsidR="001F5E3B" w:rsidRPr="00FD048E" w:rsidRDefault="001F5E3B" w:rsidP="001F5E3B">
      <w:pPr>
        <w:pStyle w:val="a3"/>
        <w:numPr>
          <w:ilvl w:val="0"/>
          <w:numId w:val="42"/>
        </w:numPr>
        <w:rPr>
          <w:rFonts w:eastAsiaTheme="minorEastAsia"/>
          <w:sz w:val="28"/>
          <w:szCs w:val="28"/>
        </w:rPr>
      </w:pPr>
      <w:r w:rsidRPr="00FD048E">
        <w:rPr>
          <w:rFonts w:eastAsiaTheme="minorEastAsia"/>
          <w:sz w:val="28"/>
          <w:szCs w:val="28"/>
        </w:rPr>
        <w:lastRenderedPageBreak/>
        <w:t>Гидратацией этилена</w:t>
      </w:r>
    </w:p>
    <w:p w:rsidR="001F5E3B" w:rsidRPr="00FD048E" w:rsidRDefault="001F5E3B" w:rsidP="001F5E3B">
      <w:pPr>
        <w:pStyle w:val="a3"/>
        <w:numPr>
          <w:ilvl w:val="0"/>
          <w:numId w:val="42"/>
        </w:numPr>
        <w:rPr>
          <w:rFonts w:eastAsiaTheme="minorEastAsia"/>
          <w:sz w:val="28"/>
          <w:szCs w:val="28"/>
        </w:rPr>
      </w:pPr>
      <w:r w:rsidRPr="00FD048E">
        <w:rPr>
          <w:rFonts w:eastAsiaTheme="minorEastAsia"/>
          <w:sz w:val="28"/>
          <w:szCs w:val="28"/>
        </w:rPr>
        <w:t>Гидролизом древесины</w:t>
      </w:r>
    </w:p>
    <w:p w:rsidR="001F5E3B" w:rsidRPr="00FD048E" w:rsidRDefault="001F5E3B" w:rsidP="001F5E3B">
      <w:pPr>
        <w:pStyle w:val="a3"/>
        <w:numPr>
          <w:ilvl w:val="0"/>
          <w:numId w:val="42"/>
        </w:numPr>
        <w:rPr>
          <w:rFonts w:eastAsiaTheme="minorEastAsia"/>
          <w:sz w:val="28"/>
          <w:szCs w:val="28"/>
        </w:rPr>
      </w:pPr>
      <w:r w:rsidRPr="00FD048E">
        <w:rPr>
          <w:rFonts w:eastAsiaTheme="minorEastAsia"/>
          <w:sz w:val="28"/>
          <w:szCs w:val="28"/>
        </w:rPr>
        <w:t>Разложением метана</w:t>
      </w:r>
    </w:p>
    <w:p w:rsidR="001F5E3B" w:rsidRDefault="001F5E3B" w:rsidP="001F5E3B">
      <w:pPr>
        <w:pStyle w:val="a3"/>
        <w:ind w:left="0"/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>20. Число гомологов среди приведенных формул углеводородов</w:t>
      </w:r>
    </w:p>
    <w:p w:rsidR="001F5E3B" w:rsidRDefault="001F5E3B" w:rsidP="001F5E3B">
      <w:pPr>
        <w:pStyle w:val="a3"/>
        <w:ind w:left="2100"/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>А) СН</w:t>
      </w:r>
      <w:r>
        <w:rPr>
          <w:rFonts w:eastAsiaTheme="minorEastAsia"/>
          <w:b/>
          <w:sz w:val="28"/>
          <w:szCs w:val="28"/>
          <w:vertAlign w:val="subscript"/>
        </w:rPr>
        <w:t>3</w:t>
      </w:r>
      <w:r>
        <w:rPr>
          <w:rFonts w:eastAsiaTheme="minorEastAsia"/>
          <w:b/>
          <w:sz w:val="28"/>
          <w:szCs w:val="28"/>
        </w:rPr>
        <w:t xml:space="preserve"> – СН</w:t>
      </w:r>
      <w:r>
        <w:rPr>
          <w:rFonts w:eastAsiaTheme="minorEastAsia"/>
          <w:b/>
          <w:sz w:val="28"/>
          <w:szCs w:val="28"/>
          <w:vertAlign w:val="subscript"/>
        </w:rPr>
        <w:t>2</w:t>
      </w:r>
      <w:r>
        <w:rPr>
          <w:rFonts w:eastAsiaTheme="minorEastAsia"/>
          <w:b/>
          <w:sz w:val="28"/>
          <w:szCs w:val="28"/>
        </w:rPr>
        <w:t xml:space="preserve"> – СН</w:t>
      </w:r>
      <w:r>
        <w:rPr>
          <w:rFonts w:eastAsiaTheme="minorEastAsia"/>
          <w:b/>
          <w:sz w:val="28"/>
          <w:szCs w:val="28"/>
          <w:vertAlign w:val="subscript"/>
        </w:rPr>
        <w:t>2</w:t>
      </w:r>
      <w:r>
        <w:rPr>
          <w:rFonts w:eastAsiaTheme="minorEastAsia"/>
          <w:b/>
          <w:sz w:val="28"/>
          <w:szCs w:val="28"/>
        </w:rPr>
        <w:t xml:space="preserve"> – СН</w:t>
      </w:r>
      <w:r>
        <w:rPr>
          <w:rFonts w:eastAsiaTheme="minorEastAsia"/>
          <w:b/>
          <w:sz w:val="28"/>
          <w:szCs w:val="28"/>
          <w:vertAlign w:val="subscript"/>
        </w:rPr>
        <w:t>3</w:t>
      </w:r>
    </w:p>
    <w:p w:rsidR="001F5E3B" w:rsidRDefault="001F5E3B" w:rsidP="001F5E3B">
      <w:pPr>
        <w:pStyle w:val="a3"/>
        <w:ind w:left="2100"/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>Б) СН</w:t>
      </w:r>
      <w:r>
        <w:rPr>
          <w:rFonts w:eastAsiaTheme="minorEastAsia"/>
          <w:b/>
          <w:sz w:val="28"/>
          <w:szCs w:val="28"/>
          <w:vertAlign w:val="subscript"/>
        </w:rPr>
        <w:t>3</w:t>
      </w:r>
      <w:r>
        <w:rPr>
          <w:rFonts w:eastAsiaTheme="minorEastAsia"/>
          <w:b/>
          <w:sz w:val="28"/>
          <w:szCs w:val="28"/>
        </w:rPr>
        <w:t xml:space="preserve"> – СН</w:t>
      </w:r>
      <w:r>
        <w:rPr>
          <w:rFonts w:eastAsiaTheme="minorEastAsia"/>
          <w:b/>
          <w:sz w:val="28"/>
          <w:szCs w:val="28"/>
          <w:vertAlign w:val="subscript"/>
        </w:rPr>
        <w:t>2</w:t>
      </w:r>
      <w:r>
        <w:rPr>
          <w:rFonts w:eastAsiaTheme="minorEastAsia"/>
          <w:b/>
          <w:sz w:val="28"/>
          <w:szCs w:val="28"/>
        </w:rPr>
        <w:t xml:space="preserve"> – СН</w:t>
      </w:r>
      <w:r>
        <w:rPr>
          <w:rFonts w:eastAsiaTheme="minorEastAsia"/>
          <w:b/>
          <w:sz w:val="28"/>
          <w:szCs w:val="28"/>
          <w:vertAlign w:val="subscript"/>
        </w:rPr>
        <w:t>2</w:t>
      </w:r>
      <w:r>
        <w:rPr>
          <w:rFonts w:eastAsiaTheme="minorEastAsia"/>
          <w:b/>
          <w:sz w:val="28"/>
          <w:szCs w:val="28"/>
        </w:rPr>
        <w:t xml:space="preserve"> – СН</w:t>
      </w:r>
      <w:r>
        <w:rPr>
          <w:rFonts w:eastAsiaTheme="minorEastAsia"/>
          <w:b/>
          <w:sz w:val="28"/>
          <w:szCs w:val="28"/>
          <w:vertAlign w:val="subscript"/>
        </w:rPr>
        <w:t xml:space="preserve">2 </w:t>
      </w:r>
      <w:r>
        <w:rPr>
          <w:rFonts w:eastAsiaTheme="minorEastAsia"/>
          <w:b/>
          <w:sz w:val="28"/>
          <w:szCs w:val="28"/>
        </w:rPr>
        <w:t>– СН</w:t>
      </w:r>
      <w:r>
        <w:rPr>
          <w:rFonts w:eastAsiaTheme="minorEastAsia"/>
          <w:b/>
          <w:sz w:val="28"/>
          <w:szCs w:val="28"/>
          <w:vertAlign w:val="subscript"/>
        </w:rPr>
        <w:t>3</w:t>
      </w:r>
    </w:p>
    <w:p w:rsidR="001F5E3B" w:rsidRDefault="001F5E3B" w:rsidP="001F5E3B">
      <w:pPr>
        <w:pStyle w:val="a3"/>
        <w:ind w:left="2100"/>
        <w:rPr>
          <w:rFonts w:eastAsiaTheme="minorEastAsia"/>
          <w:b/>
          <w:sz w:val="28"/>
          <w:szCs w:val="28"/>
          <w:vertAlign w:val="subscript"/>
        </w:rPr>
      </w:pPr>
      <w:r>
        <w:rPr>
          <w:rFonts w:eastAsiaTheme="minorEastAsia"/>
          <w:b/>
          <w:sz w:val="28"/>
          <w:szCs w:val="28"/>
        </w:rPr>
        <w:t>В) СН</w:t>
      </w:r>
      <w:r>
        <w:rPr>
          <w:rFonts w:eastAsiaTheme="minorEastAsia"/>
          <w:b/>
          <w:sz w:val="28"/>
          <w:szCs w:val="28"/>
          <w:vertAlign w:val="subscript"/>
        </w:rPr>
        <w:t>2</w:t>
      </w:r>
      <w:r>
        <w:rPr>
          <w:rFonts w:eastAsiaTheme="minorEastAsia"/>
          <w:b/>
          <w:sz w:val="28"/>
          <w:szCs w:val="28"/>
        </w:rPr>
        <w:t xml:space="preserve"> = СН – СН</w:t>
      </w:r>
      <w:r>
        <w:rPr>
          <w:rFonts w:eastAsiaTheme="minorEastAsia"/>
          <w:b/>
          <w:sz w:val="28"/>
          <w:szCs w:val="28"/>
          <w:vertAlign w:val="subscript"/>
        </w:rPr>
        <w:t>2</w:t>
      </w:r>
      <w:r>
        <w:rPr>
          <w:rFonts w:eastAsiaTheme="minorEastAsia"/>
          <w:b/>
          <w:sz w:val="28"/>
          <w:szCs w:val="28"/>
        </w:rPr>
        <w:t xml:space="preserve"> – СН</w:t>
      </w:r>
      <w:r>
        <w:rPr>
          <w:rFonts w:eastAsiaTheme="minorEastAsia"/>
          <w:b/>
          <w:sz w:val="28"/>
          <w:szCs w:val="28"/>
          <w:vertAlign w:val="subscript"/>
        </w:rPr>
        <w:t>3</w:t>
      </w:r>
    </w:p>
    <w:p w:rsidR="001F5E3B" w:rsidRDefault="001F5E3B" w:rsidP="001F5E3B">
      <w:pPr>
        <w:pStyle w:val="a3"/>
        <w:ind w:left="2100"/>
        <w:rPr>
          <w:rFonts w:eastAsiaTheme="minorEastAsia"/>
          <w:b/>
          <w:sz w:val="28"/>
          <w:szCs w:val="28"/>
          <w:vertAlign w:val="subscript"/>
        </w:rPr>
      </w:pPr>
      <w:r>
        <w:rPr>
          <w:rFonts w:eastAsiaTheme="minorEastAsia"/>
          <w:b/>
          <w:sz w:val="28"/>
          <w:szCs w:val="28"/>
        </w:rPr>
        <w:t>Г) СН</w:t>
      </w:r>
      <w:r>
        <w:rPr>
          <w:rFonts w:eastAsiaTheme="minorEastAsia"/>
          <w:b/>
          <w:sz w:val="28"/>
          <w:szCs w:val="28"/>
          <w:vertAlign w:val="subscript"/>
        </w:rPr>
        <w:t>3</w:t>
      </w:r>
      <w:r>
        <w:rPr>
          <w:rFonts w:eastAsiaTheme="minorEastAsia"/>
          <w:b/>
          <w:sz w:val="28"/>
          <w:szCs w:val="28"/>
        </w:rPr>
        <w:t xml:space="preserve"> – СН = СН – СН</w:t>
      </w:r>
      <w:r>
        <w:rPr>
          <w:rFonts w:eastAsiaTheme="minorEastAsia"/>
          <w:b/>
          <w:sz w:val="28"/>
          <w:szCs w:val="28"/>
          <w:vertAlign w:val="subscript"/>
        </w:rPr>
        <w:t>3</w:t>
      </w:r>
    </w:p>
    <w:p w:rsidR="001F5E3B" w:rsidRPr="00FD048E" w:rsidRDefault="001F5E3B" w:rsidP="001F5E3B">
      <w:pPr>
        <w:pStyle w:val="a3"/>
        <w:numPr>
          <w:ilvl w:val="0"/>
          <w:numId w:val="43"/>
        </w:numPr>
        <w:rPr>
          <w:rFonts w:eastAsiaTheme="minorEastAsia"/>
          <w:sz w:val="28"/>
          <w:szCs w:val="28"/>
        </w:rPr>
      </w:pPr>
      <w:r w:rsidRPr="00FD048E">
        <w:rPr>
          <w:rFonts w:eastAsiaTheme="minorEastAsia"/>
          <w:sz w:val="28"/>
          <w:szCs w:val="28"/>
        </w:rPr>
        <w:t>1</w:t>
      </w:r>
    </w:p>
    <w:p w:rsidR="001F5E3B" w:rsidRPr="00FD048E" w:rsidRDefault="001F5E3B" w:rsidP="001F5E3B">
      <w:pPr>
        <w:pStyle w:val="a3"/>
        <w:numPr>
          <w:ilvl w:val="0"/>
          <w:numId w:val="43"/>
        </w:numPr>
        <w:rPr>
          <w:rFonts w:eastAsiaTheme="minorEastAsia"/>
          <w:sz w:val="28"/>
          <w:szCs w:val="28"/>
        </w:rPr>
      </w:pPr>
      <w:r w:rsidRPr="00FD048E">
        <w:rPr>
          <w:rFonts w:eastAsiaTheme="minorEastAsia"/>
          <w:sz w:val="28"/>
          <w:szCs w:val="28"/>
        </w:rPr>
        <w:t>2</w:t>
      </w:r>
    </w:p>
    <w:p w:rsidR="001F5E3B" w:rsidRPr="00FD048E" w:rsidRDefault="001F5E3B" w:rsidP="001F5E3B">
      <w:pPr>
        <w:pStyle w:val="a3"/>
        <w:numPr>
          <w:ilvl w:val="0"/>
          <w:numId w:val="43"/>
        </w:numPr>
        <w:rPr>
          <w:rFonts w:eastAsiaTheme="minorEastAsia"/>
          <w:sz w:val="28"/>
          <w:szCs w:val="28"/>
        </w:rPr>
      </w:pPr>
      <w:r w:rsidRPr="00FD048E">
        <w:rPr>
          <w:rFonts w:eastAsiaTheme="minorEastAsia"/>
          <w:sz w:val="28"/>
          <w:szCs w:val="28"/>
        </w:rPr>
        <w:t>3</w:t>
      </w:r>
    </w:p>
    <w:p w:rsidR="001F5E3B" w:rsidRDefault="001F5E3B" w:rsidP="001F5E3B">
      <w:pPr>
        <w:pStyle w:val="a3"/>
        <w:numPr>
          <w:ilvl w:val="0"/>
          <w:numId w:val="43"/>
        </w:numPr>
        <w:rPr>
          <w:rFonts w:eastAsiaTheme="minorEastAsia"/>
          <w:sz w:val="28"/>
          <w:szCs w:val="28"/>
        </w:rPr>
      </w:pPr>
      <w:r w:rsidRPr="00FD048E">
        <w:rPr>
          <w:rFonts w:eastAsiaTheme="minorEastAsia"/>
          <w:sz w:val="28"/>
          <w:szCs w:val="28"/>
        </w:rPr>
        <w:t>4</w:t>
      </w:r>
    </w:p>
    <w:p w:rsidR="001F5E3B" w:rsidRDefault="001F5E3B" w:rsidP="001F5E3B">
      <w:pPr>
        <w:pStyle w:val="a3"/>
        <w:ind w:left="0"/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>21. Изомерами являются</w:t>
      </w:r>
    </w:p>
    <w:p w:rsidR="001F5E3B" w:rsidRPr="00FD048E" w:rsidRDefault="001F5E3B" w:rsidP="001F5E3B">
      <w:pPr>
        <w:pStyle w:val="a3"/>
        <w:numPr>
          <w:ilvl w:val="0"/>
          <w:numId w:val="44"/>
        </w:numPr>
        <w:rPr>
          <w:rFonts w:eastAsiaTheme="minorEastAsia"/>
          <w:sz w:val="28"/>
          <w:szCs w:val="28"/>
        </w:rPr>
      </w:pPr>
      <w:r w:rsidRPr="00FD048E">
        <w:rPr>
          <w:rFonts w:eastAsiaTheme="minorEastAsia"/>
          <w:sz w:val="28"/>
          <w:szCs w:val="28"/>
        </w:rPr>
        <w:t>Формальдегид и муравьиная кислота</w:t>
      </w:r>
    </w:p>
    <w:p w:rsidR="001F5E3B" w:rsidRPr="00FD048E" w:rsidRDefault="001F5E3B" w:rsidP="001F5E3B">
      <w:pPr>
        <w:pStyle w:val="a3"/>
        <w:numPr>
          <w:ilvl w:val="0"/>
          <w:numId w:val="44"/>
        </w:numPr>
        <w:rPr>
          <w:rFonts w:eastAsiaTheme="minorEastAsia"/>
          <w:sz w:val="28"/>
          <w:szCs w:val="28"/>
        </w:rPr>
      </w:pPr>
      <w:r w:rsidRPr="00FD048E">
        <w:rPr>
          <w:rFonts w:eastAsiaTheme="minorEastAsia"/>
          <w:sz w:val="28"/>
          <w:szCs w:val="28"/>
        </w:rPr>
        <w:t>Этанол и уксусная кислота</w:t>
      </w:r>
    </w:p>
    <w:p w:rsidR="001F5E3B" w:rsidRPr="00FD048E" w:rsidRDefault="001F5E3B" w:rsidP="001F5E3B">
      <w:pPr>
        <w:pStyle w:val="a3"/>
        <w:numPr>
          <w:ilvl w:val="0"/>
          <w:numId w:val="44"/>
        </w:numPr>
        <w:rPr>
          <w:rFonts w:eastAsiaTheme="minorEastAsia"/>
          <w:sz w:val="28"/>
          <w:szCs w:val="28"/>
        </w:rPr>
      </w:pPr>
      <w:r w:rsidRPr="00FD048E">
        <w:rPr>
          <w:rFonts w:eastAsiaTheme="minorEastAsia"/>
          <w:sz w:val="28"/>
          <w:szCs w:val="28"/>
        </w:rPr>
        <w:t>Бензол и фенол</w:t>
      </w:r>
    </w:p>
    <w:p w:rsidR="001F5E3B" w:rsidRPr="00FD048E" w:rsidRDefault="001F5E3B" w:rsidP="001F5E3B">
      <w:pPr>
        <w:pStyle w:val="a3"/>
        <w:numPr>
          <w:ilvl w:val="0"/>
          <w:numId w:val="44"/>
        </w:numPr>
        <w:rPr>
          <w:rFonts w:eastAsiaTheme="minorEastAsia"/>
          <w:sz w:val="28"/>
          <w:szCs w:val="28"/>
        </w:rPr>
      </w:pPr>
      <w:r w:rsidRPr="00FD048E">
        <w:rPr>
          <w:rFonts w:eastAsiaTheme="minorEastAsia"/>
          <w:sz w:val="28"/>
          <w:szCs w:val="28"/>
        </w:rPr>
        <w:t>Пентан и диметилпропан</w:t>
      </w:r>
    </w:p>
    <w:p w:rsidR="001F5E3B" w:rsidRDefault="001F5E3B" w:rsidP="001F5E3B">
      <w:pPr>
        <w:pStyle w:val="a3"/>
        <w:ind w:left="0"/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>22. Масса 3,2% - ного раствора брома в воде,</w:t>
      </w:r>
      <w:r w:rsidR="00B664E4">
        <w:rPr>
          <w:rFonts w:eastAsiaTheme="minorEastAsia"/>
          <w:b/>
          <w:sz w:val="28"/>
          <w:szCs w:val="28"/>
        </w:rPr>
        <w:t xml:space="preserve"> </w:t>
      </w:r>
      <w:r>
        <w:rPr>
          <w:rFonts w:eastAsiaTheme="minorEastAsia"/>
          <w:b/>
          <w:sz w:val="28"/>
          <w:szCs w:val="28"/>
        </w:rPr>
        <w:t>который может вступить в реакцию с 112 мл ( н. у. ) ацетилена с образованием дибромэтена, равна</w:t>
      </w:r>
    </w:p>
    <w:p w:rsidR="001F5E3B" w:rsidRPr="00FD048E" w:rsidRDefault="001F5E3B" w:rsidP="001F5E3B">
      <w:pPr>
        <w:pStyle w:val="a3"/>
        <w:numPr>
          <w:ilvl w:val="0"/>
          <w:numId w:val="45"/>
        </w:numPr>
        <w:rPr>
          <w:rFonts w:eastAsiaTheme="minorEastAsia"/>
          <w:sz w:val="28"/>
          <w:szCs w:val="28"/>
        </w:rPr>
      </w:pPr>
      <w:r w:rsidRPr="00FD048E">
        <w:rPr>
          <w:rFonts w:eastAsiaTheme="minorEastAsia"/>
          <w:sz w:val="28"/>
          <w:szCs w:val="28"/>
        </w:rPr>
        <w:t>0,8 г</w:t>
      </w:r>
    </w:p>
    <w:p w:rsidR="001F5E3B" w:rsidRPr="00FD048E" w:rsidRDefault="001F5E3B" w:rsidP="001F5E3B">
      <w:pPr>
        <w:pStyle w:val="a3"/>
        <w:numPr>
          <w:ilvl w:val="0"/>
          <w:numId w:val="45"/>
        </w:numPr>
        <w:rPr>
          <w:rFonts w:eastAsiaTheme="minorEastAsia"/>
          <w:sz w:val="28"/>
          <w:szCs w:val="28"/>
        </w:rPr>
      </w:pPr>
      <w:r w:rsidRPr="00FD048E">
        <w:rPr>
          <w:rFonts w:eastAsiaTheme="minorEastAsia"/>
          <w:sz w:val="28"/>
          <w:szCs w:val="28"/>
        </w:rPr>
        <w:t>25 г</w:t>
      </w:r>
    </w:p>
    <w:p w:rsidR="001F5E3B" w:rsidRPr="00FD048E" w:rsidRDefault="001F5E3B" w:rsidP="001F5E3B">
      <w:pPr>
        <w:pStyle w:val="a3"/>
        <w:numPr>
          <w:ilvl w:val="0"/>
          <w:numId w:val="45"/>
        </w:numPr>
        <w:rPr>
          <w:rFonts w:eastAsiaTheme="minorEastAsia"/>
          <w:sz w:val="28"/>
          <w:szCs w:val="28"/>
        </w:rPr>
      </w:pPr>
      <w:r w:rsidRPr="00FD048E">
        <w:rPr>
          <w:rFonts w:eastAsiaTheme="minorEastAsia"/>
          <w:sz w:val="28"/>
          <w:szCs w:val="28"/>
        </w:rPr>
        <w:t>1,6 г</w:t>
      </w:r>
    </w:p>
    <w:p w:rsidR="001F5E3B" w:rsidRPr="00FD048E" w:rsidRDefault="001F5E3B" w:rsidP="001F5E3B">
      <w:pPr>
        <w:pStyle w:val="a3"/>
        <w:numPr>
          <w:ilvl w:val="0"/>
          <w:numId w:val="45"/>
        </w:numPr>
        <w:rPr>
          <w:rFonts w:eastAsiaTheme="minorEastAsia"/>
          <w:sz w:val="28"/>
          <w:szCs w:val="28"/>
        </w:rPr>
      </w:pPr>
      <w:r w:rsidRPr="00FD048E">
        <w:rPr>
          <w:rFonts w:eastAsiaTheme="minorEastAsia"/>
          <w:sz w:val="28"/>
          <w:szCs w:val="28"/>
        </w:rPr>
        <w:t>50 г</w:t>
      </w:r>
    </w:p>
    <w:p w:rsidR="001F5E3B" w:rsidRDefault="001F5E3B" w:rsidP="001F5E3B">
      <w:pPr>
        <w:pStyle w:val="a3"/>
        <w:ind w:left="0"/>
        <w:rPr>
          <w:b/>
          <w:sz w:val="28"/>
          <w:szCs w:val="28"/>
        </w:rPr>
      </w:pPr>
      <w:r>
        <w:rPr>
          <w:b/>
          <w:sz w:val="28"/>
          <w:szCs w:val="28"/>
        </w:rPr>
        <w:t>23. При сливании растворов, содержащих 84 г карбоната натрия и 0,5 моль хлороводорода, объем (н. у. ) выделившегося газа равен</w:t>
      </w:r>
    </w:p>
    <w:p w:rsidR="001F5E3B" w:rsidRPr="00FD048E" w:rsidRDefault="001F5E3B" w:rsidP="001F5E3B">
      <w:pPr>
        <w:pStyle w:val="a3"/>
        <w:numPr>
          <w:ilvl w:val="0"/>
          <w:numId w:val="46"/>
        </w:numPr>
        <w:rPr>
          <w:sz w:val="28"/>
          <w:szCs w:val="28"/>
        </w:rPr>
      </w:pPr>
      <w:r w:rsidRPr="00FD048E">
        <w:rPr>
          <w:sz w:val="28"/>
          <w:szCs w:val="28"/>
        </w:rPr>
        <w:t>5,6 л</w:t>
      </w:r>
    </w:p>
    <w:p w:rsidR="001F5E3B" w:rsidRPr="00FD048E" w:rsidRDefault="001F5E3B" w:rsidP="001F5E3B">
      <w:pPr>
        <w:pStyle w:val="a3"/>
        <w:numPr>
          <w:ilvl w:val="0"/>
          <w:numId w:val="46"/>
        </w:numPr>
        <w:rPr>
          <w:sz w:val="28"/>
          <w:szCs w:val="28"/>
        </w:rPr>
      </w:pPr>
      <w:r w:rsidRPr="00FD048E">
        <w:rPr>
          <w:sz w:val="28"/>
          <w:szCs w:val="28"/>
        </w:rPr>
        <w:t>11,2 л</w:t>
      </w:r>
    </w:p>
    <w:p w:rsidR="001F5E3B" w:rsidRPr="00FD048E" w:rsidRDefault="001F5E3B" w:rsidP="001F5E3B">
      <w:pPr>
        <w:pStyle w:val="a3"/>
        <w:numPr>
          <w:ilvl w:val="0"/>
          <w:numId w:val="46"/>
        </w:numPr>
        <w:rPr>
          <w:sz w:val="28"/>
          <w:szCs w:val="28"/>
        </w:rPr>
      </w:pPr>
      <w:r w:rsidRPr="00FD048E">
        <w:rPr>
          <w:sz w:val="28"/>
          <w:szCs w:val="28"/>
        </w:rPr>
        <w:t>16, 8 л</w:t>
      </w:r>
    </w:p>
    <w:p w:rsidR="001F5E3B" w:rsidRPr="00FD048E" w:rsidRDefault="001F5E3B" w:rsidP="001F5E3B">
      <w:pPr>
        <w:pStyle w:val="a3"/>
        <w:numPr>
          <w:ilvl w:val="0"/>
          <w:numId w:val="46"/>
        </w:numPr>
        <w:rPr>
          <w:sz w:val="28"/>
          <w:szCs w:val="28"/>
        </w:rPr>
      </w:pPr>
      <w:r w:rsidRPr="00FD048E">
        <w:rPr>
          <w:sz w:val="28"/>
          <w:szCs w:val="28"/>
        </w:rPr>
        <w:t>22,4 л</w:t>
      </w:r>
    </w:p>
    <w:p w:rsidR="001F5E3B" w:rsidRDefault="001F5E3B" w:rsidP="001F5E3B">
      <w:pPr>
        <w:pStyle w:val="a3"/>
        <w:ind w:left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24. Масса железа, которое можно получить из 1т красного железняка, содержащего 70% </w:t>
      </w:r>
      <w:r>
        <w:rPr>
          <w:b/>
          <w:sz w:val="28"/>
          <w:szCs w:val="28"/>
          <w:lang w:val="en-US"/>
        </w:rPr>
        <w:t>Fe</w:t>
      </w:r>
      <w:r w:rsidRPr="00FD048E">
        <w:rPr>
          <w:b/>
          <w:sz w:val="28"/>
          <w:szCs w:val="28"/>
          <w:vertAlign w:val="subscript"/>
        </w:rPr>
        <w:t>2</w:t>
      </w:r>
      <w:r>
        <w:rPr>
          <w:b/>
          <w:sz w:val="28"/>
          <w:szCs w:val="28"/>
          <w:lang w:val="en-US"/>
        </w:rPr>
        <w:t>O</w:t>
      </w:r>
      <w:r w:rsidRPr="00FD048E">
        <w:rPr>
          <w:b/>
          <w:sz w:val="28"/>
          <w:szCs w:val="28"/>
          <w:vertAlign w:val="subscript"/>
        </w:rPr>
        <w:t>3</w:t>
      </w:r>
      <w:r w:rsidRPr="00FD048E">
        <w:rPr>
          <w:b/>
          <w:sz w:val="28"/>
          <w:szCs w:val="28"/>
        </w:rPr>
        <w:t xml:space="preserve"> (</w:t>
      </w:r>
      <w:r>
        <w:rPr>
          <w:b/>
          <w:sz w:val="28"/>
          <w:szCs w:val="28"/>
          <w:lang w:val="en-US"/>
        </w:rPr>
        <w:t>Mr</w:t>
      </w:r>
      <w:r w:rsidRPr="00FD048E">
        <w:rPr>
          <w:b/>
          <w:sz w:val="28"/>
          <w:szCs w:val="28"/>
        </w:rPr>
        <w:t xml:space="preserve"> = 160), </w:t>
      </w:r>
      <w:r>
        <w:rPr>
          <w:b/>
          <w:sz w:val="28"/>
          <w:szCs w:val="28"/>
        </w:rPr>
        <w:t>равна</w:t>
      </w:r>
    </w:p>
    <w:p w:rsidR="001F5E3B" w:rsidRPr="00FD048E" w:rsidRDefault="001F5E3B" w:rsidP="001F5E3B">
      <w:pPr>
        <w:pStyle w:val="a3"/>
        <w:ind w:left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</w:t>
      </w:r>
      <w:r w:rsidRPr="00FD048E">
        <w:rPr>
          <w:sz w:val="28"/>
          <w:szCs w:val="28"/>
        </w:rPr>
        <w:t>1) 245 кг                  2) 350 кг</w:t>
      </w:r>
    </w:p>
    <w:p w:rsidR="001F5E3B" w:rsidRPr="00FD048E" w:rsidRDefault="001F5E3B" w:rsidP="001F5E3B">
      <w:pPr>
        <w:pStyle w:val="a3"/>
        <w:ind w:left="0"/>
        <w:rPr>
          <w:sz w:val="28"/>
          <w:szCs w:val="28"/>
        </w:rPr>
      </w:pPr>
      <w:r w:rsidRPr="00FD048E">
        <w:rPr>
          <w:sz w:val="28"/>
          <w:szCs w:val="28"/>
        </w:rPr>
        <w:t xml:space="preserve">                   3) 490 кг                  4) 700 кг</w:t>
      </w:r>
    </w:p>
    <w:p w:rsidR="001F5E3B" w:rsidRPr="00A66430" w:rsidRDefault="001F5E3B" w:rsidP="009B70A8">
      <w:pPr>
        <w:tabs>
          <w:tab w:val="center" w:pos="5037"/>
          <w:tab w:val="left" w:pos="6525"/>
        </w:tabs>
        <w:ind w:left="825"/>
        <w:rPr>
          <w:rFonts w:cs="Arial"/>
          <w:sz w:val="28"/>
          <w:szCs w:val="28"/>
        </w:rPr>
      </w:pPr>
    </w:p>
    <w:sectPr w:rsidR="001F5E3B" w:rsidRPr="00A66430" w:rsidSect="006E6FA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684C" w:rsidRDefault="0004684C" w:rsidP="00450FCB">
      <w:pPr>
        <w:spacing w:after="0" w:line="240" w:lineRule="auto"/>
      </w:pPr>
      <w:r>
        <w:separator/>
      </w:r>
    </w:p>
  </w:endnote>
  <w:endnote w:type="continuationSeparator" w:id="1">
    <w:p w:rsidR="0004684C" w:rsidRDefault="0004684C" w:rsidP="00450F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684C" w:rsidRDefault="0004684C" w:rsidP="00450FCB">
      <w:pPr>
        <w:spacing w:after="0" w:line="240" w:lineRule="auto"/>
      </w:pPr>
      <w:r>
        <w:separator/>
      </w:r>
    </w:p>
  </w:footnote>
  <w:footnote w:type="continuationSeparator" w:id="1">
    <w:p w:rsidR="0004684C" w:rsidRDefault="0004684C" w:rsidP="00450F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926F2"/>
    <w:multiLevelType w:val="hybridMultilevel"/>
    <w:tmpl w:val="8BEC5FDA"/>
    <w:lvl w:ilvl="0" w:tplc="04190011">
      <w:start w:val="1"/>
      <w:numFmt w:val="decimal"/>
      <w:lvlText w:val="%1)"/>
      <w:lvlJc w:val="left"/>
      <w:pPr>
        <w:ind w:left="1785" w:hanging="360"/>
      </w:pPr>
    </w:lvl>
    <w:lvl w:ilvl="1" w:tplc="04190019" w:tentative="1">
      <w:start w:val="1"/>
      <w:numFmt w:val="lowerLetter"/>
      <w:lvlText w:val="%2."/>
      <w:lvlJc w:val="left"/>
      <w:pPr>
        <w:ind w:left="2505" w:hanging="360"/>
      </w:pPr>
    </w:lvl>
    <w:lvl w:ilvl="2" w:tplc="0419001B" w:tentative="1">
      <w:start w:val="1"/>
      <w:numFmt w:val="lowerRoman"/>
      <w:lvlText w:val="%3."/>
      <w:lvlJc w:val="right"/>
      <w:pPr>
        <w:ind w:left="3225" w:hanging="180"/>
      </w:pPr>
    </w:lvl>
    <w:lvl w:ilvl="3" w:tplc="0419000F" w:tentative="1">
      <w:start w:val="1"/>
      <w:numFmt w:val="decimal"/>
      <w:lvlText w:val="%4."/>
      <w:lvlJc w:val="left"/>
      <w:pPr>
        <w:ind w:left="3945" w:hanging="360"/>
      </w:pPr>
    </w:lvl>
    <w:lvl w:ilvl="4" w:tplc="04190019" w:tentative="1">
      <w:start w:val="1"/>
      <w:numFmt w:val="lowerLetter"/>
      <w:lvlText w:val="%5."/>
      <w:lvlJc w:val="left"/>
      <w:pPr>
        <w:ind w:left="4665" w:hanging="360"/>
      </w:pPr>
    </w:lvl>
    <w:lvl w:ilvl="5" w:tplc="0419001B" w:tentative="1">
      <w:start w:val="1"/>
      <w:numFmt w:val="lowerRoman"/>
      <w:lvlText w:val="%6."/>
      <w:lvlJc w:val="right"/>
      <w:pPr>
        <w:ind w:left="5385" w:hanging="180"/>
      </w:pPr>
    </w:lvl>
    <w:lvl w:ilvl="6" w:tplc="0419000F" w:tentative="1">
      <w:start w:val="1"/>
      <w:numFmt w:val="decimal"/>
      <w:lvlText w:val="%7."/>
      <w:lvlJc w:val="left"/>
      <w:pPr>
        <w:ind w:left="6105" w:hanging="360"/>
      </w:pPr>
    </w:lvl>
    <w:lvl w:ilvl="7" w:tplc="04190019" w:tentative="1">
      <w:start w:val="1"/>
      <w:numFmt w:val="lowerLetter"/>
      <w:lvlText w:val="%8."/>
      <w:lvlJc w:val="left"/>
      <w:pPr>
        <w:ind w:left="6825" w:hanging="360"/>
      </w:pPr>
    </w:lvl>
    <w:lvl w:ilvl="8" w:tplc="041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">
    <w:nsid w:val="032A0032"/>
    <w:multiLevelType w:val="hybridMultilevel"/>
    <w:tmpl w:val="4492F6CC"/>
    <w:lvl w:ilvl="0" w:tplc="04190011">
      <w:start w:val="1"/>
      <w:numFmt w:val="decimal"/>
      <w:lvlText w:val="%1)"/>
      <w:lvlJc w:val="left"/>
      <w:pPr>
        <w:ind w:left="2925" w:hanging="360"/>
      </w:pPr>
    </w:lvl>
    <w:lvl w:ilvl="1" w:tplc="04190019" w:tentative="1">
      <w:start w:val="1"/>
      <w:numFmt w:val="lowerLetter"/>
      <w:lvlText w:val="%2."/>
      <w:lvlJc w:val="left"/>
      <w:pPr>
        <w:ind w:left="3645" w:hanging="360"/>
      </w:pPr>
    </w:lvl>
    <w:lvl w:ilvl="2" w:tplc="0419001B" w:tentative="1">
      <w:start w:val="1"/>
      <w:numFmt w:val="lowerRoman"/>
      <w:lvlText w:val="%3."/>
      <w:lvlJc w:val="right"/>
      <w:pPr>
        <w:ind w:left="4365" w:hanging="180"/>
      </w:pPr>
    </w:lvl>
    <w:lvl w:ilvl="3" w:tplc="0419000F" w:tentative="1">
      <w:start w:val="1"/>
      <w:numFmt w:val="decimal"/>
      <w:lvlText w:val="%4."/>
      <w:lvlJc w:val="left"/>
      <w:pPr>
        <w:ind w:left="5085" w:hanging="360"/>
      </w:pPr>
    </w:lvl>
    <w:lvl w:ilvl="4" w:tplc="04190019" w:tentative="1">
      <w:start w:val="1"/>
      <w:numFmt w:val="lowerLetter"/>
      <w:lvlText w:val="%5."/>
      <w:lvlJc w:val="left"/>
      <w:pPr>
        <w:ind w:left="5805" w:hanging="360"/>
      </w:pPr>
    </w:lvl>
    <w:lvl w:ilvl="5" w:tplc="0419001B" w:tentative="1">
      <w:start w:val="1"/>
      <w:numFmt w:val="lowerRoman"/>
      <w:lvlText w:val="%6."/>
      <w:lvlJc w:val="right"/>
      <w:pPr>
        <w:ind w:left="6525" w:hanging="180"/>
      </w:pPr>
    </w:lvl>
    <w:lvl w:ilvl="6" w:tplc="0419000F" w:tentative="1">
      <w:start w:val="1"/>
      <w:numFmt w:val="decimal"/>
      <w:lvlText w:val="%7."/>
      <w:lvlJc w:val="left"/>
      <w:pPr>
        <w:ind w:left="7245" w:hanging="360"/>
      </w:pPr>
    </w:lvl>
    <w:lvl w:ilvl="7" w:tplc="04190019" w:tentative="1">
      <w:start w:val="1"/>
      <w:numFmt w:val="lowerLetter"/>
      <w:lvlText w:val="%8."/>
      <w:lvlJc w:val="left"/>
      <w:pPr>
        <w:ind w:left="7965" w:hanging="360"/>
      </w:pPr>
    </w:lvl>
    <w:lvl w:ilvl="8" w:tplc="0419001B" w:tentative="1">
      <w:start w:val="1"/>
      <w:numFmt w:val="lowerRoman"/>
      <w:lvlText w:val="%9."/>
      <w:lvlJc w:val="right"/>
      <w:pPr>
        <w:ind w:left="8685" w:hanging="180"/>
      </w:pPr>
    </w:lvl>
  </w:abstractNum>
  <w:abstractNum w:abstractNumId="2">
    <w:nsid w:val="06964F73"/>
    <w:multiLevelType w:val="hybridMultilevel"/>
    <w:tmpl w:val="533815C6"/>
    <w:lvl w:ilvl="0" w:tplc="04190011">
      <w:start w:val="1"/>
      <w:numFmt w:val="decimal"/>
      <w:lvlText w:val="%1)"/>
      <w:lvlJc w:val="left"/>
      <w:pPr>
        <w:ind w:left="1725" w:hanging="360"/>
      </w:pPr>
    </w:lvl>
    <w:lvl w:ilvl="1" w:tplc="04190019" w:tentative="1">
      <w:start w:val="1"/>
      <w:numFmt w:val="lowerLetter"/>
      <w:lvlText w:val="%2."/>
      <w:lvlJc w:val="left"/>
      <w:pPr>
        <w:ind w:left="2445" w:hanging="360"/>
      </w:pPr>
    </w:lvl>
    <w:lvl w:ilvl="2" w:tplc="0419001B" w:tentative="1">
      <w:start w:val="1"/>
      <w:numFmt w:val="lowerRoman"/>
      <w:lvlText w:val="%3."/>
      <w:lvlJc w:val="right"/>
      <w:pPr>
        <w:ind w:left="3165" w:hanging="180"/>
      </w:pPr>
    </w:lvl>
    <w:lvl w:ilvl="3" w:tplc="0419000F" w:tentative="1">
      <w:start w:val="1"/>
      <w:numFmt w:val="decimal"/>
      <w:lvlText w:val="%4."/>
      <w:lvlJc w:val="left"/>
      <w:pPr>
        <w:ind w:left="3885" w:hanging="360"/>
      </w:pPr>
    </w:lvl>
    <w:lvl w:ilvl="4" w:tplc="04190019" w:tentative="1">
      <w:start w:val="1"/>
      <w:numFmt w:val="lowerLetter"/>
      <w:lvlText w:val="%5."/>
      <w:lvlJc w:val="left"/>
      <w:pPr>
        <w:ind w:left="4605" w:hanging="360"/>
      </w:pPr>
    </w:lvl>
    <w:lvl w:ilvl="5" w:tplc="0419001B" w:tentative="1">
      <w:start w:val="1"/>
      <w:numFmt w:val="lowerRoman"/>
      <w:lvlText w:val="%6."/>
      <w:lvlJc w:val="right"/>
      <w:pPr>
        <w:ind w:left="5325" w:hanging="180"/>
      </w:pPr>
    </w:lvl>
    <w:lvl w:ilvl="6" w:tplc="0419000F" w:tentative="1">
      <w:start w:val="1"/>
      <w:numFmt w:val="decimal"/>
      <w:lvlText w:val="%7."/>
      <w:lvlJc w:val="left"/>
      <w:pPr>
        <w:ind w:left="6045" w:hanging="360"/>
      </w:pPr>
    </w:lvl>
    <w:lvl w:ilvl="7" w:tplc="04190019" w:tentative="1">
      <w:start w:val="1"/>
      <w:numFmt w:val="lowerLetter"/>
      <w:lvlText w:val="%8."/>
      <w:lvlJc w:val="left"/>
      <w:pPr>
        <w:ind w:left="6765" w:hanging="360"/>
      </w:pPr>
    </w:lvl>
    <w:lvl w:ilvl="8" w:tplc="0419001B" w:tentative="1">
      <w:start w:val="1"/>
      <w:numFmt w:val="lowerRoman"/>
      <w:lvlText w:val="%9."/>
      <w:lvlJc w:val="right"/>
      <w:pPr>
        <w:ind w:left="7485" w:hanging="180"/>
      </w:pPr>
    </w:lvl>
  </w:abstractNum>
  <w:abstractNum w:abstractNumId="3">
    <w:nsid w:val="06A22AF8"/>
    <w:multiLevelType w:val="hybridMultilevel"/>
    <w:tmpl w:val="63145EEA"/>
    <w:lvl w:ilvl="0" w:tplc="04190011">
      <w:start w:val="1"/>
      <w:numFmt w:val="decimal"/>
      <w:lvlText w:val="%1)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11C723CF"/>
    <w:multiLevelType w:val="hybridMultilevel"/>
    <w:tmpl w:val="06CC1FA0"/>
    <w:lvl w:ilvl="0" w:tplc="04190011">
      <w:start w:val="1"/>
      <w:numFmt w:val="decimal"/>
      <w:lvlText w:val="%1)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>
    <w:nsid w:val="1ECD45DF"/>
    <w:multiLevelType w:val="hybridMultilevel"/>
    <w:tmpl w:val="590EE94C"/>
    <w:lvl w:ilvl="0" w:tplc="04190011">
      <w:start w:val="1"/>
      <w:numFmt w:val="decimal"/>
      <w:lvlText w:val="%1)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>
    <w:nsid w:val="21002974"/>
    <w:multiLevelType w:val="hybridMultilevel"/>
    <w:tmpl w:val="0EEA96CC"/>
    <w:lvl w:ilvl="0" w:tplc="04190011">
      <w:start w:val="1"/>
      <w:numFmt w:val="decimal"/>
      <w:lvlText w:val="%1)"/>
      <w:lvlJc w:val="left"/>
      <w:pPr>
        <w:ind w:left="2415" w:hanging="360"/>
      </w:pPr>
    </w:lvl>
    <w:lvl w:ilvl="1" w:tplc="04190019" w:tentative="1">
      <w:start w:val="1"/>
      <w:numFmt w:val="lowerLetter"/>
      <w:lvlText w:val="%2."/>
      <w:lvlJc w:val="left"/>
      <w:pPr>
        <w:ind w:left="3135" w:hanging="360"/>
      </w:pPr>
    </w:lvl>
    <w:lvl w:ilvl="2" w:tplc="0419001B" w:tentative="1">
      <w:start w:val="1"/>
      <w:numFmt w:val="lowerRoman"/>
      <w:lvlText w:val="%3."/>
      <w:lvlJc w:val="right"/>
      <w:pPr>
        <w:ind w:left="3855" w:hanging="180"/>
      </w:pPr>
    </w:lvl>
    <w:lvl w:ilvl="3" w:tplc="0419000F" w:tentative="1">
      <w:start w:val="1"/>
      <w:numFmt w:val="decimal"/>
      <w:lvlText w:val="%4."/>
      <w:lvlJc w:val="left"/>
      <w:pPr>
        <w:ind w:left="4575" w:hanging="360"/>
      </w:pPr>
    </w:lvl>
    <w:lvl w:ilvl="4" w:tplc="04190019" w:tentative="1">
      <w:start w:val="1"/>
      <w:numFmt w:val="lowerLetter"/>
      <w:lvlText w:val="%5."/>
      <w:lvlJc w:val="left"/>
      <w:pPr>
        <w:ind w:left="5295" w:hanging="360"/>
      </w:pPr>
    </w:lvl>
    <w:lvl w:ilvl="5" w:tplc="0419001B" w:tentative="1">
      <w:start w:val="1"/>
      <w:numFmt w:val="lowerRoman"/>
      <w:lvlText w:val="%6."/>
      <w:lvlJc w:val="right"/>
      <w:pPr>
        <w:ind w:left="6015" w:hanging="180"/>
      </w:pPr>
    </w:lvl>
    <w:lvl w:ilvl="6" w:tplc="0419000F" w:tentative="1">
      <w:start w:val="1"/>
      <w:numFmt w:val="decimal"/>
      <w:lvlText w:val="%7."/>
      <w:lvlJc w:val="left"/>
      <w:pPr>
        <w:ind w:left="6735" w:hanging="360"/>
      </w:pPr>
    </w:lvl>
    <w:lvl w:ilvl="7" w:tplc="04190019" w:tentative="1">
      <w:start w:val="1"/>
      <w:numFmt w:val="lowerLetter"/>
      <w:lvlText w:val="%8."/>
      <w:lvlJc w:val="left"/>
      <w:pPr>
        <w:ind w:left="7455" w:hanging="360"/>
      </w:pPr>
    </w:lvl>
    <w:lvl w:ilvl="8" w:tplc="0419001B" w:tentative="1">
      <w:start w:val="1"/>
      <w:numFmt w:val="lowerRoman"/>
      <w:lvlText w:val="%9."/>
      <w:lvlJc w:val="right"/>
      <w:pPr>
        <w:ind w:left="8175" w:hanging="180"/>
      </w:pPr>
    </w:lvl>
  </w:abstractNum>
  <w:abstractNum w:abstractNumId="7">
    <w:nsid w:val="227066CA"/>
    <w:multiLevelType w:val="hybridMultilevel"/>
    <w:tmpl w:val="1EFE40BE"/>
    <w:lvl w:ilvl="0" w:tplc="04190011">
      <w:start w:val="1"/>
      <w:numFmt w:val="decimal"/>
      <w:lvlText w:val="%1)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>
    <w:nsid w:val="244E6A4D"/>
    <w:multiLevelType w:val="hybridMultilevel"/>
    <w:tmpl w:val="2D987C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FE5021"/>
    <w:multiLevelType w:val="hybridMultilevel"/>
    <w:tmpl w:val="6EC63D56"/>
    <w:lvl w:ilvl="0" w:tplc="04190011">
      <w:start w:val="1"/>
      <w:numFmt w:val="decimal"/>
      <w:lvlText w:val="%1)"/>
      <w:lvlJc w:val="left"/>
      <w:pPr>
        <w:ind w:left="2445" w:hanging="360"/>
      </w:pPr>
    </w:lvl>
    <w:lvl w:ilvl="1" w:tplc="04190019" w:tentative="1">
      <w:start w:val="1"/>
      <w:numFmt w:val="lowerLetter"/>
      <w:lvlText w:val="%2."/>
      <w:lvlJc w:val="left"/>
      <w:pPr>
        <w:ind w:left="3165" w:hanging="360"/>
      </w:pPr>
    </w:lvl>
    <w:lvl w:ilvl="2" w:tplc="0419001B" w:tentative="1">
      <w:start w:val="1"/>
      <w:numFmt w:val="lowerRoman"/>
      <w:lvlText w:val="%3."/>
      <w:lvlJc w:val="right"/>
      <w:pPr>
        <w:ind w:left="3885" w:hanging="180"/>
      </w:pPr>
    </w:lvl>
    <w:lvl w:ilvl="3" w:tplc="0419000F" w:tentative="1">
      <w:start w:val="1"/>
      <w:numFmt w:val="decimal"/>
      <w:lvlText w:val="%4."/>
      <w:lvlJc w:val="left"/>
      <w:pPr>
        <w:ind w:left="4605" w:hanging="360"/>
      </w:pPr>
    </w:lvl>
    <w:lvl w:ilvl="4" w:tplc="04190019" w:tentative="1">
      <w:start w:val="1"/>
      <w:numFmt w:val="lowerLetter"/>
      <w:lvlText w:val="%5."/>
      <w:lvlJc w:val="left"/>
      <w:pPr>
        <w:ind w:left="5325" w:hanging="360"/>
      </w:pPr>
    </w:lvl>
    <w:lvl w:ilvl="5" w:tplc="0419001B" w:tentative="1">
      <w:start w:val="1"/>
      <w:numFmt w:val="lowerRoman"/>
      <w:lvlText w:val="%6."/>
      <w:lvlJc w:val="right"/>
      <w:pPr>
        <w:ind w:left="6045" w:hanging="180"/>
      </w:pPr>
    </w:lvl>
    <w:lvl w:ilvl="6" w:tplc="0419000F" w:tentative="1">
      <w:start w:val="1"/>
      <w:numFmt w:val="decimal"/>
      <w:lvlText w:val="%7."/>
      <w:lvlJc w:val="left"/>
      <w:pPr>
        <w:ind w:left="6765" w:hanging="360"/>
      </w:pPr>
    </w:lvl>
    <w:lvl w:ilvl="7" w:tplc="04190019" w:tentative="1">
      <w:start w:val="1"/>
      <w:numFmt w:val="lowerLetter"/>
      <w:lvlText w:val="%8."/>
      <w:lvlJc w:val="left"/>
      <w:pPr>
        <w:ind w:left="7485" w:hanging="360"/>
      </w:pPr>
    </w:lvl>
    <w:lvl w:ilvl="8" w:tplc="0419001B" w:tentative="1">
      <w:start w:val="1"/>
      <w:numFmt w:val="lowerRoman"/>
      <w:lvlText w:val="%9."/>
      <w:lvlJc w:val="right"/>
      <w:pPr>
        <w:ind w:left="8205" w:hanging="180"/>
      </w:pPr>
    </w:lvl>
  </w:abstractNum>
  <w:abstractNum w:abstractNumId="10">
    <w:nsid w:val="278F53CD"/>
    <w:multiLevelType w:val="hybridMultilevel"/>
    <w:tmpl w:val="61845F1A"/>
    <w:lvl w:ilvl="0" w:tplc="04190011">
      <w:start w:val="1"/>
      <w:numFmt w:val="decimal"/>
      <w:lvlText w:val="%1)"/>
      <w:lvlJc w:val="left"/>
      <w:pPr>
        <w:ind w:left="1215" w:hanging="360"/>
      </w:p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1">
    <w:nsid w:val="283C4BB9"/>
    <w:multiLevelType w:val="hybridMultilevel"/>
    <w:tmpl w:val="87CC21D4"/>
    <w:lvl w:ilvl="0" w:tplc="04190011">
      <w:start w:val="1"/>
      <w:numFmt w:val="decimal"/>
      <w:lvlText w:val="%1)"/>
      <w:lvlJc w:val="left"/>
      <w:pPr>
        <w:ind w:left="1395" w:hanging="360"/>
      </w:pPr>
    </w:lvl>
    <w:lvl w:ilvl="1" w:tplc="04190019" w:tentative="1">
      <w:start w:val="1"/>
      <w:numFmt w:val="lowerLetter"/>
      <w:lvlText w:val="%2."/>
      <w:lvlJc w:val="left"/>
      <w:pPr>
        <w:ind w:left="2115" w:hanging="360"/>
      </w:pPr>
    </w:lvl>
    <w:lvl w:ilvl="2" w:tplc="0419001B" w:tentative="1">
      <w:start w:val="1"/>
      <w:numFmt w:val="lowerRoman"/>
      <w:lvlText w:val="%3."/>
      <w:lvlJc w:val="right"/>
      <w:pPr>
        <w:ind w:left="2835" w:hanging="180"/>
      </w:pPr>
    </w:lvl>
    <w:lvl w:ilvl="3" w:tplc="0419000F" w:tentative="1">
      <w:start w:val="1"/>
      <w:numFmt w:val="decimal"/>
      <w:lvlText w:val="%4."/>
      <w:lvlJc w:val="left"/>
      <w:pPr>
        <w:ind w:left="3555" w:hanging="360"/>
      </w:pPr>
    </w:lvl>
    <w:lvl w:ilvl="4" w:tplc="04190019" w:tentative="1">
      <w:start w:val="1"/>
      <w:numFmt w:val="lowerLetter"/>
      <w:lvlText w:val="%5."/>
      <w:lvlJc w:val="left"/>
      <w:pPr>
        <w:ind w:left="4275" w:hanging="360"/>
      </w:pPr>
    </w:lvl>
    <w:lvl w:ilvl="5" w:tplc="0419001B" w:tentative="1">
      <w:start w:val="1"/>
      <w:numFmt w:val="lowerRoman"/>
      <w:lvlText w:val="%6."/>
      <w:lvlJc w:val="right"/>
      <w:pPr>
        <w:ind w:left="4995" w:hanging="180"/>
      </w:pPr>
    </w:lvl>
    <w:lvl w:ilvl="6" w:tplc="0419000F" w:tentative="1">
      <w:start w:val="1"/>
      <w:numFmt w:val="decimal"/>
      <w:lvlText w:val="%7."/>
      <w:lvlJc w:val="left"/>
      <w:pPr>
        <w:ind w:left="5715" w:hanging="360"/>
      </w:pPr>
    </w:lvl>
    <w:lvl w:ilvl="7" w:tplc="04190019" w:tentative="1">
      <w:start w:val="1"/>
      <w:numFmt w:val="lowerLetter"/>
      <w:lvlText w:val="%8."/>
      <w:lvlJc w:val="left"/>
      <w:pPr>
        <w:ind w:left="6435" w:hanging="360"/>
      </w:pPr>
    </w:lvl>
    <w:lvl w:ilvl="8" w:tplc="0419001B" w:tentative="1">
      <w:start w:val="1"/>
      <w:numFmt w:val="lowerRoman"/>
      <w:lvlText w:val="%9."/>
      <w:lvlJc w:val="right"/>
      <w:pPr>
        <w:ind w:left="7155" w:hanging="180"/>
      </w:pPr>
    </w:lvl>
  </w:abstractNum>
  <w:abstractNum w:abstractNumId="12">
    <w:nsid w:val="28A455A7"/>
    <w:multiLevelType w:val="hybridMultilevel"/>
    <w:tmpl w:val="465A37A4"/>
    <w:lvl w:ilvl="0" w:tplc="04190011">
      <w:start w:val="1"/>
      <w:numFmt w:val="decimal"/>
      <w:lvlText w:val="%1)"/>
      <w:lvlJc w:val="left"/>
      <w:pPr>
        <w:ind w:left="2040" w:hanging="360"/>
      </w:pPr>
    </w:lvl>
    <w:lvl w:ilvl="1" w:tplc="04190019" w:tentative="1">
      <w:start w:val="1"/>
      <w:numFmt w:val="lowerLetter"/>
      <w:lvlText w:val="%2."/>
      <w:lvlJc w:val="left"/>
      <w:pPr>
        <w:ind w:left="2760" w:hanging="360"/>
      </w:pPr>
    </w:lvl>
    <w:lvl w:ilvl="2" w:tplc="0419001B" w:tentative="1">
      <w:start w:val="1"/>
      <w:numFmt w:val="lowerRoman"/>
      <w:lvlText w:val="%3."/>
      <w:lvlJc w:val="right"/>
      <w:pPr>
        <w:ind w:left="3480" w:hanging="180"/>
      </w:pPr>
    </w:lvl>
    <w:lvl w:ilvl="3" w:tplc="0419000F" w:tentative="1">
      <w:start w:val="1"/>
      <w:numFmt w:val="decimal"/>
      <w:lvlText w:val="%4."/>
      <w:lvlJc w:val="left"/>
      <w:pPr>
        <w:ind w:left="4200" w:hanging="360"/>
      </w:pPr>
    </w:lvl>
    <w:lvl w:ilvl="4" w:tplc="04190019" w:tentative="1">
      <w:start w:val="1"/>
      <w:numFmt w:val="lowerLetter"/>
      <w:lvlText w:val="%5."/>
      <w:lvlJc w:val="left"/>
      <w:pPr>
        <w:ind w:left="4920" w:hanging="360"/>
      </w:pPr>
    </w:lvl>
    <w:lvl w:ilvl="5" w:tplc="0419001B" w:tentative="1">
      <w:start w:val="1"/>
      <w:numFmt w:val="lowerRoman"/>
      <w:lvlText w:val="%6."/>
      <w:lvlJc w:val="right"/>
      <w:pPr>
        <w:ind w:left="5640" w:hanging="180"/>
      </w:pPr>
    </w:lvl>
    <w:lvl w:ilvl="6" w:tplc="0419000F" w:tentative="1">
      <w:start w:val="1"/>
      <w:numFmt w:val="decimal"/>
      <w:lvlText w:val="%7."/>
      <w:lvlJc w:val="left"/>
      <w:pPr>
        <w:ind w:left="6360" w:hanging="360"/>
      </w:pPr>
    </w:lvl>
    <w:lvl w:ilvl="7" w:tplc="04190019" w:tentative="1">
      <w:start w:val="1"/>
      <w:numFmt w:val="lowerLetter"/>
      <w:lvlText w:val="%8."/>
      <w:lvlJc w:val="left"/>
      <w:pPr>
        <w:ind w:left="7080" w:hanging="360"/>
      </w:pPr>
    </w:lvl>
    <w:lvl w:ilvl="8" w:tplc="0419001B" w:tentative="1">
      <w:start w:val="1"/>
      <w:numFmt w:val="lowerRoman"/>
      <w:lvlText w:val="%9."/>
      <w:lvlJc w:val="right"/>
      <w:pPr>
        <w:ind w:left="7800" w:hanging="180"/>
      </w:pPr>
    </w:lvl>
  </w:abstractNum>
  <w:abstractNum w:abstractNumId="13">
    <w:nsid w:val="2C9F0333"/>
    <w:multiLevelType w:val="hybridMultilevel"/>
    <w:tmpl w:val="F0DE2742"/>
    <w:lvl w:ilvl="0" w:tplc="04190011">
      <w:start w:val="1"/>
      <w:numFmt w:val="decimal"/>
      <w:lvlText w:val="%1)"/>
      <w:lvlJc w:val="left"/>
      <w:pPr>
        <w:ind w:left="1725" w:hanging="360"/>
      </w:pPr>
    </w:lvl>
    <w:lvl w:ilvl="1" w:tplc="04190019" w:tentative="1">
      <w:start w:val="1"/>
      <w:numFmt w:val="lowerLetter"/>
      <w:lvlText w:val="%2."/>
      <w:lvlJc w:val="left"/>
      <w:pPr>
        <w:ind w:left="2445" w:hanging="360"/>
      </w:pPr>
    </w:lvl>
    <w:lvl w:ilvl="2" w:tplc="0419001B" w:tentative="1">
      <w:start w:val="1"/>
      <w:numFmt w:val="lowerRoman"/>
      <w:lvlText w:val="%3."/>
      <w:lvlJc w:val="right"/>
      <w:pPr>
        <w:ind w:left="3165" w:hanging="180"/>
      </w:pPr>
    </w:lvl>
    <w:lvl w:ilvl="3" w:tplc="0419000F" w:tentative="1">
      <w:start w:val="1"/>
      <w:numFmt w:val="decimal"/>
      <w:lvlText w:val="%4."/>
      <w:lvlJc w:val="left"/>
      <w:pPr>
        <w:ind w:left="3885" w:hanging="360"/>
      </w:pPr>
    </w:lvl>
    <w:lvl w:ilvl="4" w:tplc="04190019" w:tentative="1">
      <w:start w:val="1"/>
      <w:numFmt w:val="lowerLetter"/>
      <w:lvlText w:val="%5."/>
      <w:lvlJc w:val="left"/>
      <w:pPr>
        <w:ind w:left="4605" w:hanging="360"/>
      </w:pPr>
    </w:lvl>
    <w:lvl w:ilvl="5" w:tplc="0419001B" w:tentative="1">
      <w:start w:val="1"/>
      <w:numFmt w:val="lowerRoman"/>
      <w:lvlText w:val="%6."/>
      <w:lvlJc w:val="right"/>
      <w:pPr>
        <w:ind w:left="5325" w:hanging="180"/>
      </w:pPr>
    </w:lvl>
    <w:lvl w:ilvl="6" w:tplc="0419000F" w:tentative="1">
      <w:start w:val="1"/>
      <w:numFmt w:val="decimal"/>
      <w:lvlText w:val="%7."/>
      <w:lvlJc w:val="left"/>
      <w:pPr>
        <w:ind w:left="6045" w:hanging="360"/>
      </w:pPr>
    </w:lvl>
    <w:lvl w:ilvl="7" w:tplc="04190019" w:tentative="1">
      <w:start w:val="1"/>
      <w:numFmt w:val="lowerLetter"/>
      <w:lvlText w:val="%8."/>
      <w:lvlJc w:val="left"/>
      <w:pPr>
        <w:ind w:left="6765" w:hanging="360"/>
      </w:pPr>
    </w:lvl>
    <w:lvl w:ilvl="8" w:tplc="0419001B" w:tentative="1">
      <w:start w:val="1"/>
      <w:numFmt w:val="lowerRoman"/>
      <w:lvlText w:val="%9."/>
      <w:lvlJc w:val="right"/>
      <w:pPr>
        <w:ind w:left="7485" w:hanging="180"/>
      </w:pPr>
    </w:lvl>
  </w:abstractNum>
  <w:abstractNum w:abstractNumId="14">
    <w:nsid w:val="2F9C23DC"/>
    <w:multiLevelType w:val="hybridMultilevel"/>
    <w:tmpl w:val="73EA4B74"/>
    <w:lvl w:ilvl="0" w:tplc="F8E8A924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D95365"/>
    <w:multiLevelType w:val="hybridMultilevel"/>
    <w:tmpl w:val="2B083E6E"/>
    <w:lvl w:ilvl="0" w:tplc="04190011">
      <w:start w:val="1"/>
      <w:numFmt w:val="decimal"/>
      <w:lvlText w:val="%1)"/>
      <w:lvlJc w:val="left"/>
      <w:pPr>
        <w:ind w:left="1725" w:hanging="360"/>
      </w:pPr>
    </w:lvl>
    <w:lvl w:ilvl="1" w:tplc="04190019" w:tentative="1">
      <w:start w:val="1"/>
      <w:numFmt w:val="lowerLetter"/>
      <w:lvlText w:val="%2."/>
      <w:lvlJc w:val="left"/>
      <w:pPr>
        <w:ind w:left="2445" w:hanging="360"/>
      </w:pPr>
    </w:lvl>
    <w:lvl w:ilvl="2" w:tplc="0419001B" w:tentative="1">
      <w:start w:val="1"/>
      <w:numFmt w:val="lowerRoman"/>
      <w:lvlText w:val="%3."/>
      <w:lvlJc w:val="right"/>
      <w:pPr>
        <w:ind w:left="3165" w:hanging="180"/>
      </w:pPr>
    </w:lvl>
    <w:lvl w:ilvl="3" w:tplc="0419000F" w:tentative="1">
      <w:start w:val="1"/>
      <w:numFmt w:val="decimal"/>
      <w:lvlText w:val="%4."/>
      <w:lvlJc w:val="left"/>
      <w:pPr>
        <w:ind w:left="3885" w:hanging="360"/>
      </w:pPr>
    </w:lvl>
    <w:lvl w:ilvl="4" w:tplc="04190019" w:tentative="1">
      <w:start w:val="1"/>
      <w:numFmt w:val="lowerLetter"/>
      <w:lvlText w:val="%5."/>
      <w:lvlJc w:val="left"/>
      <w:pPr>
        <w:ind w:left="4605" w:hanging="360"/>
      </w:pPr>
    </w:lvl>
    <w:lvl w:ilvl="5" w:tplc="0419001B" w:tentative="1">
      <w:start w:val="1"/>
      <w:numFmt w:val="lowerRoman"/>
      <w:lvlText w:val="%6."/>
      <w:lvlJc w:val="right"/>
      <w:pPr>
        <w:ind w:left="5325" w:hanging="180"/>
      </w:pPr>
    </w:lvl>
    <w:lvl w:ilvl="6" w:tplc="0419000F" w:tentative="1">
      <w:start w:val="1"/>
      <w:numFmt w:val="decimal"/>
      <w:lvlText w:val="%7."/>
      <w:lvlJc w:val="left"/>
      <w:pPr>
        <w:ind w:left="6045" w:hanging="360"/>
      </w:pPr>
    </w:lvl>
    <w:lvl w:ilvl="7" w:tplc="04190019" w:tentative="1">
      <w:start w:val="1"/>
      <w:numFmt w:val="lowerLetter"/>
      <w:lvlText w:val="%8."/>
      <w:lvlJc w:val="left"/>
      <w:pPr>
        <w:ind w:left="6765" w:hanging="360"/>
      </w:pPr>
    </w:lvl>
    <w:lvl w:ilvl="8" w:tplc="0419001B" w:tentative="1">
      <w:start w:val="1"/>
      <w:numFmt w:val="lowerRoman"/>
      <w:lvlText w:val="%9."/>
      <w:lvlJc w:val="right"/>
      <w:pPr>
        <w:ind w:left="7485" w:hanging="180"/>
      </w:pPr>
    </w:lvl>
  </w:abstractNum>
  <w:abstractNum w:abstractNumId="16">
    <w:nsid w:val="317813DB"/>
    <w:multiLevelType w:val="hybridMultilevel"/>
    <w:tmpl w:val="C5B65F20"/>
    <w:lvl w:ilvl="0" w:tplc="0419000F">
      <w:start w:val="1"/>
      <w:numFmt w:val="decimal"/>
      <w:lvlText w:val="%1."/>
      <w:lvlJc w:val="left"/>
      <w:pPr>
        <w:ind w:left="3300" w:hanging="360"/>
      </w:pPr>
    </w:lvl>
    <w:lvl w:ilvl="1" w:tplc="04190019" w:tentative="1">
      <w:start w:val="1"/>
      <w:numFmt w:val="lowerLetter"/>
      <w:lvlText w:val="%2."/>
      <w:lvlJc w:val="left"/>
      <w:pPr>
        <w:ind w:left="4020" w:hanging="360"/>
      </w:pPr>
    </w:lvl>
    <w:lvl w:ilvl="2" w:tplc="0419001B" w:tentative="1">
      <w:start w:val="1"/>
      <w:numFmt w:val="lowerRoman"/>
      <w:lvlText w:val="%3."/>
      <w:lvlJc w:val="right"/>
      <w:pPr>
        <w:ind w:left="4740" w:hanging="180"/>
      </w:pPr>
    </w:lvl>
    <w:lvl w:ilvl="3" w:tplc="0419000F" w:tentative="1">
      <w:start w:val="1"/>
      <w:numFmt w:val="decimal"/>
      <w:lvlText w:val="%4."/>
      <w:lvlJc w:val="left"/>
      <w:pPr>
        <w:ind w:left="5460" w:hanging="360"/>
      </w:pPr>
    </w:lvl>
    <w:lvl w:ilvl="4" w:tplc="04190019" w:tentative="1">
      <w:start w:val="1"/>
      <w:numFmt w:val="lowerLetter"/>
      <w:lvlText w:val="%5."/>
      <w:lvlJc w:val="left"/>
      <w:pPr>
        <w:ind w:left="6180" w:hanging="360"/>
      </w:pPr>
    </w:lvl>
    <w:lvl w:ilvl="5" w:tplc="0419001B" w:tentative="1">
      <w:start w:val="1"/>
      <w:numFmt w:val="lowerRoman"/>
      <w:lvlText w:val="%6."/>
      <w:lvlJc w:val="right"/>
      <w:pPr>
        <w:ind w:left="6900" w:hanging="180"/>
      </w:pPr>
    </w:lvl>
    <w:lvl w:ilvl="6" w:tplc="0419000F" w:tentative="1">
      <w:start w:val="1"/>
      <w:numFmt w:val="decimal"/>
      <w:lvlText w:val="%7."/>
      <w:lvlJc w:val="left"/>
      <w:pPr>
        <w:ind w:left="7620" w:hanging="360"/>
      </w:pPr>
    </w:lvl>
    <w:lvl w:ilvl="7" w:tplc="04190019" w:tentative="1">
      <w:start w:val="1"/>
      <w:numFmt w:val="lowerLetter"/>
      <w:lvlText w:val="%8."/>
      <w:lvlJc w:val="left"/>
      <w:pPr>
        <w:ind w:left="8340" w:hanging="360"/>
      </w:pPr>
    </w:lvl>
    <w:lvl w:ilvl="8" w:tplc="0419001B" w:tentative="1">
      <w:start w:val="1"/>
      <w:numFmt w:val="lowerRoman"/>
      <w:lvlText w:val="%9."/>
      <w:lvlJc w:val="right"/>
      <w:pPr>
        <w:ind w:left="9060" w:hanging="180"/>
      </w:pPr>
    </w:lvl>
  </w:abstractNum>
  <w:abstractNum w:abstractNumId="17">
    <w:nsid w:val="321337C5"/>
    <w:multiLevelType w:val="hybridMultilevel"/>
    <w:tmpl w:val="76B0D0A8"/>
    <w:lvl w:ilvl="0" w:tplc="04190011">
      <w:start w:val="1"/>
      <w:numFmt w:val="decimal"/>
      <w:lvlText w:val="%1)"/>
      <w:lvlJc w:val="left"/>
      <w:pPr>
        <w:ind w:left="2370" w:hanging="360"/>
      </w:pPr>
    </w:lvl>
    <w:lvl w:ilvl="1" w:tplc="04190019" w:tentative="1">
      <w:start w:val="1"/>
      <w:numFmt w:val="lowerLetter"/>
      <w:lvlText w:val="%2."/>
      <w:lvlJc w:val="left"/>
      <w:pPr>
        <w:ind w:left="3090" w:hanging="360"/>
      </w:pPr>
    </w:lvl>
    <w:lvl w:ilvl="2" w:tplc="0419001B" w:tentative="1">
      <w:start w:val="1"/>
      <w:numFmt w:val="lowerRoman"/>
      <w:lvlText w:val="%3."/>
      <w:lvlJc w:val="right"/>
      <w:pPr>
        <w:ind w:left="3810" w:hanging="180"/>
      </w:pPr>
    </w:lvl>
    <w:lvl w:ilvl="3" w:tplc="0419000F" w:tentative="1">
      <w:start w:val="1"/>
      <w:numFmt w:val="decimal"/>
      <w:lvlText w:val="%4."/>
      <w:lvlJc w:val="left"/>
      <w:pPr>
        <w:ind w:left="4530" w:hanging="360"/>
      </w:pPr>
    </w:lvl>
    <w:lvl w:ilvl="4" w:tplc="04190019" w:tentative="1">
      <w:start w:val="1"/>
      <w:numFmt w:val="lowerLetter"/>
      <w:lvlText w:val="%5."/>
      <w:lvlJc w:val="left"/>
      <w:pPr>
        <w:ind w:left="5250" w:hanging="360"/>
      </w:pPr>
    </w:lvl>
    <w:lvl w:ilvl="5" w:tplc="0419001B" w:tentative="1">
      <w:start w:val="1"/>
      <w:numFmt w:val="lowerRoman"/>
      <w:lvlText w:val="%6."/>
      <w:lvlJc w:val="right"/>
      <w:pPr>
        <w:ind w:left="5970" w:hanging="180"/>
      </w:pPr>
    </w:lvl>
    <w:lvl w:ilvl="6" w:tplc="0419000F" w:tentative="1">
      <w:start w:val="1"/>
      <w:numFmt w:val="decimal"/>
      <w:lvlText w:val="%7."/>
      <w:lvlJc w:val="left"/>
      <w:pPr>
        <w:ind w:left="6690" w:hanging="360"/>
      </w:pPr>
    </w:lvl>
    <w:lvl w:ilvl="7" w:tplc="04190019" w:tentative="1">
      <w:start w:val="1"/>
      <w:numFmt w:val="lowerLetter"/>
      <w:lvlText w:val="%8."/>
      <w:lvlJc w:val="left"/>
      <w:pPr>
        <w:ind w:left="7410" w:hanging="360"/>
      </w:pPr>
    </w:lvl>
    <w:lvl w:ilvl="8" w:tplc="0419001B" w:tentative="1">
      <w:start w:val="1"/>
      <w:numFmt w:val="lowerRoman"/>
      <w:lvlText w:val="%9."/>
      <w:lvlJc w:val="right"/>
      <w:pPr>
        <w:ind w:left="8130" w:hanging="180"/>
      </w:pPr>
    </w:lvl>
  </w:abstractNum>
  <w:abstractNum w:abstractNumId="18">
    <w:nsid w:val="33AC7F4A"/>
    <w:multiLevelType w:val="hybridMultilevel"/>
    <w:tmpl w:val="26724A6E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3E864F8A"/>
    <w:multiLevelType w:val="hybridMultilevel"/>
    <w:tmpl w:val="49A26282"/>
    <w:lvl w:ilvl="0" w:tplc="0419000F">
      <w:start w:val="1"/>
      <w:numFmt w:val="decimal"/>
      <w:lvlText w:val="%1."/>
      <w:lvlJc w:val="left"/>
      <w:pPr>
        <w:ind w:left="2580" w:hanging="360"/>
      </w:pPr>
    </w:lvl>
    <w:lvl w:ilvl="1" w:tplc="04190019" w:tentative="1">
      <w:start w:val="1"/>
      <w:numFmt w:val="lowerLetter"/>
      <w:lvlText w:val="%2."/>
      <w:lvlJc w:val="left"/>
      <w:pPr>
        <w:ind w:left="3300" w:hanging="360"/>
      </w:pPr>
    </w:lvl>
    <w:lvl w:ilvl="2" w:tplc="0419001B" w:tentative="1">
      <w:start w:val="1"/>
      <w:numFmt w:val="lowerRoman"/>
      <w:lvlText w:val="%3."/>
      <w:lvlJc w:val="right"/>
      <w:pPr>
        <w:ind w:left="4020" w:hanging="180"/>
      </w:pPr>
    </w:lvl>
    <w:lvl w:ilvl="3" w:tplc="0419000F" w:tentative="1">
      <w:start w:val="1"/>
      <w:numFmt w:val="decimal"/>
      <w:lvlText w:val="%4."/>
      <w:lvlJc w:val="left"/>
      <w:pPr>
        <w:ind w:left="4740" w:hanging="360"/>
      </w:pPr>
    </w:lvl>
    <w:lvl w:ilvl="4" w:tplc="04190019" w:tentative="1">
      <w:start w:val="1"/>
      <w:numFmt w:val="lowerLetter"/>
      <w:lvlText w:val="%5."/>
      <w:lvlJc w:val="left"/>
      <w:pPr>
        <w:ind w:left="5460" w:hanging="360"/>
      </w:pPr>
    </w:lvl>
    <w:lvl w:ilvl="5" w:tplc="0419001B" w:tentative="1">
      <w:start w:val="1"/>
      <w:numFmt w:val="lowerRoman"/>
      <w:lvlText w:val="%6."/>
      <w:lvlJc w:val="right"/>
      <w:pPr>
        <w:ind w:left="6180" w:hanging="180"/>
      </w:pPr>
    </w:lvl>
    <w:lvl w:ilvl="6" w:tplc="0419000F" w:tentative="1">
      <w:start w:val="1"/>
      <w:numFmt w:val="decimal"/>
      <w:lvlText w:val="%7."/>
      <w:lvlJc w:val="left"/>
      <w:pPr>
        <w:ind w:left="6900" w:hanging="360"/>
      </w:pPr>
    </w:lvl>
    <w:lvl w:ilvl="7" w:tplc="04190019" w:tentative="1">
      <w:start w:val="1"/>
      <w:numFmt w:val="lowerLetter"/>
      <w:lvlText w:val="%8."/>
      <w:lvlJc w:val="left"/>
      <w:pPr>
        <w:ind w:left="7620" w:hanging="360"/>
      </w:pPr>
    </w:lvl>
    <w:lvl w:ilvl="8" w:tplc="0419001B" w:tentative="1">
      <w:start w:val="1"/>
      <w:numFmt w:val="lowerRoman"/>
      <w:lvlText w:val="%9."/>
      <w:lvlJc w:val="right"/>
      <w:pPr>
        <w:ind w:left="8340" w:hanging="180"/>
      </w:pPr>
    </w:lvl>
  </w:abstractNum>
  <w:abstractNum w:abstractNumId="20">
    <w:nsid w:val="44547F41"/>
    <w:multiLevelType w:val="hybridMultilevel"/>
    <w:tmpl w:val="89FCF1EE"/>
    <w:lvl w:ilvl="0" w:tplc="04190011">
      <w:start w:val="1"/>
      <w:numFmt w:val="decimal"/>
      <w:lvlText w:val="%1)"/>
      <w:lvlJc w:val="left"/>
      <w:pPr>
        <w:ind w:left="2985" w:hanging="360"/>
      </w:pPr>
    </w:lvl>
    <w:lvl w:ilvl="1" w:tplc="04190019" w:tentative="1">
      <w:start w:val="1"/>
      <w:numFmt w:val="lowerLetter"/>
      <w:lvlText w:val="%2."/>
      <w:lvlJc w:val="left"/>
      <w:pPr>
        <w:ind w:left="3705" w:hanging="360"/>
      </w:pPr>
    </w:lvl>
    <w:lvl w:ilvl="2" w:tplc="0419001B" w:tentative="1">
      <w:start w:val="1"/>
      <w:numFmt w:val="lowerRoman"/>
      <w:lvlText w:val="%3."/>
      <w:lvlJc w:val="right"/>
      <w:pPr>
        <w:ind w:left="4425" w:hanging="180"/>
      </w:pPr>
    </w:lvl>
    <w:lvl w:ilvl="3" w:tplc="0419000F" w:tentative="1">
      <w:start w:val="1"/>
      <w:numFmt w:val="decimal"/>
      <w:lvlText w:val="%4."/>
      <w:lvlJc w:val="left"/>
      <w:pPr>
        <w:ind w:left="5145" w:hanging="360"/>
      </w:pPr>
    </w:lvl>
    <w:lvl w:ilvl="4" w:tplc="04190019" w:tentative="1">
      <w:start w:val="1"/>
      <w:numFmt w:val="lowerLetter"/>
      <w:lvlText w:val="%5."/>
      <w:lvlJc w:val="left"/>
      <w:pPr>
        <w:ind w:left="5865" w:hanging="360"/>
      </w:pPr>
    </w:lvl>
    <w:lvl w:ilvl="5" w:tplc="0419001B" w:tentative="1">
      <w:start w:val="1"/>
      <w:numFmt w:val="lowerRoman"/>
      <w:lvlText w:val="%6."/>
      <w:lvlJc w:val="right"/>
      <w:pPr>
        <w:ind w:left="6585" w:hanging="180"/>
      </w:pPr>
    </w:lvl>
    <w:lvl w:ilvl="6" w:tplc="0419000F" w:tentative="1">
      <w:start w:val="1"/>
      <w:numFmt w:val="decimal"/>
      <w:lvlText w:val="%7."/>
      <w:lvlJc w:val="left"/>
      <w:pPr>
        <w:ind w:left="7305" w:hanging="360"/>
      </w:pPr>
    </w:lvl>
    <w:lvl w:ilvl="7" w:tplc="04190019" w:tentative="1">
      <w:start w:val="1"/>
      <w:numFmt w:val="lowerLetter"/>
      <w:lvlText w:val="%8."/>
      <w:lvlJc w:val="left"/>
      <w:pPr>
        <w:ind w:left="8025" w:hanging="360"/>
      </w:pPr>
    </w:lvl>
    <w:lvl w:ilvl="8" w:tplc="0419001B" w:tentative="1">
      <w:start w:val="1"/>
      <w:numFmt w:val="lowerRoman"/>
      <w:lvlText w:val="%9."/>
      <w:lvlJc w:val="right"/>
      <w:pPr>
        <w:ind w:left="8745" w:hanging="180"/>
      </w:pPr>
    </w:lvl>
  </w:abstractNum>
  <w:abstractNum w:abstractNumId="21">
    <w:nsid w:val="4D0213A1"/>
    <w:multiLevelType w:val="hybridMultilevel"/>
    <w:tmpl w:val="B74A1648"/>
    <w:lvl w:ilvl="0" w:tplc="304EB17C">
      <w:start w:val="1"/>
      <w:numFmt w:val="decimal"/>
      <w:lvlText w:val="%1)"/>
      <w:lvlJc w:val="left"/>
      <w:pPr>
        <w:ind w:left="2345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685" w:hanging="360"/>
      </w:pPr>
    </w:lvl>
    <w:lvl w:ilvl="2" w:tplc="0419001B" w:tentative="1">
      <w:start w:val="1"/>
      <w:numFmt w:val="lowerRoman"/>
      <w:lvlText w:val="%3."/>
      <w:lvlJc w:val="right"/>
      <w:pPr>
        <w:ind w:left="3405" w:hanging="180"/>
      </w:pPr>
    </w:lvl>
    <w:lvl w:ilvl="3" w:tplc="0419000F" w:tentative="1">
      <w:start w:val="1"/>
      <w:numFmt w:val="decimal"/>
      <w:lvlText w:val="%4."/>
      <w:lvlJc w:val="left"/>
      <w:pPr>
        <w:ind w:left="4125" w:hanging="360"/>
      </w:pPr>
    </w:lvl>
    <w:lvl w:ilvl="4" w:tplc="04190019" w:tentative="1">
      <w:start w:val="1"/>
      <w:numFmt w:val="lowerLetter"/>
      <w:lvlText w:val="%5."/>
      <w:lvlJc w:val="left"/>
      <w:pPr>
        <w:ind w:left="4845" w:hanging="360"/>
      </w:pPr>
    </w:lvl>
    <w:lvl w:ilvl="5" w:tplc="0419001B" w:tentative="1">
      <w:start w:val="1"/>
      <w:numFmt w:val="lowerRoman"/>
      <w:lvlText w:val="%6."/>
      <w:lvlJc w:val="right"/>
      <w:pPr>
        <w:ind w:left="5565" w:hanging="180"/>
      </w:pPr>
    </w:lvl>
    <w:lvl w:ilvl="6" w:tplc="0419000F" w:tentative="1">
      <w:start w:val="1"/>
      <w:numFmt w:val="decimal"/>
      <w:lvlText w:val="%7."/>
      <w:lvlJc w:val="left"/>
      <w:pPr>
        <w:ind w:left="6285" w:hanging="360"/>
      </w:pPr>
    </w:lvl>
    <w:lvl w:ilvl="7" w:tplc="04190019" w:tentative="1">
      <w:start w:val="1"/>
      <w:numFmt w:val="lowerLetter"/>
      <w:lvlText w:val="%8."/>
      <w:lvlJc w:val="left"/>
      <w:pPr>
        <w:ind w:left="7005" w:hanging="360"/>
      </w:pPr>
    </w:lvl>
    <w:lvl w:ilvl="8" w:tplc="0419001B" w:tentative="1">
      <w:start w:val="1"/>
      <w:numFmt w:val="lowerRoman"/>
      <w:lvlText w:val="%9."/>
      <w:lvlJc w:val="right"/>
      <w:pPr>
        <w:ind w:left="7725" w:hanging="180"/>
      </w:pPr>
    </w:lvl>
  </w:abstractNum>
  <w:abstractNum w:abstractNumId="22">
    <w:nsid w:val="4F470FD1"/>
    <w:multiLevelType w:val="hybridMultilevel"/>
    <w:tmpl w:val="45D8DD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F693EA0"/>
    <w:multiLevelType w:val="hybridMultilevel"/>
    <w:tmpl w:val="5F361E2A"/>
    <w:lvl w:ilvl="0" w:tplc="04190011">
      <w:start w:val="1"/>
      <w:numFmt w:val="decimal"/>
      <w:lvlText w:val="%1)"/>
      <w:lvlJc w:val="left"/>
      <w:pPr>
        <w:ind w:left="1725" w:hanging="360"/>
      </w:pPr>
    </w:lvl>
    <w:lvl w:ilvl="1" w:tplc="04190019" w:tentative="1">
      <w:start w:val="1"/>
      <w:numFmt w:val="lowerLetter"/>
      <w:lvlText w:val="%2."/>
      <w:lvlJc w:val="left"/>
      <w:pPr>
        <w:ind w:left="2445" w:hanging="360"/>
      </w:pPr>
    </w:lvl>
    <w:lvl w:ilvl="2" w:tplc="0419001B" w:tentative="1">
      <w:start w:val="1"/>
      <w:numFmt w:val="lowerRoman"/>
      <w:lvlText w:val="%3."/>
      <w:lvlJc w:val="right"/>
      <w:pPr>
        <w:ind w:left="3165" w:hanging="180"/>
      </w:pPr>
    </w:lvl>
    <w:lvl w:ilvl="3" w:tplc="0419000F" w:tentative="1">
      <w:start w:val="1"/>
      <w:numFmt w:val="decimal"/>
      <w:lvlText w:val="%4."/>
      <w:lvlJc w:val="left"/>
      <w:pPr>
        <w:ind w:left="3885" w:hanging="360"/>
      </w:pPr>
    </w:lvl>
    <w:lvl w:ilvl="4" w:tplc="04190019" w:tentative="1">
      <w:start w:val="1"/>
      <w:numFmt w:val="lowerLetter"/>
      <w:lvlText w:val="%5."/>
      <w:lvlJc w:val="left"/>
      <w:pPr>
        <w:ind w:left="4605" w:hanging="360"/>
      </w:pPr>
    </w:lvl>
    <w:lvl w:ilvl="5" w:tplc="0419001B" w:tentative="1">
      <w:start w:val="1"/>
      <w:numFmt w:val="lowerRoman"/>
      <w:lvlText w:val="%6."/>
      <w:lvlJc w:val="right"/>
      <w:pPr>
        <w:ind w:left="5325" w:hanging="180"/>
      </w:pPr>
    </w:lvl>
    <w:lvl w:ilvl="6" w:tplc="0419000F" w:tentative="1">
      <w:start w:val="1"/>
      <w:numFmt w:val="decimal"/>
      <w:lvlText w:val="%7."/>
      <w:lvlJc w:val="left"/>
      <w:pPr>
        <w:ind w:left="6045" w:hanging="360"/>
      </w:pPr>
    </w:lvl>
    <w:lvl w:ilvl="7" w:tplc="04190019" w:tentative="1">
      <w:start w:val="1"/>
      <w:numFmt w:val="lowerLetter"/>
      <w:lvlText w:val="%8."/>
      <w:lvlJc w:val="left"/>
      <w:pPr>
        <w:ind w:left="6765" w:hanging="360"/>
      </w:pPr>
    </w:lvl>
    <w:lvl w:ilvl="8" w:tplc="0419001B" w:tentative="1">
      <w:start w:val="1"/>
      <w:numFmt w:val="lowerRoman"/>
      <w:lvlText w:val="%9."/>
      <w:lvlJc w:val="right"/>
      <w:pPr>
        <w:ind w:left="7485" w:hanging="180"/>
      </w:pPr>
    </w:lvl>
  </w:abstractNum>
  <w:abstractNum w:abstractNumId="24">
    <w:nsid w:val="52ED2212"/>
    <w:multiLevelType w:val="hybridMultilevel"/>
    <w:tmpl w:val="E7540606"/>
    <w:lvl w:ilvl="0" w:tplc="380C6F3C">
      <w:start w:val="1"/>
      <w:numFmt w:val="decimal"/>
      <w:lvlText w:val="%1)"/>
      <w:lvlJc w:val="left"/>
      <w:pPr>
        <w:ind w:left="17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9" w:hanging="360"/>
      </w:pPr>
    </w:lvl>
    <w:lvl w:ilvl="2" w:tplc="0419001B" w:tentative="1">
      <w:start w:val="1"/>
      <w:numFmt w:val="lowerRoman"/>
      <w:lvlText w:val="%3."/>
      <w:lvlJc w:val="right"/>
      <w:pPr>
        <w:ind w:left="3219" w:hanging="180"/>
      </w:pPr>
    </w:lvl>
    <w:lvl w:ilvl="3" w:tplc="0419000F" w:tentative="1">
      <w:start w:val="1"/>
      <w:numFmt w:val="decimal"/>
      <w:lvlText w:val="%4."/>
      <w:lvlJc w:val="left"/>
      <w:pPr>
        <w:ind w:left="3939" w:hanging="360"/>
      </w:pPr>
    </w:lvl>
    <w:lvl w:ilvl="4" w:tplc="04190019" w:tentative="1">
      <w:start w:val="1"/>
      <w:numFmt w:val="lowerLetter"/>
      <w:lvlText w:val="%5."/>
      <w:lvlJc w:val="left"/>
      <w:pPr>
        <w:ind w:left="4659" w:hanging="360"/>
      </w:pPr>
    </w:lvl>
    <w:lvl w:ilvl="5" w:tplc="0419001B" w:tentative="1">
      <w:start w:val="1"/>
      <w:numFmt w:val="lowerRoman"/>
      <w:lvlText w:val="%6."/>
      <w:lvlJc w:val="right"/>
      <w:pPr>
        <w:ind w:left="5379" w:hanging="180"/>
      </w:pPr>
    </w:lvl>
    <w:lvl w:ilvl="6" w:tplc="0419000F" w:tentative="1">
      <w:start w:val="1"/>
      <w:numFmt w:val="decimal"/>
      <w:lvlText w:val="%7."/>
      <w:lvlJc w:val="left"/>
      <w:pPr>
        <w:ind w:left="6099" w:hanging="360"/>
      </w:pPr>
    </w:lvl>
    <w:lvl w:ilvl="7" w:tplc="04190019" w:tentative="1">
      <w:start w:val="1"/>
      <w:numFmt w:val="lowerLetter"/>
      <w:lvlText w:val="%8."/>
      <w:lvlJc w:val="left"/>
      <w:pPr>
        <w:ind w:left="6819" w:hanging="360"/>
      </w:pPr>
    </w:lvl>
    <w:lvl w:ilvl="8" w:tplc="0419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25">
    <w:nsid w:val="5420261B"/>
    <w:multiLevelType w:val="hybridMultilevel"/>
    <w:tmpl w:val="0D82AE9A"/>
    <w:lvl w:ilvl="0" w:tplc="04190011">
      <w:start w:val="1"/>
      <w:numFmt w:val="decimal"/>
      <w:lvlText w:val="%1)"/>
      <w:lvlJc w:val="left"/>
      <w:pPr>
        <w:ind w:left="1725" w:hanging="360"/>
      </w:pPr>
    </w:lvl>
    <w:lvl w:ilvl="1" w:tplc="04190019" w:tentative="1">
      <w:start w:val="1"/>
      <w:numFmt w:val="lowerLetter"/>
      <w:lvlText w:val="%2."/>
      <w:lvlJc w:val="left"/>
      <w:pPr>
        <w:ind w:left="2445" w:hanging="360"/>
      </w:pPr>
    </w:lvl>
    <w:lvl w:ilvl="2" w:tplc="0419001B" w:tentative="1">
      <w:start w:val="1"/>
      <w:numFmt w:val="lowerRoman"/>
      <w:lvlText w:val="%3."/>
      <w:lvlJc w:val="right"/>
      <w:pPr>
        <w:ind w:left="3165" w:hanging="180"/>
      </w:pPr>
    </w:lvl>
    <w:lvl w:ilvl="3" w:tplc="0419000F" w:tentative="1">
      <w:start w:val="1"/>
      <w:numFmt w:val="decimal"/>
      <w:lvlText w:val="%4."/>
      <w:lvlJc w:val="left"/>
      <w:pPr>
        <w:ind w:left="3885" w:hanging="360"/>
      </w:pPr>
    </w:lvl>
    <w:lvl w:ilvl="4" w:tplc="04190019" w:tentative="1">
      <w:start w:val="1"/>
      <w:numFmt w:val="lowerLetter"/>
      <w:lvlText w:val="%5."/>
      <w:lvlJc w:val="left"/>
      <w:pPr>
        <w:ind w:left="4605" w:hanging="360"/>
      </w:pPr>
    </w:lvl>
    <w:lvl w:ilvl="5" w:tplc="0419001B" w:tentative="1">
      <w:start w:val="1"/>
      <w:numFmt w:val="lowerRoman"/>
      <w:lvlText w:val="%6."/>
      <w:lvlJc w:val="right"/>
      <w:pPr>
        <w:ind w:left="5325" w:hanging="180"/>
      </w:pPr>
    </w:lvl>
    <w:lvl w:ilvl="6" w:tplc="0419000F" w:tentative="1">
      <w:start w:val="1"/>
      <w:numFmt w:val="decimal"/>
      <w:lvlText w:val="%7."/>
      <w:lvlJc w:val="left"/>
      <w:pPr>
        <w:ind w:left="6045" w:hanging="360"/>
      </w:pPr>
    </w:lvl>
    <w:lvl w:ilvl="7" w:tplc="04190019" w:tentative="1">
      <w:start w:val="1"/>
      <w:numFmt w:val="lowerLetter"/>
      <w:lvlText w:val="%8."/>
      <w:lvlJc w:val="left"/>
      <w:pPr>
        <w:ind w:left="6765" w:hanging="360"/>
      </w:pPr>
    </w:lvl>
    <w:lvl w:ilvl="8" w:tplc="0419001B" w:tentative="1">
      <w:start w:val="1"/>
      <w:numFmt w:val="lowerRoman"/>
      <w:lvlText w:val="%9."/>
      <w:lvlJc w:val="right"/>
      <w:pPr>
        <w:ind w:left="7485" w:hanging="180"/>
      </w:pPr>
    </w:lvl>
  </w:abstractNum>
  <w:abstractNum w:abstractNumId="26">
    <w:nsid w:val="56B34640"/>
    <w:multiLevelType w:val="hybridMultilevel"/>
    <w:tmpl w:val="800AA088"/>
    <w:lvl w:ilvl="0" w:tplc="04190011">
      <w:start w:val="1"/>
      <w:numFmt w:val="decimal"/>
      <w:lvlText w:val="%1)"/>
      <w:lvlJc w:val="left"/>
      <w:pPr>
        <w:ind w:left="1725" w:hanging="360"/>
      </w:pPr>
    </w:lvl>
    <w:lvl w:ilvl="1" w:tplc="04190019" w:tentative="1">
      <w:start w:val="1"/>
      <w:numFmt w:val="lowerLetter"/>
      <w:lvlText w:val="%2."/>
      <w:lvlJc w:val="left"/>
      <w:pPr>
        <w:ind w:left="2445" w:hanging="360"/>
      </w:pPr>
    </w:lvl>
    <w:lvl w:ilvl="2" w:tplc="0419001B" w:tentative="1">
      <w:start w:val="1"/>
      <w:numFmt w:val="lowerRoman"/>
      <w:lvlText w:val="%3."/>
      <w:lvlJc w:val="right"/>
      <w:pPr>
        <w:ind w:left="3165" w:hanging="180"/>
      </w:pPr>
    </w:lvl>
    <w:lvl w:ilvl="3" w:tplc="0419000F" w:tentative="1">
      <w:start w:val="1"/>
      <w:numFmt w:val="decimal"/>
      <w:lvlText w:val="%4."/>
      <w:lvlJc w:val="left"/>
      <w:pPr>
        <w:ind w:left="3885" w:hanging="360"/>
      </w:pPr>
    </w:lvl>
    <w:lvl w:ilvl="4" w:tplc="04190019" w:tentative="1">
      <w:start w:val="1"/>
      <w:numFmt w:val="lowerLetter"/>
      <w:lvlText w:val="%5."/>
      <w:lvlJc w:val="left"/>
      <w:pPr>
        <w:ind w:left="4605" w:hanging="360"/>
      </w:pPr>
    </w:lvl>
    <w:lvl w:ilvl="5" w:tplc="0419001B" w:tentative="1">
      <w:start w:val="1"/>
      <w:numFmt w:val="lowerRoman"/>
      <w:lvlText w:val="%6."/>
      <w:lvlJc w:val="right"/>
      <w:pPr>
        <w:ind w:left="5325" w:hanging="180"/>
      </w:pPr>
    </w:lvl>
    <w:lvl w:ilvl="6" w:tplc="0419000F" w:tentative="1">
      <w:start w:val="1"/>
      <w:numFmt w:val="decimal"/>
      <w:lvlText w:val="%7."/>
      <w:lvlJc w:val="left"/>
      <w:pPr>
        <w:ind w:left="6045" w:hanging="360"/>
      </w:pPr>
    </w:lvl>
    <w:lvl w:ilvl="7" w:tplc="04190019" w:tentative="1">
      <w:start w:val="1"/>
      <w:numFmt w:val="lowerLetter"/>
      <w:lvlText w:val="%8."/>
      <w:lvlJc w:val="left"/>
      <w:pPr>
        <w:ind w:left="6765" w:hanging="360"/>
      </w:pPr>
    </w:lvl>
    <w:lvl w:ilvl="8" w:tplc="0419001B" w:tentative="1">
      <w:start w:val="1"/>
      <w:numFmt w:val="lowerRoman"/>
      <w:lvlText w:val="%9."/>
      <w:lvlJc w:val="right"/>
      <w:pPr>
        <w:ind w:left="7485" w:hanging="180"/>
      </w:pPr>
    </w:lvl>
  </w:abstractNum>
  <w:abstractNum w:abstractNumId="27">
    <w:nsid w:val="56DA1FB6"/>
    <w:multiLevelType w:val="hybridMultilevel"/>
    <w:tmpl w:val="A5565AB6"/>
    <w:lvl w:ilvl="0" w:tplc="6204D098">
      <w:start w:val="1"/>
      <w:numFmt w:val="decimal"/>
      <w:lvlText w:val="%1)"/>
      <w:lvlJc w:val="left"/>
      <w:pPr>
        <w:ind w:left="26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8">
    <w:nsid w:val="587849E9"/>
    <w:multiLevelType w:val="hybridMultilevel"/>
    <w:tmpl w:val="7222167A"/>
    <w:lvl w:ilvl="0" w:tplc="6204D098">
      <w:start w:val="1"/>
      <w:numFmt w:val="decimal"/>
      <w:lvlText w:val="%1)"/>
      <w:lvlJc w:val="left"/>
      <w:pPr>
        <w:ind w:left="25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60" w:hanging="360"/>
      </w:pPr>
    </w:lvl>
    <w:lvl w:ilvl="2" w:tplc="0419001B" w:tentative="1">
      <w:start w:val="1"/>
      <w:numFmt w:val="lowerRoman"/>
      <w:lvlText w:val="%3."/>
      <w:lvlJc w:val="right"/>
      <w:pPr>
        <w:ind w:left="3480" w:hanging="180"/>
      </w:pPr>
    </w:lvl>
    <w:lvl w:ilvl="3" w:tplc="0419000F" w:tentative="1">
      <w:start w:val="1"/>
      <w:numFmt w:val="decimal"/>
      <w:lvlText w:val="%4."/>
      <w:lvlJc w:val="left"/>
      <w:pPr>
        <w:ind w:left="4200" w:hanging="360"/>
      </w:pPr>
    </w:lvl>
    <w:lvl w:ilvl="4" w:tplc="04190019" w:tentative="1">
      <w:start w:val="1"/>
      <w:numFmt w:val="lowerLetter"/>
      <w:lvlText w:val="%5."/>
      <w:lvlJc w:val="left"/>
      <w:pPr>
        <w:ind w:left="4920" w:hanging="360"/>
      </w:pPr>
    </w:lvl>
    <w:lvl w:ilvl="5" w:tplc="0419001B" w:tentative="1">
      <w:start w:val="1"/>
      <w:numFmt w:val="lowerRoman"/>
      <w:lvlText w:val="%6."/>
      <w:lvlJc w:val="right"/>
      <w:pPr>
        <w:ind w:left="5640" w:hanging="180"/>
      </w:pPr>
    </w:lvl>
    <w:lvl w:ilvl="6" w:tplc="0419000F" w:tentative="1">
      <w:start w:val="1"/>
      <w:numFmt w:val="decimal"/>
      <w:lvlText w:val="%7."/>
      <w:lvlJc w:val="left"/>
      <w:pPr>
        <w:ind w:left="6360" w:hanging="360"/>
      </w:pPr>
    </w:lvl>
    <w:lvl w:ilvl="7" w:tplc="04190019" w:tentative="1">
      <w:start w:val="1"/>
      <w:numFmt w:val="lowerLetter"/>
      <w:lvlText w:val="%8."/>
      <w:lvlJc w:val="left"/>
      <w:pPr>
        <w:ind w:left="7080" w:hanging="360"/>
      </w:pPr>
    </w:lvl>
    <w:lvl w:ilvl="8" w:tplc="0419001B" w:tentative="1">
      <w:start w:val="1"/>
      <w:numFmt w:val="lowerRoman"/>
      <w:lvlText w:val="%9."/>
      <w:lvlJc w:val="right"/>
      <w:pPr>
        <w:ind w:left="7800" w:hanging="180"/>
      </w:pPr>
    </w:lvl>
  </w:abstractNum>
  <w:abstractNum w:abstractNumId="29">
    <w:nsid w:val="588F2A1B"/>
    <w:multiLevelType w:val="hybridMultilevel"/>
    <w:tmpl w:val="D3C00C6E"/>
    <w:lvl w:ilvl="0" w:tplc="6204D098">
      <w:start w:val="1"/>
      <w:numFmt w:val="decimal"/>
      <w:lvlText w:val="%1)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30">
    <w:nsid w:val="5A972003"/>
    <w:multiLevelType w:val="hybridMultilevel"/>
    <w:tmpl w:val="ADDC5866"/>
    <w:lvl w:ilvl="0" w:tplc="04190011">
      <w:start w:val="1"/>
      <w:numFmt w:val="decimal"/>
      <w:lvlText w:val="%1)"/>
      <w:lvlJc w:val="left"/>
      <w:pPr>
        <w:ind w:left="1905" w:hanging="360"/>
      </w:pPr>
    </w:lvl>
    <w:lvl w:ilvl="1" w:tplc="04190019" w:tentative="1">
      <w:start w:val="1"/>
      <w:numFmt w:val="lowerLetter"/>
      <w:lvlText w:val="%2."/>
      <w:lvlJc w:val="left"/>
      <w:pPr>
        <w:ind w:left="2625" w:hanging="360"/>
      </w:pPr>
    </w:lvl>
    <w:lvl w:ilvl="2" w:tplc="0419001B" w:tentative="1">
      <w:start w:val="1"/>
      <w:numFmt w:val="lowerRoman"/>
      <w:lvlText w:val="%3."/>
      <w:lvlJc w:val="right"/>
      <w:pPr>
        <w:ind w:left="3345" w:hanging="180"/>
      </w:pPr>
    </w:lvl>
    <w:lvl w:ilvl="3" w:tplc="0419000F" w:tentative="1">
      <w:start w:val="1"/>
      <w:numFmt w:val="decimal"/>
      <w:lvlText w:val="%4."/>
      <w:lvlJc w:val="left"/>
      <w:pPr>
        <w:ind w:left="4065" w:hanging="360"/>
      </w:pPr>
    </w:lvl>
    <w:lvl w:ilvl="4" w:tplc="04190019" w:tentative="1">
      <w:start w:val="1"/>
      <w:numFmt w:val="lowerLetter"/>
      <w:lvlText w:val="%5."/>
      <w:lvlJc w:val="left"/>
      <w:pPr>
        <w:ind w:left="4785" w:hanging="360"/>
      </w:pPr>
    </w:lvl>
    <w:lvl w:ilvl="5" w:tplc="0419001B" w:tentative="1">
      <w:start w:val="1"/>
      <w:numFmt w:val="lowerRoman"/>
      <w:lvlText w:val="%6."/>
      <w:lvlJc w:val="right"/>
      <w:pPr>
        <w:ind w:left="5505" w:hanging="180"/>
      </w:pPr>
    </w:lvl>
    <w:lvl w:ilvl="6" w:tplc="0419000F" w:tentative="1">
      <w:start w:val="1"/>
      <w:numFmt w:val="decimal"/>
      <w:lvlText w:val="%7."/>
      <w:lvlJc w:val="left"/>
      <w:pPr>
        <w:ind w:left="6225" w:hanging="360"/>
      </w:pPr>
    </w:lvl>
    <w:lvl w:ilvl="7" w:tplc="04190019" w:tentative="1">
      <w:start w:val="1"/>
      <w:numFmt w:val="lowerLetter"/>
      <w:lvlText w:val="%8."/>
      <w:lvlJc w:val="left"/>
      <w:pPr>
        <w:ind w:left="6945" w:hanging="360"/>
      </w:pPr>
    </w:lvl>
    <w:lvl w:ilvl="8" w:tplc="0419001B" w:tentative="1">
      <w:start w:val="1"/>
      <w:numFmt w:val="lowerRoman"/>
      <w:lvlText w:val="%9."/>
      <w:lvlJc w:val="right"/>
      <w:pPr>
        <w:ind w:left="7665" w:hanging="180"/>
      </w:pPr>
    </w:lvl>
  </w:abstractNum>
  <w:abstractNum w:abstractNumId="31">
    <w:nsid w:val="5E430155"/>
    <w:multiLevelType w:val="hybridMultilevel"/>
    <w:tmpl w:val="6CA68E4C"/>
    <w:lvl w:ilvl="0" w:tplc="04190011">
      <w:start w:val="1"/>
      <w:numFmt w:val="decimal"/>
      <w:lvlText w:val="%1)"/>
      <w:lvlJc w:val="left"/>
      <w:pPr>
        <w:ind w:left="2220" w:hanging="360"/>
      </w:pPr>
    </w:lvl>
    <w:lvl w:ilvl="1" w:tplc="04190019" w:tentative="1">
      <w:start w:val="1"/>
      <w:numFmt w:val="lowerLetter"/>
      <w:lvlText w:val="%2."/>
      <w:lvlJc w:val="left"/>
      <w:pPr>
        <w:ind w:left="2940" w:hanging="360"/>
      </w:pPr>
    </w:lvl>
    <w:lvl w:ilvl="2" w:tplc="0419001B" w:tentative="1">
      <w:start w:val="1"/>
      <w:numFmt w:val="lowerRoman"/>
      <w:lvlText w:val="%3."/>
      <w:lvlJc w:val="right"/>
      <w:pPr>
        <w:ind w:left="3660" w:hanging="180"/>
      </w:pPr>
    </w:lvl>
    <w:lvl w:ilvl="3" w:tplc="0419000F" w:tentative="1">
      <w:start w:val="1"/>
      <w:numFmt w:val="decimal"/>
      <w:lvlText w:val="%4."/>
      <w:lvlJc w:val="left"/>
      <w:pPr>
        <w:ind w:left="4380" w:hanging="360"/>
      </w:pPr>
    </w:lvl>
    <w:lvl w:ilvl="4" w:tplc="04190019" w:tentative="1">
      <w:start w:val="1"/>
      <w:numFmt w:val="lowerLetter"/>
      <w:lvlText w:val="%5."/>
      <w:lvlJc w:val="left"/>
      <w:pPr>
        <w:ind w:left="5100" w:hanging="360"/>
      </w:pPr>
    </w:lvl>
    <w:lvl w:ilvl="5" w:tplc="0419001B" w:tentative="1">
      <w:start w:val="1"/>
      <w:numFmt w:val="lowerRoman"/>
      <w:lvlText w:val="%6."/>
      <w:lvlJc w:val="right"/>
      <w:pPr>
        <w:ind w:left="5820" w:hanging="180"/>
      </w:pPr>
    </w:lvl>
    <w:lvl w:ilvl="6" w:tplc="0419000F" w:tentative="1">
      <w:start w:val="1"/>
      <w:numFmt w:val="decimal"/>
      <w:lvlText w:val="%7."/>
      <w:lvlJc w:val="left"/>
      <w:pPr>
        <w:ind w:left="6540" w:hanging="360"/>
      </w:pPr>
    </w:lvl>
    <w:lvl w:ilvl="7" w:tplc="04190019" w:tentative="1">
      <w:start w:val="1"/>
      <w:numFmt w:val="lowerLetter"/>
      <w:lvlText w:val="%8."/>
      <w:lvlJc w:val="left"/>
      <w:pPr>
        <w:ind w:left="7260" w:hanging="360"/>
      </w:pPr>
    </w:lvl>
    <w:lvl w:ilvl="8" w:tplc="0419001B" w:tentative="1">
      <w:start w:val="1"/>
      <w:numFmt w:val="lowerRoman"/>
      <w:lvlText w:val="%9."/>
      <w:lvlJc w:val="right"/>
      <w:pPr>
        <w:ind w:left="7980" w:hanging="180"/>
      </w:pPr>
    </w:lvl>
  </w:abstractNum>
  <w:abstractNum w:abstractNumId="32">
    <w:nsid w:val="5EB80FAB"/>
    <w:multiLevelType w:val="hybridMultilevel"/>
    <w:tmpl w:val="A49A557E"/>
    <w:lvl w:ilvl="0" w:tplc="04190011">
      <w:start w:val="1"/>
      <w:numFmt w:val="decimal"/>
      <w:lvlText w:val="%1)"/>
      <w:lvlJc w:val="left"/>
      <w:pPr>
        <w:ind w:left="1785" w:hanging="360"/>
      </w:pPr>
    </w:lvl>
    <w:lvl w:ilvl="1" w:tplc="04190019" w:tentative="1">
      <w:start w:val="1"/>
      <w:numFmt w:val="lowerLetter"/>
      <w:lvlText w:val="%2."/>
      <w:lvlJc w:val="left"/>
      <w:pPr>
        <w:ind w:left="2505" w:hanging="360"/>
      </w:pPr>
    </w:lvl>
    <w:lvl w:ilvl="2" w:tplc="0419001B" w:tentative="1">
      <w:start w:val="1"/>
      <w:numFmt w:val="lowerRoman"/>
      <w:lvlText w:val="%3."/>
      <w:lvlJc w:val="right"/>
      <w:pPr>
        <w:ind w:left="3225" w:hanging="180"/>
      </w:pPr>
    </w:lvl>
    <w:lvl w:ilvl="3" w:tplc="0419000F" w:tentative="1">
      <w:start w:val="1"/>
      <w:numFmt w:val="decimal"/>
      <w:lvlText w:val="%4."/>
      <w:lvlJc w:val="left"/>
      <w:pPr>
        <w:ind w:left="3945" w:hanging="360"/>
      </w:pPr>
    </w:lvl>
    <w:lvl w:ilvl="4" w:tplc="04190019" w:tentative="1">
      <w:start w:val="1"/>
      <w:numFmt w:val="lowerLetter"/>
      <w:lvlText w:val="%5."/>
      <w:lvlJc w:val="left"/>
      <w:pPr>
        <w:ind w:left="4665" w:hanging="360"/>
      </w:pPr>
    </w:lvl>
    <w:lvl w:ilvl="5" w:tplc="0419001B" w:tentative="1">
      <w:start w:val="1"/>
      <w:numFmt w:val="lowerRoman"/>
      <w:lvlText w:val="%6."/>
      <w:lvlJc w:val="right"/>
      <w:pPr>
        <w:ind w:left="5385" w:hanging="180"/>
      </w:pPr>
    </w:lvl>
    <w:lvl w:ilvl="6" w:tplc="0419000F" w:tentative="1">
      <w:start w:val="1"/>
      <w:numFmt w:val="decimal"/>
      <w:lvlText w:val="%7."/>
      <w:lvlJc w:val="left"/>
      <w:pPr>
        <w:ind w:left="6105" w:hanging="360"/>
      </w:pPr>
    </w:lvl>
    <w:lvl w:ilvl="7" w:tplc="04190019" w:tentative="1">
      <w:start w:val="1"/>
      <w:numFmt w:val="lowerLetter"/>
      <w:lvlText w:val="%8."/>
      <w:lvlJc w:val="left"/>
      <w:pPr>
        <w:ind w:left="6825" w:hanging="360"/>
      </w:pPr>
    </w:lvl>
    <w:lvl w:ilvl="8" w:tplc="041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33">
    <w:nsid w:val="5F5168F6"/>
    <w:multiLevelType w:val="hybridMultilevel"/>
    <w:tmpl w:val="E7FA0F5E"/>
    <w:lvl w:ilvl="0" w:tplc="04190011">
      <w:start w:val="1"/>
      <w:numFmt w:val="decimal"/>
      <w:lvlText w:val="%1)"/>
      <w:lvlJc w:val="left"/>
      <w:pPr>
        <w:ind w:left="2790" w:hanging="360"/>
      </w:pPr>
    </w:lvl>
    <w:lvl w:ilvl="1" w:tplc="04190019" w:tentative="1">
      <w:start w:val="1"/>
      <w:numFmt w:val="lowerLetter"/>
      <w:lvlText w:val="%2."/>
      <w:lvlJc w:val="left"/>
      <w:pPr>
        <w:ind w:left="3510" w:hanging="360"/>
      </w:pPr>
    </w:lvl>
    <w:lvl w:ilvl="2" w:tplc="0419001B" w:tentative="1">
      <w:start w:val="1"/>
      <w:numFmt w:val="lowerRoman"/>
      <w:lvlText w:val="%3."/>
      <w:lvlJc w:val="right"/>
      <w:pPr>
        <w:ind w:left="4230" w:hanging="180"/>
      </w:pPr>
    </w:lvl>
    <w:lvl w:ilvl="3" w:tplc="0419000F" w:tentative="1">
      <w:start w:val="1"/>
      <w:numFmt w:val="decimal"/>
      <w:lvlText w:val="%4."/>
      <w:lvlJc w:val="left"/>
      <w:pPr>
        <w:ind w:left="4950" w:hanging="360"/>
      </w:pPr>
    </w:lvl>
    <w:lvl w:ilvl="4" w:tplc="04190019" w:tentative="1">
      <w:start w:val="1"/>
      <w:numFmt w:val="lowerLetter"/>
      <w:lvlText w:val="%5."/>
      <w:lvlJc w:val="left"/>
      <w:pPr>
        <w:ind w:left="5670" w:hanging="360"/>
      </w:pPr>
    </w:lvl>
    <w:lvl w:ilvl="5" w:tplc="0419001B" w:tentative="1">
      <w:start w:val="1"/>
      <w:numFmt w:val="lowerRoman"/>
      <w:lvlText w:val="%6."/>
      <w:lvlJc w:val="right"/>
      <w:pPr>
        <w:ind w:left="6390" w:hanging="180"/>
      </w:pPr>
    </w:lvl>
    <w:lvl w:ilvl="6" w:tplc="0419000F" w:tentative="1">
      <w:start w:val="1"/>
      <w:numFmt w:val="decimal"/>
      <w:lvlText w:val="%7."/>
      <w:lvlJc w:val="left"/>
      <w:pPr>
        <w:ind w:left="7110" w:hanging="360"/>
      </w:pPr>
    </w:lvl>
    <w:lvl w:ilvl="7" w:tplc="04190019" w:tentative="1">
      <w:start w:val="1"/>
      <w:numFmt w:val="lowerLetter"/>
      <w:lvlText w:val="%8."/>
      <w:lvlJc w:val="left"/>
      <w:pPr>
        <w:ind w:left="7830" w:hanging="360"/>
      </w:pPr>
    </w:lvl>
    <w:lvl w:ilvl="8" w:tplc="0419001B" w:tentative="1">
      <w:start w:val="1"/>
      <w:numFmt w:val="lowerRoman"/>
      <w:lvlText w:val="%9."/>
      <w:lvlJc w:val="right"/>
      <w:pPr>
        <w:ind w:left="8550" w:hanging="180"/>
      </w:pPr>
    </w:lvl>
  </w:abstractNum>
  <w:abstractNum w:abstractNumId="34">
    <w:nsid w:val="5FA636F9"/>
    <w:multiLevelType w:val="hybridMultilevel"/>
    <w:tmpl w:val="BCF6D7CE"/>
    <w:lvl w:ilvl="0" w:tplc="B28633A6">
      <w:start w:val="1"/>
      <w:numFmt w:val="decimal"/>
      <w:lvlText w:val="%1)"/>
      <w:lvlJc w:val="left"/>
      <w:pPr>
        <w:ind w:left="16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70" w:hanging="360"/>
      </w:pPr>
    </w:lvl>
    <w:lvl w:ilvl="2" w:tplc="0419001B" w:tentative="1">
      <w:start w:val="1"/>
      <w:numFmt w:val="lowerRoman"/>
      <w:lvlText w:val="%3."/>
      <w:lvlJc w:val="right"/>
      <w:pPr>
        <w:ind w:left="3090" w:hanging="180"/>
      </w:pPr>
    </w:lvl>
    <w:lvl w:ilvl="3" w:tplc="0419000F" w:tentative="1">
      <w:start w:val="1"/>
      <w:numFmt w:val="decimal"/>
      <w:lvlText w:val="%4."/>
      <w:lvlJc w:val="left"/>
      <w:pPr>
        <w:ind w:left="3810" w:hanging="360"/>
      </w:pPr>
    </w:lvl>
    <w:lvl w:ilvl="4" w:tplc="04190019" w:tentative="1">
      <w:start w:val="1"/>
      <w:numFmt w:val="lowerLetter"/>
      <w:lvlText w:val="%5."/>
      <w:lvlJc w:val="left"/>
      <w:pPr>
        <w:ind w:left="4530" w:hanging="360"/>
      </w:pPr>
    </w:lvl>
    <w:lvl w:ilvl="5" w:tplc="0419001B" w:tentative="1">
      <w:start w:val="1"/>
      <w:numFmt w:val="lowerRoman"/>
      <w:lvlText w:val="%6."/>
      <w:lvlJc w:val="right"/>
      <w:pPr>
        <w:ind w:left="5250" w:hanging="180"/>
      </w:pPr>
    </w:lvl>
    <w:lvl w:ilvl="6" w:tplc="0419000F" w:tentative="1">
      <w:start w:val="1"/>
      <w:numFmt w:val="decimal"/>
      <w:lvlText w:val="%7."/>
      <w:lvlJc w:val="left"/>
      <w:pPr>
        <w:ind w:left="5970" w:hanging="360"/>
      </w:pPr>
    </w:lvl>
    <w:lvl w:ilvl="7" w:tplc="04190019" w:tentative="1">
      <w:start w:val="1"/>
      <w:numFmt w:val="lowerLetter"/>
      <w:lvlText w:val="%8."/>
      <w:lvlJc w:val="left"/>
      <w:pPr>
        <w:ind w:left="6690" w:hanging="360"/>
      </w:pPr>
    </w:lvl>
    <w:lvl w:ilvl="8" w:tplc="0419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35">
    <w:nsid w:val="64D62B46"/>
    <w:multiLevelType w:val="hybridMultilevel"/>
    <w:tmpl w:val="AF9466E2"/>
    <w:lvl w:ilvl="0" w:tplc="04190011">
      <w:start w:val="1"/>
      <w:numFmt w:val="decimal"/>
      <w:lvlText w:val="%1)"/>
      <w:lvlJc w:val="left"/>
      <w:pPr>
        <w:ind w:left="2535" w:hanging="360"/>
      </w:pPr>
    </w:lvl>
    <w:lvl w:ilvl="1" w:tplc="04190019" w:tentative="1">
      <w:start w:val="1"/>
      <w:numFmt w:val="lowerLetter"/>
      <w:lvlText w:val="%2."/>
      <w:lvlJc w:val="left"/>
      <w:pPr>
        <w:ind w:left="3255" w:hanging="360"/>
      </w:pPr>
    </w:lvl>
    <w:lvl w:ilvl="2" w:tplc="0419001B" w:tentative="1">
      <w:start w:val="1"/>
      <w:numFmt w:val="lowerRoman"/>
      <w:lvlText w:val="%3."/>
      <w:lvlJc w:val="right"/>
      <w:pPr>
        <w:ind w:left="3975" w:hanging="180"/>
      </w:pPr>
    </w:lvl>
    <w:lvl w:ilvl="3" w:tplc="0419000F" w:tentative="1">
      <w:start w:val="1"/>
      <w:numFmt w:val="decimal"/>
      <w:lvlText w:val="%4."/>
      <w:lvlJc w:val="left"/>
      <w:pPr>
        <w:ind w:left="4695" w:hanging="360"/>
      </w:pPr>
    </w:lvl>
    <w:lvl w:ilvl="4" w:tplc="04190019" w:tentative="1">
      <w:start w:val="1"/>
      <w:numFmt w:val="lowerLetter"/>
      <w:lvlText w:val="%5."/>
      <w:lvlJc w:val="left"/>
      <w:pPr>
        <w:ind w:left="5415" w:hanging="360"/>
      </w:pPr>
    </w:lvl>
    <w:lvl w:ilvl="5" w:tplc="0419001B" w:tentative="1">
      <w:start w:val="1"/>
      <w:numFmt w:val="lowerRoman"/>
      <w:lvlText w:val="%6."/>
      <w:lvlJc w:val="right"/>
      <w:pPr>
        <w:ind w:left="6135" w:hanging="180"/>
      </w:pPr>
    </w:lvl>
    <w:lvl w:ilvl="6" w:tplc="0419000F" w:tentative="1">
      <w:start w:val="1"/>
      <w:numFmt w:val="decimal"/>
      <w:lvlText w:val="%7."/>
      <w:lvlJc w:val="left"/>
      <w:pPr>
        <w:ind w:left="6855" w:hanging="360"/>
      </w:pPr>
    </w:lvl>
    <w:lvl w:ilvl="7" w:tplc="04190019" w:tentative="1">
      <w:start w:val="1"/>
      <w:numFmt w:val="lowerLetter"/>
      <w:lvlText w:val="%8."/>
      <w:lvlJc w:val="left"/>
      <w:pPr>
        <w:ind w:left="7575" w:hanging="360"/>
      </w:pPr>
    </w:lvl>
    <w:lvl w:ilvl="8" w:tplc="0419001B" w:tentative="1">
      <w:start w:val="1"/>
      <w:numFmt w:val="lowerRoman"/>
      <w:lvlText w:val="%9."/>
      <w:lvlJc w:val="right"/>
      <w:pPr>
        <w:ind w:left="8295" w:hanging="180"/>
      </w:pPr>
    </w:lvl>
  </w:abstractNum>
  <w:abstractNum w:abstractNumId="36">
    <w:nsid w:val="66CC0033"/>
    <w:multiLevelType w:val="hybridMultilevel"/>
    <w:tmpl w:val="978A118E"/>
    <w:lvl w:ilvl="0" w:tplc="04190011">
      <w:start w:val="1"/>
      <w:numFmt w:val="decimal"/>
      <w:lvlText w:val="%1)"/>
      <w:lvlJc w:val="left"/>
      <w:pPr>
        <w:ind w:left="1590" w:hanging="360"/>
      </w:pPr>
    </w:lvl>
    <w:lvl w:ilvl="1" w:tplc="04190019" w:tentative="1">
      <w:start w:val="1"/>
      <w:numFmt w:val="lowerLetter"/>
      <w:lvlText w:val="%2."/>
      <w:lvlJc w:val="left"/>
      <w:pPr>
        <w:ind w:left="2310" w:hanging="360"/>
      </w:pPr>
    </w:lvl>
    <w:lvl w:ilvl="2" w:tplc="0419001B" w:tentative="1">
      <w:start w:val="1"/>
      <w:numFmt w:val="lowerRoman"/>
      <w:lvlText w:val="%3."/>
      <w:lvlJc w:val="right"/>
      <w:pPr>
        <w:ind w:left="3030" w:hanging="180"/>
      </w:pPr>
    </w:lvl>
    <w:lvl w:ilvl="3" w:tplc="0419000F" w:tentative="1">
      <w:start w:val="1"/>
      <w:numFmt w:val="decimal"/>
      <w:lvlText w:val="%4."/>
      <w:lvlJc w:val="left"/>
      <w:pPr>
        <w:ind w:left="3750" w:hanging="360"/>
      </w:pPr>
    </w:lvl>
    <w:lvl w:ilvl="4" w:tplc="04190019" w:tentative="1">
      <w:start w:val="1"/>
      <w:numFmt w:val="lowerLetter"/>
      <w:lvlText w:val="%5."/>
      <w:lvlJc w:val="left"/>
      <w:pPr>
        <w:ind w:left="4470" w:hanging="360"/>
      </w:pPr>
    </w:lvl>
    <w:lvl w:ilvl="5" w:tplc="0419001B" w:tentative="1">
      <w:start w:val="1"/>
      <w:numFmt w:val="lowerRoman"/>
      <w:lvlText w:val="%6."/>
      <w:lvlJc w:val="right"/>
      <w:pPr>
        <w:ind w:left="5190" w:hanging="180"/>
      </w:pPr>
    </w:lvl>
    <w:lvl w:ilvl="6" w:tplc="0419000F" w:tentative="1">
      <w:start w:val="1"/>
      <w:numFmt w:val="decimal"/>
      <w:lvlText w:val="%7."/>
      <w:lvlJc w:val="left"/>
      <w:pPr>
        <w:ind w:left="5910" w:hanging="360"/>
      </w:pPr>
    </w:lvl>
    <w:lvl w:ilvl="7" w:tplc="04190019" w:tentative="1">
      <w:start w:val="1"/>
      <w:numFmt w:val="lowerLetter"/>
      <w:lvlText w:val="%8."/>
      <w:lvlJc w:val="left"/>
      <w:pPr>
        <w:ind w:left="6630" w:hanging="360"/>
      </w:pPr>
    </w:lvl>
    <w:lvl w:ilvl="8" w:tplc="0419001B" w:tentative="1">
      <w:start w:val="1"/>
      <w:numFmt w:val="lowerRoman"/>
      <w:lvlText w:val="%9."/>
      <w:lvlJc w:val="right"/>
      <w:pPr>
        <w:ind w:left="7350" w:hanging="180"/>
      </w:pPr>
    </w:lvl>
  </w:abstractNum>
  <w:abstractNum w:abstractNumId="37">
    <w:nsid w:val="6D313B61"/>
    <w:multiLevelType w:val="hybridMultilevel"/>
    <w:tmpl w:val="96024784"/>
    <w:lvl w:ilvl="0" w:tplc="04190011">
      <w:start w:val="1"/>
      <w:numFmt w:val="decimal"/>
      <w:lvlText w:val="%1)"/>
      <w:lvlJc w:val="left"/>
      <w:pPr>
        <w:ind w:left="1590" w:hanging="360"/>
      </w:pPr>
    </w:lvl>
    <w:lvl w:ilvl="1" w:tplc="04190019" w:tentative="1">
      <w:start w:val="1"/>
      <w:numFmt w:val="lowerLetter"/>
      <w:lvlText w:val="%2."/>
      <w:lvlJc w:val="left"/>
      <w:pPr>
        <w:ind w:left="2310" w:hanging="360"/>
      </w:pPr>
    </w:lvl>
    <w:lvl w:ilvl="2" w:tplc="0419001B" w:tentative="1">
      <w:start w:val="1"/>
      <w:numFmt w:val="lowerRoman"/>
      <w:lvlText w:val="%3."/>
      <w:lvlJc w:val="right"/>
      <w:pPr>
        <w:ind w:left="3030" w:hanging="180"/>
      </w:pPr>
    </w:lvl>
    <w:lvl w:ilvl="3" w:tplc="0419000F" w:tentative="1">
      <w:start w:val="1"/>
      <w:numFmt w:val="decimal"/>
      <w:lvlText w:val="%4."/>
      <w:lvlJc w:val="left"/>
      <w:pPr>
        <w:ind w:left="3750" w:hanging="360"/>
      </w:pPr>
    </w:lvl>
    <w:lvl w:ilvl="4" w:tplc="04190019" w:tentative="1">
      <w:start w:val="1"/>
      <w:numFmt w:val="lowerLetter"/>
      <w:lvlText w:val="%5."/>
      <w:lvlJc w:val="left"/>
      <w:pPr>
        <w:ind w:left="4470" w:hanging="360"/>
      </w:pPr>
    </w:lvl>
    <w:lvl w:ilvl="5" w:tplc="0419001B" w:tentative="1">
      <w:start w:val="1"/>
      <w:numFmt w:val="lowerRoman"/>
      <w:lvlText w:val="%6."/>
      <w:lvlJc w:val="right"/>
      <w:pPr>
        <w:ind w:left="5190" w:hanging="180"/>
      </w:pPr>
    </w:lvl>
    <w:lvl w:ilvl="6" w:tplc="0419000F" w:tentative="1">
      <w:start w:val="1"/>
      <w:numFmt w:val="decimal"/>
      <w:lvlText w:val="%7."/>
      <w:lvlJc w:val="left"/>
      <w:pPr>
        <w:ind w:left="5910" w:hanging="360"/>
      </w:pPr>
    </w:lvl>
    <w:lvl w:ilvl="7" w:tplc="04190019" w:tentative="1">
      <w:start w:val="1"/>
      <w:numFmt w:val="lowerLetter"/>
      <w:lvlText w:val="%8."/>
      <w:lvlJc w:val="left"/>
      <w:pPr>
        <w:ind w:left="6630" w:hanging="360"/>
      </w:pPr>
    </w:lvl>
    <w:lvl w:ilvl="8" w:tplc="0419001B" w:tentative="1">
      <w:start w:val="1"/>
      <w:numFmt w:val="lowerRoman"/>
      <w:lvlText w:val="%9."/>
      <w:lvlJc w:val="right"/>
      <w:pPr>
        <w:ind w:left="7350" w:hanging="180"/>
      </w:pPr>
    </w:lvl>
  </w:abstractNum>
  <w:abstractNum w:abstractNumId="38">
    <w:nsid w:val="72BA2104"/>
    <w:multiLevelType w:val="hybridMultilevel"/>
    <w:tmpl w:val="72464CE4"/>
    <w:lvl w:ilvl="0" w:tplc="04190011">
      <w:start w:val="1"/>
      <w:numFmt w:val="decimal"/>
      <w:lvlText w:val="%1)"/>
      <w:lvlJc w:val="left"/>
      <w:pPr>
        <w:ind w:left="1725" w:hanging="360"/>
      </w:pPr>
    </w:lvl>
    <w:lvl w:ilvl="1" w:tplc="04190019" w:tentative="1">
      <w:start w:val="1"/>
      <w:numFmt w:val="lowerLetter"/>
      <w:lvlText w:val="%2."/>
      <w:lvlJc w:val="left"/>
      <w:pPr>
        <w:ind w:left="2445" w:hanging="360"/>
      </w:pPr>
    </w:lvl>
    <w:lvl w:ilvl="2" w:tplc="0419001B" w:tentative="1">
      <w:start w:val="1"/>
      <w:numFmt w:val="lowerRoman"/>
      <w:lvlText w:val="%3."/>
      <w:lvlJc w:val="right"/>
      <w:pPr>
        <w:ind w:left="3165" w:hanging="180"/>
      </w:pPr>
    </w:lvl>
    <w:lvl w:ilvl="3" w:tplc="0419000F" w:tentative="1">
      <w:start w:val="1"/>
      <w:numFmt w:val="decimal"/>
      <w:lvlText w:val="%4."/>
      <w:lvlJc w:val="left"/>
      <w:pPr>
        <w:ind w:left="3885" w:hanging="360"/>
      </w:pPr>
    </w:lvl>
    <w:lvl w:ilvl="4" w:tplc="04190019" w:tentative="1">
      <w:start w:val="1"/>
      <w:numFmt w:val="lowerLetter"/>
      <w:lvlText w:val="%5."/>
      <w:lvlJc w:val="left"/>
      <w:pPr>
        <w:ind w:left="4605" w:hanging="360"/>
      </w:pPr>
    </w:lvl>
    <w:lvl w:ilvl="5" w:tplc="0419001B" w:tentative="1">
      <w:start w:val="1"/>
      <w:numFmt w:val="lowerRoman"/>
      <w:lvlText w:val="%6."/>
      <w:lvlJc w:val="right"/>
      <w:pPr>
        <w:ind w:left="5325" w:hanging="180"/>
      </w:pPr>
    </w:lvl>
    <w:lvl w:ilvl="6" w:tplc="0419000F" w:tentative="1">
      <w:start w:val="1"/>
      <w:numFmt w:val="decimal"/>
      <w:lvlText w:val="%7."/>
      <w:lvlJc w:val="left"/>
      <w:pPr>
        <w:ind w:left="6045" w:hanging="360"/>
      </w:pPr>
    </w:lvl>
    <w:lvl w:ilvl="7" w:tplc="04190019" w:tentative="1">
      <w:start w:val="1"/>
      <w:numFmt w:val="lowerLetter"/>
      <w:lvlText w:val="%8."/>
      <w:lvlJc w:val="left"/>
      <w:pPr>
        <w:ind w:left="6765" w:hanging="360"/>
      </w:pPr>
    </w:lvl>
    <w:lvl w:ilvl="8" w:tplc="0419001B" w:tentative="1">
      <w:start w:val="1"/>
      <w:numFmt w:val="lowerRoman"/>
      <w:lvlText w:val="%9."/>
      <w:lvlJc w:val="right"/>
      <w:pPr>
        <w:ind w:left="7485" w:hanging="180"/>
      </w:pPr>
    </w:lvl>
  </w:abstractNum>
  <w:abstractNum w:abstractNumId="39">
    <w:nsid w:val="7434423F"/>
    <w:multiLevelType w:val="hybridMultilevel"/>
    <w:tmpl w:val="72CC5C82"/>
    <w:lvl w:ilvl="0" w:tplc="04190011">
      <w:start w:val="1"/>
      <w:numFmt w:val="decimal"/>
      <w:lvlText w:val="%1)"/>
      <w:lvlJc w:val="left"/>
      <w:pPr>
        <w:ind w:left="1335" w:hanging="360"/>
      </w:pPr>
    </w:lvl>
    <w:lvl w:ilvl="1" w:tplc="04190019" w:tentative="1">
      <w:start w:val="1"/>
      <w:numFmt w:val="lowerLetter"/>
      <w:lvlText w:val="%2."/>
      <w:lvlJc w:val="left"/>
      <w:pPr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40">
    <w:nsid w:val="7511656C"/>
    <w:multiLevelType w:val="hybridMultilevel"/>
    <w:tmpl w:val="6E2A9C32"/>
    <w:lvl w:ilvl="0" w:tplc="04190011">
      <w:start w:val="1"/>
      <w:numFmt w:val="decimal"/>
      <w:lvlText w:val="%1)"/>
      <w:lvlJc w:val="left"/>
      <w:pPr>
        <w:ind w:left="2475" w:hanging="360"/>
      </w:pPr>
    </w:lvl>
    <w:lvl w:ilvl="1" w:tplc="04190019" w:tentative="1">
      <w:start w:val="1"/>
      <w:numFmt w:val="lowerLetter"/>
      <w:lvlText w:val="%2."/>
      <w:lvlJc w:val="left"/>
      <w:pPr>
        <w:ind w:left="3195" w:hanging="360"/>
      </w:pPr>
    </w:lvl>
    <w:lvl w:ilvl="2" w:tplc="0419001B" w:tentative="1">
      <w:start w:val="1"/>
      <w:numFmt w:val="lowerRoman"/>
      <w:lvlText w:val="%3."/>
      <w:lvlJc w:val="right"/>
      <w:pPr>
        <w:ind w:left="3915" w:hanging="180"/>
      </w:pPr>
    </w:lvl>
    <w:lvl w:ilvl="3" w:tplc="0419000F" w:tentative="1">
      <w:start w:val="1"/>
      <w:numFmt w:val="decimal"/>
      <w:lvlText w:val="%4."/>
      <w:lvlJc w:val="left"/>
      <w:pPr>
        <w:ind w:left="4635" w:hanging="360"/>
      </w:pPr>
    </w:lvl>
    <w:lvl w:ilvl="4" w:tplc="04190019" w:tentative="1">
      <w:start w:val="1"/>
      <w:numFmt w:val="lowerLetter"/>
      <w:lvlText w:val="%5."/>
      <w:lvlJc w:val="left"/>
      <w:pPr>
        <w:ind w:left="5355" w:hanging="360"/>
      </w:pPr>
    </w:lvl>
    <w:lvl w:ilvl="5" w:tplc="0419001B" w:tentative="1">
      <w:start w:val="1"/>
      <w:numFmt w:val="lowerRoman"/>
      <w:lvlText w:val="%6."/>
      <w:lvlJc w:val="right"/>
      <w:pPr>
        <w:ind w:left="6075" w:hanging="180"/>
      </w:pPr>
    </w:lvl>
    <w:lvl w:ilvl="6" w:tplc="0419000F" w:tentative="1">
      <w:start w:val="1"/>
      <w:numFmt w:val="decimal"/>
      <w:lvlText w:val="%7."/>
      <w:lvlJc w:val="left"/>
      <w:pPr>
        <w:ind w:left="6795" w:hanging="360"/>
      </w:pPr>
    </w:lvl>
    <w:lvl w:ilvl="7" w:tplc="04190019" w:tentative="1">
      <w:start w:val="1"/>
      <w:numFmt w:val="lowerLetter"/>
      <w:lvlText w:val="%8."/>
      <w:lvlJc w:val="left"/>
      <w:pPr>
        <w:ind w:left="7515" w:hanging="360"/>
      </w:pPr>
    </w:lvl>
    <w:lvl w:ilvl="8" w:tplc="0419001B" w:tentative="1">
      <w:start w:val="1"/>
      <w:numFmt w:val="lowerRoman"/>
      <w:lvlText w:val="%9."/>
      <w:lvlJc w:val="right"/>
      <w:pPr>
        <w:ind w:left="8235" w:hanging="180"/>
      </w:pPr>
    </w:lvl>
  </w:abstractNum>
  <w:abstractNum w:abstractNumId="41">
    <w:nsid w:val="76EA490A"/>
    <w:multiLevelType w:val="hybridMultilevel"/>
    <w:tmpl w:val="888265AE"/>
    <w:lvl w:ilvl="0" w:tplc="04190011">
      <w:start w:val="1"/>
      <w:numFmt w:val="decimal"/>
      <w:lvlText w:val="%1)"/>
      <w:lvlJc w:val="left"/>
      <w:pPr>
        <w:ind w:left="1470" w:hanging="360"/>
      </w:pPr>
    </w:lvl>
    <w:lvl w:ilvl="1" w:tplc="04190019" w:tentative="1">
      <w:start w:val="1"/>
      <w:numFmt w:val="lowerLetter"/>
      <w:lvlText w:val="%2."/>
      <w:lvlJc w:val="left"/>
      <w:pPr>
        <w:ind w:left="2190" w:hanging="360"/>
      </w:pPr>
    </w:lvl>
    <w:lvl w:ilvl="2" w:tplc="0419001B" w:tentative="1">
      <w:start w:val="1"/>
      <w:numFmt w:val="lowerRoman"/>
      <w:lvlText w:val="%3."/>
      <w:lvlJc w:val="right"/>
      <w:pPr>
        <w:ind w:left="2910" w:hanging="180"/>
      </w:pPr>
    </w:lvl>
    <w:lvl w:ilvl="3" w:tplc="0419000F" w:tentative="1">
      <w:start w:val="1"/>
      <w:numFmt w:val="decimal"/>
      <w:lvlText w:val="%4."/>
      <w:lvlJc w:val="left"/>
      <w:pPr>
        <w:ind w:left="3630" w:hanging="360"/>
      </w:pPr>
    </w:lvl>
    <w:lvl w:ilvl="4" w:tplc="04190019" w:tentative="1">
      <w:start w:val="1"/>
      <w:numFmt w:val="lowerLetter"/>
      <w:lvlText w:val="%5."/>
      <w:lvlJc w:val="left"/>
      <w:pPr>
        <w:ind w:left="4350" w:hanging="360"/>
      </w:pPr>
    </w:lvl>
    <w:lvl w:ilvl="5" w:tplc="0419001B" w:tentative="1">
      <w:start w:val="1"/>
      <w:numFmt w:val="lowerRoman"/>
      <w:lvlText w:val="%6."/>
      <w:lvlJc w:val="right"/>
      <w:pPr>
        <w:ind w:left="5070" w:hanging="180"/>
      </w:pPr>
    </w:lvl>
    <w:lvl w:ilvl="6" w:tplc="0419000F" w:tentative="1">
      <w:start w:val="1"/>
      <w:numFmt w:val="decimal"/>
      <w:lvlText w:val="%7."/>
      <w:lvlJc w:val="left"/>
      <w:pPr>
        <w:ind w:left="5790" w:hanging="360"/>
      </w:pPr>
    </w:lvl>
    <w:lvl w:ilvl="7" w:tplc="04190019" w:tentative="1">
      <w:start w:val="1"/>
      <w:numFmt w:val="lowerLetter"/>
      <w:lvlText w:val="%8."/>
      <w:lvlJc w:val="left"/>
      <w:pPr>
        <w:ind w:left="6510" w:hanging="360"/>
      </w:pPr>
    </w:lvl>
    <w:lvl w:ilvl="8" w:tplc="0419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42">
    <w:nsid w:val="7B234B1F"/>
    <w:multiLevelType w:val="hybridMultilevel"/>
    <w:tmpl w:val="735C263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BB808AC"/>
    <w:multiLevelType w:val="hybridMultilevel"/>
    <w:tmpl w:val="17EE726A"/>
    <w:lvl w:ilvl="0" w:tplc="D1AC6034">
      <w:start w:val="1"/>
      <w:numFmt w:val="decimal"/>
      <w:lvlText w:val="%1)"/>
      <w:lvlJc w:val="left"/>
      <w:pPr>
        <w:ind w:left="13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5" w:hanging="360"/>
      </w:pPr>
    </w:lvl>
    <w:lvl w:ilvl="2" w:tplc="0419001B" w:tentative="1">
      <w:start w:val="1"/>
      <w:numFmt w:val="lowerRoman"/>
      <w:lvlText w:val="%3."/>
      <w:lvlJc w:val="right"/>
      <w:pPr>
        <w:ind w:left="2805" w:hanging="180"/>
      </w:pPr>
    </w:lvl>
    <w:lvl w:ilvl="3" w:tplc="0419000F" w:tentative="1">
      <w:start w:val="1"/>
      <w:numFmt w:val="decimal"/>
      <w:lvlText w:val="%4."/>
      <w:lvlJc w:val="left"/>
      <w:pPr>
        <w:ind w:left="3525" w:hanging="360"/>
      </w:pPr>
    </w:lvl>
    <w:lvl w:ilvl="4" w:tplc="04190019" w:tentative="1">
      <w:start w:val="1"/>
      <w:numFmt w:val="lowerLetter"/>
      <w:lvlText w:val="%5."/>
      <w:lvlJc w:val="left"/>
      <w:pPr>
        <w:ind w:left="4245" w:hanging="360"/>
      </w:pPr>
    </w:lvl>
    <w:lvl w:ilvl="5" w:tplc="0419001B" w:tentative="1">
      <w:start w:val="1"/>
      <w:numFmt w:val="lowerRoman"/>
      <w:lvlText w:val="%6."/>
      <w:lvlJc w:val="right"/>
      <w:pPr>
        <w:ind w:left="4965" w:hanging="180"/>
      </w:pPr>
    </w:lvl>
    <w:lvl w:ilvl="6" w:tplc="0419000F" w:tentative="1">
      <w:start w:val="1"/>
      <w:numFmt w:val="decimal"/>
      <w:lvlText w:val="%7."/>
      <w:lvlJc w:val="left"/>
      <w:pPr>
        <w:ind w:left="5685" w:hanging="360"/>
      </w:pPr>
    </w:lvl>
    <w:lvl w:ilvl="7" w:tplc="04190019" w:tentative="1">
      <w:start w:val="1"/>
      <w:numFmt w:val="lowerLetter"/>
      <w:lvlText w:val="%8."/>
      <w:lvlJc w:val="left"/>
      <w:pPr>
        <w:ind w:left="6405" w:hanging="360"/>
      </w:pPr>
    </w:lvl>
    <w:lvl w:ilvl="8" w:tplc="041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44">
    <w:nsid w:val="7D836AFE"/>
    <w:multiLevelType w:val="hybridMultilevel"/>
    <w:tmpl w:val="BC94F9D0"/>
    <w:lvl w:ilvl="0" w:tplc="04190011">
      <w:start w:val="1"/>
      <w:numFmt w:val="decimal"/>
      <w:lvlText w:val="%1)"/>
      <w:lvlJc w:val="left"/>
      <w:pPr>
        <w:ind w:left="1650" w:hanging="360"/>
      </w:pPr>
    </w:lvl>
    <w:lvl w:ilvl="1" w:tplc="04190019" w:tentative="1">
      <w:start w:val="1"/>
      <w:numFmt w:val="lowerLetter"/>
      <w:lvlText w:val="%2."/>
      <w:lvlJc w:val="left"/>
      <w:pPr>
        <w:ind w:left="2370" w:hanging="360"/>
      </w:pPr>
    </w:lvl>
    <w:lvl w:ilvl="2" w:tplc="0419001B" w:tentative="1">
      <w:start w:val="1"/>
      <w:numFmt w:val="lowerRoman"/>
      <w:lvlText w:val="%3."/>
      <w:lvlJc w:val="right"/>
      <w:pPr>
        <w:ind w:left="3090" w:hanging="180"/>
      </w:pPr>
    </w:lvl>
    <w:lvl w:ilvl="3" w:tplc="0419000F" w:tentative="1">
      <w:start w:val="1"/>
      <w:numFmt w:val="decimal"/>
      <w:lvlText w:val="%4."/>
      <w:lvlJc w:val="left"/>
      <w:pPr>
        <w:ind w:left="3810" w:hanging="360"/>
      </w:pPr>
    </w:lvl>
    <w:lvl w:ilvl="4" w:tplc="04190019" w:tentative="1">
      <w:start w:val="1"/>
      <w:numFmt w:val="lowerLetter"/>
      <w:lvlText w:val="%5."/>
      <w:lvlJc w:val="left"/>
      <w:pPr>
        <w:ind w:left="4530" w:hanging="360"/>
      </w:pPr>
    </w:lvl>
    <w:lvl w:ilvl="5" w:tplc="0419001B" w:tentative="1">
      <w:start w:val="1"/>
      <w:numFmt w:val="lowerRoman"/>
      <w:lvlText w:val="%6."/>
      <w:lvlJc w:val="right"/>
      <w:pPr>
        <w:ind w:left="5250" w:hanging="180"/>
      </w:pPr>
    </w:lvl>
    <w:lvl w:ilvl="6" w:tplc="0419000F" w:tentative="1">
      <w:start w:val="1"/>
      <w:numFmt w:val="decimal"/>
      <w:lvlText w:val="%7."/>
      <w:lvlJc w:val="left"/>
      <w:pPr>
        <w:ind w:left="5970" w:hanging="360"/>
      </w:pPr>
    </w:lvl>
    <w:lvl w:ilvl="7" w:tplc="04190019" w:tentative="1">
      <w:start w:val="1"/>
      <w:numFmt w:val="lowerLetter"/>
      <w:lvlText w:val="%8."/>
      <w:lvlJc w:val="left"/>
      <w:pPr>
        <w:ind w:left="6690" w:hanging="360"/>
      </w:pPr>
    </w:lvl>
    <w:lvl w:ilvl="8" w:tplc="0419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45">
    <w:nsid w:val="7D9811CC"/>
    <w:multiLevelType w:val="hybridMultilevel"/>
    <w:tmpl w:val="97DA2938"/>
    <w:lvl w:ilvl="0" w:tplc="04190011">
      <w:start w:val="1"/>
      <w:numFmt w:val="decimal"/>
      <w:lvlText w:val="%1)"/>
      <w:lvlJc w:val="left"/>
      <w:pPr>
        <w:ind w:left="1725" w:hanging="360"/>
      </w:pPr>
    </w:lvl>
    <w:lvl w:ilvl="1" w:tplc="04190019" w:tentative="1">
      <w:start w:val="1"/>
      <w:numFmt w:val="lowerLetter"/>
      <w:lvlText w:val="%2."/>
      <w:lvlJc w:val="left"/>
      <w:pPr>
        <w:ind w:left="2445" w:hanging="360"/>
      </w:pPr>
    </w:lvl>
    <w:lvl w:ilvl="2" w:tplc="0419001B" w:tentative="1">
      <w:start w:val="1"/>
      <w:numFmt w:val="lowerRoman"/>
      <w:lvlText w:val="%3."/>
      <w:lvlJc w:val="right"/>
      <w:pPr>
        <w:ind w:left="3165" w:hanging="180"/>
      </w:pPr>
    </w:lvl>
    <w:lvl w:ilvl="3" w:tplc="0419000F" w:tentative="1">
      <w:start w:val="1"/>
      <w:numFmt w:val="decimal"/>
      <w:lvlText w:val="%4."/>
      <w:lvlJc w:val="left"/>
      <w:pPr>
        <w:ind w:left="3885" w:hanging="360"/>
      </w:pPr>
    </w:lvl>
    <w:lvl w:ilvl="4" w:tplc="04190019" w:tentative="1">
      <w:start w:val="1"/>
      <w:numFmt w:val="lowerLetter"/>
      <w:lvlText w:val="%5."/>
      <w:lvlJc w:val="left"/>
      <w:pPr>
        <w:ind w:left="4605" w:hanging="360"/>
      </w:pPr>
    </w:lvl>
    <w:lvl w:ilvl="5" w:tplc="0419001B" w:tentative="1">
      <w:start w:val="1"/>
      <w:numFmt w:val="lowerRoman"/>
      <w:lvlText w:val="%6."/>
      <w:lvlJc w:val="right"/>
      <w:pPr>
        <w:ind w:left="5325" w:hanging="180"/>
      </w:pPr>
    </w:lvl>
    <w:lvl w:ilvl="6" w:tplc="0419000F" w:tentative="1">
      <w:start w:val="1"/>
      <w:numFmt w:val="decimal"/>
      <w:lvlText w:val="%7."/>
      <w:lvlJc w:val="left"/>
      <w:pPr>
        <w:ind w:left="6045" w:hanging="360"/>
      </w:pPr>
    </w:lvl>
    <w:lvl w:ilvl="7" w:tplc="04190019" w:tentative="1">
      <w:start w:val="1"/>
      <w:numFmt w:val="lowerLetter"/>
      <w:lvlText w:val="%8."/>
      <w:lvlJc w:val="left"/>
      <w:pPr>
        <w:ind w:left="6765" w:hanging="360"/>
      </w:pPr>
    </w:lvl>
    <w:lvl w:ilvl="8" w:tplc="0419001B" w:tentative="1">
      <w:start w:val="1"/>
      <w:numFmt w:val="lowerRoman"/>
      <w:lvlText w:val="%9."/>
      <w:lvlJc w:val="right"/>
      <w:pPr>
        <w:ind w:left="7485" w:hanging="180"/>
      </w:pPr>
    </w:lvl>
  </w:abstractNum>
  <w:num w:numId="1">
    <w:abstractNumId w:val="8"/>
  </w:num>
  <w:num w:numId="2">
    <w:abstractNumId w:val="22"/>
  </w:num>
  <w:num w:numId="3">
    <w:abstractNumId w:val="24"/>
  </w:num>
  <w:num w:numId="4">
    <w:abstractNumId w:val="34"/>
  </w:num>
  <w:num w:numId="5">
    <w:abstractNumId w:val="9"/>
  </w:num>
  <w:num w:numId="6">
    <w:abstractNumId w:val="3"/>
  </w:num>
  <w:num w:numId="7">
    <w:abstractNumId w:val="17"/>
  </w:num>
  <w:num w:numId="8">
    <w:abstractNumId w:val="15"/>
  </w:num>
  <w:num w:numId="9">
    <w:abstractNumId w:val="43"/>
  </w:num>
  <w:num w:numId="10">
    <w:abstractNumId w:val="19"/>
  </w:num>
  <w:num w:numId="11">
    <w:abstractNumId w:val="16"/>
  </w:num>
  <w:num w:numId="12">
    <w:abstractNumId w:val="45"/>
  </w:num>
  <w:num w:numId="13">
    <w:abstractNumId w:val="14"/>
  </w:num>
  <w:num w:numId="14">
    <w:abstractNumId w:val="18"/>
  </w:num>
  <w:num w:numId="15">
    <w:abstractNumId w:val="26"/>
  </w:num>
  <w:num w:numId="16">
    <w:abstractNumId w:val="25"/>
  </w:num>
  <w:num w:numId="17">
    <w:abstractNumId w:val="2"/>
  </w:num>
  <w:num w:numId="18">
    <w:abstractNumId w:val="38"/>
  </w:num>
  <w:num w:numId="19">
    <w:abstractNumId w:val="23"/>
  </w:num>
  <w:num w:numId="20">
    <w:abstractNumId w:val="13"/>
  </w:num>
  <w:num w:numId="21">
    <w:abstractNumId w:val="29"/>
  </w:num>
  <w:num w:numId="22">
    <w:abstractNumId w:val="27"/>
  </w:num>
  <w:num w:numId="23">
    <w:abstractNumId w:val="28"/>
  </w:num>
  <w:num w:numId="24">
    <w:abstractNumId w:val="42"/>
  </w:num>
  <w:num w:numId="25">
    <w:abstractNumId w:val="0"/>
  </w:num>
  <w:num w:numId="26">
    <w:abstractNumId w:val="32"/>
  </w:num>
  <w:num w:numId="27">
    <w:abstractNumId w:val="21"/>
  </w:num>
  <w:num w:numId="28">
    <w:abstractNumId w:val="4"/>
  </w:num>
  <w:num w:numId="29">
    <w:abstractNumId w:val="40"/>
  </w:num>
  <w:num w:numId="30">
    <w:abstractNumId w:val="1"/>
  </w:num>
  <w:num w:numId="31">
    <w:abstractNumId w:val="31"/>
  </w:num>
  <w:num w:numId="32">
    <w:abstractNumId w:val="36"/>
  </w:num>
  <w:num w:numId="33">
    <w:abstractNumId w:val="39"/>
  </w:num>
  <w:num w:numId="34">
    <w:abstractNumId w:val="10"/>
  </w:num>
  <w:num w:numId="35">
    <w:abstractNumId w:val="30"/>
  </w:num>
  <w:num w:numId="36">
    <w:abstractNumId w:val="41"/>
  </w:num>
  <w:num w:numId="37">
    <w:abstractNumId w:val="5"/>
  </w:num>
  <w:num w:numId="38">
    <w:abstractNumId w:val="20"/>
  </w:num>
  <w:num w:numId="39">
    <w:abstractNumId w:val="35"/>
  </w:num>
  <w:num w:numId="40">
    <w:abstractNumId w:val="37"/>
  </w:num>
  <w:num w:numId="41">
    <w:abstractNumId w:val="44"/>
  </w:num>
  <w:num w:numId="42">
    <w:abstractNumId w:val="12"/>
  </w:num>
  <w:num w:numId="43">
    <w:abstractNumId w:val="11"/>
  </w:num>
  <w:num w:numId="44">
    <w:abstractNumId w:val="7"/>
  </w:num>
  <w:num w:numId="45">
    <w:abstractNumId w:val="6"/>
  </w:num>
  <w:num w:numId="46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A520B"/>
    <w:rsid w:val="0000277B"/>
    <w:rsid w:val="0004684C"/>
    <w:rsid w:val="00092678"/>
    <w:rsid w:val="0013170B"/>
    <w:rsid w:val="001E4B51"/>
    <w:rsid w:val="001F5E3B"/>
    <w:rsid w:val="00247323"/>
    <w:rsid w:val="003D4E75"/>
    <w:rsid w:val="00450FCB"/>
    <w:rsid w:val="00552F67"/>
    <w:rsid w:val="00640B55"/>
    <w:rsid w:val="006E6FA0"/>
    <w:rsid w:val="009B70A8"/>
    <w:rsid w:val="009F0E26"/>
    <w:rsid w:val="00A266AE"/>
    <w:rsid w:val="00A66430"/>
    <w:rsid w:val="00AA04C6"/>
    <w:rsid w:val="00AA7133"/>
    <w:rsid w:val="00B3459A"/>
    <w:rsid w:val="00B664E4"/>
    <w:rsid w:val="00B82647"/>
    <w:rsid w:val="00BA520B"/>
    <w:rsid w:val="00BD53F3"/>
    <w:rsid w:val="00DA43B1"/>
    <w:rsid w:val="00EE5951"/>
    <w:rsid w:val="00F50BEC"/>
    <w:rsid w:val="00F60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enu v:ext="edit" fillcolor="none" strokecolor="none"/>
    </o:shapedefaults>
    <o:shapelayout v:ext="edit">
      <o:idmap v:ext="edit" data="1"/>
      <o:rules v:ext="edit">
        <o:r id="V:Rule7" type="connector" idref="#_x0000_s1031"/>
        <o:r id="V:Rule8" type="connector" idref="#_x0000_s1032"/>
        <o:r id="V:Rule9" type="connector" idref="#_x0000_s1027"/>
        <o:r id="V:Rule10" type="connector" idref="#_x0000_s1034"/>
        <o:r id="V:Rule13" type="connector" idref="#_x0000_s1037"/>
        <o:r id="V:Rule14" type="connector" idref="#_x0000_s1039"/>
        <o:r id="V:Rule15" type="connector" idref="#_x0000_s1038"/>
        <o:r id="V:Rule16" type="connector" idref="#_x0000_s1041"/>
        <o:r id="V:Rule17" type="connector" idref="#_x0000_s1042"/>
        <o:r id="V:Rule18" type="connector" idref="#_x0000_s1043"/>
        <o:r id="V:Rule19" type="connector" idref="#_x0000_s104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3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520B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450F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450FCB"/>
  </w:style>
  <w:style w:type="paragraph" w:styleId="a6">
    <w:name w:val="footer"/>
    <w:basedOn w:val="a"/>
    <w:link w:val="a7"/>
    <w:uiPriority w:val="99"/>
    <w:semiHidden/>
    <w:unhideWhenUsed/>
    <w:rsid w:val="00450F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450FCB"/>
  </w:style>
  <w:style w:type="character" w:styleId="a8">
    <w:name w:val="Placeholder Text"/>
    <w:basedOn w:val="a0"/>
    <w:uiPriority w:val="99"/>
    <w:semiHidden/>
    <w:rsid w:val="003D4E75"/>
    <w:rPr>
      <w:color w:val="808080"/>
    </w:rPr>
  </w:style>
  <w:style w:type="paragraph" w:styleId="a9">
    <w:name w:val="Balloon Text"/>
    <w:basedOn w:val="a"/>
    <w:link w:val="aa"/>
    <w:uiPriority w:val="99"/>
    <w:semiHidden/>
    <w:unhideWhenUsed/>
    <w:rsid w:val="003D4E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D4E75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semiHidden/>
    <w:unhideWhenUsed/>
    <w:rsid w:val="006E6FA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iselkova@vems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kiselkova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409D81-79FA-4106-8361-7D26E6075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9</Pages>
  <Words>1392</Words>
  <Characters>7939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КАБ_27_П</cp:lastModifiedBy>
  <cp:revision>4</cp:revision>
  <dcterms:created xsi:type="dcterms:W3CDTF">2020-03-18T08:28:00Z</dcterms:created>
  <dcterms:modified xsi:type="dcterms:W3CDTF">2020-03-18T08:31:00Z</dcterms:modified>
</cp:coreProperties>
</file>