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B4" w:rsidRDefault="007756B4" w:rsidP="007756B4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7756B4" w:rsidRDefault="007756B4" w:rsidP="007756B4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Плетенев</w:t>
      </w:r>
      <w:proofErr w:type="spellEnd"/>
      <w:r>
        <w:rPr>
          <w:b/>
          <w:sz w:val="36"/>
        </w:rPr>
        <w:t xml:space="preserve"> Дмитрий Владимирович</w:t>
      </w:r>
    </w:p>
    <w:p w:rsidR="007756B4" w:rsidRDefault="007756B4" w:rsidP="007756B4">
      <w:pPr>
        <w:spacing w:after="0"/>
        <w:jc w:val="center"/>
      </w:pPr>
    </w:p>
    <w:p w:rsidR="007756B4" w:rsidRDefault="007756B4" w:rsidP="007756B4">
      <w:pPr>
        <w:spacing w:after="0"/>
        <w:jc w:val="center"/>
        <w:rPr>
          <w:b/>
          <w:sz w:val="36"/>
        </w:rPr>
      </w:pPr>
      <w:hyperlink r:id="rId6" w:history="1">
        <w:r>
          <w:rPr>
            <w:rStyle w:val="a3"/>
          </w:rPr>
          <w:t>pletenev@vemst.ru</w:t>
        </w:r>
      </w:hyperlink>
    </w:p>
    <w:p w:rsidR="007756B4" w:rsidRDefault="007756B4" w:rsidP="007756B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2 курса</w:t>
      </w:r>
    </w:p>
    <w:p w:rsidR="007756B4" w:rsidRDefault="007756B4" w:rsidP="007756B4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ЭГС 20</w:t>
      </w:r>
    </w:p>
    <w:p w:rsidR="007756B4" w:rsidRDefault="007756B4" w:rsidP="007756B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 апреля</w:t>
      </w:r>
      <w:r>
        <w:rPr>
          <w:b/>
          <w:sz w:val="36"/>
        </w:rPr>
        <w:t xml:space="preserve"> 2020</w:t>
      </w:r>
    </w:p>
    <w:p w:rsidR="007756B4" w:rsidRDefault="007756B4" w:rsidP="007756B4">
      <w:pPr>
        <w:spacing w:after="0"/>
        <w:jc w:val="center"/>
        <w:rPr>
          <w:b/>
          <w:sz w:val="36"/>
        </w:rPr>
      </w:pPr>
    </w:p>
    <w:p w:rsidR="007756B4" w:rsidRDefault="007756B4" w:rsidP="007756B4">
      <w:pPr>
        <w:spacing w:after="0"/>
        <w:jc w:val="center"/>
        <w:rPr>
          <w:b/>
          <w:sz w:val="36"/>
        </w:rPr>
      </w:pPr>
    </w:p>
    <w:p w:rsidR="007756B4" w:rsidRDefault="007756B4" w:rsidP="007756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7756B4" w:rsidRDefault="007756B4" w:rsidP="007756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Сделайте таблицу в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756B4" w:rsidRDefault="007756B4" w:rsidP="007756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7756B4" w:rsidRDefault="007756B4" w:rsidP="007756B4"/>
    <w:p w:rsidR="007756B4" w:rsidRDefault="007756B4" w:rsidP="007756B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Первая мировая война</w:t>
      </w:r>
    </w:p>
    <w:p w:rsidR="007756B4" w:rsidRDefault="007756B4" w:rsidP="007756B4">
      <w:pPr>
        <w:pStyle w:val="a5"/>
        <w:numPr>
          <w:ilvl w:val="0"/>
          <w:numId w:val="1"/>
        </w:numPr>
      </w:pPr>
      <w:r>
        <w:t>Прочитать §76</w:t>
      </w:r>
      <w:r>
        <w:t xml:space="preserve">, стр. 296-299 и сделать конспект в </w:t>
      </w:r>
      <w:r>
        <w:t>тетради</w:t>
      </w:r>
      <w:r>
        <w:t xml:space="preserve"> </w:t>
      </w:r>
      <w:hyperlink r:id="rId8" w:history="1">
        <w:r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</w:t>
      </w:r>
      <w:r>
        <w:t xml:space="preserve"> Артемов, </w:t>
      </w:r>
      <w:proofErr w:type="spellStart"/>
      <w:r>
        <w:t>Лубченков</w:t>
      </w:r>
      <w:proofErr w:type="spellEnd"/>
      <w:r>
        <w:t>)</w:t>
      </w:r>
    </w:p>
    <w:p w:rsidR="007756B4" w:rsidRDefault="007756B4" w:rsidP="007756B4">
      <w:pPr>
        <w:pStyle w:val="a5"/>
        <w:ind w:left="765"/>
      </w:pPr>
    </w:p>
    <w:p w:rsidR="007756B4" w:rsidRPr="007E04F5" w:rsidRDefault="007756B4" w:rsidP="007756B4">
      <w:pPr>
        <w:pStyle w:val="a5"/>
        <w:numPr>
          <w:ilvl w:val="0"/>
          <w:numId w:val="1"/>
        </w:numPr>
      </w:pPr>
      <w:r>
        <w:t xml:space="preserve">Сделать тест </w:t>
      </w:r>
      <w:proofErr w:type="gramStart"/>
      <w:r>
        <w:t xml:space="preserve">( </w:t>
      </w:r>
      <w:proofErr w:type="gramEnd"/>
      <w:r>
        <w:t>правильный ответ выделить)  и отпра</w:t>
      </w:r>
      <w:bookmarkStart w:id="0" w:name="_GoBack"/>
      <w:bookmarkEnd w:id="0"/>
      <w:r>
        <w:t xml:space="preserve">вить на почту </w:t>
      </w:r>
      <w:hyperlink r:id="rId9" w:history="1">
        <w:r w:rsidRPr="00FC4B1D">
          <w:rPr>
            <w:rStyle w:val="a3"/>
            <w:b/>
            <w:lang w:val="en-US"/>
          </w:rPr>
          <w:t>pletenev</w:t>
        </w:r>
        <w:r w:rsidRPr="00FC4B1D">
          <w:rPr>
            <w:rStyle w:val="a3"/>
            <w:b/>
          </w:rPr>
          <w:t>@</w:t>
        </w:r>
        <w:r w:rsidRPr="00FC4B1D">
          <w:rPr>
            <w:rStyle w:val="a3"/>
            <w:b/>
            <w:lang w:val="en-US"/>
          </w:rPr>
          <w:t>vemst</w:t>
        </w:r>
        <w:r w:rsidRPr="00FC4B1D">
          <w:rPr>
            <w:rStyle w:val="a3"/>
            <w:b/>
          </w:rPr>
          <w:t>.</w:t>
        </w:r>
        <w:proofErr w:type="spellStart"/>
        <w:r w:rsidRPr="00FC4B1D">
          <w:rPr>
            <w:rStyle w:val="a3"/>
            <w:b/>
            <w:lang w:val="en-US"/>
          </w:rPr>
          <w:t>ru</w:t>
        </w:r>
        <w:proofErr w:type="spellEnd"/>
      </w:hyperlink>
    </w:p>
    <w:p w:rsidR="007756B4" w:rsidRDefault="007756B4" w:rsidP="007756B4">
      <w:pPr>
        <w:pStyle w:val="a6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«Пороховым погребом Европы» в 1910-1914 гг. называли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Эльзас и Лотарингию, вошедшие после Франко-прусской войны в состав Германии</w:t>
      </w:r>
      <w:r>
        <w:rPr>
          <w:rFonts w:ascii="inherit" w:hAnsi="inherit"/>
          <w:sz w:val="26"/>
          <w:szCs w:val="26"/>
        </w:rPr>
        <w:br/>
        <w:t>2) Балканы</w:t>
      </w:r>
      <w:r>
        <w:rPr>
          <w:rFonts w:ascii="inherit" w:hAnsi="inherit"/>
          <w:sz w:val="26"/>
          <w:szCs w:val="26"/>
        </w:rPr>
        <w:br/>
        <w:t>3) Маньчжурию</w:t>
      </w:r>
      <w:r>
        <w:rPr>
          <w:rFonts w:ascii="inherit" w:hAnsi="inherit"/>
          <w:sz w:val="26"/>
          <w:szCs w:val="26"/>
        </w:rPr>
        <w:br/>
        <w:t>4) Ляодунский полуостров</w:t>
      </w:r>
    </w:p>
    <w:p w:rsidR="007756B4" w:rsidRDefault="007756B4" w:rsidP="007756B4">
      <w:pPr>
        <w:pStyle w:val="a6"/>
        <w:spacing w:before="0" w:beforeAutospacing="0" w:after="0" w:afterAutospacing="0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 xml:space="preserve">            2.</w:t>
      </w:r>
      <w:r>
        <w:rPr>
          <w:rFonts w:ascii="inherit" w:hAnsi="inherit"/>
          <w:sz w:val="26"/>
          <w:szCs w:val="26"/>
        </w:rPr>
        <w:t> В состав Антанты входили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proofErr w:type="gramStart"/>
      <w:r>
        <w:rPr>
          <w:rFonts w:ascii="inherit" w:hAnsi="inherit"/>
          <w:sz w:val="26"/>
          <w:szCs w:val="26"/>
        </w:rPr>
        <w:t>1) Франция, Россия, Великобритания</w:t>
      </w:r>
      <w:r>
        <w:rPr>
          <w:rFonts w:ascii="inherit" w:hAnsi="inherit"/>
          <w:sz w:val="26"/>
          <w:szCs w:val="26"/>
        </w:rPr>
        <w:br/>
        <w:t>2) Германия, Австро-Венгрия, Италия</w:t>
      </w:r>
      <w:r>
        <w:rPr>
          <w:rFonts w:ascii="inherit" w:hAnsi="inherit"/>
          <w:sz w:val="26"/>
          <w:szCs w:val="26"/>
        </w:rPr>
        <w:br/>
        <w:t>3) Персия, Турция, Россия</w:t>
      </w:r>
      <w:r>
        <w:rPr>
          <w:rFonts w:ascii="inherit" w:hAnsi="inherit"/>
          <w:sz w:val="26"/>
          <w:szCs w:val="26"/>
        </w:rPr>
        <w:br/>
        <w:t>4) Россия, Афганистан, Китай</w:t>
      </w:r>
      <w:proofErr w:type="gramEnd"/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>3.</w:t>
      </w:r>
      <w:r>
        <w:rPr>
          <w:rFonts w:ascii="inherit" w:hAnsi="inherit"/>
          <w:sz w:val="26"/>
          <w:szCs w:val="26"/>
        </w:rPr>
        <w:t> Германия объявила войну России в 1914 г.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15 (28) июня</w:t>
      </w:r>
      <w:r>
        <w:rPr>
          <w:rFonts w:ascii="inherit" w:hAnsi="inherit"/>
          <w:sz w:val="26"/>
          <w:szCs w:val="26"/>
        </w:rPr>
        <w:br/>
        <w:t>2) 18 (31) июля</w:t>
      </w:r>
      <w:r>
        <w:rPr>
          <w:rFonts w:ascii="inherit" w:hAnsi="inherit"/>
          <w:sz w:val="26"/>
          <w:szCs w:val="26"/>
        </w:rPr>
        <w:br/>
        <w:t>3) 19 июля (1 августа)</w:t>
      </w:r>
      <w:r>
        <w:rPr>
          <w:rFonts w:ascii="inherit" w:hAnsi="inherit"/>
          <w:sz w:val="26"/>
          <w:szCs w:val="26"/>
        </w:rPr>
        <w:br/>
        <w:t>4) 12 августа (24 августа)</w:t>
      </w:r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lastRenderedPageBreak/>
        <w:t>4.</w:t>
      </w:r>
      <w:r>
        <w:rPr>
          <w:rFonts w:ascii="inherit" w:hAnsi="inherit"/>
          <w:sz w:val="26"/>
          <w:szCs w:val="26"/>
        </w:rPr>
        <w:t>Какое из названных сражений произошло летом 1916 г.?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на реке Сомме</w:t>
      </w:r>
      <w:r>
        <w:rPr>
          <w:rFonts w:ascii="inherit" w:hAnsi="inherit"/>
          <w:sz w:val="26"/>
          <w:szCs w:val="26"/>
        </w:rPr>
        <w:br/>
        <w:t xml:space="preserve">2) в </w:t>
      </w:r>
      <w:proofErr w:type="spellStart"/>
      <w:r>
        <w:rPr>
          <w:rFonts w:ascii="inherit" w:hAnsi="inherit"/>
          <w:sz w:val="26"/>
          <w:szCs w:val="26"/>
        </w:rPr>
        <w:t>Галлиполи</w:t>
      </w:r>
      <w:proofErr w:type="spellEnd"/>
      <w:r>
        <w:rPr>
          <w:rFonts w:ascii="inherit" w:hAnsi="inherit"/>
          <w:sz w:val="26"/>
          <w:szCs w:val="26"/>
        </w:rPr>
        <w:br/>
        <w:t>3) под Львовом</w:t>
      </w:r>
      <w:r>
        <w:rPr>
          <w:rFonts w:ascii="inherit" w:hAnsi="inherit"/>
          <w:sz w:val="26"/>
          <w:szCs w:val="26"/>
        </w:rPr>
        <w:br/>
        <w:t>4) на реке Рейн</w:t>
      </w:r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>5.</w:t>
      </w:r>
      <w:r>
        <w:rPr>
          <w:rFonts w:ascii="inherit" w:hAnsi="inherit"/>
          <w:sz w:val="26"/>
          <w:szCs w:val="26"/>
        </w:rPr>
        <w:t> События, вошедшие в историю как «</w:t>
      </w:r>
      <w:proofErr w:type="spellStart"/>
      <w:r>
        <w:rPr>
          <w:rFonts w:ascii="inherit" w:hAnsi="inherit"/>
          <w:sz w:val="26"/>
          <w:szCs w:val="26"/>
        </w:rPr>
        <w:t>Верденская</w:t>
      </w:r>
      <w:proofErr w:type="spellEnd"/>
      <w:r>
        <w:rPr>
          <w:rFonts w:ascii="inherit" w:hAnsi="inherit"/>
          <w:sz w:val="26"/>
          <w:szCs w:val="26"/>
        </w:rPr>
        <w:t xml:space="preserve"> мясоруб</w:t>
      </w:r>
      <w:r>
        <w:rPr>
          <w:rFonts w:ascii="inherit" w:hAnsi="inherit"/>
          <w:sz w:val="26"/>
          <w:szCs w:val="26"/>
        </w:rPr>
        <w:softHyphen/>
        <w:t>ка», произошли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в 1914 г.</w:t>
      </w:r>
      <w:r>
        <w:rPr>
          <w:rFonts w:ascii="inherit" w:hAnsi="inherit"/>
          <w:sz w:val="26"/>
          <w:szCs w:val="26"/>
        </w:rPr>
        <w:br/>
        <w:t>2) в 1915 г.</w:t>
      </w:r>
      <w:r>
        <w:rPr>
          <w:rFonts w:ascii="inherit" w:hAnsi="inherit"/>
          <w:sz w:val="26"/>
          <w:szCs w:val="26"/>
        </w:rPr>
        <w:br/>
        <w:t>3) в 1916 г.</w:t>
      </w:r>
      <w:r>
        <w:rPr>
          <w:rFonts w:ascii="inherit" w:hAnsi="inherit"/>
          <w:sz w:val="26"/>
          <w:szCs w:val="26"/>
        </w:rPr>
        <w:br/>
        <w:t>4) в 1917 г.</w:t>
      </w:r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>6.</w:t>
      </w:r>
      <w:r>
        <w:rPr>
          <w:rFonts w:ascii="inherit" w:hAnsi="inherit"/>
          <w:sz w:val="26"/>
          <w:szCs w:val="26"/>
        </w:rPr>
        <w:t>Какое из названных событий произошло в ходе кампании 1915 г.?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удачное наступление на фронте русских войск под командованием А.А. Брусилова</w:t>
      </w:r>
      <w:r>
        <w:rPr>
          <w:rFonts w:ascii="inherit" w:hAnsi="inherit"/>
          <w:sz w:val="26"/>
          <w:szCs w:val="26"/>
        </w:rPr>
        <w:br/>
        <w:t>2) русская армия оставила Галицию, польские земли, входившие в состав империи, часть Белоруссии</w:t>
      </w:r>
      <w:r>
        <w:rPr>
          <w:rFonts w:ascii="inherit" w:hAnsi="inherit"/>
          <w:sz w:val="26"/>
          <w:szCs w:val="26"/>
        </w:rPr>
        <w:br/>
        <w:t>3) поражение русских армий под командованием А.В. Самсонова в Восточной Пруссии</w:t>
      </w:r>
      <w:r>
        <w:rPr>
          <w:rFonts w:ascii="inherit" w:hAnsi="inherit"/>
          <w:sz w:val="26"/>
          <w:szCs w:val="26"/>
        </w:rPr>
        <w:br/>
        <w:t>4) сражение на реке Сомма</w:t>
      </w:r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>7.</w:t>
      </w:r>
      <w:r>
        <w:rPr>
          <w:rFonts w:ascii="inherit" w:hAnsi="inherit"/>
          <w:sz w:val="26"/>
          <w:szCs w:val="26"/>
        </w:rPr>
        <w:t>В августе 1916 г. в войну вступила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Турция</w:t>
      </w:r>
      <w:r>
        <w:rPr>
          <w:rFonts w:ascii="inherit" w:hAnsi="inherit"/>
          <w:sz w:val="26"/>
          <w:szCs w:val="26"/>
        </w:rPr>
        <w:br/>
        <w:t>2) Италия</w:t>
      </w:r>
      <w:r>
        <w:rPr>
          <w:rFonts w:ascii="inherit" w:hAnsi="inherit"/>
          <w:sz w:val="26"/>
          <w:szCs w:val="26"/>
        </w:rPr>
        <w:br/>
        <w:t>3) Испания</w:t>
      </w:r>
      <w:r>
        <w:rPr>
          <w:rFonts w:ascii="inherit" w:hAnsi="inherit"/>
          <w:sz w:val="26"/>
          <w:szCs w:val="26"/>
        </w:rPr>
        <w:br/>
        <w:t>4) Румыния</w:t>
      </w:r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>8.</w:t>
      </w:r>
      <w:r>
        <w:rPr>
          <w:rFonts w:ascii="inherit" w:hAnsi="inherit"/>
          <w:sz w:val="26"/>
          <w:szCs w:val="26"/>
        </w:rPr>
        <w:t> Поводом к началу Первой мировой войны стал конфликт Австро-Венгрии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с Болгарией</w:t>
      </w:r>
      <w:r>
        <w:rPr>
          <w:rFonts w:ascii="inherit" w:hAnsi="inherit"/>
          <w:sz w:val="26"/>
          <w:szCs w:val="26"/>
        </w:rPr>
        <w:br/>
        <w:t>2) с Польшей</w:t>
      </w:r>
      <w:r>
        <w:rPr>
          <w:rFonts w:ascii="inherit" w:hAnsi="inherit"/>
          <w:sz w:val="26"/>
          <w:szCs w:val="26"/>
        </w:rPr>
        <w:br/>
        <w:t>3) с Черногорией</w:t>
      </w:r>
      <w:r>
        <w:rPr>
          <w:rFonts w:ascii="inherit" w:hAnsi="inherit"/>
          <w:sz w:val="26"/>
          <w:szCs w:val="26"/>
        </w:rPr>
        <w:br/>
        <w:t>4) с Сербией</w:t>
      </w:r>
    </w:p>
    <w:p w:rsidR="007756B4" w:rsidRDefault="007756B4" w:rsidP="007756B4">
      <w:pPr>
        <w:pStyle w:val="a6"/>
        <w:spacing w:before="0" w:beforeAutospacing="0" w:after="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Style w:val="a7"/>
          <w:rFonts w:ascii="inherit" w:hAnsi="inherit"/>
          <w:sz w:val="26"/>
          <w:szCs w:val="26"/>
          <w:bdr w:val="none" w:sz="0" w:space="0" w:color="auto" w:frame="1"/>
        </w:rPr>
        <w:t>9.</w:t>
      </w:r>
      <w:r>
        <w:rPr>
          <w:rFonts w:ascii="inherit" w:hAnsi="inherit"/>
          <w:sz w:val="26"/>
          <w:szCs w:val="26"/>
        </w:rPr>
        <w:t> Что из названного стало итогом кампании 1916 г. для Рос</w:t>
      </w:r>
      <w:r>
        <w:rPr>
          <w:rFonts w:ascii="inherit" w:hAnsi="inherit"/>
          <w:sz w:val="26"/>
          <w:szCs w:val="26"/>
        </w:rPr>
        <w:softHyphen/>
        <w:t>сии?</w:t>
      </w:r>
    </w:p>
    <w:p w:rsidR="007756B4" w:rsidRDefault="007756B4" w:rsidP="007756B4">
      <w:pPr>
        <w:pStyle w:val="a6"/>
        <w:spacing w:before="0" w:beforeAutospacing="0" w:after="390" w:afterAutospacing="0"/>
        <w:ind w:left="1125"/>
        <w:textAlignment w:val="baseline"/>
        <w:rPr>
          <w:rFonts w:ascii="inherit" w:hAnsi="inherit"/>
          <w:sz w:val="26"/>
          <w:szCs w:val="26"/>
        </w:rPr>
      </w:pPr>
      <w:r>
        <w:rPr>
          <w:rFonts w:ascii="inherit" w:hAnsi="inherit"/>
          <w:sz w:val="26"/>
          <w:szCs w:val="26"/>
        </w:rPr>
        <w:t>1) увеличение протяженности Юго-Западного фронта</w:t>
      </w:r>
      <w:r>
        <w:rPr>
          <w:rFonts w:ascii="inherit" w:hAnsi="inherit"/>
          <w:sz w:val="26"/>
          <w:szCs w:val="26"/>
        </w:rPr>
        <w:br/>
        <w:t>2) потеря территории Галиции</w:t>
      </w:r>
      <w:r>
        <w:rPr>
          <w:rFonts w:ascii="inherit" w:hAnsi="inherit"/>
          <w:sz w:val="26"/>
          <w:szCs w:val="26"/>
        </w:rPr>
        <w:br/>
        <w:t>3) освобождение территории Польши</w:t>
      </w:r>
      <w:r>
        <w:rPr>
          <w:rFonts w:ascii="inherit" w:hAnsi="inherit"/>
          <w:sz w:val="26"/>
          <w:szCs w:val="26"/>
        </w:rPr>
        <w:br/>
        <w:t>4) заключение перемирия с Германией</w:t>
      </w:r>
    </w:p>
    <w:p w:rsidR="007756B4" w:rsidRDefault="007756B4" w:rsidP="007756B4"/>
    <w:p w:rsidR="007756B4" w:rsidRDefault="007756B4" w:rsidP="007756B4"/>
    <w:sectPr w:rsidR="00775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F65BB"/>
    <w:multiLevelType w:val="hybridMultilevel"/>
    <w:tmpl w:val="96AA7088"/>
    <w:lvl w:ilvl="0" w:tplc="8D9E6A7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8107C83"/>
    <w:multiLevelType w:val="hybridMultilevel"/>
    <w:tmpl w:val="4850BAE4"/>
    <w:lvl w:ilvl="0" w:tplc="1068DB4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C0"/>
    <w:rsid w:val="000058D5"/>
    <w:rsid w:val="00737CC0"/>
    <w:rsid w:val="007756B4"/>
    <w:rsid w:val="00A1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B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56B4"/>
    <w:rPr>
      <w:color w:val="0000FF"/>
      <w:u w:val="single"/>
    </w:rPr>
  </w:style>
  <w:style w:type="table" w:styleId="a4">
    <w:name w:val="Table Grid"/>
    <w:basedOn w:val="a1"/>
    <w:uiPriority w:val="59"/>
    <w:rsid w:val="007756B4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756B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75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7756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B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56B4"/>
    <w:rPr>
      <w:color w:val="0000FF"/>
      <w:u w:val="single"/>
    </w:rPr>
  </w:style>
  <w:style w:type="table" w:styleId="a4">
    <w:name w:val="Table Grid"/>
    <w:basedOn w:val="a1"/>
    <w:uiPriority w:val="59"/>
    <w:rsid w:val="007756B4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756B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75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7756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1987</Characters>
  <Application>Microsoft Office Word</Application>
  <DocSecurity>0</DocSecurity>
  <Lines>16</Lines>
  <Paragraphs>4</Paragraphs>
  <ScaleCrop>false</ScaleCrop>
  <Company>Microsoft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2020-04-12T15:50:00Z</dcterms:created>
  <dcterms:modified xsi:type="dcterms:W3CDTF">2020-04-12T15:53:00Z</dcterms:modified>
</cp:coreProperties>
</file>