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320" w:rsidRDefault="00C36320" w:rsidP="00C3632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C36320" w:rsidRDefault="00C36320" w:rsidP="00C36320">
      <w:pPr>
        <w:rPr>
          <w:b/>
          <w:sz w:val="36"/>
        </w:rPr>
      </w:pPr>
      <w:r>
        <w:rPr>
          <w:b/>
          <w:sz w:val="36"/>
        </w:rPr>
        <w:t>Преподаватель Плетенев Дмитрий Владимирович</w:t>
      </w:r>
    </w:p>
    <w:p w:rsidR="00C36320" w:rsidRDefault="00C36320" w:rsidP="00C36320">
      <w:pPr>
        <w:spacing w:after="0"/>
        <w:jc w:val="center"/>
      </w:pPr>
    </w:p>
    <w:p w:rsidR="00C36320" w:rsidRDefault="00C36320" w:rsidP="00C36320">
      <w:pPr>
        <w:spacing w:after="0"/>
        <w:jc w:val="center"/>
        <w:rPr>
          <w:b/>
          <w:sz w:val="36"/>
        </w:rPr>
      </w:pPr>
      <w:hyperlink r:id="rId6" w:history="1">
        <w:r>
          <w:rPr>
            <w:rStyle w:val="a3"/>
          </w:rPr>
          <w:t>pletenev@vemst.ru</w:t>
        </w:r>
      </w:hyperlink>
    </w:p>
    <w:p w:rsidR="00C36320" w:rsidRDefault="00C36320" w:rsidP="00C3632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C36320" w:rsidRDefault="00C36320" w:rsidP="00C3632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КРИП 16 Т</w:t>
      </w:r>
    </w:p>
    <w:p w:rsidR="00C36320" w:rsidRDefault="00C36320" w:rsidP="00C3632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5 мая 2020</w:t>
      </w:r>
    </w:p>
    <w:p w:rsidR="00C36320" w:rsidRDefault="00C36320" w:rsidP="00C36320">
      <w:pPr>
        <w:spacing w:after="0"/>
        <w:jc w:val="center"/>
        <w:rPr>
          <w:b/>
          <w:sz w:val="36"/>
        </w:rPr>
      </w:pPr>
    </w:p>
    <w:p w:rsidR="00C36320" w:rsidRDefault="00C36320" w:rsidP="00C36320">
      <w:pPr>
        <w:spacing w:after="0"/>
        <w:jc w:val="center"/>
        <w:rPr>
          <w:b/>
          <w:sz w:val="36"/>
        </w:rPr>
      </w:pPr>
    </w:p>
    <w:p w:rsidR="00C36320" w:rsidRDefault="00C36320" w:rsidP="00C363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7" w:history="1">
        <w:r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36320" w:rsidRDefault="00C36320" w:rsidP="00C363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MS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C36320" w:rsidRDefault="00C36320" w:rsidP="00C363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C36320" w:rsidRDefault="00C36320" w:rsidP="00C363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6320" w:rsidRDefault="00C36320" w:rsidP="00C363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</w:p>
    <w:p w:rsidR="00C36320" w:rsidRDefault="00C36320" w:rsidP="00C363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Ответить на вопросы по теме: Мир накануне Второй мировой войны ( Материал давался на онлайн-уроке)</w:t>
      </w:r>
    </w:p>
    <w:p w:rsidR="00C36320" w:rsidRDefault="00C36320" w:rsidP="00C3632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чём заключалась политика умиротворения Англии и Франции в отношении Германии?</w:t>
      </w:r>
    </w:p>
    <w:p w:rsidR="00C36320" w:rsidRDefault="00C36320" w:rsidP="00C3632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был смысл пакта о ненападении между Германией и СССР?</w:t>
      </w:r>
    </w:p>
    <w:p w:rsidR="00C36320" w:rsidRDefault="00C36320" w:rsidP="00C3632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Перечислите страны-агрессоры и их завоевания в Европе перед Второй мировой войной. </w:t>
      </w:r>
    </w:p>
    <w:p w:rsidR="00C36320" w:rsidRDefault="00C36320" w:rsidP="00C3632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Какая была политика СССР в отношении Германии перед Второй мировой войной. </w:t>
      </w:r>
    </w:p>
    <w:p w:rsidR="00C36320" w:rsidRDefault="00C36320" w:rsidP="00C36320">
      <w:pPr>
        <w:rPr>
          <w:b/>
        </w:rPr>
      </w:pPr>
    </w:p>
    <w:p w:rsidR="00C36320" w:rsidRDefault="00C36320" w:rsidP="00C36320"/>
    <w:p w:rsidR="003F0111" w:rsidRDefault="00C36320">
      <w:bookmarkStart w:id="0" w:name="_GoBack"/>
      <w:bookmarkEnd w:id="0"/>
    </w:p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A393E"/>
    <w:multiLevelType w:val="hybridMultilevel"/>
    <w:tmpl w:val="98D24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EAA"/>
    <w:rsid w:val="000058D5"/>
    <w:rsid w:val="00016EAA"/>
    <w:rsid w:val="00A15377"/>
    <w:rsid w:val="00C3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3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63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3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63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833</Characters>
  <Application>Microsoft Office Word</Application>
  <DocSecurity>0</DocSecurity>
  <Lines>6</Lines>
  <Paragraphs>1</Paragraphs>
  <ScaleCrop>false</ScaleCrop>
  <Company>Microsoft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2020-04-27T14:03:00Z</dcterms:created>
  <dcterms:modified xsi:type="dcterms:W3CDTF">2020-04-27T14:03:00Z</dcterms:modified>
</cp:coreProperties>
</file>