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9ED" w:rsidRDefault="00CA39ED" w:rsidP="00CA39E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CA39ED" w:rsidRPr="00F43A2E" w:rsidRDefault="00CA39ED" w:rsidP="00CA39ED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CA39ED" w:rsidRDefault="00CA39ED" w:rsidP="00CA39ED">
      <w:pPr>
        <w:spacing w:after="0"/>
        <w:jc w:val="center"/>
      </w:pPr>
    </w:p>
    <w:p w:rsidR="00CA39ED" w:rsidRDefault="00CA39ED" w:rsidP="00CA39ED">
      <w:pPr>
        <w:spacing w:after="0"/>
        <w:jc w:val="center"/>
        <w:rPr>
          <w:b/>
          <w:sz w:val="36"/>
        </w:rPr>
      </w:pPr>
      <w:hyperlink r:id="rId4" w:history="1">
        <w:r w:rsidRPr="00F43A2E">
          <w:rPr>
            <w:rStyle w:val="a3"/>
          </w:rPr>
          <w:t>pletenev@vemst.ru</w:t>
        </w:r>
      </w:hyperlink>
    </w:p>
    <w:p w:rsidR="00CA39ED" w:rsidRDefault="00CA39ED" w:rsidP="00CA39E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CA39ED" w:rsidRDefault="00CA39ED" w:rsidP="00CA39E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</w:t>
      </w:r>
      <w:proofErr w:type="gramStart"/>
      <w:r>
        <w:rPr>
          <w:b/>
          <w:sz w:val="36"/>
        </w:rPr>
        <w:t xml:space="preserve">  Т</w:t>
      </w:r>
      <w:proofErr w:type="gramEnd"/>
      <w:r>
        <w:rPr>
          <w:b/>
          <w:sz w:val="36"/>
        </w:rPr>
        <w:t xml:space="preserve"> 13</w:t>
      </w:r>
    </w:p>
    <w:p w:rsidR="00CA39ED" w:rsidRDefault="00CA39ED" w:rsidP="00CA39E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27 марта 2020</w:t>
      </w:r>
    </w:p>
    <w:p w:rsidR="00CA39ED" w:rsidRDefault="00CA39ED" w:rsidP="00CA39ED">
      <w:pPr>
        <w:spacing w:after="0"/>
        <w:jc w:val="center"/>
        <w:rPr>
          <w:b/>
          <w:sz w:val="36"/>
        </w:rPr>
      </w:pPr>
    </w:p>
    <w:p w:rsidR="00CA39ED" w:rsidRDefault="00CA39ED" w:rsidP="00CA39ED">
      <w:pPr>
        <w:spacing w:after="0"/>
        <w:jc w:val="center"/>
        <w:rPr>
          <w:b/>
          <w:sz w:val="36"/>
        </w:rPr>
      </w:pPr>
    </w:p>
    <w:p w:rsidR="00CA39ED" w:rsidRDefault="00CA39ED" w:rsidP="00CA39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A39ED" w:rsidRDefault="00CA39ED" w:rsidP="00CA39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CA39ED" w:rsidRDefault="00CA39ED" w:rsidP="00CA39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9ED" w:rsidRDefault="00CA39ED" w:rsidP="00CA39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A39ED" w:rsidRDefault="00CA39ED" w:rsidP="00CA39ED">
      <w:pPr>
        <w:spacing w:after="0"/>
        <w:rPr>
          <w:b/>
          <w:sz w:val="36"/>
        </w:rPr>
      </w:pPr>
    </w:p>
    <w:p w:rsidR="00CA39ED" w:rsidRPr="00F83DF8" w:rsidRDefault="00CA39ED" w:rsidP="00CA39ED">
      <w:pPr>
        <w:rPr>
          <w:b/>
        </w:rPr>
      </w:pPr>
      <w:r w:rsidRPr="000B543A">
        <w:rPr>
          <w:b/>
        </w:rPr>
        <w:t>Тема: Мон</w:t>
      </w:r>
      <w:r>
        <w:rPr>
          <w:b/>
        </w:rPr>
        <w:t xml:space="preserve">гольские империя и её завоевания. </w:t>
      </w:r>
    </w:p>
    <w:p w:rsidR="00CA39ED" w:rsidRPr="00985F59" w:rsidRDefault="00CA39ED" w:rsidP="00CA39ED">
      <w:pPr>
        <w:rPr>
          <w:u w:val="single"/>
        </w:rPr>
      </w:pPr>
      <w:r w:rsidRPr="00985F59">
        <w:rPr>
          <w:u w:val="single"/>
        </w:rPr>
        <w:t xml:space="preserve">Задание: </w:t>
      </w:r>
    </w:p>
    <w:p w:rsidR="00CA39ED" w:rsidRDefault="00CA39ED" w:rsidP="00CA39ED">
      <w:r>
        <w:t>1. Прочитать §27, стр. 107-110 (</w:t>
      </w:r>
      <w:hyperlink r:id="rId6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CA39ED" w:rsidRPr="007E04F5" w:rsidRDefault="00CA39ED" w:rsidP="00CA39ED">
      <w:r>
        <w:t xml:space="preserve">2. Сделать тест </w:t>
      </w:r>
      <w:proofErr w:type="gramStart"/>
      <w:r>
        <w:t xml:space="preserve">( </w:t>
      </w:r>
      <w:proofErr w:type="gramEnd"/>
      <w:r>
        <w:t xml:space="preserve">правильный ответ выделить)  и отправить на почту </w:t>
      </w:r>
      <w:hyperlink r:id="rId7" w:history="1">
        <w:r w:rsidRPr="00A23667">
          <w:rPr>
            <w:rStyle w:val="a3"/>
            <w:b/>
            <w:lang w:val="en-US"/>
          </w:rPr>
          <w:t>pletenev</w:t>
        </w:r>
        <w:r w:rsidRPr="00A23667">
          <w:rPr>
            <w:rStyle w:val="a3"/>
            <w:b/>
          </w:rPr>
          <w:t>@</w:t>
        </w:r>
        <w:r w:rsidRPr="00A23667">
          <w:rPr>
            <w:rStyle w:val="a3"/>
            <w:b/>
            <w:lang w:val="en-US"/>
          </w:rPr>
          <w:t>vemst</w:t>
        </w:r>
        <w:r w:rsidRPr="00A23667">
          <w:rPr>
            <w:rStyle w:val="a3"/>
            <w:b/>
          </w:rPr>
          <w:t>.</w:t>
        </w:r>
        <w:r w:rsidRPr="00A23667">
          <w:rPr>
            <w:rStyle w:val="a3"/>
            <w:b/>
            <w:lang w:val="en-US"/>
          </w:rPr>
          <w:t>ru</w:t>
        </w:r>
      </w:hyperlink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1</w:t>
      </w:r>
      <w:proofErr w:type="gramEnd"/>
      <w:r w:rsidRPr="007E04F5">
        <w:rPr>
          <w:rStyle w:val="c2"/>
          <w:color w:val="333333"/>
          <w:sz w:val="20"/>
          <w:szCs w:val="20"/>
        </w:rPr>
        <w:t>. Где произошла первая встреча русских дружин с монголо-татарами?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на реке Калке   2) на реке Волге   3) на реке Сити     4) на берегах озера Ильмень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2</w:t>
      </w:r>
      <w:proofErr w:type="gramEnd"/>
      <w:r w:rsidRPr="007E04F5">
        <w:rPr>
          <w:rStyle w:val="c2"/>
          <w:color w:val="333333"/>
          <w:sz w:val="20"/>
          <w:szCs w:val="20"/>
        </w:rPr>
        <w:t>. Когда произошли события, описанные в отрывке из летописи?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Пришел на Русскую землю безбожный царь Батый </w:t>
      </w:r>
      <w:proofErr w:type="gramStart"/>
      <w:r w:rsidRPr="007E04F5">
        <w:rPr>
          <w:rStyle w:val="c2"/>
          <w:color w:val="333333"/>
          <w:sz w:val="20"/>
          <w:szCs w:val="20"/>
        </w:rPr>
        <w:t>со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множеством воинов татарских и стал на реке на Воронеже близ земли Рязанской. И прислал послов непутевых на Рязань к великому князю Юрию Игоревичу Рязанскому, требуя у него десятой доли во всем: </w:t>
      </w:r>
      <w:proofErr w:type="gramStart"/>
      <w:r w:rsidRPr="007E04F5">
        <w:rPr>
          <w:rStyle w:val="c2"/>
          <w:color w:val="333333"/>
          <w:sz w:val="20"/>
          <w:szCs w:val="20"/>
        </w:rPr>
        <w:t>во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князьях, и во всяких людях, и в остальном. И услышал великий князь Юрий Игоревич Рязанский о нашествии безбожного царя Батыя, и тотчас послал в город Владимир к благоверному великому князю Юрию Всеволодовичу Владимирскому, </w:t>
      </w:r>
      <w:proofErr w:type="gramStart"/>
      <w:r w:rsidRPr="007E04F5">
        <w:rPr>
          <w:rStyle w:val="c2"/>
          <w:color w:val="333333"/>
          <w:sz w:val="20"/>
          <w:szCs w:val="20"/>
        </w:rPr>
        <w:t>прося у него помощи против безбожного царя Батыя или чтобы сам на него пошел</w:t>
      </w:r>
      <w:proofErr w:type="gramEnd"/>
      <w:r w:rsidRPr="007E04F5">
        <w:rPr>
          <w:rStyle w:val="c2"/>
          <w:color w:val="333333"/>
          <w:sz w:val="20"/>
          <w:szCs w:val="20"/>
        </w:rPr>
        <w:t>.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в 1223 г.                    2) в 1237 г.                3) в 1240 г.               4) в 1242 г.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A3. Что послужило причиной поражения русских войск в борьбе с монголо-татарами? 1) плохие погодные условия   2) отсутствие у русских князей конницы  3) феодальная раздробленность на Руси   4) военная помощь, которую половцы оказали монголам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4</w:t>
      </w:r>
      <w:proofErr w:type="gramEnd"/>
      <w:r w:rsidRPr="007E04F5">
        <w:rPr>
          <w:rStyle w:val="c2"/>
          <w:color w:val="333333"/>
          <w:sz w:val="20"/>
          <w:szCs w:val="20"/>
        </w:rPr>
        <w:t>. Почему монголо-татары не смогли завоевать страны Центральной Европы?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они не умели преодолевать водные преграды   2) они имели малочисленное войско  3) русский народ оказал ожесточенное сопротивление захватчикам   4) жителям Центральной Европы помогли норманны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А.5. Курултай </w:t>
      </w:r>
      <w:proofErr w:type="gramStart"/>
      <w:r w:rsidRPr="007E04F5">
        <w:rPr>
          <w:rStyle w:val="c4"/>
          <w:color w:val="000000"/>
          <w:sz w:val="20"/>
          <w:szCs w:val="20"/>
        </w:rPr>
        <w:t>–э</w:t>
      </w:r>
      <w:proofErr w:type="gramEnd"/>
      <w:r w:rsidRPr="007E04F5">
        <w:rPr>
          <w:rStyle w:val="c4"/>
          <w:color w:val="000000"/>
          <w:sz w:val="20"/>
          <w:szCs w:val="20"/>
        </w:rPr>
        <w:t>то:                                                                                                  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а) территория                 в) город                                                                                    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б) съезд вождей                  г) военная единица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А.6. В 1211г Чингисхан обрушился </w:t>
      </w:r>
      <w:proofErr w:type="gramStart"/>
      <w:r w:rsidRPr="007E04F5">
        <w:rPr>
          <w:rStyle w:val="c4"/>
          <w:color w:val="000000"/>
          <w:sz w:val="20"/>
          <w:szCs w:val="20"/>
        </w:rPr>
        <w:t>на</w:t>
      </w:r>
      <w:proofErr w:type="gramEnd"/>
      <w:r w:rsidRPr="007E04F5">
        <w:rPr>
          <w:rStyle w:val="c4"/>
          <w:color w:val="000000"/>
          <w:sz w:val="20"/>
          <w:szCs w:val="20"/>
        </w:rPr>
        <w:t xml:space="preserve">:                                                                   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а) Северный Иран              </w:t>
      </w:r>
      <w:r>
        <w:rPr>
          <w:rStyle w:val="c4"/>
          <w:color w:val="000000"/>
          <w:sz w:val="20"/>
          <w:szCs w:val="20"/>
        </w:rPr>
        <w:t xml:space="preserve">            в) Северный Китай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  б</w:t>
      </w:r>
      <w:proofErr w:type="gramStart"/>
      <w:r>
        <w:rPr>
          <w:rStyle w:val="c4"/>
          <w:color w:val="000000"/>
          <w:sz w:val="20"/>
          <w:szCs w:val="20"/>
        </w:rPr>
        <w:t>)</w:t>
      </w:r>
      <w:r w:rsidRPr="007E04F5">
        <w:rPr>
          <w:rStyle w:val="c4"/>
          <w:color w:val="000000"/>
          <w:sz w:val="20"/>
          <w:szCs w:val="20"/>
        </w:rPr>
        <w:t>А</w:t>
      </w:r>
      <w:proofErr w:type="gramEnd"/>
      <w:r w:rsidRPr="007E04F5">
        <w:rPr>
          <w:rStyle w:val="c4"/>
          <w:color w:val="000000"/>
          <w:sz w:val="20"/>
          <w:szCs w:val="20"/>
        </w:rPr>
        <w:t>зерб</w:t>
      </w:r>
      <w:r>
        <w:rPr>
          <w:rStyle w:val="c4"/>
          <w:color w:val="000000"/>
          <w:sz w:val="20"/>
          <w:szCs w:val="20"/>
        </w:rPr>
        <w:t>айджан                </w:t>
      </w:r>
      <w:r w:rsidRPr="007E04F5">
        <w:rPr>
          <w:rStyle w:val="c4"/>
          <w:color w:val="000000"/>
          <w:sz w:val="20"/>
          <w:szCs w:val="20"/>
        </w:rPr>
        <w:t>г) Северный Кавказ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А.7 </w:t>
      </w:r>
      <w:proofErr w:type="spellStart"/>
      <w:r w:rsidRPr="007E04F5">
        <w:rPr>
          <w:rStyle w:val="c4"/>
          <w:color w:val="000000"/>
          <w:sz w:val="20"/>
          <w:szCs w:val="20"/>
        </w:rPr>
        <w:t>Тэмучэн</w:t>
      </w:r>
      <w:proofErr w:type="spellEnd"/>
      <w:r w:rsidRPr="007E04F5">
        <w:rPr>
          <w:rStyle w:val="c4"/>
          <w:color w:val="000000"/>
          <w:sz w:val="20"/>
          <w:szCs w:val="20"/>
        </w:rPr>
        <w:t xml:space="preserve"> был провозглашен Чингисханом </w:t>
      </w:r>
      <w:proofErr w:type="gramStart"/>
      <w:r w:rsidRPr="007E04F5">
        <w:rPr>
          <w:rStyle w:val="c4"/>
          <w:color w:val="000000"/>
          <w:sz w:val="20"/>
          <w:szCs w:val="20"/>
        </w:rPr>
        <w:t>в</w:t>
      </w:r>
      <w:proofErr w:type="gramEnd"/>
      <w:r w:rsidRPr="007E04F5">
        <w:rPr>
          <w:rStyle w:val="c4"/>
          <w:color w:val="000000"/>
          <w:sz w:val="20"/>
          <w:szCs w:val="20"/>
        </w:rPr>
        <w:t>:                                                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 а) 1204 – 1205гг                         в) 1206 – 1207гг          </w:t>
      </w:r>
      <w:r>
        <w:rPr>
          <w:rStyle w:val="c4"/>
          <w:color w:val="000000"/>
          <w:sz w:val="20"/>
          <w:szCs w:val="20"/>
        </w:rPr>
        <w:t xml:space="preserve">   </w:t>
      </w:r>
      <w:r w:rsidRPr="007E04F5">
        <w:rPr>
          <w:rStyle w:val="c4"/>
          <w:color w:val="000000"/>
          <w:sz w:val="20"/>
          <w:szCs w:val="20"/>
        </w:rPr>
        <w:t xml:space="preserve"> б) 120</w:t>
      </w:r>
      <w:r>
        <w:rPr>
          <w:rStyle w:val="c4"/>
          <w:color w:val="000000"/>
          <w:sz w:val="20"/>
          <w:szCs w:val="20"/>
        </w:rPr>
        <w:t xml:space="preserve">5 – 1206гг             </w:t>
      </w:r>
      <w:r w:rsidRPr="007E04F5">
        <w:rPr>
          <w:rStyle w:val="c4"/>
          <w:color w:val="000000"/>
          <w:sz w:val="20"/>
          <w:szCs w:val="20"/>
        </w:rPr>
        <w:t xml:space="preserve">  г) 1207 – 1208гг</w:t>
      </w:r>
    </w:p>
    <w:p w:rsidR="00CA39ED" w:rsidRDefault="00CA39ED" w:rsidP="00CA39ED">
      <w:pPr>
        <w:pStyle w:val="c0"/>
        <w:spacing w:before="0" w:beforeAutospacing="0" w:after="0" w:afterAutospacing="0"/>
        <w:rPr>
          <w:rStyle w:val="c4"/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lastRenderedPageBreak/>
        <w:t>А.8</w:t>
      </w:r>
      <w:r w:rsidRPr="007E04F5">
        <w:rPr>
          <w:rStyle w:val="c4"/>
          <w:color w:val="000000"/>
          <w:sz w:val="20"/>
          <w:szCs w:val="20"/>
        </w:rPr>
        <w:t>. В 1227г во главе Западного улуса Монгольской империи встал:  </w:t>
      </w:r>
      <w:r>
        <w:rPr>
          <w:rStyle w:val="c4"/>
          <w:color w:val="000000"/>
          <w:sz w:val="20"/>
          <w:szCs w:val="20"/>
        </w:rPr>
        <w:t xml:space="preserve">                           </w:t>
      </w:r>
    </w:p>
    <w:p w:rsidR="00CA39ED" w:rsidRPr="007E04F5" w:rsidRDefault="00CA39ED" w:rsidP="00CA39ED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>  а</w:t>
      </w:r>
      <w:proofErr w:type="gramStart"/>
      <w:r>
        <w:rPr>
          <w:rStyle w:val="c4"/>
          <w:color w:val="000000"/>
          <w:sz w:val="20"/>
          <w:szCs w:val="20"/>
        </w:rPr>
        <w:t>)</w:t>
      </w:r>
      <w:proofErr w:type="spellStart"/>
      <w:r w:rsidRPr="007E04F5">
        <w:rPr>
          <w:rStyle w:val="c4"/>
          <w:color w:val="000000"/>
          <w:sz w:val="20"/>
          <w:szCs w:val="20"/>
        </w:rPr>
        <w:t>Д</w:t>
      </w:r>
      <w:proofErr w:type="gramEnd"/>
      <w:r w:rsidRPr="007E04F5">
        <w:rPr>
          <w:rStyle w:val="c4"/>
          <w:color w:val="000000"/>
          <w:sz w:val="20"/>
          <w:szCs w:val="20"/>
        </w:rPr>
        <w:t>жучи</w:t>
      </w:r>
      <w:proofErr w:type="spellEnd"/>
      <w:r w:rsidRPr="007E04F5">
        <w:rPr>
          <w:rStyle w:val="c4"/>
          <w:color w:val="000000"/>
          <w:sz w:val="20"/>
          <w:szCs w:val="20"/>
        </w:rPr>
        <w:t>              </w:t>
      </w:r>
      <w:r>
        <w:rPr>
          <w:rStyle w:val="c4"/>
          <w:color w:val="000000"/>
          <w:sz w:val="20"/>
          <w:szCs w:val="20"/>
        </w:rPr>
        <w:t xml:space="preserve">        б)</w:t>
      </w:r>
      <w:proofErr w:type="spellStart"/>
      <w:r>
        <w:rPr>
          <w:rStyle w:val="c4"/>
          <w:color w:val="000000"/>
          <w:sz w:val="20"/>
          <w:szCs w:val="20"/>
        </w:rPr>
        <w:t>Джэбэ</w:t>
      </w:r>
      <w:proofErr w:type="spellEnd"/>
      <w:r>
        <w:rPr>
          <w:rStyle w:val="c4"/>
          <w:color w:val="000000"/>
          <w:sz w:val="20"/>
          <w:szCs w:val="20"/>
        </w:rPr>
        <w:t xml:space="preserve">              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в)Батый                 </w:t>
      </w:r>
      <w:r w:rsidRPr="007E04F5">
        <w:rPr>
          <w:rStyle w:val="c4"/>
          <w:color w:val="000000"/>
          <w:sz w:val="20"/>
          <w:szCs w:val="20"/>
        </w:rPr>
        <w:t xml:space="preserve">  г) </w:t>
      </w:r>
      <w:proofErr w:type="spellStart"/>
      <w:r w:rsidRPr="007E04F5">
        <w:rPr>
          <w:rStyle w:val="c4"/>
          <w:color w:val="000000"/>
          <w:sz w:val="20"/>
          <w:szCs w:val="20"/>
        </w:rPr>
        <w:t>Субэдэ</w:t>
      </w:r>
      <w:proofErr w:type="spellEnd"/>
    </w:p>
    <w:p w:rsidR="00CA39ED" w:rsidRPr="007E04F5" w:rsidRDefault="00CA39ED" w:rsidP="00CA39ED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A39ED" w:rsidRPr="00F83DF8" w:rsidRDefault="00CA39ED" w:rsidP="00CA39ED">
      <w:pPr>
        <w:rPr>
          <w:rFonts w:ascii="Times New Roman" w:hAnsi="Times New Roman" w:cs="Times New Roman"/>
        </w:rPr>
      </w:pPr>
    </w:p>
    <w:p w:rsidR="00CA39ED" w:rsidRDefault="00CA39ED" w:rsidP="00CA39ED">
      <w:pPr>
        <w:rPr>
          <w:rFonts w:ascii="Times New Roman" w:hAnsi="Times New Roman" w:cs="Times New Roman"/>
          <w:b/>
          <w:u w:val="single"/>
        </w:rPr>
      </w:pPr>
    </w:p>
    <w:p w:rsidR="00CA39ED" w:rsidRPr="005A6EA7" w:rsidRDefault="00CA39ED" w:rsidP="00CA39ED">
      <w:pPr>
        <w:rPr>
          <w:rFonts w:ascii="Times New Roman" w:hAnsi="Times New Roman" w:cs="Times New Roman"/>
          <w:b/>
          <w:u w:val="single"/>
        </w:rPr>
      </w:pPr>
    </w:p>
    <w:p w:rsidR="00CA39ED" w:rsidRDefault="00CA39ED" w:rsidP="00CA39ED">
      <w:pPr>
        <w:spacing w:after="0"/>
        <w:rPr>
          <w:b/>
          <w:sz w:val="36"/>
        </w:rPr>
      </w:pPr>
    </w:p>
    <w:p w:rsidR="00365EB4" w:rsidRDefault="00365EB4"/>
    <w:sectPr w:rsidR="00365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A39ED"/>
    <w:rsid w:val="00365EB4"/>
    <w:rsid w:val="00CA3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9ED"/>
    <w:rPr>
      <w:color w:val="0000FF"/>
      <w:u w:val="single"/>
    </w:rPr>
  </w:style>
  <w:style w:type="paragraph" w:customStyle="1" w:styleId="c0">
    <w:name w:val="c0"/>
    <w:basedOn w:val="a"/>
    <w:rsid w:val="00CA3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A39ED"/>
  </w:style>
  <w:style w:type="character" w:customStyle="1" w:styleId="c4">
    <w:name w:val="c4"/>
    <w:basedOn w:val="a0"/>
    <w:rsid w:val="00CA39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letenev@vem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fstor.edusite.ru/DswMedia/istoriya20180.pdf" TargetMode="External"/><Relationship Id="rId5" Type="http://schemas.openxmlformats.org/officeDocument/2006/relationships/hyperlink" Target="mailto:pletenev@vemst.ru" TargetMode="External"/><Relationship Id="rId4" Type="http://schemas.openxmlformats.org/officeDocument/2006/relationships/hyperlink" Target="mailto:pletene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10</dc:creator>
  <cp:keywords/>
  <dc:description/>
  <cp:lastModifiedBy>Студент 10</cp:lastModifiedBy>
  <cp:revision>2</cp:revision>
  <dcterms:created xsi:type="dcterms:W3CDTF">2020-03-19T11:47:00Z</dcterms:created>
  <dcterms:modified xsi:type="dcterms:W3CDTF">2020-03-19T11:48:00Z</dcterms:modified>
</cp:coreProperties>
</file>