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756" w:rsidRPr="007E1B5A" w:rsidRDefault="008F533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«Средства и методы измерений</w:t>
      </w:r>
      <w:r w:rsidR="007E1B5A" w:rsidRPr="007E1B5A"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822940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5B7178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08.04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F533E" w:rsidRPr="005B7178" w:rsidRDefault="007E1B5A" w:rsidP="005B7178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F533E" w:rsidRPr="008F533E">
        <w:rPr>
          <w:rFonts w:ascii="Times New Roman" w:hAnsi="Times New Roman" w:cs="Times New Roman"/>
          <w:b/>
          <w:sz w:val="28"/>
        </w:rPr>
        <w:t>Задание</w:t>
      </w:r>
      <w:r w:rsidR="005B7178">
        <w:rPr>
          <w:rFonts w:ascii="Times New Roman" w:hAnsi="Times New Roman" w:cs="Times New Roman"/>
          <w:b/>
          <w:sz w:val="28"/>
        </w:rPr>
        <w:t xml:space="preserve"> 2.</w:t>
      </w:r>
      <w:r w:rsidR="008F533E">
        <w:rPr>
          <w:rFonts w:ascii="Times New Roman" w:hAnsi="Times New Roman" w:cs="Times New Roman"/>
          <w:b/>
          <w:sz w:val="28"/>
        </w:rPr>
        <w:t xml:space="preserve"> </w:t>
      </w:r>
      <w:r w:rsidR="005B7178" w:rsidRPr="005B7178">
        <w:rPr>
          <w:rFonts w:ascii="Times New Roman" w:hAnsi="Times New Roman" w:cs="Times New Roman"/>
          <w:sz w:val="28"/>
        </w:rPr>
        <w:t>Ответить на вопросы.</w:t>
      </w:r>
    </w:p>
    <w:p w:rsidR="005B7178" w:rsidRDefault="005B7178" w:rsidP="005B7178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Какое средство измерений изображено на рис.1.?</w:t>
      </w:r>
    </w:p>
    <w:p w:rsidR="005B7178" w:rsidRDefault="005B7178" w:rsidP="005B7178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Для чего оно предназначено?</w:t>
      </w:r>
    </w:p>
    <w:p w:rsidR="005B7178" w:rsidRDefault="005B7178" w:rsidP="005B7178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Определите, в каком исполнении изготовлен прибор.</w:t>
      </w:r>
    </w:p>
    <w:p w:rsidR="005B7178" w:rsidRDefault="005B7178" w:rsidP="005B7178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Начертить и  заполнить таблицу.</w:t>
      </w:r>
    </w:p>
    <w:p w:rsidR="005B7178" w:rsidRDefault="005B7178" w:rsidP="005B7178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1691640</wp:posOffset>
            </wp:positionH>
            <wp:positionV relativeFrom="paragraph">
              <wp:posOffset>-44450</wp:posOffset>
            </wp:positionV>
            <wp:extent cx="2343150" cy="2552700"/>
            <wp:effectExtent l="19050" t="0" r="0" b="0"/>
            <wp:wrapThrough wrapText="bothSides">
              <wp:wrapPolygon edited="0">
                <wp:start x="-176" y="0"/>
                <wp:lineTo x="-176" y="21439"/>
                <wp:lineTo x="21600" y="21439"/>
                <wp:lineTo x="21600" y="0"/>
                <wp:lineTo x="-176" y="0"/>
              </wp:wrapPolygon>
            </wp:wrapThrough>
            <wp:docPr id="2" name="Рисунок 1" descr="C:\Documents and Settings\Шулаковы\Рабочий стол\z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Шулаковы\Рабочий стол\zg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0851" t="2473" r="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7178" w:rsidRPr="006C0143" w:rsidRDefault="005B7178" w:rsidP="005B7178">
      <w:pPr>
        <w:tabs>
          <w:tab w:val="left" w:pos="993"/>
          <w:tab w:val="left" w:pos="1134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7A7564">
        <w:rPr>
          <w:rFonts w:ascii="Times New Roman" w:hAnsi="Times New Roman" w:cs="Times New Roman"/>
          <w:bCs/>
          <w:sz w:val="24"/>
          <w:szCs w:val="28"/>
        </w:rPr>
        <w:t>Ри</w:t>
      </w:r>
      <w:r>
        <w:rPr>
          <w:rFonts w:ascii="Times New Roman" w:hAnsi="Times New Roman" w:cs="Times New Roman"/>
          <w:bCs/>
          <w:sz w:val="24"/>
          <w:szCs w:val="28"/>
        </w:rPr>
        <w:t xml:space="preserve">с.1. </w:t>
      </w:r>
    </w:p>
    <w:tbl>
      <w:tblPr>
        <w:tblStyle w:val="a5"/>
        <w:tblW w:w="0" w:type="auto"/>
        <w:tblInd w:w="567" w:type="dxa"/>
        <w:tblLook w:val="04A0"/>
      </w:tblPr>
      <w:tblGrid>
        <w:gridCol w:w="2943"/>
        <w:gridCol w:w="6061"/>
      </w:tblGrid>
      <w:tr w:rsidR="005B7178" w:rsidTr="00B72607">
        <w:tc>
          <w:tcPr>
            <w:tcW w:w="2943" w:type="dxa"/>
          </w:tcPr>
          <w:p w:rsidR="005B7178" w:rsidRPr="00DC68DD" w:rsidRDefault="005B7178" w:rsidP="00B72607">
            <w:pPr>
              <w:pStyle w:val="a4"/>
              <w:tabs>
                <w:tab w:val="left" w:pos="993"/>
                <w:tab w:val="left" w:pos="1134"/>
              </w:tabs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262662">
              <w:rPr>
                <w:b/>
                <w:bCs/>
                <w:szCs w:val="28"/>
              </w:rPr>
              <w:t>Позиция элемента</w:t>
            </w:r>
            <w:r>
              <w:rPr>
                <w:b/>
                <w:bCs/>
                <w:szCs w:val="28"/>
              </w:rPr>
              <w:t xml:space="preserve"> на рис.</w:t>
            </w:r>
            <w:r w:rsidRPr="00262662">
              <w:rPr>
                <w:b/>
                <w:bCs/>
                <w:szCs w:val="28"/>
              </w:rPr>
              <w:t>1</w:t>
            </w:r>
          </w:p>
        </w:tc>
        <w:tc>
          <w:tcPr>
            <w:tcW w:w="6061" w:type="dxa"/>
          </w:tcPr>
          <w:p w:rsidR="005B7178" w:rsidRPr="00DC68DD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DC68DD">
              <w:rPr>
                <w:b/>
                <w:bCs/>
                <w:sz w:val="28"/>
                <w:szCs w:val="28"/>
              </w:rPr>
              <w:t>Название элемента</w:t>
            </w:r>
          </w:p>
        </w:tc>
      </w:tr>
      <w:tr w:rsidR="005B7178" w:rsidTr="00B72607">
        <w:tc>
          <w:tcPr>
            <w:tcW w:w="2943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контактная стрелка нижнего предела давления</w:t>
            </w:r>
          </w:p>
        </w:tc>
      </w:tr>
      <w:tr w:rsidR="005B7178" w:rsidTr="00B72607">
        <w:tc>
          <w:tcPr>
            <w:tcW w:w="2943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контактная стрелка верхнего предела давления</w:t>
            </w:r>
          </w:p>
        </w:tc>
      </w:tr>
      <w:tr w:rsidR="005B7178" w:rsidTr="00B72607">
        <w:tc>
          <w:tcPr>
            <w:tcW w:w="2943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манометрическая стрелка</w:t>
            </w:r>
          </w:p>
        </w:tc>
      </w:tr>
      <w:tr w:rsidR="005B7178" w:rsidTr="00B72607">
        <w:tc>
          <w:tcPr>
            <w:tcW w:w="2943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электрические контакты</w:t>
            </w:r>
          </w:p>
        </w:tc>
      </w:tr>
      <w:tr w:rsidR="005B7178" w:rsidTr="00B72607">
        <w:tc>
          <w:tcPr>
            <w:tcW w:w="2943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шкала</w:t>
            </w:r>
          </w:p>
        </w:tc>
      </w:tr>
      <w:tr w:rsidR="005B7178" w:rsidTr="00B72607">
        <w:tc>
          <w:tcPr>
            <w:tcW w:w="2943" w:type="dxa"/>
          </w:tcPr>
          <w:p w:rsidR="005B7178" w:rsidRPr="00436EFA" w:rsidRDefault="005B7178" w:rsidP="00B72607">
            <w:pPr>
              <w:pStyle w:val="a4"/>
              <w:tabs>
                <w:tab w:val="left" w:pos="993"/>
                <w:tab w:val="left" w:pos="1134"/>
              </w:tabs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36EFA">
              <w:rPr>
                <w:b/>
                <w:bCs/>
                <w:szCs w:val="28"/>
              </w:rPr>
              <w:t>Исполнение манометра</w:t>
            </w:r>
          </w:p>
        </w:tc>
        <w:tc>
          <w:tcPr>
            <w:tcW w:w="6061" w:type="dxa"/>
          </w:tcPr>
          <w:p w:rsidR="005B7178" w:rsidRDefault="005B7178" w:rsidP="00B72607">
            <w:pPr>
              <w:pStyle w:val="a4"/>
              <w:tabs>
                <w:tab w:val="left" w:pos="993"/>
                <w:tab w:val="left" w:pos="1134"/>
              </w:tabs>
              <w:spacing w:line="360" w:lineRule="auto"/>
              <w:ind w:left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B7178" w:rsidRDefault="005B7178" w:rsidP="005B7178">
      <w:pPr>
        <w:pStyle w:val="a4"/>
        <w:tabs>
          <w:tab w:val="left" w:pos="993"/>
          <w:tab w:val="left" w:pos="1134"/>
        </w:tabs>
        <w:ind w:left="567"/>
        <w:rPr>
          <w:bCs/>
          <w:sz w:val="28"/>
          <w:szCs w:val="28"/>
        </w:rPr>
      </w:pPr>
      <w:r>
        <w:rPr>
          <w:bCs/>
          <w:sz w:val="28"/>
          <w:szCs w:val="28"/>
        </w:rPr>
        <w:t>5. Какие исполнения данных приборов изображены  на рис.2?</w:t>
      </w:r>
    </w:p>
    <w:p w:rsidR="005B7178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133985</wp:posOffset>
            </wp:positionV>
            <wp:extent cx="984250" cy="1257300"/>
            <wp:effectExtent l="19050" t="0" r="6350" b="0"/>
            <wp:wrapThrough wrapText="bothSides">
              <wp:wrapPolygon edited="0">
                <wp:start x="-418" y="0"/>
                <wp:lineTo x="-418" y="21273"/>
                <wp:lineTo x="21739" y="21273"/>
                <wp:lineTo x="21739" y="0"/>
                <wp:lineTo x="-418" y="0"/>
              </wp:wrapPolygon>
            </wp:wrapThrough>
            <wp:docPr id="3" name="Рисунок 2" descr="C:\Documents and Settings\Шулаковы\Рабочий стол\Сергей\Видео манометры ЭКМ\Схемы Э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Шулаковы\Рабочий стол\Сергей\Видео манометры ЭКМ\Схемы ЭКМ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4035" t="45135" r="29415" b="37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1024890</wp:posOffset>
            </wp:positionH>
            <wp:positionV relativeFrom="paragraph">
              <wp:posOffset>105410</wp:posOffset>
            </wp:positionV>
            <wp:extent cx="1009650" cy="1285875"/>
            <wp:effectExtent l="19050" t="0" r="0" b="0"/>
            <wp:wrapThrough wrapText="bothSides">
              <wp:wrapPolygon edited="0">
                <wp:start x="-408" y="0"/>
                <wp:lineTo x="-408" y="21440"/>
                <wp:lineTo x="21600" y="21440"/>
                <wp:lineTo x="21600" y="0"/>
                <wp:lineTo x="-408" y="0"/>
              </wp:wrapPolygon>
            </wp:wrapThrough>
            <wp:docPr id="4" name="Рисунок 1" descr="C:\Documents and Settings\Шулаковы\Рабочий стол\Сергей\манометры ЭКМ\Схемы Э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Шулаковы\Рабочий стол\Сергей\манометры ЭКМ\Схемы ЭКМ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0129" t="12433" r="22875" b="69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178" w:rsidRPr="0032738A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5B7178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5B7178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5B7178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5B7178" w:rsidRPr="00284B51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jc w:val="center"/>
        <w:rPr>
          <w:bCs/>
          <w:szCs w:val="28"/>
        </w:rPr>
      </w:pPr>
      <w:r w:rsidRPr="00436EFA">
        <w:rPr>
          <w:bCs/>
          <w:szCs w:val="28"/>
        </w:rPr>
        <w:t>Рис.2.</w:t>
      </w:r>
    </w:p>
    <w:p w:rsidR="005B7178" w:rsidRDefault="005B7178" w:rsidP="005B7178">
      <w:pPr>
        <w:pStyle w:val="a4"/>
        <w:tabs>
          <w:tab w:val="left" w:pos="993"/>
          <w:tab w:val="left" w:pos="1134"/>
        </w:tabs>
        <w:ind w:left="567"/>
        <w:rPr>
          <w:bCs/>
          <w:sz w:val="28"/>
          <w:szCs w:val="28"/>
        </w:rPr>
      </w:pPr>
      <w:r>
        <w:rPr>
          <w:bCs/>
          <w:sz w:val="28"/>
          <w:szCs w:val="28"/>
        </w:rPr>
        <w:t>6.  С каким максимальным током в электрической цепи может работать данный прибор?</w:t>
      </w:r>
    </w:p>
    <w:p w:rsidR="005B7178" w:rsidRPr="0032738A" w:rsidRDefault="005B7178" w:rsidP="005B7178">
      <w:pPr>
        <w:pStyle w:val="a4"/>
        <w:tabs>
          <w:tab w:val="left" w:pos="993"/>
          <w:tab w:val="left" w:pos="1134"/>
        </w:tabs>
        <w:ind w:lef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Какое максимальное </w:t>
      </w:r>
      <w:proofErr w:type="gramStart"/>
      <w:r>
        <w:rPr>
          <w:bCs/>
          <w:sz w:val="28"/>
          <w:szCs w:val="28"/>
        </w:rPr>
        <w:t>давление</w:t>
      </w:r>
      <w:proofErr w:type="gramEnd"/>
      <w:r>
        <w:rPr>
          <w:bCs/>
          <w:sz w:val="28"/>
          <w:szCs w:val="28"/>
        </w:rPr>
        <w:t xml:space="preserve"> и в </w:t>
      </w:r>
      <w:proofErr w:type="gramStart"/>
      <w:r>
        <w:rPr>
          <w:bCs/>
          <w:sz w:val="28"/>
          <w:szCs w:val="28"/>
        </w:rPr>
        <w:t>каких</w:t>
      </w:r>
      <w:proofErr w:type="gramEnd"/>
      <w:r>
        <w:rPr>
          <w:bCs/>
          <w:sz w:val="28"/>
          <w:szCs w:val="28"/>
        </w:rPr>
        <w:t xml:space="preserve"> единицах измерения можно измерить прибором, изображенным на рис.3?</w:t>
      </w:r>
    </w:p>
    <w:p w:rsidR="005B7178" w:rsidRPr="0032738A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1268095</wp:posOffset>
            </wp:positionH>
            <wp:positionV relativeFrom="paragraph">
              <wp:posOffset>20955</wp:posOffset>
            </wp:positionV>
            <wp:extent cx="3514090" cy="3339465"/>
            <wp:effectExtent l="19050" t="0" r="0" b="0"/>
            <wp:wrapThrough wrapText="bothSides">
              <wp:wrapPolygon edited="0">
                <wp:start x="8080" y="0"/>
                <wp:lineTo x="3513" y="370"/>
                <wp:lineTo x="820" y="986"/>
                <wp:lineTo x="468" y="5914"/>
                <wp:lineTo x="-117" y="7886"/>
                <wp:lineTo x="234" y="11829"/>
                <wp:lineTo x="820" y="13800"/>
                <wp:lineTo x="820" y="16265"/>
                <wp:lineTo x="2459" y="17743"/>
                <wp:lineTo x="3044" y="17743"/>
                <wp:lineTo x="4801" y="19715"/>
                <wp:lineTo x="4918" y="20084"/>
                <wp:lineTo x="8080" y="21440"/>
                <wp:lineTo x="8899" y="21440"/>
                <wp:lineTo x="11358" y="21440"/>
                <wp:lineTo x="12295" y="21440"/>
                <wp:lineTo x="15808" y="20084"/>
                <wp:lineTo x="15808" y="19715"/>
                <wp:lineTo x="15925" y="19715"/>
                <wp:lineTo x="18033" y="17867"/>
                <wp:lineTo x="18150" y="17743"/>
                <wp:lineTo x="19321" y="15895"/>
                <wp:lineTo x="20492" y="13800"/>
                <wp:lineTo x="21311" y="12445"/>
                <wp:lineTo x="21428" y="9857"/>
                <wp:lineTo x="21545" y="8009"/>
                <wp:lineTo x="21545" y="7270"/>
                <wp:lineTo x="21194" y="6900"/>
                <wp:lineTo x="19906" y="5914"/>
                <wp:lineTo x="18384" y="3943"/>
                <wp:lineTo x="16276" y="1971"/>
                <wp:lineTo x="16393" y="1479"/>
                <wp:lineTo x="13115" y="616"/>
                <wp:lineTo x="9602" y="0"/>
                <wp:lineTo x="8080" y="0"/>
              </wp:wrapPolygon>
            </wp:wrapThrough>
            <wp:docPr id="5" name="Рисунок 3" descr="C:\Documents and Settings\Шулаковы\Рабочий стол\EKM1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Шулаковы\Рабочий стол\EKM1u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10" t="2121" r="979" b="6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178" w:rsidRPr="0032738A" w:rsidRDefault="005B7178" w:rsidP="005B7178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5B7178" w:rsidRPr="0032738A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Cs/>
          <w:sz w:val="24"/>
          <w:szCs w:val="28"/>
        </w:rPr>
      </w:pPr>
    </w:p>
    <w:p w:rsidR="005B7178" w:rsidRDefault="005B7178" w:rsidP="005B7178">
      <w:pPr>
        <w:tabs>
          <w:tab w:val="left" w:pos="993"/>
          <w:tab w:val="left" w:pos="1134"/>
        </w:tabs>
        <w:spacing w:after="0" w:line="360" w:lineRule="auto"/>
        <w:rPr>
          <w:rFonts w:ascii="Times New Roman" w:hAnsi="Times New Roman" w:cs="Times New Roman"/>
          <w:bCs/>
          <w:sz w:val="24"/>
          <w:szCs w:val="28"/>
        </w:rPr>
      </w:pPr>
    </w:p>
    <w:p w:rsidR="005B7178" w:rsidRPr="005B7178" w:rsidRDefault="005B7178" w:rsidP="005B7178">
      <w:pPr>
        <w:tabs>
          <w:tab w:val="left" w:pos="993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41292A">
        <w:rPr>
          <w:rFonts w:ascii="Times New Roman" w:hAnsi="Times New Roman" w:cs="Times New Roman"/>
          <w:bCs/>
          <w:sz w:val="24"/>
          <w:szCs w:val="28"/>
        </w:rPr>
        <w:t>Рис.3.</w:t>
      </w:r>
    </w:p>
    <w:p w:rsidR="005B7178" w:rsidRDefault="008F533E" w:rsidP="008F53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8F533E" w:rsidRDefault="005B7178" w:rsidP="008F53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F533E">
        <w:rPr>
          <w:rFonts w:ascii="Times New Roman" w:hAnsi="Times New Roman" w:cs="Times New Roman"/>
          <w:sz w:val="28"/>
        </w:rPr>
        <w:t xml:space="preserve">Работу </w:t>
      </w:r>
      <w:proofErr w:type="spellStart"/>
      <w:r w:rsidR="008F533E">
        <w:rPr>
          <w:rFonts w:ascii="Times New Roman" w:hAnsi="Times New Roman" w:cs="Times New Roman"/>
          <w:sz w:val="28"/>
        </w:rPr>
        <w:t>оформалять</w:t>
      </w:r>
      <w:proofErr w:type="spellEnd"/>
      <w:r w:rsidR="008F533E">
        <w:rPr>
          <w:rFonts w:ascii="Times New Roman" w:hAnsi="Times New Roman" w:cs="Times New Roman"/>
          <w:sz w:val="28"/>
        </w:rPr>
        <w:t xml:space="preserve"> следующим образом:</w:t>
      </w:r>
    </w:p>
    <w:p w:rsidR="008F533E" w:rsidRDefault="008F533E" w:rsidP="008F53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файл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>
        <w:rPr>
          <w:rFonts w:ascii="Times New Roman" w:hAnsi="Times New Roman" w:cs="Times New Roman"/>
          <w:sz w:val="28"/>
        </w:rPr>
        <w:t>;</w:t>
      </w:r>
    </w:p>
    <w:p w:rsidR="008F533E" w:rsidRPr="005B7178" w:rsidRDefault="008F533E" w:rsidP="008F533E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 w:rsidRPr="005B7178">
        <w:rPr>
          <w:rFonts w:ascii="Times New Roman" w:hAnsi="Times New Roman" w:cs="Times New Roman"/>
          <w:sz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</w:rPr>
        <w:t>шрифт</w:t>
      </w:r>
      <w:proofErr w:type="gramEnd"/>
      <w:r w:rsidRPr="005B7178">
        <w:rPr>
          <w:rFonts w:ascii="Times New Roman" w:hAnsi="Times New Roman" w:cs="Times New Roman"/>
          <w:sz w:val="28"/>
          <w:lang w:val="en-US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5B7178">
        <w:rPr>
          <w:rFonts w:ascii="Times New Roman" w:hAnsi="Times New Roman" w:cs="Times New Roman"/>
          <w:sz w:val="28"/>
          <w:lang w:val="en-US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5B7178">
        <w:rPr>
          <w:rFonts w:ascii="Times New Roman" w:hAnsi="Times New Roman" w:cs="Times New Roman"/>
          <w:sz w:val="28"/>
          <w:lang w:val="en-US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5B7178">
        <w:rPr>
          <w:rFonts w:ascii="Times New Roman" w:hAnsi="Times New Roman" w:cs="Times New Roman"/>
          <w:sz w:val="28"/>
          <w:lang w:val="en-US"/>
        </w:rPr>
        <w:t xml:space="preserve">, </w:t>
      </w:r>
    </w:p>
    <w:p w:rsidR="008F533E" w:rsidRPr="005B7178" w:rsidRDefault="008F533E" w:rsidP="008F533E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 w:rsidRPr="005B7178"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интревал</w:t>
      </w:r>
      <w:proofErr w:type="spellEnd"/>
      <w:proofErr w:type="gramEnd"/>
      <w:r w:rsidRPr="005B7178">
        <w:rPr>
          <w:rFonts w:ascii="Times New Roman" w:hAnsi="Times New Roman" w:cs="Times New Roman"/>
          <w:sz w:val="28"/>
          <w:lang w:val="en-US"/>
        </w:rPr>
        <w:t xml:space="preserve"> - 1,5, </w:t>
      </w:r>
    </w:p>
    <w:p w:rsidR="008F533E" w:rsidRDefault="008F533E" w:rsidP="008F53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выравнивание - по ширине.</w:t>
      </w:r>
    </w:p>
    <w:p w:rsidR="008F533E" w:rsidRDefault="008F533E" w:rsidP="008F53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Выслать работу по электронной почте.</w:t>
      </w:r>
    </w:p>
    <w:p w:rsidR="008F533E" w:rsidRPr="0032738A" w:rsidRDefault="008F533E" w:rsidP="008F533E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8F533E" w:rsidRPr="0032738A" w:rsidRDefault="008F533E" w:rsidP="008F533E">
      <w:pPr>
        <w:pStyle w:val="a4"/>
        <w:tabs>
          <w:tab w:val="left" w:pos="993"/>
          <w:tab w:val="left" w:pos="1134"/>
        </w:tabs>
        <w:spacing w:line="360" w:lineRule="auto"/>
        <w:ind w:left="567"/>
        <w:rPr>
          <w:bCs/>
          <w:sz w:val="28"/>
          <w:szCs w:val="28"/>
        </w:rPr>
      </w:pPr>
    </w:p>
    <w:p w:rsidR="000E4A5C" w:rsidRPr="007E1B5A" w:rsidRDefault="000E4A5C" w:rsidP="007E1B5A">
      <w:pPr>
        <w:spacing w:after="0" w:line="240" w:lineRule="auto"/>
        <w:rPr>
          <w:rFonts w:ascii="Times New Roman" w:hAnsi="Times New Roman" w:cs="Times New Roman"/>
          <w:sz w:val="36"/>
        </w:rPr>
      </w:pPr>
    </w:p>
    <w:sectPr w:rsidR="000E4A5C" w:rsidRPr="007E1B5A" w:rsidSect="001D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D3756"/>
    <w:rsid w:val="005B7178"/>
    <w:rsid w:val="007E1B5A"/>
    <w:rsid w:val="00822940"/>
    <w:rsid w:val="008F5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756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List Paragraph"/>
    <w:basedOn w:val="a"/>
    <w:uiPriority w:val="99"/>
    <w:qFormat/>
    <w:rsid w:val="008F53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F53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shulako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5</cp:revision>
  <dcterms:created xsi:type="dcterms:W3CDTF">2020-03-18T10:35:00Z</dcterms:created>
  <dcterms:modified xsi:type="dcterms:W3CDTF">2020-03-27T08:06:00Z</dcterms:modified>
</cp:coreProperties>
</file>