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E55" w:rsidRPr="00EC5794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Материаловедение</w:t>
      </w:r>
    </w:p>
    <w:p w:rsidR="002E2E55" w:rsidRPr="00EC5794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2E2E55" w:rsidRPr="00637D11" w:rsidRDefault="007D6726" w:rsidP="002E2E55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2E2E55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2E2E55" w:rsidRPr="00EC5794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2E2E55" w:rsidRPr="00EC5794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ТМ-24т</w:t>
      </w:r>
    </w:p>
    <w:p w:rsidR="002E2E55" w:rsidRDefault="002E2E55" w:rsidP="002E2E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30 апреля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2E2E55" w:rsidRDefault="002E2E55" w:rsidP="002E2E55">
      <w:pPr>
        <w:spacing w:before="100" w:beforeAutospacing="1" w:after="100" w:afterAutospacing="1" w:line="240" w:lineRule="auto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r w:rsidRPr="001C314D">
        <w:rPr>
          <w:rFonts w:ascii="Times New Roman" w:hAnsi="Times New Roman" w:cs="Times New Roman"/>
          <w:sz w:val="28"/>
          <w:szCs w:val="28"/>
        </w:rPr>
        <w:t xml:space="preserve">Выполнить и сдать на проверку практическую работу </w:t>
      </w:r>
      <w:r>
        <w:rPr>
          <w:rFonts w:ascii="Times New Roman" w:hAnsi="Times New Roman" w:cs="Times New Roman"/>
          <w:sz w:val="28"/>
          <w:szCs w:val="28"/>
        </w:rPr>
        <w:t>№ 1</w:t>
      </w:r>
      <w:r w:rsidRPr="001C314D">
        <w:rPr>
          <w:rFonts w:ascii="Times New Roman" w:hAnsi="Times New Roman" w:cs="Times New Roman"/>
          <w:sz w:val="28"/>
          <w:szCs w:val="28"/>
        </w:rPr>
        <w:t xml:space="preserve"> по теме </w:t>
      </w:r>
      <w:r w:rsidRPr="00E24393">
        <w:rPr>
          <w:rFonts w:ascii="Times New Roman" w:hAnsi="Times New Roman" w:cs="Times New Roman"/>
          <w:sz w:val="28"/>
          <w:szCs w:val="28"/>
        </w:rPr>
        <w:t>«</w:t>
      </w:r>
      <w:r w:rsidRPr="002E2E5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сплавов по диаграмме «Железо-цементит»</w:t>
      </w:r>
      <w:r w:rsidRPr="00E24393">
        <w:rPr>
          <w:rFonts w:ascii="Times New Roman" w:hAnsi="Times New Roman" w:cs="Times New Roman"/>
          <w:sz w:val="28"/>
          <w:szCs w:val="28"/>
        </w:rPr>
        <w:t xml:space="preserve">. Выполненную работу отправить по </w:t>
      </w:r>
      <w:r w:rsidRPr="00E24393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E24393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E24393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файла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MS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  <w:lang w:val="en-US"/>
        </w:rPr>
        <w:t>WORD</w:t>
      </w:r>
      <w:r w:rsidRPr="00E24393">
        <w:rPr>
          <w:rStyle w:val="x-phmenubutton"/>
          <w:rFonts w:ascii="Times New Roman" w:hAnsi="Times New Roman" w:cs="Times New Roman"/>
          <w:iCs/>
        </w:rPr>
        <w:t xml:space="preserve"> </w:t>
      </w:r>
      <w:r w:rsidRPr="00E24393">
        <w:rPr>
          <w:rStyle w:val="x-phmenubutton"/>
          <w:rFonts w:ascii="Times New Roman" w:hAnsi="Times New Roman" w:cs="Times New Roman"/>
          <w:iCs/>
          <w:sz w:val="28"/>
          <w:szCs w:val="28"/>
        </w:rPr>
        <w:t>или фотографий выполненной работы в тетради.</w:t>
      </w:r>
    </w:p>
    <w:p w:rsidR="00057BE7" w:rsidRPr="00C81A3E" w:rsidRDefault="00057BE7" w:rsidP="00057B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ПРАКТИЧЕСКАЯ РАБОТА № 1</w:t>
      </w:r>
    </w:p>
    <w:p w:rsidR="00057BE7" w:rsidRPr="00C81A3E" w:rsidRDefault="00057BE7" w:rsidP="00057B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сплавов по диаграмме «Железо-цементит»</w:t>
      </w:r>
    </w:p>
    <w:p w:rsidR="00057BE7" w:rsidRPr="00C81A3E" w:rsidRDefault="00057BE7" w:rsidP="00057B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Цель работы: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диаграмму состояния сплавов по диаграмме «Железо-цементит» </w:t>
      </w:r>
    </w:p>
    <w:p w:rsidR="00057BE7" w:rsidRPr="00C81A3E" w:rsidRDefault="00057BE7" w:rsidP="00057B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7BE7" w:rsidRPr="00C81A3E" w:rsidRDefault="00057BE7" w:rsidP="00057B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ВЫПОЛНЕНИЯ РАБОТЫ</w:t>
      </w:r>
    </w:p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Ознакомится с основными сведениями по теме работы</w:t>
      </w:r>
    </w:p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Изучить диаграмму железо-цементит (рис.1)</w:t>
      </w:r>
    </w:p>
    <w:p w:rsidR="00057BE7" w:rsidRPr="00C81A3E" w:rsidRDefault="00057BE7" w:rsidP="00057B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10075"/>
            <wp:effectExtent l="19050" t="0" r="3175" b="0"/>
            <wp:docPr id="69" name="Рисунок 69" descr="http://ok-t.ru/studopedia/baza7/1364482560629.files/image0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ok-t.ru/studopedia/baza7/1364482560629.files/image07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25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BE7" w:rsidRPr="00C81A3E" w:rsidRDefault="00057BE7" w:rsidP="00057BE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рис.1</w:t>
      </w:r>
    </w:p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Заполнить таблицу координат точек диаграммы железо-цементит</w:t>
      </w:r>
    </w:p>
    <w:tbl>
      <w:tblPr>
        <w:tblW w:w="0" w:type="auto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95"/>
        <w:gridCol w:w="1142"/>
        <w:gridCol w:w="1070"/>
        <w:gridCol w:w="994"/>
        <w:gridCol w:w="1141"/>
        <w:gridCol w:w="1069"/>
        <w:gridCol w:w="994"/>
        <w:gridCol w:w="1141"/>
        <w:gridCol w:w="1069"/>
      </w:tblGrid>
      <w:tr w:rsidR="00057BE7" w:rsidRPr="00C81A3E" w:rsidTr="00BA0CB9">
        <w:trPr>
          <w:trHeight w:val="977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Точка диаграммы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Температура, 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углерода, </w:t>
            </w:r>
            <w:proofErr w:type="spellStart"/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масс.%</w:t>
            </w:r>
            <w:proofErr w:type="spellEnd"/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Точка диаграммы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Температура, 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углерода, </w:t>
            </w:r>
            <w:proofErr w:type="spellStart"/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масс.%</w:t>
            </w:r>
            <w:proofErr w:type="spellEnd"/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Точка диаграммы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Температура, 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Содержание углерода, </w:t>
            </w:r>
            <w:proofErr w:type="spellStart"/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масс.%</w:t>
            </w:r>
            <w:proofErr w:type="spellEnd"/>
          </w:p>
        </w:tc>
      </w:tr>
      <w:tr w:rsidR="00057BE7" w:rsidRPr="00C81A3E" w:rsidTr="00BA0CB9">
        <w:trPr>
          <w:trHeight w:val="556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BE7" w:rsidRPr="00C81A3E" w:rsidTr="00BA0CB9">
        <w:trPr>
          <w:trHeight w:val="556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BE7" w:rsidRPr="00C81A3E" w:rsidTr="00BA0CB9">
        <w:trPr>
          <w:trHeight w:val="556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BE7" w:rsidRPr="00C81A3E" w:rsidTr="00BA0CB9">
        <w:trPr>
          <w:trHeight w:val="556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BE7" w:rsidRPr="00C81A3E" w:rsidTr="00BA0CB9">
        <w:trPr>
          <w:trHeight w:val="556"/>
          <w:tblCellSpacing w:w="0" w:type="dxa"/>
        </w:trPr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Вставьте пропущенные слова в тексте (</w:t>
      </w: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варианты ответов: цементит, феррит, аустенит, перлит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Твердый раствор углерода в железе (существует в стали только до температуры 727</w:t>
      </w:r>
      <w:r w:rsidRPr="00C81A3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0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С). Содержание углерода в этой структуре незначительно. Это самая мягкая структура стали, 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ее твердость 80…100 НВ. Такая структура </w:t>
      </w:r>
      <w:proofErr w:type="spell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называется_____________________________________________________</w:t>
      </w:r>
      <w:proofErr w:type="spell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Механическая смесь феррита с цементитом. Твердость структуры 200…220НВ. Содержит 0,8% углерода; обладает значительной прочностью и упругостью, но не очень высокой пластичностью. Может быть зернистой или пластинчатой. Эта структура </w:t>
      </w:r>
      <w:proofErr w:type="spell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называется____________________________</w:t>
      </w:r>
      <w:proofErr w:type="spell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Ответьте на вопросы</w:t>
      </w:r>
    </w:p>
    <w:p w:rsidR="00057BE7" w:rsidRPr="00C81A3E" w:rsidRDefault="00057BE7" w:rsidP="00057BE7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5.1</w:t>
      </w:r>
      <w:proofErr w:type="gram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</w:t>
      </w:r>
      <w:proofErr w:type="gram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кажите, при каком содержании углерода, %, стали являются </w:t>
      </w:r>
      <w:proofErr w:type="spell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доэвтектоидными</w:t>
      </w:r>
      <w:proofErr w:type="spell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57BE7" w:rsidRPr="00C81A3E" w:rsidRDefault="00057BE7" w:rsidP="00057BE7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А) 2,14…4,3;</w:t>
      </w:r>
    </w:p>
    <w:p w:rsidR="00057BE7" w:rsidRPr="00C81A3E" w:rsidRDefault="00057BE7" w:rsidP="00057BE7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Б) 0…2,14;</w:t>
      </w:r>
    </w:p>
    <w:p w:rsidR="00057BE7" w:rsidRPr="00C81A3E" w:rsidRDefault="00057BE7" w:rsidP="00057BE7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В) 4,3…6,67;</w:t>
      </w:r>
    </w:p>
    <w:p w:rsidR="00057BE7" w:rsidRPr="00C81A3E" w:rsidRDefault="00057BE7" w:rsidP="00057BE7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Г) 0,03…0,8.</w:t>
      </w:r>
    </w:p>
    <w:p w:rsidR="00057BE7" w:rsidRPr="00C81A3E" w:rsidRDefault="00057BE7" w:rsidP="00057BE7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5.2</w:t>
      </w:r>
      <w:proofErr w:type="gramStart"/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аково содержание углерода в чугуне?</w:t>
      </w: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_____________________________________</w:t>
      </w:r>
    </w:p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индивидуальному заданию описать превращения в сплавах</w:t>
      </w:r>
    </w:p>
    <w:tbl>
      <w:tblPr>
        <w:tblW w:w="936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02"/>
        <w:gridCol w:w="3798"/>
        <w:gridCol w:w="4160"/>
      </w:tblGrid>
      <w:tr w:rsidR="00057BE7" w:rsidRPr="00C81A3E" w:rsidTr="00BA0CB9">
        <w:trPr>
          <w:tblCellSpacing w:w="0" w:type="dxa"/>
        </w:trPr>
        <w:tc>
          <w:tcPr>
            <w:tcW w:w="133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C81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варианта</w:t>
            </w:r>
          </w:p>
        </w:tc>
        <w:tc>
          <w:tcPr>
            <w:tcW w:w="7575" w:type="dxa"/>
            <w:gridSpan w:val="2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углерода в сплаве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3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7BE7" w:rsidRPr="00C81A3E" w:rsidRDefault="00057BE7" w:rsidP="00BA0C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15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dxa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57BE7" w:rsidRPr="00C81A3E" w:rsidRDefault="00057BE7" w:rsidP="00057B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</w:t>
      </w: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Изобразите сплавы внедрения и замещения</w:t>
      </w:r>
    </w:p>
    <w:tbl>
      <w:tblPr>
        <w:tblW w:w="684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58"/>
        <w:gridCol w:w="1375"/>
        <w:gridCol w:w="1375"/>
        <w:gridCol w:w="1375"/>
        <w:gridCol w:w="1357"/>
      </w:tblGrid>
      <w:tr w:rsidR="00057BE7" w:rsidRPr="00C81A3E" w:rsidTr="00BA0CB9">
        <w:trPr>
          <w:tblCellSpacing w:w="0" w:type="dxa"/>
        </w:trPr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BE7" w:rsidRPr="00C81A3E" w:rsidTr="00BA0CB9">
        <w:trPr>
          <w:tblCellSpacing w:w="0" w:type="dxa"/>
        </w:trPr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BE7" w:rsidRPr="00C81A3E" w:rsidTr="00BA0CB9">
        <w:trPr>
          <w:tblCellSpacing w:w="0" w:type="dxa"/>
        </w:trPr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57BE7" w:rsidRPr="00C81A3E" w:rsidTr="00BA0CB9">
        <w:trPr>
          <w:tblCellSpacing w:w="0" w:type="dxa"/>
        </w:trPr>
        <w:tc>
          <w:tcPr>
            <w:tcW w:w="11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nil"/>
              <w:left w:val="single" w:sz="6" w:space="0" w:color="00000A"/>
              <w:bottom w:val="nil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57BE7" w:rsidRDefault="00057BE7" w:rsidP="00057BE7">
      <w:pPr>
        <w:pStyle w:val="a4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57BE7" w:rsidRDefault="00057BE7" w:rsidP="00057BE7">
      <w:pPr>
        <w:pStyle w:val="a4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57BE7" w:rsidRPr="0053661D" w:rsidRDefault="00057BE7" w:rsidP="00057BE7">
      <w:pPr>
        <w:pStyle w:val="a4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216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Индивидуальное задание</w:t>
      </w: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385"/>
        <w:gridCol w:w="3998"/>
        <w:gridCol w:w="4187"/>
      </w:tblGrid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Pr="00C81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варианта</w:t>
            </w:r>
          </w:p>
        </w:tc>
        <w:tc>
          <w:tcPr>
            <w:tcW w:w="7800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углерода в сплаве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5,5%, 900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2,5%, 650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6,0%, 1100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2,3%, 1000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5,5%, 900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4,5%, 900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0,8%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3,0%, 700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5,5%, 900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2,3%, 700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2,5%, 650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6,0%, 1100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4,5%, 900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2,3%, 700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0,02%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4,3%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4,5%, 900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0,01%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5%, 900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3,5%, 650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0,9%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0,4%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2,3%, 650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2,0%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5,5%, 900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057BE7" w:rsidRPr="00C81A3E" w:rsidTr="00BA0CB9">
        <w:trPr>
          <w:tblCellSpacing w:w="0" w:type="dxa"/>
        </w:trPr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8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3,0%, 700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79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BE7" w:rsidRPr="00C81A3E" w:rsidRDefault="00057BE7" w:rsidP="00BA0CB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81A3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1,5%</w:t>
            </w:r>
          </w:p>
        </w:tc>
      </w:tr>
    </w:tbl>
    <w:p w:rsidR="00057BE7" w:rsidRDefault="00057BE7" w:rsidP="00057BE7"/>
    <w:p w:rsidR="00057BE7" w:rsidRPr="00C81A3E" w:rsidRDefault="00057BE7" w:rsidP="00057BE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Контрольные вопросы </w:t>
      </w:r>
    </w:p>
    <w:p w:rsidR="00057BE7" w:rsidRPr="00C81A3E" w:rsidRDefault="00057BE7" w:rsidP="00057BE7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фазы образуются в железоуглеродистых сплавах?</w:t>
      </w:r>
    </w:p>
    <w:p w:rsidR="00057BE7" w:rsidRPr="00C81A3E" w:rsidRDefault="00057BE7" w:rsidP="00057BE7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феррит, аустенит, цементит, графит, ледебурит, перлит?</w:t>
      </w:r>
    </w:p>
    <w:p w:rsidR="00057BE7" w:rsidRPr="00C81A3E" w:rsidRDefault="00057BE7" w:rsidP="00057BE7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сплавы называют техническим железом?</w:t>
      </w:r>
    </w:p>
    <w:p w:rsidR="00057BE7" w:rsidRPr="00C81A3E" w:rsidRDefault="00057BE7" w:rsidP="00057BE7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сталь?</w:t>
      </w:r>
    </w:p>
    <w:p w:rsidR="00057BE7" w:rsidRPr="00C81A3E" w:rsidRDefault="00057BE7" w:rsidP="00057BE7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Опишите </w:t>
      </w:r>
      <w:proofErr w:type="spell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доэвтектоидные</w:t>
      </w:r>
      <w:proofErr w:type="spell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эвтектоидные</w:t>
      </w:r>
      <w:proofErr w:type="spell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заэвтектоидные</w:t>
      </w:r>
      <w:proofErr w:type="spell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стали? </w:t>
      </w:r>
    </w:p>
    <w:p w:rsidR="00057BE7" w:rsidRPr="00C81A3E" w:rsidRDefault="00057BE7" w:rsidP="00057BE7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чугун?</w:t>
      </w:r>
    </w:p>
    <w:p w:rsidR="00057BE7" w:rsidRPr="00C81A3E" w:rsidRDefault="00057BE7" w:rsidP="00057BE7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Опишите </w:t>
      </w:r>
      <w:proofErr w:type="spell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доэвтектические</w:t>
      </w:r>
      <w:proofErr w:type="spell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эвтектические и </w:t>
      </w:r>
      <w:proofErr w:type="spellStart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заэвтектические</w:t>
      </w:r>
      <w:proofErr w:type="spellEnd"/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чугуны?</w:t>
      </w:r>
    </w:p>
    <w:p w:rsidR="00057BE7" w:rsidRPr="00C81A3E" w:rsidRDefault="00057BE7" w:rsidP="00057BE7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1A3E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основной химический элемент является обязательным компонентом в сталях и чугунах? Какова его массовая доля?</w:t>
      </w:r>
    </w:p>
    <w:p w:rsidR="00057BE7" w:rsidRDefault="00057BE7" w:rsidP="00057BE7"/>
    <w:p w:rsidR="00057BE7" w:rsidRPr="002E2E55" w:rsidRDefault="00057BE7" w:rsidP="002E2E55">
      <w:pPr>
        <w:spacing w:before="100" w:beforeAutospacing="1" w:after="100" w:afterAutospacing="1" w:line="240" w:lineRule="auto"/>
        <w:rPr>
          <w:rStyle w:val="x-phmenubutton"/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0037" w:rsidRDefault="005A0037"/>
    <w:sectPr w:rsidR="005A0037" w:rsidSect="0013710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869FB"/>
    <w:multiLevelType w:val="multilevel"/>
    <w:tmpl w:val="03C4F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05"/>
  <w:displayHorizontalDrawingGridEvery w:val="2"/>
  <w:displayVerticalDrawingGridEvery w:val="2"/>
  <w:characterSpacingControl w:val="doNotCompress"/>
  <w:compat/>
  <w:rsids>
    <w:rsidRoot w:val="002E2E55"/>
    <w:rsid w:val="00057BE7"/>
    <w:rsid w:val="0013710A"/>
    <w:rsid w:val="002E2E55"/>
    <w:rsid w:val="005A0037"/>
    <w:rsid w:val="007D6726"/>
    <w:rsid w:val="00C96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E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2E2E55"/>
  </w:style>
  <w:style w:type="character" w:styleId="a3">
    <w:name w:val="Hyperlink"/>
    <w:basedOn w:val="a0"/>
    <w:uiPriority w:val="99"/>
    <w:unhideWhenUsed/>
    <w:rsid w:val="002E2E55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57BE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57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7B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460</Words>
  <Characters>2622</Characters>
  <Application>Microsoft Office Word</Application>
  <DocSecurity>0</DocSecurity>
  <Lines>21</Lines>
  <Paragraphs>6</Paragraphs>
  <ScaleCrop>false</ScaleCrop>
  <Company>ВЭМТ</Company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КАБ_27_П</cp:lastModifiedBy>
  <cp:revision>2</cp:revision>
  <dcterms:created xsi:type="dcterms:W3CDTF">2020-04-27T08:47:00Z</dcterms:created>
  <dcterms:modified xsi:type="dcterms:W3CDTF">2020-04-27T11:24:00Z</dcterms:modified>
</cp:coreProperties>
</file>