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E0" w:rsidRPr="00EC5794" w:rsidRDefault="006D67E0" w:rsidP="006D6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6D67E0" w:rsidRPr="00EC5794" w:rsidRDefault="006D67E0" w:rsidP="006D6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6D67E0" w:rsidRPr="00637D11" w:rsidRDefault="006D67E0" w:rsidP="006D67E0">
      <w:pPr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6D67E0" w:rsidRPr="00EC5794" w:rsidRDefault="006D67E0" w:rsidP="006D6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6D67E0" w:rsidRPr="00EC5794" w:rsidRDefault="006D67E0" w:rsidP="006D6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ТМ-24т</w:t>
      </w:r>
    </w:p>
    <w:p w:rsidR="006D67E0" w:rsidRDefault="006D67E0" w:rsidP="006D6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6D67E0" w:rsidRPr="005E6A3C" w:rsidRDefault="006D67E0" w:rsidP="006D67E0">
      <w:pPr>
        <w:pStyle w:val="a4"/>
        <w:numPr>
          <w:ilvl w:val="0"/>
          <w:numId w:val="1"/>
        </w:numPr>
        <w:rPr>
          <w:rStyle w:val="x-phmenubutton"/>
        </w:rPr>
      </w:pPr>
      <w:r w:rsidRPr="00AD088D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>
        <w:rPr>
          <w:rFonts w:ascii="Times New Roman" w:hAnsi="Times New Roman" w:cs="Times New Roman"/>
          <w:sz w:val="28"/>
          <w:szCs w:val="28"/>
        </w:rPr>
        <w:t xml:space="preserve"> конспект по темам «Абразивные материалы и инструменты». </w:t>
      </w:r>
      <w:r w:rsidRPr="00AD088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по </w:t>
      </w:r>
      <w:r w:rsidRPr="00AD088D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AD088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D088D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AD088D">
        <w:rPr>
          <w:rStyle w:val="x-phmenubutton"/>
          <w:rFonts w:ascii="Times New Roman" w:hAnsi="Times New Roman" w:cs="Times New Roman"/>
          <w:iCs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AD088D">
        <w:rPr>
          <w:rStyle w:val="x-phmenubutton"/>
          <w:rFonts w:ascii="Times New Roman" w:hAnsi="Times New Roman" w:cs="Times New Roman"/>
          <w:iCs/>
        </w:rPr>
        <w:t>.</w:t>
      </w:r>
    </w:p>
    <w:p w:rsidR="006D67E0" w:rsidRPr="005E6A3C" w:rsidRDefault="006D67E0" w:rsidP="006D67E0">
      <w:pPr>
        <w:pStyle w:val="a4"/>
        <w:numPr>
          <w:ilvl w:val="0"/>
          <w:numId w:val="1"/>
        </w:numPr>
        <w:rPr>
          <w:rStyle w:val="x-phmenubutton"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iCs/>
          <w:sz w:val="28"/>
          <w:szCs w:val="28"/>
        </w:rPr>
        <w:t>В конспекте отразить следующие вопросы:</w:t>
      </w:r>
    </w:p>
    <w:p w:rsidR="006D67E0" w:rsidRPr="005E6A3C" w:rsidRDefault="006D67E0" w:rsidP="006D67E0">
      <w:pPr>
        <w:pStyle w:val="a4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sz w:val="28"/>
          <w:szCs w:val="28"/>
        </w:rPr>
        <w:t>Классификация материалов</w:t>
      </w:r>
    </w:p>
    <w:p w:rsidR="006D67E0" w:rsidRPr="005E6A3C" w:rsidRDefault="006D67E0" w:rsidP="006D67E0">
      <w:pPr>
        <w:pStyle w:val="a4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sz w:val="28"/>
          <w:szCs w:val="28"/>
        </w:rPr>
        <w:t>Разновидности материалов</w:t>
      </w:r>
    </w:p>
    <w:p w:rsidR="006D67E0" w:rsidRDefault="006D67E0" w:rsidP="006D67E0">
      <w:pPr>
        <w:pStyle w:val="a4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sz w:val="28"/>
          <w:szCs w:val="28"/>
        </w:rPr>
        <w:t>Свойства материалов</w:t>
      </w:r>
    </w:p>
    <w:p w:rsidR="006D67E0" w:rsidRPr="005E6A3C" w:rsidRDefault="006D67E0" w:rsidP="006D67E0">
      <w:pPr>
        <w:pStyle w:val="a4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sz w:val="28"/>
          <w:szCs w:val="28"/>
        </w:rPr>
        <w:t>Разновидности инструментов</w:t>
      </w:r>
    </w:p>
    <w:p w:rsidR="006D67E0" w:rsidRPr="006D67E0" w:rsidRDefault="006D67E0" w:rsidP="006D67E0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Ответить на контрольные вопросы.</w:t>
      </w:r>
    </w:p>
    <w:p w:rsidR="006D67E0" w:rsidRDefault="006D67E0" w:rsidP="006D67E0">
      <w:pPr>
        <w:spacing w:after="0"/>
      </w:pPr>
    </w:p>
    <w:p w:rsidR="006D67E0" w:rsidRDefault="006D67E0"/>
    <w:sectPr w:rsidR="006D67E0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5668"/>
    <w:multiLevelType w:val="hybridMultilevel"/>
    <w:tmpl w:val="3E5817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D67E0"/>
    <w:rsid w:val="006D6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6D67E0"/>
  </w:style>
  <w:style w:type="character" w:styleId="a3">
    <w:name w:val="Hyperlink"/>
    <w:basedOn w:val="a0"/>
    <w:uiPriority w:val="99"/>
    <w:unhideWhenUsed/>
    <w:rsid w:val="006D67E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D67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2020-04-25T14:40:00Z</dcterms:created>
  <dcterms:modified xsi:type="dcterms:W3CDTF">2020-04-25T14:48:00Z</dcterms:modified>
</cp:coreProperties>
</file>