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4E1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Основы материаловедения</w:t>
      </w:r>
    </w:p>
    <w:p w:rsidR="000C56DA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Преподаватель Орлова А.А.</w:t>
      </w:r>
    </w:p>
    <w:p w:rsidR="00045817" w:rsidRPr="003C76B4" w:rsidRDefault="00E15826" w:rsidP="00045817">
      <w:pPr>
        <w:spacing w:after="0" w:line="240" w:lineRule="auto"/>
        <w:jc w:val="center"/>
        <w:rPr>
          <w:rFonts w:cs="Arial"/>
          <w:sz w:val="24"/>
          <w:szCs w:val="24"/>
        </w:rPr>
      </w:pPr>
      <w:hyperlink r:id="rId5" w:history="1">
        <w:r w:rsidR="00045817"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</w:p>
    <w:p w:rsidR="00510114" w:rsidRDefault="00510114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510114" w:rsidRDefault="00510114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F17538" w:rsidRDefault="00F17538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</w:t>
      </w:r>
      <w:r w:rsidR="006C0268">
        <w:rPr>
          <w:rFonts w:cs="Arial"/>
          <w:b/>
          <w:sz w:val="24"/>
          <w:szCs w:val="24"/>
        </w:rPr>
        <w:t>9</w:t>
      </w:r>
      <w:r>
        <w:rPr>
          <w:rFonts w:cs="Arial"/>
          <w:b/>
          <w:sz w:val="24"/>
          <w:szCs w:val="24"/>
        </w:rPr>
        <w:t xml:space="preserve">   </w:t>
      </w:r>
    </w:p>
    <w:p w:rsidR="00F17538" w:rsidRPr="003C76B4" w:rsidRDefault="00F17538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6C0268" w:rsidRDefault="00F17538" w:rsidP="006C026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Группы Э</w:t>
      </w:r>
      <w:r w:rsidR="006C0268">
        <w:rPr>
          <w:rFonts w:cs="Arial"/>
          <w:b/>
          <w:sz w:val="24"/>
          <w:szCs w:val="24"/>
        </w:rPr>
        <w:t xml:space="preserve">П-121, ЭП-122 </w:t>
      </w:r>
    </w:p>
    <w:p w:rsidR="00F17538" w:rsidRDefault="00F17538" w:rsidP="006C0268">
      <w:pPr>
        <w:spacing w:after="0" w:line="240" w:lineRule="auto"/>
        <w:jc w:val="center"/>
        <w:rPr>
          <w:rStyle w:val="x-phmenubutton"/>
          <w:rFonts w:cs="Arial"/>
          <w:b/>
          <w:iCs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Выполнить в срок до </w:t>
      </w:r>
      <w:r w:rsidR="006C0268">
        <w:rPr>
          <w:rFonts w:cs="Arial"/>
          <w:b/>
          <w:sz w:val="24"/>
          <w:szCs w:val="24"/>
        </w:rPr>
        <w:t>06 июня</w:t>
      </w:r>
      <w:r w:rsidR="00BB488D">
        <w:rPr>
          <w:rFonts w:cs="Arial"/>
          <w:b/>
          <w:sz w:val="24"/>
          <w:szCs w:val="24"/>
        </w:rPr>
        <w:t xml:space="preserve"> </w:t>
      </w:r>
      <w:r w:rsidRPr="003C76B4">
        <w:rPr>
          <w:rFonts w:cs="Arial"/>
          <w:b/>
          <w:sz w:val="24"/>
          <w:szCs w:val="24"/>
        </w:rPr>
        <w:t>2020 года</w:t>
      </w:r>
    </w:p>
    <w:p w:rsidR="00045817" w:rsidRPr="003C76B4" w:rsidRDefault="00045817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по </w:t>
      </w:r>
      <w:r w:rsidRPr="003C76B4">
        <w:rPr>
          <w:rFonts w:cs="Arial"/>
          <w:sz w:val="24"/>
          <w:szCs w:val="24"/>
          <w:u w:val="single"/>
          <w:lang w:val="en-US"/>
        </w:rPr>
        <w:t>email</w:t>
      </w:r>
      <w:r w:rsidRPr="003C76B4">
        <w:rPr>
          <w:rFonts w:cs="Arial"/>
          <w:sz w:val="24"/>
          <w:szCs w:val="24"/>
          <w:u w:val="single"/>
        </w:rPr>
        <w:t xml:space="preserve">  </w:t>
      </w:r>
      <w:hyperlink r:id="rId6" w:history="1">
        <w:r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  <w:r w:rsidRPr="003C76B4">
        <w:rPr>
          <w:rStyle w:val="x-phmenubutton"/>
          <w:rFonts w:cs="Arial"/>
          <w:i/>
          <w:iCs/>
          <w:sz w:val="24"/>
          <w:szCs w:val="24"/>
          <w:u w:val="single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Для этого создайте новый документ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, перепишите в него текст задания и ответьте на вопросы.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>Теоретический материал: кон</w:t>
      </w:r>
      <w:r w:rsidR="00045817" w:rsidRPr="003C76B4">
        <w:rPr>
          <w:rStyle w:val="x-phmenubutton"/>
          <w:rFonts w:cs="Arial"/>
          <w:iCs/>
          <w:sz w:val="24"/>
          <w:szCs w:val="24"/>
        </w:rPr>
        <w:t>спекты;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учебн</w:t>
      </w:r>
      <w:r w:rsidR="00045817" w:rsidRPr="003C76B4">
        <w:rPr>
          <w:rStyle w:val="x-phmenubutton"/>
          <w:rFonts w:cs="Arial"/>
          <w:iCs/>
          <w:sz w:val="24"/>
          <w:szCs w:val="24"/>
        </w:rPr>
        <w:t>ое пособие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МАТЕРИАЛОВЕДЕНИЕ</w:t>
      </w:r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(металлообработка) А.М.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</w:rPr>
        <w:t>Адаскин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, В.М. Зуев – М.: Издательский центр «Академия», 2016 год; интернет-ресурсы 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academia</w:t>
      </w:r>
      <w:r w:rsidR="00045817" w:rsidRPr="003C76B4">
        <w:rPr>
          <w:rStyle w:val="x-phmenubutton"/>
          <w:rFonts w:cs="Arial"/>
          <w:iCs/>
          <w:sz w:val="24"/>
          <w:szCs w:val="24"/>
        </w:rPr>
        <w:t>-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moskov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.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ru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 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ttp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_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share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books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fragments</w:t>
      </w:r>
    </w:p>
    <w:p w:rsidR="00045817" w:rsidRPr="003C76B4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045817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Не забудьте указать </w:t>
      </w:r>
      <w:proofErr w:type="gramStart"/>
      <w:r w:rsidRPr="003C76B4">
        <w:rPr>
          <w:rStyle w:val="x-phmenubutton"/>
          <w:rFonts w:cs="Arial"/>
          <w:iCs/>
          <w:sz w:val="24"/>
          <w:szCs w:val="24"/>
        </w:rPr>
        <w:t>свои</w:t>
      </w:r>
      <w:proofErr w:type="gramEnd"/>
      <w:r w:rsidRPr="003C76B4">
        <w:rPr>
          <w:rStyle w:val="x-phmenubutton"/>
          <w:rFonts w:cs="Arial"/>
          <w:iCs/>
          <w:sz w:val="24"/>
          <w:szCs w:val="24"/>
        </w:rPr>
        <w:t xml:space="preserve"> Фамилию, Имя и группу!</w:t>
      </w:r>
    </w:p>
    <w:p w:rsidR="00241564" w:rsidRDefault="00241564" w:rsidP="00241564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Style w:val="x-phmenubutton"/>
          <w:rFonts w:cs="Arial"/>
          <w:b/>
          <w:iCs/>
          <w:sz w:val="24"/>
          <w:szCs w:val="24"/>
        </w:rPr>
      </w:pPr>
    </w:p>
    <w:p w:rsidR="00241564" w:rsidRPr="006C0268" w:rsidRDefault="006C0268" w:rsidP="007D6428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</w:rPr>
      </w:pPr>
      <w:r>
        <w:rPr>
          <w:rStyle w:val="x-phmenubutton"/>
          <w:rFonts w:cs="Arial"/>
          <w:b/>
          <w:iCs/>
          <w:sz w:val="24"/>
          <w:szCs w:val="24"/>
        </w:rPr>
        <w:t>9.</w:t>
      </w:r>
      <w:r w:rsidR="00241564">
        <w:rPr>
          <w:rStyle w:val="x-phmenubutton"/>
          <w:rFonts w:cs="Arial"/>
          <w:b/>
          <w:iCs/>
          <w:sz w:val="24"/>
          <w:szCs w:val="24"/>
        </w:rPr>
        <w:t>1. Составьте конспект  по</w:t>
      </w:r>
      <w:r w:rsidR="007D6428">
        <w:rPr>
          <w:rStyle w:val="x-phmenubutton"/>
          <w:rFonts w:cs="Arial"/>
          <w:b/>
          <w:iCs/>
          <w:sz w:val="24"/>
          <w:szCs w:val="24"/>
        </w:rPr>
        <w:t xml:space="preserve"> </w:t>
      </w:r>
      <w:r w:rsidR="00241564">
        <w:rPr>
          <w:rStyle w:val="x-phmenubutton"/>
          <w:rFonts w:cs="Arial"/>
          <w:b/>
          <w:iCs/>
          <w:sz w:val="24"/>
          <w:szCs w:val="24"/>
        </w:rPr>
        <w:t xml:space="preserve"> </w:t>
      </w:r>
      <w:r w:rsidR="00241564" w:rsidRPr="007D6428">
        <w:rPr>
          <w:rStyle w:val="x-phmenubutton"/>
          <w:rFonts w:cs="Arial"/>
          <w:b/>
          <w:iCs/>
          <w:sz w:val="24"/>
          <w:szCs w:val="24"/>
        </w:rPr>
        <w:t>Теме занятия</w:t>
      </w:r>
      <w:r w:rsidR="00241564" w:rsidRPr="006C0268">
        <w:rPr>
          <w:rStyle w:val="x-phmenubutton"/>
          <w:rFonts w:cs="Arial"/>
          <w:b/>
          <w:iCs/>
          <w:sz w:val="24"/>
          <w:szCs w:val="24"/>
        </w:rPr>
        <w:t xml:space="preserve">: </w:t>
      </w:r>
      <w:r w:rsidR="007D6428" w:rsidRPr="006C0268">
        <w:rPr>
          <w:rStyle w:val="x-phmenubutton"/>
          <w:rFonts w:cs="Arial"/>
          <w:b/>
          <w:iCs/>
          <w:sz w:val="24"/>
          <w:szCs w:val="24"/>
        </w:rPr>
        <w:t>«</w:t>
      </w:r>
      <w:r w:rsidRPr="006C0268">
        <w:rPr>
          <w:rStyle w:val="x-phmenubutton"/>
          <w:rFonts w:cs="Arial"/>
          <w:b/>
          <w:iCs/>
          <w:sz w:val="24"/>
          <w:szCs w:val="24"/>
        </w:rPr>
        <w:t>Химико-термическая обработка стали</w:t>
      </w:r>
      <w:r w:rsidR="007D6428" w:rsidRPr="006C0268">
        <w:rPr>
          <w:rStyle w:val="x-phmenubutton"/>
          <w:rFonts w:cs="Arial"/>
          <w:b/>
          <w:iCs/>
          <w:sz w:val="24"/>
          <w:szCs w:val="24"/>
        </w:rPr>
        <w:t>»</w:t>
      </w:r>
      <w:r w:rsidR="00241564" w:rsidRPr="006C0268">
        <w:rPr>
          <w:rStyle w:val="x-phmenubutton"/>
          <w:rFonts w:cs="Arial"/>
          <w:b/>
          <w:iCs/>
          <w:sz w:val="24"/>
          <w:szCs w:val="24"/>
        </w:rPr>
        <w:t xml:space="preserve"> </w:t>
      </w:r>
    </w:p>
    <w:p w:rsidR="006B19F5" w:rsidRDefault="006B19F5" w:rsidP="00241564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</w:p>
    <w:p w:rsidR="00241564" w:rsidRPr="007D6428" w:rsidRDefault="00241564" w:rsidP="00241564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 w:rsidRPr="007D6428">
        <w:rPr>
          <w:rStyle w:val="x-phmenubutton"/>
          <w:rFonts w:cs="Arial"/>
          <w:b/>
          <w:iCs/>
          <w:sz w:val="24"/>
          <w:szCs w:val="24"/>
          <w:u w:val="single"/>
        </w:rPr>
        <w:t>План конспекта:</w:t>
      </w:r>
    </w:p>
    <w:p w:rsidR="00241564" w:rsidRDefault="006C0268" w:rsidP="00241564">
      <w:pPr>
        <w:pStyle w:val="a4"/>
        <w:numPr>
          <w:ilvl w:val="0"/>
          <w:numId w:val="3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>
        <w:rPr>
          <w:rStyle w:val="x-phmenubutton"/>
          <w:rFonts w:cs="Arial"/>
          <w:iCs/>
          <w:sz w:val="24"/>
          <w:szCs w:val="24"/>
        </w:rPr>
        <w:t>Химико-термическая обработка</w:t>
      </w:r>
      <w:r w:rsidR="006B19F5">
        <w:rPr>
          <w:rStyle w:val="x-phmenubutton"/>
          <w:rFonts w:cs="Arial"/>
          <w:iCs/>
          <w:sz w:val="24"/>
          <w:szCs w:val="24"/>
        </w:rPr>
        <w:t xml:space="preserve"> стали</w:t>
      </w:r>
      <w:r>
        <w:rPr>
          <w:rStyle w:val="x-phmenubutton"/>
          <w:rFonts w:cs="Arial"/>
          <w:iCs/>
          <w:sz w:val="24"/>
          <w:szCs w:val="24"/>
        </w:rPr>
        <w:t>, понятие</w:t>
      </w:r>
    </w:p>
    <w:p w:rsidR="006C0268" w:rsidRDefault="006C0268" w:rsidP="00241564">
      <w:pPr>
        <w:pStyle w:val="a4"/>
        <w:numPr>
          <w:ilvl w:val="0"/>
          <w:numId w:val="3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>
        <w:rPr>
          <w:rStyle w:val="x-phmenubutton"/>
          <w:rFonts w:cs="Arial"/>
          <w:iCs/>
          <w:sz w:val="24"/>
          <w:szCs w:val="24"/>
        </w:rPr>
        <w:t>Стадии процесса химико-термической обработки</w:t>
      </w:r>
    </w:p>
    <w:p w:rsidR="006C0268" w:rsidRDefault="006C0268" w:rsidP="00241564">
      <w:pPr>
        <w:pStyle w:val="a4"/>
        <w:numPr>
          <w:ilvl w:val="0"/>
          <w:numId w:val="3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 w:rsidRPr="006C0268">
        <w:rPr>
          <w:rStyle w:val="x-phmenubutton"/>
          <w:rFonts w:cs="Arial"/>
          <w:iCs/>
          <w:sz w:val="24"/>
          <w:szCs w:val="24"/>
        </w:rPr>
        <w:t>Цементация. Какую термическую обработку выполняют после цемен</w:t>
      </w:r>
      <w:r>
        <w:rPr>
          <w:rStyle w:val="x-phmenubutton"/>
          <w:rFonts w:cs="Arial"/>
          <w:iCs/>
          <w:sz w:val="24"/>
          <w:szCs w:val="24"/>
        </w:rPr>
        <w:t>т</w:t>
      </w:r>
      <w:r w:rsidRPr="006C0268">
        <w:rPr>
          <w:rStyle w:val="x-phmenubutton"/>
          <w:rFonts w:cs="Arial"/>
          <w:iCs/>
          <w:sz w:val="24"/>
          <w:szCs w:val="24"/>
        </w:rPr>
        <w:t>ации</w:t>
      </w:r>
    </w:p>
    <w:p w:rsidR="006B19F5" w:rsidRDefault="006C0268" w:rsidP="00241564">
      <w:pPr>
        <w:pStyle w:val="a4"/>
        <w:numPr>
          <w:ilvl w:val="0"/>
          <w:numId w:val="3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>
        <w:rPr>
          <w:rStyle w:val="x-phmenubutton"/>
          <w:rFonts w:cs="Arial"/>
          <w:iCs/>
          <w:sz w:val="24"/>
          <w:szCs w:val="24"/>
        </w:rPr>
        <w:t>Виды химико-термической обработки</w:t>
      </w:r>
      <w:r w:rsidR="006B19F5">
        <w:rPr>
          <w:rStyle w:val="x-phmenubutton"/>
          <w:rFonts w:cs="Arial"/>
          <w:iCs/>
          <w:sz w:val="24"/>
          <w:szCs w:val="24"/>
        </w:rPr>
        <w:t>, их краткая характеристика:</w:t>
      </w:r>
    </w:p>
    <w:p w:rsidR="006C0268" w:rsidRDefault="006C0268" w:rsidP="006B19F5">
      <w:pPr>
        <w:pStyle w:val="a4"/>
        <w:numPr>
          <w:ilvl w:val="0"/>
          <w:numId w:val="12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>
        <w:rPr>
          <w:rStyle w:val="x-phmenubutton"/>
          <w:rFonts w:cs="Arial"/>
          <w:iCs/>
          <w:sz w:val="24"/>
          <w:szCs w:val="24"/>
        </w:rPr>
        <w:t xml:space="preserve">Азотирование </w:t>
      </w:r>
    </w:p>
    <w:p w:rsidR="006C0268" w:rsidRDefault="006C0268" w:rsidP="006B19F5">
      <w:pPr>
        <w:pStyle w:val="a4"/>
        <w:numPr>
          <w:ilvl w:val="0"/>
          <w:numId w:val="12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proofErr w:type="spellStart"/>
      <w:r>
        <w:rPr>
          <w:rStyle w:val="x-phmenubutton"/>
          <w:rFonts w:cs="Arial"/>
          <w:iCs/>
          <w:sz w:val="24"/>
          <w:szCs w:val="24"/>
        </w:rPr>
        <w:t>Нитроцементация</w:t>
      </w:r>
      <w:proofErr w:type="spellEnd"/>
    </w:p>
    <w:p w:rsidR="006C0268" w:rsidRDefault="006C0268" w:rsidP="006B19F5">
      <w:pPr>
        <w:pStyle w:val="a4"/>
        <w:numPr>
          <w:ilvl w:val="0"/>
          <w:numId w:val="12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>
        <w:rPr>
          <w:rStyle w:val="x-phmenubutton"/>
          <w:rFonts w:cs="Arial"/>
          <w:iCs/>
          <w:sz w:val="24"/>
          <w:szCs w:val="24"/>
        </w:rPr>
        <w:t>Цианирование</w:t>
      </w:r>
    </w:p>
    <w:p w:rsidR="006C0268" w:rsidRDefault="006C0268" w:rsidP="006B19F5">
      <w:pPr>
        <w:pStyle w:val="a4"/>
        <w:numPr>
          <w:ilvl w:val="0"/>
          <w:numId w:val="12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>
        <w:rPr>
          <w:rStyle w:val="x-phmenubutton"/>
          <w:rFonts w:cs="Arial"/>
          <w:iCs/>
          <w:sz w:val="24"/>
          <w:szCs w:val="24"/>
        </w:rPr>
        <w:t>Алитирование</w:t>
      </w:r>
    </w:p>
    <w:p w:rsidR="006C0268" w:rsidRPr="006C0268" w:rsidRDefault="006C0268" w:rsidP="006B19F5">
      <w:pPr>
        <w:pStyle w:val="a4"/>
        <w:numPr>
          <w:ilvl w:val="0"/>
          <w:numId w:val="12"/>
        </w:numPr>
        <w:spacing w:after="0" w:line="240" w:lineRule="auto"/>
        <w:rPr>
          <w:rStyle w:val="x-phmenubutton"/>
          <w:rFonts w:cs="Arial"/>
          <w:iCs/>
          <w:sz w:val="24"/>
          <w:szCs w:val="24"/>
        </w:rPr>
      </w:pPr>
      <w:r>
        <w:rPr>
          <w:rStyle w:val="x-phmenubutton"/>
          <w:rFonts w:cs="Arial"/>
          <w:iCs/>
          <w:sz w:val="24"/>
          <w:szCs w:val="24"/>
        </w:rPr>
        <w:t>Хромирование</w:t>
      </w:r>
    </w:p>
    <w:p w:rsidR="00241564" w:rsidRPr="000413B2" w:rsidRDefault="00241564" w:rsidP="000413B2">
      <w:pPr>
        <w:spacing w:after="0" w:line="240" w:lineRule="auto"/>
        <w:rPr>
          <w:rStyle w:val="x-phmenubutton"/>
          <w:rFonts w:cs="Arial"/>
          <w:iCs/>
          <w:sz w:val="24"/>
          <w:szCs w:val="24"/>
        </w:rPr>
      </w:pPr>
    </w:p>
    <w:p w:rsidR="0036349E" w:rsidRPr="0036349E" w:rsidRDefault="0036349E" w:rsidP="000413B2">
      <w:pPr>
        <w:spacing w:after="0" w:line="240" w:lineRule="auto"/>
        <w:rPr>
          <w:rStyle w:val="x-phmenubutton"/>
          <w:rFonts w:cs="Arial"/>
          <w:iCs/>
          <w:sz w:val="24"/>
          <w:szCs w:val="24"/>
        </w:rPr>
      </w:pPr>
    </w:p>
    <w:p w:rsidR="00B02109" w:rsidRDefault="00B02109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sectPr w:rsidR="007D6428" w:rsidSect="00016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505"/>
    <w:multiLevelType w:val="hybridMultilevel"/>
    <w:tmpl w:val="6EA8C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34251"/>
    <w:multiLevelType w:val="hybridMultilevel"/>
    <w:tmpl w:val="144ABEAC"/>
    <w:lvl w:ilvl="0" w:tplc="4CFCE58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3C03F2"/>
    <w:multiLevelType w:val="hybridMultilevel"/>
    <w:tmpl w:val="0BB2EF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D3755"/>
    <w:multiLevelType w:val="hybridMultilevel"/>
    <w:tmpl w:val="FF284532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1E942B8"/>
    <w:multiLevelType w:val="hybridMultilevel"/>
    <w:tmpl w:val="EE640AB6"/>
    <w:lvl w:ilvl="0" w:tplc="441448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103024"/>
    <w:multiLevelType w:val="hybridMultilevel"/>
    <w:tmpl w:val="15466906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B0EA8"/>
    <w:multiLevelType w:val="hybridMultilevel"/>
    <w:tmpl w:val="DE260554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73A5B80"/>
    <w:multiLevelType w:val="hybridMultilevel"/>
    <w:tmpl w:val="2DEE4F98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117F5E"/>
    <w:multiLevelType w:val="hybridMultilevel"/>
    <w:tmpl w:val="EBE660FE"/>
    <w:lvl w:ilvl="0" w:tplc="5A444E9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43C4C6B"/>
    <w:multiLevelType w:val="hybridMultilevel"/>
    <w:tmpl w:val="F61A0BD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A66282"/>
    <w:multiLevelType w:val="hybridMultilevel"/>
    <w:tmpl w:val="A608EB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B96668"/>
    <w:multiLevelType w:val="hybridMultilevel"/>
    <w:tmpl w:val="908022AE"/>
    <w:lvl w:ilvl="0" w:tplc="BD02A95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7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11"/>
  </w:num>
  <w:num w:numId="10">
    <w:abstractNumId w:val="1"/>
  </w:num>
  <w:num w:numId="11">
    <w:abstractNumId w:val="10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56DA"/>
    <w:rsid w:val="000164E1"/>
    <w:rsid w:val="000413B2"/>
    <w:rsid w:val="00045817"/>
    <w:rsid w:val="000C56DA"/>
    <w:rsid w:val="0020238A"/>
    <w:rsid w:val="00241564"/>
    <w:rsid w:val="002C6327"/>
    <w:rsid w:val="0036349E"/>
    <w:rsid w:val="003C76B4"/>
    <w:rsid w:val="00510114"/>
    <w:rsid w:val="00610330"/>
    <w:rsid w:val="006B19F5"/>
    <w:rsid w:val="006C0268"/>
    <w:rsid w:val="006E1A39"/>
    <w:rsid w:val="007D6428"/>
    <w:rsid w:val="009507F4"/>
    <w:rsid w:val="00B02109"/>
    <w:rsid w:val="00B543D5"/>
    <w:rsid w:val="00BB488D"/>
    <w:rsid w:val="00BE3468"/>
    <w:rsid w:val="00D25E4F"/>
    <w:rsid w:val="00E15826"/>
    <w:rsid w:val="00F17538"/>
    <w:rsid w:val="00F36446"/>
    <w:rsid w:val="00FD7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0C56DA"/>
  </w:style>
  <w:style w:type="character" w:styleId="a3">
    <w:name w:val="Hyperlink"/>
    <w:basedOn w:val="a0"/>
    <w:uiPriority w:val="99"/>
    <w:unhideWhenUsed/>
    <w:rsid w:val="000C56D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2109"/>
    <w:pPr>
      <w:ind w:left="720"/>
      <w:contextualSpacing/>
    </w:pPr>
  </w:style>
  <w:style w:type="table" w:styleId="a5">
    <w:name w:val="Table Grid"/>
    <w:basedOn w:val="a1"/>
    <w:rsid w:val="00241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2415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lova@vemst.ru" TargetMode="External"/><Relationship Id="rId5" Type="http://schemas.openxmlformats.org/officeDocument/2006/relationships/hyperlink" Target="mailto:orl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ЗО_2</dc:creator>
  <cp:keywords/>
  <dc:description/>
  <cp:lastModifiedBy>ЗО_2</cp:lastModifiedBy>
  <cp:revision>6</cp:revision>
  <dcterms:created xsi:type="dcterms:W3CDTF">2020-03-20T07:02:00Z</dcterms:created>
  <dcterms:modified xsi:type="dcterms:W3CDTF">2020-05-25T10:30:00Z</dcterms:modified>
</cp:coreProperties>
</file>