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B8" w:rsidRPr="003C76B4" w:rsidRDefault="00911984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М</w:t>
      </w:r>
      <w:r w:rsidR="000C56DA" w:rsidRPr="003C76B4">
        <w:rPr>
          <w:rFonts w:cs="Arial"/>
          <w:b/>
          <w:sz w:val="24"/>
          <w:szCs w:val="24"/>
        </w:rPr>
        <w:t>атериаловедени</w:t>
      </w:r>
      <w:r>
        <w:rPr>
          <w:rFonts w:cs="Arial"/>
          <w:b/>
          <w:sz w:val="24"/>
          <w:szCs w:val="24"/>
        </w:rPr>
        <w:t>е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99531A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045817" w:rsidRPr="003C76B4" w:rsidRDefault="00045817" w:rsidP="00045817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3455AB">
        <w:rPr>
          <w:rFonts w:cs="Arial"/>
          <w:b/>
          <w:sz w:val="24"/>
          <w:szCs w:val="24"/>
        </w:rPr>
        <w:t>6</w:t>
      </w:r>
    </w:p>
    <w:p w:rsidR="008D23C0" w:rsidRPr="003C76B4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8D23C0" w:rsidRPr="003C76B4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Группы 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21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22</w:t>
      </w:r>
    </w:p>
    <w:p w:rsidR="008D23C0" w:rsidRPr="003C76B4" w:rsidRDefault="008D23C0" w:rsidP="00941E54">
      <w:pPr>
        <w:spacing w:after="0" w:line="240" w:lineRule="auto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 w:rsidR="00737B03">
        <w:rPr>
          <w:rFonts w:cs="Arial"/>
          <w:b/>
          <w:sz w:val="24"/>
          <w:szCs w:val="24"/>
        </w:rPr>
        <w:t>7</w:t>
      </w:r>
      <w:r w:rsidR="00C64DAC">
        <w:rPr>
          <w:rFonts w:cs="Arial"/>
          <w:b/>
          <w:sz w:val="24"/>
          <w:szCs w:val="24"/>
        </w:rPr>
        <w:t xml:space="preserve"> мая</w:t>
      </w:r>
      <w:r w:rsidRPr="003C76B4">
        <w:rPr>
          <w:rFonts w:cs="Arial"/>
          <w:b/>
          <w:sz w:val="24"/>
          <w:szCs w:val="24"/>
        </w:rPr>
        <w:t xml:space="preserve"> 2020 года</w:t>
      </w:r>
    </w:p>
    <w:p w:rsidR="008D23C0" w:rsidRDefault="008D23C0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C12F19" w:rsidRPr="003455AB" w:rsidRDefault="003455AB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3455AB">
        <w:rPr>
          <w:rStyle w:val="x-phmenubutton"/>
          <w:rFonts w:cs="Arial"/>
          <w:b/>
          <w:iCs/>
          <w:sz w:val="24"/>
          <w:szCs w:val="24"/>
          <w:u w:val="single"/>
        </w:rPr>
        <w:t xml:space="preserve">Практическая работа по теме 5 </w:t>
      </w:r>
      <w:r w:rsidR="00C12F19" w:rsidRPr="003455AB">
        <w:rPr>
          <w:rStyle w:val="x-phmenubutton"/>
          <w:rFonts w:cs="Arial"/>
          <w:b/>
          <w:iCs/>
          <w:sz w:val="24"/>
          <w:szCs w:val="24"/>
          <w:u w:val="single"/>
        </w:rPr>
        <w:t xml:space="preserve"> «</w:t>
      </w:r>
      <w:r w:rsidR="00C64DAC" w:rsidRPr="003455AB">
        <w:rPr>
          <w:rStyle w:val="x-phmenubutton"/>
          <w:rFonts w:cs="Arial"/>
          <w:b/>
          <w:iCs/>
          <w:sz w:val="24"/>
          <w:szCs w:val="24"/>
          <w:u w:val="single"/>
        </w:rPr>
        <w:t>Электро</w:t>
      </w:r>
      <w:r w:rsidR="00972BEC" w:rsidRPr="003455AB">
        <w:rPr>
          <w:rStyle w:val="x-phmenubutton"/>
          <w:rFonts w:cs="Arial"/>
          <w:b/>
          <w:iCs/>
          <w:sz w:val="24"/>
          <w:szCs w:val="24"/>
          <w:u w:val="single"/>
        </w:rPr>
        <w:t>монтаж</w:t>
      </w:r>
      <w:r w:rsidR="00C64DAC" w:rsidRPr="003455AB">
        <w:rPr>
          <w:rStyle w:val="x-phmenubutton"/>
          <w:rFonts w:cs="Arial"/>
          <w:b/>
          <w:iCs/>
          <w:sz w:val="24"/>
          <w:szCs w:val="24"/>
          <w:u w:val="single"/>
        </w:rPr>
        <w:t>ные материалы и изделия</w:t>
      </w:r>
      <w:r w:rsidR="00C12F19" w:rsidRPr="003455AB">
        <w:rPr>
          <w:rStyle w:val="x-phmenubutton"/>
          <w:rFonts w:cs="Arial"/>
          <w:b/>
          <w:iCs/>
          <w:sz w:val="24"/>
          <w:szCs w:val="24"/>
          <w:u w:val="single"/>
        </w:rPr>
        <w:t xml:space="preserve">» </w:t>
      </w:r>
    </w:p>
    <w:p w:rsidR="00170A03" w:rsidRDefault="00170A03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F15900" w:rsidRDefault="003455AB" w:rsidP="0016511E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>
        <w:rPr>
          <w:rFonts w:cs="Arial"/>
          <w:b/>
          <w:sz w:val="24"/>
          <w:szCs w:val="24"/>
        </w:rPr>
        <w:t>6</w:t>
      </w:r>
      <w:r w:rsidR="00737B03">
        <w:rPr>
          <w:rFonts w:cs="Arial"/>
          <w:b/>
          <w:sz w:val="24"/>
          <w:szCs w:val="24"/>
        </w:rPr>
        <w:t>.1</w:t>
      </w:r>
      <w:proofErr w:type="gramStart"/>
      <w:r w:rsidR="00F15900">
        <w:rPr>
          <w:rFonts w:cs="Arial"/>
          <w:b/>
          <w:sz w:val="24"/>
          <w:szCs w:val="24"/>
        </w:rPr>
        <w:t xml:space="preserve"> </w:t>
      </w:r>
      <w:r w:rsidR="00664D44">
        <w:rPr>
          <w:rFonts w:cs="Arial"/>
          <w:b/>
          <w:sz w:val="24"/>
          <w:szCs w:val="24"/>
        </w:rPr>
        <w:t>Р</w:t>
      </w:r>
      <w:proofErr w:type="gramEnd"/>
      <w:r w:rsidR="00664D44">
        <w:rPr>
          <w:rFonts w:cs="Arial"/>
          <w:b/>
          <w:sz w:val="24"/>
          <w:szCs w:val="24"/>
        </w:rPr>
        <w:t xml:space="preserve">асшифровать марки </w:t>
      </w:r>
      <w:r>
        <w:rPr>
          <w:rStyle w:val="x-phmenubutton"/>
          <w:rFonts w:cs="Arial"/>
          <w:b/>
          <w:iCs/>
          <w:sz w:val="24"/>
          <w:szCs w:val="24"/>
        </w:rPr>
        <w:t>электромонтажных изделий</w:t>
      </w:r>
    </w:p>
    <w:tbl>
      <w:tblPr>
        <w:tblStyle w:val="a5"/>
        <w:tblW w:w="0" w:type="auto"/>
        <w:tblLook w:val="04A0"/>
      </w:tblPr>
      <w:tblGrid>
        <w:gridCol w:w="1668"/>
        <w:gridCol w:w="7903"/>
      </w:tblGrid>
      <w:tr w:rsidR="00F15900" w:rsidRPr="0016511E" w:rsidTr="00664D44">
        <w:tc>
          <w:tcPr>
            <w:tcW w:w="1668" w:type="dxa"/>
          </w:tcPr>
          <w:p w:rsidR="00F15900" w:rsidRPr="00F15900" w:rsidRDefault="00F15900" w:rsidP="00664D44">
            <w:pPr>
              <w:jc w:val="center"/>
              <w:rPr>
                <w:rStyle w:val="x-phmenubutton"/>
                <w:rFonts w:cs="Arial"/>
                <w:b/>
                <w:iCs/>
                <w:sz w:val="24"/>
                <w:szCs w:val="24"/>
              </w:rPr>
            </w:pPr>
            <w:r w:rsidRPr="00F15900">
              <w:rPr>
                <w:rStyle w:val="x-phmenubutton"/>
                <w:rFonts w:cs="Arial"/>
                <w:b/>
                <w:iCs/>
                <w:sz w:val="24"/>
                <w:szCs w:val="24"/>
              </w:rPr>
              <w:t>Вид изделия</w:t>
            </w:r>
          </w:p>
        </w:tc>
        <w:tc>
          <w:tcPr>
            <w:tcW w:w="7903" w:type="dxa"/>
          </w:tcPr>
          <w:p w:rsidR="00F15900" w:rsidRPr="00F15900" w:rsidRDefault="00664D44" w:rsidP="00664D44">
            <w:pPr>
              <w:jc w:val="center"/>
              <w:rPr>
                <w:rStyle w:val="x-phmenubutton"/>
                <w:rFonts w:cs="Arial"/>
                <w:b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b/>
                <w:iCs/>
                <w:sz w:val="24"/>
                <w:szCs w:val="24"/>
              </w:rPr>
              <w:t xml:space="preserve">расшифровка </w:t>
            </w:r>
            <w:r w:rsidR="006D712D">
              <w:rPr>
                <w:rStyle w:val="x-phmenubutton"/>
                <w:rFonts w:cs="Arial"/>
                <w:b/>
                <w:iCs/>
                <w:sz w:val="24"/>
                <w:szCs w:val="24"/>
              </w:rPr>
              <w:t>проводов</w:t>
            </w:r>
          </w:p>
        </w:tc>
      </w:tr>
      <w:tr w:rsidR="00F15900" w:rsidRPr="0016511E" w:rsidTr="00664D44">
        <w:tc>
          <w:tcPr>
            <w:tcW w:w="1668" w:type="dxa"/>
          </w:tcPr>
          <w:p w:rsidR="00F15900" w:rsidRPr="00E85E0F" w:rsidRDefault="003455AB" w:rsidP="00F15900">
            <w:pPr>
              <w:rPr>
                <w:rStyle w:val="x-phmenubutton"/>
                <w:rFonts w:cs="Arial"/>
                <w:i/>
                <w:iCs/>
                <w:sz w:val="24"/>
                <w:szCs w:val="24"/>
              </w:rPr>
            </w:pPr>
            <w:r w:rsidRPr="00E85E0F">
              <w:rPr>
                <w:rStyle w:val="x-phmenubutton"/>
                <w:rFonts w:cs="Arial"/>
                <w:i/>
                <w:iCs/>
                <w:sz w:val="24"/>
                <w:szCs w:val="24"/>
              </w:rPr>
              <w:t>провода</w:t>
            </w:r>
          </w:p>
        </w:tc>
        <w:tc>
          <w:tcPr>
            <w:tcW w:w="7903" w:type="dxa"/>
          </w:tcPr>
          <w:p w:rsidR="00664D44" w:rsidRPr="00664D44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</w:p>
        </w:tc>
      </w:tr>
      <w:tr w:rsidR="00737B03" w:rsidRPr="0016511E" w:rsidTr="00664D44">
        <w:tc>
          <w:tcPr>
            <w:tcW w:w="1668" w:type="dxa"/>
          </w:tcPr>
          <w:p w:rsidR="00737B03" w:rsidRPr="00737B03" w:rsidRDefault="00737B03" w:rsidP="00737B03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</w:rPr>
              <w:t>М</w:t>
            </w:r>
          </w:p>
        </w:tc>
        <w:tc>
          <w:tcPr>
            <w:tcW w:w="7903" w:type="dxa"/>
          </w:tcPr>
          <w:p w:rsidR="00737B03" w:rsidRPr="00F15900" w:rsidRDefault="00737B03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664D44" w:rsidRPr="0016511E" w:rsidTr="00664D44">
        <w:tc>
          <w:tcPr>
            <w:tcW w:w="1668" w:type="dxa"/>
          </w:tcPr>
          <w:p w:rsidR="00664D44" w:rsidRPr="00737B03" w:rsidRDefault="00737B03" w:rsidP="00737B03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 w:rsidRPr="00737B03">
              <w:rPr>
                <w:rStyle w:val="x-phmenubutton"/>
                <w:rFonts w:cs="Arial"/>
                <w:iCs/>
                <w:sz w:val="24"/>
                <w:szCs w:val="24"/>
              </w:rPr>
              <w:t>А</w:t>
            </w:r>
          </w:p>
        </w:tc>
        <w:tc>
          <w:tcPr>
            <w:tcW w:w="7903" w:type="dxa"/>
          </w:tcPr>
          <w:p w:rsidR="00664D44" w:rsidRPr="00F15900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737B03" w:rsidRPr="0016511E" w:rsidTr="00664D44">
        <w:tc>
          <w:tcPr>
            <w:tcW w:w="1668" w:type="dxa"/>
          </w:tcPr>
          <w:p w:rsidR="00737B03" w:rsidRPr="00737B03" w:rsidRDefault="00E85E0F" w:rsidP="00737B03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</w:rPr>
              <w:t>СИП</w:t>
            </w:r>
          </w:p>
        </w:tc>
        <w:tc>
          <w:tcPr>
            <w:tcW w:w="7903" w:type="dxa"/>
          </w:tcPr>
          <w:p w:rsidR="00737B03" w:rsidRPr="00F15900" w:rsidRDefault="00737B03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737B03" w:rsidRPr="0016511E" w:rsidTr="00664D44">
        <w:tc>
          <w:tcPr>
            <w:tcW w:w="1668" w:type="dxa"/>
          </w:tcPr>
          <w:p w:rsidR="00737B03" w:rsidRPr="00737B03" w:rsidRDefault="00E85E0F" w:rsidP="00737B03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</w:rPr>
              <w:t>САП</w:t>
            </w:r>
          </w:p>
        </w:tc>
        <w:tc>
          <w:tcPr>
            <w:tcW w:w="7903" w:type="dxa"/>
          </w:tcPr>
          <w:p w:rsidR="00737B03" w:rsidRPr="00F15900" w:rsidRDefault="00737B03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6D712D" w:rsidRPr="0016511E" w:rsidTr="00664D44">
        <w:tc>
          <w:tcPr>
            <w:tcW w:w="1668" w:type="dxa"/>
          </w:tcPr>
          <w:p w:rsidR="006D712D" w:rsidRDefault="006D712D" w:rsidP="00C60459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</w:rPr>
              <w:t>АППР</w:t>
            </w:r>
          </w:p>
        </w:tc>
        <w:tc>
          <w:tcPr>
            <w:tcW w:w="7903" w:type="dxa"/>
          </w:tcPr>
          <w:p w:rsidR="006D712D" w:rsidRPr="00F15900" w:rsidRDefault="006D712D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6D712D" w:rsidRPr="0016511E" w:rsidTr="00664D44">
        <w:tc>
          <w:tcPr>
            <w:tcW w:w="1668" w:type="dxa"/>
          </w:tcPr>
          <w:p w:rsidR="006D712D" w:rsidRDefault="00C60459" w:rsidP="00737B03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</w:rPr>
              <w:t>МГШ</w:t>
            </w:r>
          </w:p>
        </w:tc>
        <w:tc>
          <w:tcPr>
            <w:tcW w:w="7903" w:type="dxa"/>
          </w:tcPr>
          <w:p w:rsidR="006D712D" w:rsidRPr="00F15900" w:rsidRDefault="006D712D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6D712D" w:rsidRPr="0016511E" w:rsidTr="00664D44">
        <w:tc>
          <w:tcPr>
            <w:tcW w:w="1668" w:type="dxa"/>
          </w:tcPr>
          <w:p w:rsidR="006D712D" w:rsidRDefault="006D712D" w:rsidP="00737B03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</w:rPr>
              <w:t>ТРП</w:t>
            </w:r>
          </w:p>
        </w:tc>
        <w:tc>
          <w:tcPr>
            <w:tcW w:w="7903" w:type="dxa"/>
          </w:tcPr>
          <w:p w:rsidR="006D712D" w:rsidRPr="00F15900" w:rsidRDefault="006D712D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E85E0F" w:rsidRDefault="00E85E0F" w:rsidP="00F15900">
            <w:pPr>
              <w:rPr>
                <w:rStyle w:val="x-phmenubutton"/>
                <w:rFonts w:cs="Arial"/>
                <w:i/>
                <w:iCs/>
                <w:sz w:val="24"/>
                <w:szCs w:val="24"/>
              </w:rPr>
            </w:pPr>
            <w:r w:rsidRPr="00E85E0F">
              <w:rPr>
                <w:rStyle w:val="x-phmenubutton"/>
                <w:rFonts w:cs="Arial"/>
                <w:i/>
                <w:iCs/>
                <w:sz w:val="24"/>
                <w:szCs w:val="24"/>
              </w:rPr>
              <w:t>шнуры</w:t>
            </w:r>
          </w:p>
        </w:tc>
        <w:tc>
          <w:tcPr>
            <w:tcW w:w="7903" w:type="dxa"/>
          </w:tcPr>
          <w:p w:rsidR="00F15900" w:rsidRPr="00F15900" w:rsidRDefault="006D712D" w:rsidP="006D712D">
            <w:pPr>
              <w:ind w:left="360"/>
              <w:jc w:val="center"/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  <w:r>
              <w:rPr>
                <w:rStyle w:val="x-phmenubutton"/>
                <w:rFonts w:cs="Arial"/>
                <w:b/>
                <w:iCs/>
                <w:sz w:val="24"/>
                <w:szCs w:val="24"/>
              </w:rPr>
              <w:t>расшифровка шнуров</w:t>
            </w:r>
          </w:p>
        </w:tc>
      </w:tr>
      <w:tr w:rsidR="00F15900" w:rsidRPr="0016511E" w:rsidTr="00664D44">
        <w:tc>
          <w:tcPr>
            <w:tcW w:w="1668" w:type="dxa"/>
          </w:tcPr>
          <w:p w:rsidR="00F15900" w:rsidRPr="00737B03" w:rsidRDefault="00E85E0F" w:rsidP="00F1590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ШРО</w:t>
            </w:r>
          </w:p>
        </w:tc>
        <w:tc>
          <w:tcPr>
            <w:tcW w:w="79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737B03" w:rsidRDefault="00E85E0F" w:rsidP="00664D44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ШПВ</w:t>
            </w:r>
          </w:p>
        </w:tc>
        <w:tc>
          <w:tcPr>
            <w:tcW w:w="79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E85E0F" w:rsidRDefault="00E85E0F" w:rsidP="00F15900">
            <w:pPr>
              <w:rPr>
                <w:rFonts w:cs="Arial"/>
                <w:i/>
                <w:sz w:val="24"/>
                <w:szCs w:val="24"/>
              </w:rPr>
            </w:pPr>
            <w:r w:rsidRPr="00E85E0F">
              <w:rPr>
                <w:rFonts w:cs="Arial"/>
                <w:i/>
                <w:sz w:val="24"/>
                <w:szCs w:val="24"/>
              </w:rPr>
              <w:t>кабели</w:t>
            </w:r>
          </w:p>
        </w:tc>
        <w:tc>
          <w:tcPr>
            <w:tcW w:w="7903" w:type="dxa"/>
          </w:tcPr>
          <w:p w:rsidR="00F15900" w:rsidRPr="006D712D" w:rsidRDefault="00E85E0F" w:rsidP="006D712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6D712D">
              <w:rPr>
                <w:rFonts w:cs="Arial"/>
                <w:b/>
                <w:sz w:val="24"/>
                <w:szCs w:val="24"/>
              </w:rPr>
              <w:t>значения букв в марках кабелей</w:t>
            </w:r>
          </w:p>
        </w:tc>
      </w:tr>
      <w:tr w:rsidR="006D712D" w:rsidRPr="006D712D" w:rsidTr="00664D44">
        <w:tc>
          <w:tcPr>
            <w:tcW w:w="1668" w:type="dxa"/>
          </w:tcPr>
          <w:p w:rsidR="006D712D" w:rsidRPr="006D712D" w:rsidRDefault="006D712D" w:rsidP="00F15900">
            <w:pPr>
              <w:rPr>
                <w:rFonts w:cs="Arial"/>
                <w:sz w:val="24"/>
                <w:szCs w:val="24"/>
              </w:rPr>
            </w:pPr>
            <w:proofErr w:type="gramStart"/>
            <w:r>
              <w:rPr>
                <w:rFonts w:cs="Arial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7903" w:type="dxa"/>
          </w:tcPr>
          <w:p w:rsidR="006D712D" w:rsidRPr="006D712D" w:rsidRDefault="006D712D" w:rsidP="00F15900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6D712D" w:rsidRPr="006D712D" w:rsidTr="00664D44">
        <w:tc>
          <w:tcPr>
            <w:tcW w:w="1668" w:type="dxa"/>
          </w:tcPr>
          <w:p w:rsidR="006D712D" w:rsidRDefault="006D712D" w:rsidP="00F15900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Пс</w:t>
            </w:r>
            <w:proofErr w:type="spellEnd"/>
          </w:p>
        </w:tc>
        <w:tc>
          <w:tcPr>
            <w:tcW w:w="7903" w:type="dxa"/>
          </w:tcPr>
          <w:p w:rsidR="006D712D" w:rsidRPr="006D712D" w:rsidRDefault="006D712D" w:rsidP="00F15900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6D712D" w:rsidRPr="006D712D" w:rsidTr="00664D44">
        <w:tc>
          <w:tcPr>
            <w:tcW w:w="1668" w:type="dxa"/>
          </w:tcPr>
          <w:p w:rsidR="006D712D" w:rsidRPr="006D712D" w:rsidRDefault="006D712D" w:rsidP="00F15900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Шв</w:t>
            </w:r>
            <w:proofErr w:type="spellEnd"/>
          </w:p>
        </w:tc>
        <w:tc>
          <w:tcPr>
            <w:tcW w:w="7903" w:type="dxa"/>
          </w:tcPr>
          <w:p w:rsidR="006D712D" w:rsidRPr="006D712D" w:rsidRDefault="006D712D" w:rsidP="00F15900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6D712D" w:rsidRPr="006D712D" w:rsidTr="00664D44">
        <w:tc>
          <w:tcPr>
            <w:tcW w:w="1668" w:type="dxa"/>
          </w:tcPr>
          <w:p w:rsidR="006D712D" w:rsidRPr="006D712D" w:rsidRDefault="006D712D" w:rsidP="00F1590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К</w:t>
            </w:r>
          </w:p>
        </w:tc>
        <w:tc>
          <w:tcPr>
            <w:tcW w:w="7903" w:type="dxa"/>
          </w:tcPr>
          <w:p w:rsidR="006D712D" w:rsidRPr="006D712D" w:rsidRDefault="006D712D" w:rsidP="00F15900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6D712D" w:rsidRPr="006D712D" w:rsidTr="00664D44">
        <w:tc>
          <w:tcPr>
            <w:tcW w:w="1668" w:type="dxa"/>
          </w:tcPr>
          <w:p w:rsidR="006D712D" w:rsidRDefault="006D712D" w:rsidP="00F1590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С</w:t>
            </w:r>
          </w:p>
        </w:tc>
        <w:tc>
          <w:tcPr>
            <w:tcW w:w="7903" w:type="dxa"/>
          </w:tcPr>
          <w:p w:rsidR="006D712D" w:rsidRPr="006D712D" w:rsidRDefault="006D712D" w:rsidP="00F15900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6D712D" w:rsidRPr="006D712D" w:rsidTr="00664D44">
        <w:tc>
          <w:tcPr>
            <w:tcW w:w="1668" w:type="dxa"/>
          </w:tcPr>
          <w:p w:rsidR="006D712D" w:rsidRDefault="006D712D" w:rsidP="00F1590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НР</w:t>
            </w:r>
          </w:p>
        </w:tc>
        <w:tc>
          <w:tcPr>
            <w:tcW w:w="7903" w:type="dxa"/>
          </w:tcPr>
          <w:p w:rsidR="006D712D" w:rsidRPr="006D712D" w:rsidRDefault="006D712D" w:rsidP="00F15900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E85E0F" w:rsidRPr="0016511E" w:rsidTr="00664D44">
        <w:tc>
          <w:tcPr>
            <w:tcW w:w="1668" w:type="dxa"/>
          </w:tcPr>
          <w:p w:rsidR="00E85E0F" w:rsidRPr="00737B03" w:rsidRDefault="00E85E0F" w:rsidP="00F1590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7903" w:type="dxa"/>
          </w:tcPr>
          <w:p w:rsidR="00E85E0F" w:rsidRPr="00F15900" w:rsidRDefault="006D712D" w:rsidP="006D712D">
            <w:pPr>
              <w:jc w:val="center"/>
              <w:rPr>
                <w:rFonts w:cs="Arial"/>
                <w:sz w:val="24"/>
                <w:szCs w:val="24"/>
                <w:u w:val="single"/>
              </w:rPr>
            </w:pPr>
            <w:r>
              <w:rPr>
                <w:rStyle w:val="x-phmenubutton"/>
                <w:rFonts w:cs="Arial"/>
                <w:b/>
                <w:iCs/>
                <w:sz w:val="24"/>
                <w:szCs w:val="24"/>
              </w:rPr>
              <w:t>расшифровка цветов проводов</w:t>
            </w:r>
          </w:p>
        </w:tc>
      </w:tr>
      <w:tr w:rsidR="006D712D" w:rsidRPr="0016511E" w:rsidTr="00664D44">
        <w:tc>
          <w:tcPr>
            <w:tcW w:w="1668" w:type="dxa"/>
          </w:tcPr>
          <w:p w:rsidR="006D712D" w:rsidRDefault="006D712D" w:rsidP="00F1590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провод </w:t>
            </w:r>
            <w:r w:rsidRPr="00C60459">
              <w:rPr>
                <w:rFonts w:cs="Arial"/>
                <w:sz w:val="20"/>
                <w:szCs w:val="20"/>
              </w:rPr>
              <w:t>«фаза»</w:t>
            </w:r>
          </w:p>
        </w:tc>
        <w:tc>
          <w:tcPr>
            <w:tcW w:w="7903" w:type="dxa"/>
          </w:tcPr>
          <w:p w:rsidR="006D712D" w:rsidRPr="00F15900" w:rsidRDefault="006D712D" w:rsidP="00F15900">
            <w:pPr>
              <w:rPr>
                <w:rFonts w:cs="Arial"/>
                <w:sz w:val="24"/>
                <w:szCs w:val="24"/>
                <w:u w:val="single"/>
              </w:rPr>
            </w:pPr>
          </w:p>
        </w:tc>
      </w:tr>
      <w:tr w:rsidR="00E85E0F" w:rsidRPr="0016511E" w:rsidTr="00664D44">
        <w:tc>
          <w:tcPr>
            <w:tcW w:w="1668" w:type="dxa"/>
          </w:tcPr>
          <w:p w:rsidR="00E85E0F" w:rsidRPr="00737B03" w:rsidRDefault="006D712D" w:rsidP="00F1590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провод заземления</w:t>
            </w:r>
          </w:p>
        </w:tc>
        <w:tc>
          <w:tcPr>
            <w:tcW w:w="7903" w:type="dxa"/>
          </w:tcPr>
          <w:p w:rsidR="00E85E0F" w:rsidRPr="00F15900" w:rsidRDefault="00E85E0F" w:rsidP="00F15900">
            <w:pPr>
              <w:rPr>
                <w:rFonts w:cs="Arial"/>
                <w:sz w:val="24"/>
                <w:szCs w:val="24"/>
                <w:u w:val="single"/>
              </w:rPr>
            </w:pPr>
          </w:p>
        </w:tc>
      </w:tr>
      <w:tr w:rsidR="00E85E0F" w:rsidRPr="0016511E" w:rsidTr="00664D44">
        <w:tc>
          <w:tcPr>
            <w:tcW w:w="1668" w:type="dxa"/>
          </w:tcPr>
          <w:p w:rsidR="00E85E0F" w:rsidRPr="00737B03" w:rsidRDefault="006D712D" w:rsidP="00F1590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провод </w:t>
            </w:r>
            <w:r w:rsidRPr="00C60459">
              <w:rPr>
                <w:rFonts w:cs="Arial"/>
                <w:sz w:val="20"/>
                <w:szCs w:val="20"/>
              </w:rPr>
              <w:t>«ноль»</w:t>
            </w:r>
          </w:p>
        </w:tc>
        <w:tc>
          <w:tcPr>
            <w:tcW w:w="7903" w:type="dxa"/>
          </w:tcPr>
          <w:p w:rsidR="00E85E0F" w:rsidRPr="00F15900" w:rsidRDefault="00E85E0F" w:rsidP="00F15900">
            <w:pPr>
              <w:rPr>
                <w:rFonts w:cs="Arial"/>
                <w:sz w:val="24"/>
                <w:szCs w:val="24"/>
                <w:u w:val="single"/>
              </w:rPr>
            </w:pPr>
          </w:p>
        </w:tc>
      </w:tr>
    </w:tbl>
    <w:p w:rsidR="003455AB" w:rsidRDefault="003455AB" w:rsidP="003455AB">
      <w:pPr>
        <w:spacing w:after="0" w:line="240" w:lineRule="auto"/>
        <w:rPr>
          <w:rFonts w:cs="Arial"/>
          <w:b/>
          <w:sz w:val="24"/>
          <w:szCs w:val="24"/>
        </w:rPr>
      </w:pPr>
    </w:p>
    <w:p w:rsidR="003455AB" w:rsidRDefault="00737B03" w:rsidP="003455AB">
      <w:pPr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6.2</w:t>
      </w:r>
      <w:proofErr w:type="gramStart"/>
      <w:r w:rsidR="003455AB">
        <w:rPr>
          <w:rFonts w:cs="Arial"/>
          <w:b/>
          <w:sz w:val="24"/>
          <w:szCs w:val="24"/>
        </w:rPr>
        <w:t xml:space="preserve"> З</w:t>
      </w:r>
      <w:proofErr w:type="gramEnd"/>
      <w:r w:rsidR="003455AB">
        <w:rPr>
          <w:rFonts w:cs="Arial"/>
          <w:b/>
          <w:sz w:val="24"/>
          <w:szCs w:val="24"/>
        </w:rPr>
        <w:t>аполнить таблицу применения</w:t>
      </w:r>
      <w:r w:rsidR="00C60459">
        <w:rPr>
          <w:rFonts w:cs="Arial"/>
          <w:b/>
          <w:sz w:val="24"/>
          <w:szCs w:val="24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2518"/>
        <w:gridCol w:w="7053"/>
      </w:tblGrid>
      <w:tr w:rsidR="00C60459" w:rsidRPr="00BF7E98" w:rsidTr="00C60459">
        <w:tc>
          <w:tcPr>
            <w:tcW w:w="2518" w:type="dxa"/>
          </w:tcPr>
          <w:p w:rsidR="00C60459" w:rsidRPr="00BF7E98" w:rsidRDefault="00C60459" w:rsidP="003455AB">
            <w:pPr>
              <w:rPr>
                <w:rFonts w:cs="Arial"/>
                <w:b/>
              </w:rPr>
            </w:pPr>
            <w:r w:rsidRPr="00BF7E98">
              <w:rPr>
                <w:rFonts w:cs="Arial"/>
                <w:b/>
              </w:rPr>
              <w:t>Провода</w:t>
            </w:r>
          </w:p>
        </w:tc>
        <w:tc>
          <w:tcPr>
            <w:tcW w:w="7053" w:type="dxa"/>
          </w:tcPr>
          <w:p w:rsidR="00C60459" w:rsidRPr="00BF7E98" w:rsidRDefault="00C60459" w:rsidP="00BF7E98">
            <w:pPr>
              <w:rPr>
                <w:rFonts w:cs="Arial"/>
                <w:b/>
              </w:rPr>
            </w:pPr>
            <w:r w:rsidRPr="00BF7E98">
              <w:rPr>
                <w:rFonts w:cs="Arial"/>
                <w:b/>
              </w:rPr>
              <w:t xml:space="preserve">применение </w:t>
            </w:r>
          </w:p>
        </w:tc>
      </w:tr>
      <w:tr w:rsidR="00C60459" w:rsidRPr="00BF7E98" w:rsidTr="00C60459">
        <w:tc>
          <w:tcPr>
            <w:tcW w:w="2518" w:type="dxa"/>
          </w:tcPr>
          <w:p w:rsidR="00C60459" w:rsidRPr="00BF7E98" w:rsidRDefault="00AB3371" w:rsidP="001D498A">
            <w:pPr>
              <w:rPr>
                <w:rFonts w:cs="Arial"/>
                <w:i/>
              </w:rPr>
            </w:pPr>
            <w:r w:rsidRPr="00BF7E98">
              <w:rPr>
                <w:rFonts w:cs="Arial"/>
                <w:i/>
              </w:rPr>
              <w:t xml:space="preserve">АПВ - </w:t>
            </w:r>
            <w:r w:rsidR="00C60459" w:rsidRPr="00BF7E98">
              <w:rPr>
                <w:rFonts w:cs="Arial"/>
                <w:i/>
              </w:rPr>
              <w:t>провод с алюминиевой жилой, ПВХ изоляцией</w:t>
            </w:r>
          </w:p>
        </w:tc>
        <w:tc>
          <w:tcPr>
            <w:tcW w:w="7053" w:type="dxa"/>
          </w:tcPr>
          <w:p w:rsidR="00C60459" w:rsidRPr="00BF7E98" w:rsidRDefault="00C60459" w:rsidP="00AB3371">
            <w:pPr>
              <w:rPr>
                <w:rFonts w:cs="Arial"/>
                <w:i/>
              </w:rPr>
            </w:pPr>
            <w:r w:rsidRPr="00BF7E98">
              <w:rPr>
                <w:rFonts w:cs="Arial"/>
                <w:i/>
                <w:u w:val="single"/>
              </w:rPr>
              <w:t>пример:</w:t>
            </w:r>
            <w:r w:rsidRPr="00BF7E98">
              <w:rPr>
                <w:rFonts w:cs="Arial"/>
                <w:i/>
              </w:rPr>
              <w:t xml:space="preserve"> для монтажа силовых и о</w:t>
            </w:r>
            <w:r w:rsidR="00AB3371" w:rsidRPr="00BF7E98">
              <w:rPr>
                <w:rFonts w:cs="Arial"/>
                <w:i/>
              </w:rPr>
              <w:t>светительных сетей в трубах и ка</w:t>
            </w:r>
            <w:r w:rsidRPr="00BF7E98">
              <w:rPr>
                <w:rFonts w:cs="Arial"/>
                <w:i/>
              </w:rPr>
              <w:t>налах</w:t>
            </w: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BF7E98">
            <w:pPr>
              <w:rPr>
                <w:rFonts w:cs="Arial"/>
                <w:i/>
              </w:rPr>
            </w:pPr>
            <w:r w:rsidRPr="00BF7E98">
              <w:rPr>
                <w:rFonts w:cs="Arial"/>
                <w:i/>
              </w:rPr>
              <w:t xml:space="preserve">АППВ -  </w:t>
            </w:r>
            <w:r w:rsidR="00BF7E98" w:rsidRPr="00BF7E98">
              <w:rPr>
                <w:rFonts w:cs="Arial"/>
              </w:rPr>
              <w:t>провод с алюминиевыми жилами, ПВХ изоляцией, плоский с разделительным основанием</w:t>
            </w:r>
          </w:p>
        </w:tc>
        <w:tc>
          <w:tcPr>
            <w:tcW w:w="7053" w:type="dxa"/>
          </w:tcPr>
          <w:p w:rsidR="00AB3371" w:rsidRPr="00BF7E98" w:rsidRDefault="00AB3371" w:rsidP="00AB3371">
            <w:pPr>
              <w:rPr>
                <w:rFonts w:cs="Arial"/>
                <w:i/>
                <w:u w:val="single"/>
              </w:rPr>
            </w:pPr>
          </w:p>
        </w:tc>
      </w:tr>
      <w:tr w:rsidR="00C60459" w:rsidRPr="00BF7E98" w:rsidTr="00C60459">
        <w:tc>
          <w:tcPr>
            <w:tcW w:w="2518" w:type="dxa"/>
          </w:tcPr>
          <w:p w:rsidR="00C60459" w:rsidRPr="00BF7E98" w:rsidRDefault="00AB3371" w:rsidP="001D498A">
            <w:pPr>
              <w:rPr>
                <w:rFonts w:cs="Arial"/>
              </w:rPr>
            </w:pPr>
            <w:r w:rsidRPr="00BF7E98">
              <w:rPr>
                <w:rFonts w:cs="Arial"/>
                <w:i/>
              </w:rPr>
              <w:t xml:space="preserve">ППВ </w:t>
            </w:r>
            <w:r w:rsidRPr="00BF7E98">
              <w:rPr>
                <w:rFonts w:cs="Arial"/>
              </w:rPr>
              <w:t>- гибкий провод с медной жилой с ПВХ изоляцией плоский с разделительным основанием</w:t>
            </w:r>
          </w:p>
        </w:tc>
        <w:tc>
          <w:tcPr>
            <w:tcW w:w="7053" w:type="dxa"/>
          </w:tcPr>
          <w:p w:rsidR="00C60459" w:rsidRPr="00BF7E98" w:rsidRDefault="00C60459" w:rsidP="001D498A">
            <w:pPr>
              <w:rPr>
                <w:rFonts w:cs="Arial"/>
                <w:i/>
                <w:u w:val="single"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AB3371">
            <w:pPr>
              <w:rPr>
                <w:rFonts w:cs="Arial"/>
              </w:rPr>
            </w:pPr>
            <w:r w:rsidRPr="00BF7E98">
              <w:rPr>
                <w:rFonts w:cs="Arial"/>
                <w:i/>
              </w:rPr>
              <w:t>ПВС -</w:t>
            </w:r>
            <w:r w:rsidRPr="00BF7E98">
              <w:rPr>
                <w:rFonts w:cs="Arial"/>
              </w:rPr>
              <w:t xml:space="preserve"> гибкий провод со скрученными  медными жилами с ПВХ изоляцией, ПВХ оболочкой</w:t>
            </w:r>
          </w:p>
        </w:tc>
        <w:tc>
          <w:tcPr>
            <w:tcW w:w="7053" w:type="dxa"/>
          </w:tcPr>
          <w:p w:rsidR="00AB3371" w:rsidRPr="00BF7E98" w:rsidRDefault="00AB3371" w:rsidP="001D498A">
            <w:pPr>
              <w:rPr>
                <w:rFonts w:cs="Arial"/>
                <w:i/>
                <w:u w:val="single"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1D498A">
            <w:pPr>
              <w:rPr>
                <w:rFonts w:cs="Arial"/>
                <w:b/>
              </w:rPr>
            </w:pPr>
            <w:r w:rsidRPr="00BF7E98">
              <w:rPr>
                <w:rFonts w:cs="Arial"/>
                <w:b/>
              </w:rPr>
              <w:t>Шнуры</w:t>
            </w:r>
          </w:p>
        </w:tc>
        <w:tc>
          <w:tcPr>
            <w:tcW w:w="7053" w:type="dxa"/>
          </w:tcPr>
          <w:p w:rsidR="00AB3371" w:rsidRPr="00BF7E98" w:rsidRDefault="00AB3371" w:rsidP="001D498A">
            <w:pPr>
              <w:rPr>
                <w:rFonts w:cs="Arial"/>
                <w:i/>
                <w:u w:val="single"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1D498A">
            <w:pPr>
              <w:rPr>
                <w:rFonts w:cs="Arial"/>
              </w:rPr>
            </w:pPr>
            <w:r w:rsidRPr="00BF7E98">
              <w:rPr>
                <w:rFonts w:cs="Arial"/>
                <w:i/>
              </w:rPr>
              <w:t>ШВЛ</w:t>
            </w:r>
            <w:r w:rsidRPr="00BF7E98">
              <w:rPr>
                <w:rFonts w:cs="Arial"/>
              </w:rPr>
              <w:t xml:space="preserve"> – шнур гибкий, со скрученными жилами в ПВХ оболочке</w:t>
            </w:r>
          </w:p>
        </w:tc>
        <w:tc>
          <w:tcPr>
            <w:tcW w:w="7053" w:type="dxa"/>
          </w:tcPr>
          <w:p w:rsidR="00AB3371" w:rsidRPr="00BF7E98" w:rsidRDefault="00AB3371" w:rsidP="001D498A">
            <w:pPr>
              <w:rPr>
                <w:rFonts w:cs="Arial"/>
                <w:i/>
                <w:u w:val="single"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AB3371">
            <w:pPr>
              <w:rPr>
                <w:rFonts w:cs="Arial"/>
              </w:rPr>
            </w:pPr>
            <w:r w:rsidRPr="00BF7E98">
              <w:rPr>
                <w:rFonts w:cs="Arial"/>
                <w:i/>
              </w:rPr>
              <w:t>ШВВП -</w:t>
            </w:r>
            <w:r w:rsidRPr="00BF7E98">
              <w:rPr>
                <w:rFonts w:cs="Arial"/>
              </w:rPr>
              <w:t xml:space="preserve"> шнур повышенной гибкости, плоский</w:t>
            </w:r>
            <w:r w:rsidR="00BF7E98" w:rsidRPr="00BF7E98">
              <w:rPr>
                <w:rFonts w:cs="Arial"/>
              </w:rPr>
              <w:t xml:space="preserve">, </w:t>
            </w:r>
            <w:r w:rsidRPr="00BF7E98">
              <w:rPr>
                <w:rFonts w:cs="Arial"/>
              </w:rPr>
              <w:t xml:space="preserve">со скрученными жилами в ПВХ </w:t>
            </w:r>
            <w:r w:rsidR="00BF7E98" w:rsidRPr="00BF7E98">
              <w:rPr>
                <w:rFonts w:cs="Arial"/>
              </w:rPr>
              <w:t xml:space="preserve">изоляции, ПВХ </w:t>
            </w:r>
            <w:proofErr w:type="spellStart"/>
            <w:r w:rsidR="00BF7E98" w:rsidRPr="00BF7E98">
              <w:rPr>
                <w:rFonts w:cs="Arial"/>
              </w:rPr>
              <w:t>оболочке</w:t>
            </w:r>
            <w:r w:rsidRPr="00BF7E98">
              <w:rPr>
                <w:rFonts w:cs="Arial"/>
              </w:rPr>
              <w:t>оболочке</w:t>
            </w:r>
            <w:proofErr w:type="spellEnd"/>
          </w:p>
        </w:tc>
        <w:tc>
          <w:tcPr>
            <w:tcW w:w="7053" w:type="dxa"/>
          </w:tcPr>
          <w:p w:rsidR="00AB3371" w:rsidRPr="00BF7E98" w:rsidRDefault="00AB3371" w:rsidP="001D498A">
            <w:pPr>
              <w:rPr>
                <w:rFonts w:cs="Arial"/>
                <w:i/>
                <w:u w:val="single"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1D498A">
            <w:pPr>
              <w:rPr>
                <w:rFonts w:cs="Arial"/>
              </w:rPr>
            </w:pPr>
          </w:p>
        </w:tc>
        <w:tc>
          <w:tcPr>
            <w:tcW w:w="7053" w:type="dxa"/>
          </w:tcPr>
          <w:p w:rsidR="00AB3371" w:rsidRPr="00BF7E98" w:rsidRDefault="00AB3371" w:rsidP="001D498A">
            <w:pPr>
              <w:rPr>
                <w:rFonts w:cs="Arial"/>
                <w:i/>
                <w:u w:val="single"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1D498A">
            <w:pPr>
              <w:rPr>
                <w:rFonts w:cs="Arial"/>
                <w:b/>
              </w:rPr>
            </w:pPr>
            <w:r w:rsidRPr="00BF7E98">
              <w:rPr>
                <w:rFonts w:cs="Arial"/>
                <w:b/>
              </w:rPr>
              <w:t>Кабели</w:t>
            </w:r>
          </w:p>
        </w:tc>
        <w:tc>
          <w:tcPr>
            <w:tcW w:w="7053" w:type="dxa"/>
          </w:tcPr>
          <w:p w:rsidR="00AB3371" w:rsidRPr="00BF7E98" w:rsidRDefault="00AB3371" w:rsidP="00836A4B">
            <w:pPr>
              <w:rPr>
                <w:rFonts w:cs="Arial"/>
                <w:b/>
              </w:rPr>
            </w:pPr>
            <w:r w:rsidRPr="00BF7E98">
              <w:rPr>
                <w:rFonts w:cs="Arial"/>
                <w:b/>
              </w:rPr>
              <w:t>предназначены для</w:t>
            </w: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836A4B">
            <w:pPr>
              <w:rPr>
                <w:rFonts w:cs="Arial"/>
              </w:rPr>
            </w:pPr>
            <w:r w:rsidRPr="00BF7E98">
              <w:rPr>
                <w:rFonts w:cs="Arial"/>
              </w:rPr>
              <w:t>Силовые кабели</w:t>
            </w:r>
          </w:p>
        </w:tc>
        <w:tc>
          <w:tcPr>
            <w:tcW w:w="7053" w:type="dxa"/>
          </w:tcPr>
          <w:p w:rsidR="00AB3371" w:rsidRPr="00BF7E98" w:rsidRDefault="00AB3371" w:rsidP="00C60459">
            <w:pPr>
              <w:rPr>
                <w:rFonts w:cs="Arial"/>
                <w:b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1D498A">
            <w:pPr>
              <w:rPr>
                <w:rFonts w:cs="Arial"/>
              </w:rPr>
            </w:pPr>
            <w:r w:rsidRPr="00BF7E98">
              <w:rPr>
                <w:rFonts w:cs="Arial"/>
              </w:rPr>
              <w:t>Кабели управления</w:t>
            </w:r>
          </w:p>
        </w:tc>
        <w:tc>
          <w:tcPr>
            <w:tcW w:w="7053" w:type="dxa"/>
          </w:tcPr>
          <w:p w:rsidR="00AB3371" w:rsidRPr="00BF7E98" w:rsidRDefault="00AB3371" w:rsidP="00C60459">
            <w:pPr>
              <w:rPr>
                <w:rFonts w:cs="Arial"/>
                <w:b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1D498A">
            <w:pPr>
              <w:rPr>
                <w:rFonts w:cs="Arial"/>
              </w:rPr>
            </w:pPr>
            <w:r w:rsidRPr="00BF7E98">
              <w:rPr>
                <w:rFonts w:cs="Arial"/>
              </w:rPr>
              <w:t>Кабели контрольные</w:t>
            </w:r>
          </w:p>
        </w:tc>
        <w:tc>
          <w:tcPr>
            <w:tcW w:w="7053" w:type="dxa"/>
          </w:tcPr>
          <w:p w:rsidR="00AB3371" w:rsidRPr="00BF7E98" w:rsidRDefault="00AB3371" w:rsidP="00C60459">
            <w:pPr>
              <w:rPr>
                <w:rFonts w:cs="Arial"/>
                <w:b/>
              </w:rPr>
            </w:pPr>
          </w:p>
        </w:tc>
      </w:tr>
      <w:tr w:rsidR="00AB3371" w:rsidRPr="00BF7E98" w:rsidTr="00C60459">
        <w:tc>
          <w:tcPr>
            <w:tcW w:w="2518" w:type="dxa"/>
          </w:tcPr>
          <w:p w:rsidR="00AB3371" w:rsidRPr="00BF7E98" w:rsidRDefault="00AB3371" w:rsidP="001D498A">
            <w:pPr>
              <w:rPr>
                <w:rFonts w:cs="Arial"/>
              </w:rPr>
            </w:pPr>
            <w:r w:rsidRPr="00BF7E98">
              <w:rPr>
                <w:rFonts w:cs="Arial"/>
              </w:rPr>
              <w:t>Специальные кабели</w:t>
            </w:r>
          </w:p>
        </w:tc>
        <w:tc>
          <w:tcPr>
            <w:tcW w:w="7053" w:type="dxa"/>
          </w:tcPr>
          <w:p w:rsidR="00AB3371" w:rsidRPr="00BF7E98" w:rsidRDefault="00AB3371" w:rsidP="00C60459">
            <w:pPr>
              <w:rPr>
                <w:rFonts w:cs="Arial"/>
                <w:b/>
              </w:rPr>
            </w:pPr>
          </w:p>
        </w:tc>
      </w:tr>
    </w:tbl>
    <w:p w:rsidR="0016511E" w:rsidRPr="0016511E" w:rsidRDefault="0016511E" w:rsidP="00C60459">
      <w:pPr>
        <w:spacing w:after="0" w:line="240" w:lineRule="auto"/>
        <w:rPr>
          <w:rFonts w:cs="Arial"/>
          <w:b/>
          <w:sz w:val="24"/>
          <w:szCs w:val="24"/>
        </w:rPr>
      </w:pPr>
    </w:p>
    <w:sectPr w:rsidR="0016511E" w:rsidRPr="0016511E" w:rsidSect="001D1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507"/>
    <w:multiLevelType w:val="hybridMultilevel"/>
    <w:tmpl w:val="101C73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734AC0"/>
    <w:multiLevelType w:val="hybridMultilevel"/>
    <w:tmpl w:val="F9303F50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1D3EEA"/>
    <w:multiLevelType w:val="hybridMultilevel"/>
    <w:tmpl w:val="AC049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A5290"/>
    <w:multiLevelType w:val="hybridMultilevel"/>
    <w:tmpl w:val="455AF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9C736CC"/>
    <w:multiLevelType w:val="hybridMultilevel"/>
    <w:tmpl w:val="BE509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906121"/>
    <w:multiLevelType w:val="hybridMultilevel"/>
    <w:tmpl w:val="DC22B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67B9A"/>
    <w:multiLevelType w:val="hybridMultilevel"/>
    <w:tmpl w:val="7A7C46AA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60502"/>
    <w:multiLevelType w:val="hybridMultilevel"/>
    <w:tmpl w:val="BD141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493867"/>
    <w:multiLevelType w:val="hybridMultilevel"/>
    <w:tmpl w:val="FB1C11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153524"/>
    <w:multiLevelType w:val="hybridMultilevel"/>
    <w:tmpl w:val="C85E37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5F46269"/>
    <w:multiLevelType w:val="hybridMultilevel"/>
    <w:tmpl w:val="36C6A2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7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45817"/>
    <w:rsid w:val="000C56DA"/>
    <w:rsid w:val="0013770C"/>
    <w:rsid w:val="00143952"/>
    <w:rsid w:val="0016511E"/>
    <w:rsid w:val="00170A03"/>
    <w:rsid w:val="001D17B8"/>
    <w:rsid w:val="0031600B"/>
    <w:rsid w:val="003412CF"/>
    <w:rsid w:val="003455AB"/>
    <w:rsid w:val="003C76B4"/>
    <w:rsid w:val="00413A2F"/>
    <w:rsid w:val="00610330"/>
    <w:rsid w:val="00664D44"/>
    <w:rsid w:val="006D712D"/>
    <w:rsid w:val="006E7175"/>
    <w:rsid w:val="00737B03"/>
    <w:rsid w:val="007E77F1"/>
    <w:rsid w:val="00881D7B"/>
    <w:rsid w:val="008C7454"/>
    <w:rsid w:val="008D23C0"/>
    <w:rsid w:val="00911984"/>
    <w:rsid w:val="00941E54"/>
    <w:rsid w:val="00972BEC"/>
    <w:rsid w:val="0099531A"/>
    <w:rsid w:val="009E7FFA"/>
    <w:rsid w:val="00A049F5"/>
    <w:rsid w:val="00A63509"/>
    <w:rsid w:val="00AA29DD"/>
    <w:rsid w:val="00AB3371"/>
    <w:rsid w:val="00BF7E98"/>
    <w:rsid w:val="00C12F19"/>
    <w:rsid w:val="00C60459"/>
    <w:rsid w:val="00C64DAC"/>
    <w:rsid w:val="00E85E0F"/>
    <w:rsid w:val="00E86E55"/>
    <w:rsid w:val="00EE3B7B"/>
    <w:rsid w:val="00EF7E25"/>
    <w:rsid w:val="00F15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D23C0"/>
    <w:pPr>
      <w:ind w:left="720"/>
      <w:contextualSpacing/>
    </w:pPr>
  </w:style>
  <w:style w:type="table" w:styleId="a5">
    <w:name w:val="Table Grid"/>
    <w:basedOn w:val="a1"/>
    <w:uiPriority w:val="59"/>
    <w:rsid w:val="008D23C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8</cp:revision>
  <dcterms:created xsi:type="dcterms:W3CDTF">2020-04-28T06:40:00Z</dcterms:created>
  <dcterms:modified xsi:type="dcterms:W3CDTF">2020-05-14T10:13:00Z</dcterms:modified>
</cp:coreProperties>
</file>