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08D1" w:rsidRDefault="00F008D1" w:rsidP="00F008D1">
      <w:pPr>
        <w:jc w:val="center"/>
        <w:rPr>
          <w:b/>
          <w:sz w:val="36"/>
        </w:rPr>
      </w:pPr>
      <w:r>
        <w:rPr>
          <w:b/>
          <w:sz w:val="36"/>
        </w:rPr>
        <w:t xml:space="preserve">Основы электротехники </w:t>
      </w:r>
    </w:p>
    <w:p w:rsidR="00F008D1" w:rsidRDefault="00F008D1" w:rsidP="00F008D1">
      <w:pPr>
        <w:jc w:val="center"/>
        <w:rPr>
          <w:b/>
          <w:sz w:val="36"/>
        </w:rPr>
      </w:pPr>
      <w:r>
        <w:rPr>
          <w:b/>
          <w:sz w:val="36"/>
        </w:rPr>
        <w:t>Преподаватель Ляпунов Н.А.</w:t>
      </w:r>
    </w:p>
    <w:p w:rsidR="00F008D1" w:rsidRDefault="00F008D1" w:rsidP="00F008D1">
      <w:pPr>
        <w:pStyle w:val="50"/>
        <w:shd w:val="clear" w:color="auto" w:fill="auto"/>
        <w:spacing w:before="0" w:after="202" w:line="234" w:lineRule="exact"/>
        <w:jc w:val="center"/>
        <w:rPr>
          <w:color w:val="0000FF"/>
          <w:u w:val="single"/>
        </w:rPr>
      </w:pPr>
      <w:hyperlink r:id="rId6" w:history="1">
        <w:r>
          <w:rPr>
            <w:rStyle w:val="a5"/>
          </w:rPr>
          <w:t>lyapunov@vemst.ru</w:t>
        </w:r>
      </w:hyperlink>
      <w:r>
        <w:rPr>
          <w:b/>
          <w:sz w:val="36"/>
        </w:rPr>
        <w:t xml:space="preserve"> </w:t>
      </w:r>
    </w:p>
    <w:p w:rsidR="00F008D1" w:rsidRDefault="00F008D1" w:rsidP="00F008D1">
      <w:pPr>
        <w:jc w:val="center"/>
        <w:rPr>
          <w:b/>
          <w:sz w:val="36"/>
        </w:rPr>
      </w:pPr>
      <w:r>
        <w:rPr>
          <w:b/>
          <w:sz w:val="36"/>
        </w:rPr>
        <w:t>Задание для I  курса</w:t>
      </w:r>
    </w:p>
    <w:p w:rsidR="00F008D1" w:rsidRDefault="00F008D1" w:rsidP="00F008D1">
      <w:pPr>
        <w:jc w:val="center"/>
        <w:rPr>
          <w:b/>
          <w:sz w:val="36"/>
        </w:rPr>
      </w:pPr>
      <w:r>
        <w:rPr>
          <w:b/>
          <w:sz w:val="36"/>
        </w:rPr>
        <w:t xml:space="preserve"> Группы  МРЭА-11</w:t>
      </w:r>
    </w:p>
    <w:p w:rsidR="00F008D1" w:rsidRDefault="00F008D1" w:rsidP="00F008D1">
      <w:pPr>
        <w:ind w:right="-1"/>
        <w:jc w:val="center"/>
        <w:rPr>
          <w:b/>
          <w:sz w:val="36"/>
        </w:rPr>
      </w:pPr>
      <w:r>
        <w:rPr>
          <w:b/>
          <w:sz w:val="36"/>
        </w:rPr>
        <w:t>Выполнить в срок до 29 мая</w:t>
      </w:r>
      <w:r>
        <w:rPr>
          <w:b/>
          <w:sz w:val="36"/>
        </w:rPr>
        <w:t xml:space="preserve"> 2020</w:t>
      </w:r>
    </w:p>
    <w:p w:rsidR="00F008D1" w:rsidRDefault="00F008D1" w:rsidP="00F008D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>
          <w:rPr>
            <w:rStyle w:val="a5"/>
            <w:rFonts w:ascii="Times New Roman" w:hAnsi="Times New Roman" w:cs="Times New Roman"/>
            <w:sz w:val="24"/>
            <w:szCs w:val="24"/>
          </w:rPr>
          <w:t>lyapunov@vemst.ru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  в виде файла MS WORD. </w:t>
      </w:r>
    </w:p>
    <w:p w:rsidR="00F008D1" w:rsidRDefault="00F008D1" w:rsidP="00F008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выполните развернутый конспект теоретического материала. Оформите ответы на вопросы задания в виде документа </w:t>
      </w:r>
      <w:r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F008D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WORD.</w:t>
      </w:r>
    </w:p>
    <w:p w:rsidR="00F008D1" w:rsidRDefault="00F008D1" w:rsidP="00F008D1">
      <w:pPr>
        <w:pStyle w:val="50"/>
        <w:shd w:val="clear" w:color="auto" w:fill="auto"/>
        <w:spacing w:before="0" w:after="202" w:line="234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Теоретический материал: конспекты, Интернет-ресурсы, например </w:t>
      </w:r>
      <w:hyperlink r:id="rId8" w:history="1">
        <w:r>
          <w:rPr>
            <w:rStyle w:val="a5"/>
          </w:rPr>
          <w:t>http://www.sxemotehnika.ru/uchebnik-po-elektronike.html</w:t>
        </w:r>
      </w:hyperlink>
    </w:p>
    <w:p w:rsidR="00F008D1" w:rsidRDefault="00F008D1" w:rsidP="00F008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Фамилию Имя и группу!</w:t>
      </w:r>
    </w:p>
    <w:p w:rsidR="00F008D1" w:rsidRDefault="00F008D1" w:rsidP="00A948C3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F008D1" w:rsidRDefault="00F008D1" w:rsidP="00A948C3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bookmarkStart w:id="0" w:name="_GoBack"/>
      <w:bookmarkEnd w:id="0"/>
    </w:p>
    <w:p w:rsidR="00F008D1" w:rsidRDefault="00F008D1" w:rsidP="00A948C3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A948C3" w:rsidRDefault="00A948C3" w:rsidP="00A948C3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Лабораторная работа № 5</w:t>
      </w:r>
    </w:p>
    <w:p w:rsidR="00A948C3" w:rsidRDefault="00A948C3" w:rsidP="00A948C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Контроль качества сборки по приборам на примере блока питания.</w:t>
      </w:r>
    </w:p>
    <w:p w:rsidR="00A948C3" w:rsidRDefault="00A948C3" w:rsidP="00A948C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A948C3" w:rsidRPr="00A948C3" w:rsidRDefault="00A948C3" w:rsidP="00A948C3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948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Цель работы:</w:t>
      </w:r>
      <w:r w:rsidRPr="00A948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ознакомление с составом элементной базы источника питания, овладение практическими навыками работы со схемой электрической принципиальной, определение способа компоновки источника питания по конструктивным признакам.</w:t>
      </w:r>
    </w:p>
    <w:p w:rsidR="00A948C3" w:rsidRPr="00A948C3" w:rsidRDefault="00A948C3" w:rsidP="00A948C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948C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ЗАДАНИЕ</w:t>
      </w:r>
    </w:p>
    <w:p w:rsidR="00A948C3" w:rsidRPr="00A948C3" w:rsidRDefault="00A948C3" w:rsidP="00A948C3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948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Изобразите функциональную схему простейшего стабилизированного вторичного источника электропитания</w:t>
      </w:r>
    </w:p>
    <w:p w:rsidR="00A948C3" w:rsidRPr="00A948C3" w:rsidRDefault="00A948C3" w:rsidP="00A948C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948C3" w:rsidRPr="00A948C3" w:rsidRDefault="00A948C3" w:rsidP="00A948C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948C3" w:rsidRPr="00A948C3" w:rsidRDefault="00A948C3" w:rsidP="00A948C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948C3" w:rsidRPr="00A948C3" w:rsidRDefault="00A948C3" w:rsidP="00A948C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948C3" w:rsidRPr="00A948C3" w:rsidRDefault="00A948C3" w:rsidP="00A948C3">
      <w:pPr>
        <w:numPr>
          <w:ilvl w:val="0"/>
          <w:numId w:val="2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948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Изобразите графически временные диаграммы для переменного, постоянного и пульсирующего токов:</w:t>
      </w:r>
    </w:p>
    <w:p w:rsidR="00A948C3" w:rsidRPr="00A948C3" w:rsidRDefault="00A948C3" w:rsidP="00A948C3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948C3" w:rsidRPr="00A948C3" w:rsidRDefault="00A948C3" w:rsidP="00A948C3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948C3" w:rsidRPr="00A948C3" w:rsidRDefault="00A948C3" w:rsidP="00A948C3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948C3" w:rsidRPr="00A948C3" w:rsidRDefault="00A948C3" w:rsidP="00A948C3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948C3" w:rsidRPr="00A948C3" w:rsidRDefault="00A948C3" w:rsidP="00A948C3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948C3" w:rsidRPr="00A948C3" w:rsidRDefault="00A948C3" w:rsidP="00A948C3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948C3" w:rsidRPr="00A948C3" w:rsidRDefault="00A948C3" w:rsidP="00A948C3">
      <w:pPr>
        <w:numPr>
          <w:ilvl w:val="0"/>
          <w:numId w:val="3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948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Дайте название представленной электрической схеме.</w:t>
      </w:r>
    </w:p>
    <w:p w:rsidR="00A948C3" w:rsidRPr="00A948C3" w:rsidRDefault="00A948C3" w:rsidP="00A948C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948C3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lastRenderedPageBreak/>
        <w:drawing>
          <wp:inline distT="0" distB="0" distL="0" distR="0" wp14:anchorId="6F096AC8" wp14:editId="575260DB">
            <wp:extent cx="3000375" cy="1581150"/>
            <wp:effectExtent l="0" t="0" r="9525" b="0"/>
            <wp:docPr id="1" name="Рисунок 1" descr="hello_html_md8469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md8469c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48C3" w:rsidRPr="00A948C3" w:rsidRDefault="00A948C3" w:rsidP="00A948C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948C3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 wp14:anchorId="46FDE78C" wp14:editId="15A8CB8A">
            <wp:extent cx="2095500" cy="1009650"/>
            <wp:effectExtent l="0" t="0" r="0" b="0"/>
            <wp:docPr id="2" name="Рисунок 2" descr="hello_html_m3fa9add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m3fa9add4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48C3" w:rsidRPr="00A948C3" w:rsidRDefault="00A948C3" w:rsidP="00A948C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948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.Запишите преимущества данной схемы</w:t>
      </w:r>
      <w:r w:rsidRPr="00A948C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________________________________________________________________________________________________________________________________________</w:t>
      </w:r>
      <w:r w:rsidRPr="00A948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Изложите кратко принцип работы данной схемы</w:t>
      </w:r>
    </w:p>
    <w:p w:rsidR="00A948C3" w:rsidRPr="00A948C3" w:rsidRDefault="00A948C3" w:rsidP="00A948C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948C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A948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6.Определите данное устройство среди представленных сборочных единиц.</w:t>
      </w:r>
    </w:p>
    <w:p w:rsidR="00A948C3" w:rsidRPr="00A948C3" w:rsidRDefault="00A948C3" w:rsidP="00A948C3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948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7.Выполнить проверку исправности полупроводникового диода. Записать значения показаний </w:t>
      </w:r>
      <w:proofErr w:type="spellStart"/>
      <w:r w:rsidRPr="00A948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мультиметра</w:t>
      </w:r>
      <w:proofErr w:type="spellEnd"/>
      <w:r w:rsidRPr="00A948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зависимости от вида неисправности диода:</w:t>
      </w:r>
    </w:p>
    <w:p w:rsidR="00A948C3" w:rsidRPr="00A948C3" w:rsidRDefault="00A948C3" w:rsidP="00A948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48C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Вид неисправности</w:t>
      </w:r>
    </w:p>
    <w:p w:rsidR="00A948C3" w:rsidRPr="00A948C3" w:rsidRDefault="00A948C3" w:rsidP="00A948C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948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Показания </w:t>
      </w:r>
      <w:proofErr w:type="spellStart"/>
      <w:r w:rsidRPr="00A948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мультиметра</w:t>
      </w:r>
      <w:proofErr w:type="spellEnd"/>
    </w:p>
    <w:p w:rsidR="00A948C3" w:rsidRPr="00A948C3" w:rsidRDefault="00A948C3" w:rsidP="00A948C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948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Прямое смещение</w:t>
      </w:r>
    </w:p>
    <w:p w:rsidR="00A948C3" w:rsidRPr="00A948C3" w:rsidRDefault="00A948C3" w:rsidP="00A948C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948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Обратное смещение</w:t>
      </w:r>
    </w:p>
    <w:p w:rsidR="00A948C3" w:rsidRPr="00A948C3" w:rsidRDefault="00A948C3" w:rsidP="00A948C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948C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Обрыв</w:t>
      </w:r>
    </w:p>
    <w:p w:rsidR="00A948C3" w:rsidRPr="00A948C3" w:rsidRDefault="00A948C3" w:rsidP="00A948C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948C3" w:rsidRPr="00A948C3" w:rsidRDefault="00A948C3" w:rsidP="00A948C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948C3" w:rsidRPr="00A948C3" w:rsidRDefault="00A948C3" w:rsidP="00A948C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948C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Пробой</w:t>
      </w:r>
    </w:p>
    <w:p w:rsidR="00A948C3" w:rsidRPr="00A948C3" w:rsidRDefault="00A948C3" w:rsidP="00A948C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948C3" w:rsidRPr="00A948C3" w:rsidRDefault="00A948C3" w:rsidP="00A948C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948C3" w:rsidRPr="00A948C3" w:rsidRDefault="00A948C3" w:rsidP="00A948C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948C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8. Изобразите схемы </w:t>
      </w:r>
      <w:proofErr w:type="gramStart"/>
      <w:r w:rsidRPr="00A948C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Г-образного</w:t>
      </w:r>
      <w:proofErr w:type="gramEnd"/>
      <w:r w:rsidRPr="00A948C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 П-образного LC-фильтра:</w:t>
      </w:r>
    </w:p>
    <w:p w:rsidR="00A948C3" w:rsidRPr="00A948C3" w:rsidRDefault="00A948C3" w:rsidP="00A948C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948C3" w:rsidRPr="00A948C3" w:rsidRDefault="00A948C3" w:rsidP="00A948C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948C3" w:rsidRPr="00A948C3" w:rsidRDefault="00A948C3" w:rsidP="00A948C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948C3" w:rsidRPr="00A948C3" w:rsidRDefault="00A948C3" w:rsidP="00A948C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948C3" w:rsidRPr="00A948C3" w:rsidRDefault="00A948C3" w:rsidP="00A948C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948C3" w:rsidRPr="00A948C3" w:rsidRDefault="00A948C3" w:rsidP="00A948C3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948C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9. Изобразите графически выходной сигнал однополупериодного выпрямителя без фильтра и с фильтром.</w:t>
      </w:r>
    </w:p>
    <w:p w:rsidR="00A948C3" w:rsidRPr="00A948C3" w:rsidRDefault="00A948C3" w:rsidP="00A948C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948C3" w:rsidRPr="00A948C3" w:rsidRDefault="00A948C3" w:rsidP="00A948C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948C3" w:rsidRPr="00A948C3" w:rsidRDefault="00A948C3" w:rsidP="00A948C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948C3" w:rsidRPr="00A948C3" w:rsidRDefault="00A948C3" w:rsidP="00A948C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948C3" w:rsidRPr="00A948C3" w:rsidRDefault="00A948C3" w:rsidP="00A948C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948C3" w:rsidRPr="00A948C3" w:rsidRDefault="00A948C3" w:rsidP="00A948C3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948C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10</w:t>
      </w:r>
      <w:proofErr w:type="gramStart"/>
      <w:r w:rsidRPr="00A948C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И</w:t>
      </w:r>
      <w:proofErr w:type="gramEnd"/>
      <w:r w:rsidRPr="00A948C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зобразите графически выходной сигнал мостовой схемы выпрямления без фильтра и с фильтром.</w:t>
      </w:r>
    </w:p>
    <w:p w:rsidR="00A948C3" w:rsidRPr="00A948C3" w:rsidRDefault="00A948C3" w:rsidP="00A948C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948C3" w:rsidRPr="00A948C3" w:rsidRDefault="00A948C3" w:rsidP="00A948C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948C3" w:rsidRPr="00A948C3" w:rsidRDefault="00A948C3" w:rsidP="00A948C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948C3" w:rsidRPr="00A948C3" w:rsidRDefault="00A948C3" w:rsidP="00A948C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948C3" w:rsidRPr="00A948C3" w:rsidRDefault="00A948C3" w:rsidP="00A948C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948C3" w:rsidRPr="00A948C3" w:rsidRDefault="00A948C3" w:rsidP="00A948C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948C3" w:rsidRPr="00A948C3" w:rsidRDefault="00A948C3" w:rsidP="00A948C3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948C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11. Изучить представленную перед вами схему электрическую принципиальную источника питания. Определить состав элементной базы источника питания и заполнить таблицу</w:t>
      </w:r>
    </w:p>
    <w:p w:rsidR="003F0111" w:rsidRDefault="00F008D1"/>
    <w:sectPr w:rsidR="003F01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566E33"/>
    <w:multiLevelType w:val="multilevel"/>
    <w:tmpl w:val="DC5094B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41E010B"/>
    <w:multiLevelType w:val="multilevel"/>
    <w:tmpl w:val="5CA6E6F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79970FF"/>
    <w:multiLevelType w:val="multilevel"/>
    <w:tmpl w:val="88CEB6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AAA"/>
    <w:rsid w:val="000058D5"/>
    <w:rsid w:val="004C4AAA"/>
    <w:rsid w:val="00A15377"/>
    <w:rsid w:val="00A948C3"/>
    <w:rsid w:val="00F00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48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48C3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F008D1"/>
    <w:rPr>
      <w:color w:val="0000FF"/>
      <w:u w:val="single"/>
    </w:rPr>
  </w:style>
  <w:style w:type="character" w:customStyle="1" w:styleId="5">
    <w:name w:val="Основной текст (5)_"/>
    <w:basedOn w:val="a0"/>
    <w:link w:val="50"/>
    <w:locked/>
    <w:rsid w:val="00F008D1"/>
    <w:rPr>
      <w:rFonts w:ascii="Verdana" w:eastAsia="Verdana" w:hAnsi="Verdana" w:cs="Verdana"/>
      <w:sz w:val="20"/>
      <w:szCs w:val="2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F008D1"/>
    <w:pPr>
      <w:widowControl w:val="0"/>
      <w:shd w:val="clear" w:color="auto" w:fill="FFFFFF"/>
      <w:spacing w:before="60" w:after="600" w:line="221" w:lineRule="exact"/>
      <w:jc w:val="both"/>
    </w:pPr>
    <w:rPr>
      <w:rFonts w:ascii="Verdana" w:eastAsia="Verdana" w:hAnsi="Verdana" w:cs="Verdana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48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48C3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F008D1"/>
    <w:rPr>
      <w:color w:val="0000FF"/>
      <w:u w:val="single"/>
    </w:rPr>
  </w:style>
  <w:style w:type="character" w:customStyle="1" w:styleId="5">
    <w:name w:val="Основной текст (5)_"/>
    <w:basedOn w:val="a0"/>
    <w:link w:val="50"/>
    <w:locked/>
    <w:rsid w:val="00F008D1"/>
    <w:rPr>
      <w:rFonts w:ascii="Verdana" w:eastAsia="Verdana" w:hAnsi="Verdana" w:cs="Verdana"/>
      <w:sz w:val="20"/>
      <w:szCs w:val="2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F008D1"/>
    <w:pPr>
      <w:widowControl w:val="0"/>
      <w:shd w:val="clear" w:color="auto" w:fill="FFFFFF"/>
      <w:spacing w:before="60" w:after="600" w:line="221" w:lineRule="exact"/>
      <w:jc w:val="both"/>
    </w:pPr>
    <w:rPr>
      <w:rFonts w:ascii="Verdana" w:eastAsia="Verdana" w:hAnsi="Verdana" w:cs="Verdan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09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9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xemotehnika.ru/uchebnik-po-elektronike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lyapunov@vemst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yapunov@vemst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385</Words>
  <Characters>2198</Characters>
  <Application>Microsoft Office Word</Application>
  <DocSecurity>0</DocSecurity>
  <Lines>18</Lines>
  <Paragraphs>5</Paragraphs>
  <ScaleCrop>false</ScaleCrop>
  <Company>Microsoft</Company>
  <LinksUpToDate>false</LinksUpToDate>
  <CharactersWithSpaces>2578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</dc:creator>
  <cp:keywords/>
  <dc:description/>
  <cp:lastModifiedBy>Dima</cp:lastModifiedBy>
  <cp:revision>4</cp:revision>
  <dcterms:created xsi:type="dcterms:W3CDTF">2020-05-19T10:22:00Z</dcterms:created>
  <dcterms:modified xsi:type="dcterms:W3CDTF">2020-05-19T10:29:00Z</dcterms:modified>
</cp:coreProperties>
</file>