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4E1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0C56DA" w:rsidRPr="003C76B4" w:rsidRDefault="000C56DA" w:rsidP="00045817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045817" w:rsidRPr="003C76B4" w:rsidRDefault="00A62455" w:rsidP="00045817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5" w:history="1">
        <w:r w:rsidR="00045817"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510114" w:rsidRDefault="00510114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F17538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</w:t>
      </w:r>
      <w:r w:rsidR="00DD7C84">
        <w:rPr>
          <w:rFonts w:cs="Arial"/>
          <w:b/>
          <w:sz w:val="24"/>
          <w:szCs w:val="24"/>
        </w:rPr>
        <w:t>3</w:t>
      </w:r>
      <w:r>
        <w:rPr>
          <w:rFonts w:cs="Arial"/>
          <w:b/>
          <w:sz w:val="24"/>
          <w:szCs w:val="24"/>
        </w:rPr>
        <w:t xml:space="preserve">   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F17538" w:rsidRPr="003C76B4" w:rsidRDefault="00F17538" w:rsidP="00F17538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Группы ЭГС-10, ЭГС-10п</w:t>
      </w:r>
    </w:p>
    <w:p w:rsidR="00F17538" w:rsidRDefault="00F17538" w:rsidP="00F17538">
      <w:pPr>
        <w:spacing w:after="0" w:line="240" w:lineRule="auto"/>
        <w:ind w:firstLine="709"/>
        <w:rPr>
          <w:rStyle w:val="x-phmenubutton"/>
          <w:rFonts w:cs="Arial"/>
          <w:b/>
          <w:iCs/>
          <w:sz w:val="24"/>
          <w:szCs w:val="24"/>
        </w:rPr>
      </w:pPr>
      <w:r>
        <w:rPr>
          <w:rFonts w:cs="Arial"/>
          <w:b/>
          <w:sz w:val="24"/>
          <w:szCs w:val="24"/>
        </w:rPr>
        <w:t>Выполнить в срок до 2</w:t>
      </w:r>
      <w:r w:rsidR="00DD7C84">
        <w:rPr>
          <w:rFonts w:cs="Arial"/>
          <w:b/>
          <w:sz w:val="24"/>
          <w:szCs w:val="24"/>
        </w:rPr>
        <w:t>5 апреля</w:t>
      </w:r>
      <w:r w:rsidRPr="003C76B4">
        <w:rPr>
          <w:rFonts w:cs="Arial"/>
          <w:b/>
          <w:sz w:val="24"/>
          <w:szCs w:val="24"/>
        </w:rPr>
        <w:t xml:space="preserve"> 2020 года</w:t>
      </w:r>
    </w:p>
    <w:p w:rsidR="00045817" w:rsidRPr="003C76B4" w:rsidRDefault="00045817" w:rsidP="00045817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6" w:history="1">
        <w:r w:rsidRPr="003C76B4">
          <w:rPr>
            <w:rStyle w:val="a3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0C56DA" w:rsidRPr="003C76B4" w:rsidRDefault="000C56DA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Теоретический материал: кон</w:t>
      </w:r>
      <w:r w:rsidR="00045817" w:rsidRPr="003C76B4">
        <w:rPr>
          <w:rStyle w:val="x-phmenubutton"/>
          <w:rFonts w:cs="Arial"/>
          <w:iCs/>
          <w:sz w:val="24"/>
          <w:szCs w:val="24"/>
        </w:rPr>
        <w:t>спекты;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учебн</w:t>
      </w:r>
      <w:r w:rsidR="00045817" w:rsidRPr="003C76B4">
        <w:rPr>
          <w:rStyle w:val="x-phmenubutton"/>
          <w:rFonts w:cs="Arial"/>
          <w:iCs/>
          <w:sz w:val="24"/>
          <w:szCs w:val="24"/>
        </w:rPr>
        <w:t>ое пособие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МАТЕРИАЛОВЕДЕНИЕ</w:t>
      </w:r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(металлообработка) А.М.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</w:rPr>
        <w:t>Адаскин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, В.М. Зуев – М.: Издательский центр «Академия», 2016 год; интернет-ресурсы 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="00045817" w:rsidRPr="003C76B4">
        <w:rPr>
          <w:rStyle w:val="x-phmenubutton"/>
          <w:rFonts w:cs="Arial"/>
          <w:iCs/>
          <w:sz w:val="24"/>
          <w:szCs w:val="24"/>
        </w:rPr>
        <w:t>-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.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proofErr w:type="spellStart"/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proofErr w:type="spellEnd"/>
      <w:r w:rsidR="00045817" w:rsidRPr="003C76B4">
        <w:rPr>
          <w:rStyle w:val="x-phmenubutton"/>
          <w:rFonts w:cs="Arial"/>
          <w:iCs/>
          <w:sz w:val="24"/>
          <w:szCs w:val="24"/>
        </w:rPr>
        <w:t>_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="00045817" w:rsidRPr="003C76B4">
        <w:rPr>
          <w:rStyle w:val="x-phmenubutton"/>
          <w:rFonts w:cs="Arial"/>
          <w:iCs/>
          <w:sz w:val="24"/>
          <w:szCs w:val="24"/>
        </w:rPr>
        <w:t>/</w:t>
      </w:r>
      <w:r w:rsidR="00045817"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045817" w:rsidRPr="003C76B4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045817" w:rsidRDefault="00045817" w:rsidP="00045817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Не забудьте указать </w:t>
      </w:r>
      <w:proofErr w:type="gramStart"/>
      <w:r w:rsidRPr="003C76B4">
        <w:rPr>
          <w:rStyle w:val="x-phmenubutton"/>
          <w:rFonts w:cs="Arial"/>
          <w:iCs/>
          <w:sz w:val="24"/>
          <w:szCs w:val="24"/>
        </w:rPr>
        <w:t>свои</w:t>
      </w:r>
      <w:proofErr w:type="gramEnd"/>
      <w:r w:rsidRPr="003C76B4">
        <w:rPr>
          <w:rStyle w:val="x-phmenubutton"/>
          <w:rFonts w:cs="Arial"/>
          <w:iCs/>
          <w:sz w:val="24"/>
          <w:szCs w:val="24"/>
        </w:rPr>
        <w:t xml:space="preserve"> Фамилию, Имя и группу!</w:t>
      </w:r>
    </w:p>
    <w:p w:rsidR="00241564" w:rsidRDefault="00241564" w:rsidP="00241564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7D6428" w:rsidRDefault="007D6428" w:rsidP="00045817">
      <w:pPr>
        <w:spacing w:after="0" w:line="240" w:lineRule="auto"/>
        <w:ind w:firstLine="709"/>
        <w:rPr>
          <w:rStyle w:val="x-phmenubutton"/>
          <w:rFonts w:cs="Arial"/>
          <w:b/>
          <w:iCs/>
          <w:sz w:val="24"/>
          <w:szCs w:val="24"/>
        </w:rPr>
      </w:pPr>
    </w:p>
    <w:p w:rsidR="007D6428" w:rsidRPr="007D6428" w:rsidRDefault="007D6428" w:rsidP="007D6428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</w:rPr>
      </w:pPr>
      <w:r>
        <w:rPr>
          <w:rStyle w:val="x-phmenubutton"/>
          <w:rFonts w:cs="Arial"/>
          <w:b/>
          <w:iCs/>
          <w:sz w:val="24"/>
          <w:szCs w:val="24"/>
        </w:rPr>
        <w:t xml:space="preserve">1. Составьте конспект  по  </w:t>
      </w:r>
      <w:r w:rsidRPr="007D6428">
        <w:rPr>
          <w:rStyle w:val="x-phmenubutton"/>
          <w:rFonts w:cs="Arial"/>
          <w:b/>
          <w:iCs/>
          <w:sz w:val="24"/>
          <w:szCs w:val="24"/>
        </w:rPr>
        <w:t xml:space="preserve">Теме занятия: </w:t>
      </w:r>
      <w:r>
        <w:rPr>
          <w:rStyle w:val="x-phmenubutton"/>
          <w:rFonts w:cs="Arial"/>
          <w:b/>
          <w:iCs/>
          <w:sz w:val="24"/>
          <w:szCs w:val="24"/>
        </w:rPr>
        <w:t xml:space="preserve">«Цветные металлы и сплавы» </w:t>
      </w:r>
    </w:p>
    <w:p w:rsidR="00FD72D7" w:rsidRDefault="00FD72D7" w:rsidP="00FD72D7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</w:p>
    <w:p w:rsidR="00FD72D7" w:rsidRPr="007D6428" w:rsidRDefault="00FD72D7" w:rsidP="00FD72D7">
      <w:pPr>
        <w:spacing w:after="0" w:line="240" w:lineRule="auto"/>
        <w:rPr>
          <w:rStyle w:val="x-phmenubutton"/>
          <w:rFonts w:cs="Arial"/>
          <w:b/>
          <w:iCs/>
          <w:sz w:val="24"/>
          <w:szCs w:val="24"/>
          <w:u w:val="single"/>
        </w:rPr>
      </w:pPr>
      <w:r w:rsidRPr="007D6428">
        <w:rPr>
          <w:rStyle w:val="x-phmenubutton"/>
          <w:rFonts w:cs="Arial"/>
          <w:b/>
          <w:iCs/>
          <w:sz w:val="24"/>
          <w:szCs w:val="24"/>
          <w:u w:val="single"/>
        </w:rPr>
        <w:t>План конспекта:</w:t>
      </w:r>
    </w:p>
    <w:p w:rsidR="00DD7C84" w:rsidRDefault="00DD7C84" w:rsidP="00DD7C84">
      <w:pPr>
        <w:pStyle w:val="a4"/>
        <w:numPr>
          <w:ilvl w:val="0"/>
          <w:numId w:val="12"/>
        </w:numPr>
        <w:autoSpaceDE w:val="0"/>
        <w:autoSpaceDN w:val="0"/>
        <w:adjustRightInd w:val="0"/>
      </w:pPr>
      <w:r w:rsidRPr="007F21CD">
        <w:t xml:space="preserve">Алюминий, его свойства и применение. </w:t>
      </w:r>
    </w:p>
    <w:p w:rsidR="00DD7C84" w:rsidRPr="007F21CD" w:rsidRDefault="00DD7C84" w:rsidP="00DD7C84">
      <w:pPr>
        <w:pStyle w:val="a4"/>
        <w:numPr>
          <w:ilvl w:val="0"/>
          <w:numId w:val="12"/>
        </w:numPr>
        <w:autoSpaceDE w:val="0"/>
        <w:autoSpaceDN w:val="0"/>
        <w:adjustRightInd w:val="0"/>
      </w:pPr>
      <w:r>
        <w:t xml:space="preserve">Сплавы алюминия, </w:t>
      </w:r>
      <w:r w:rsidRPr="007F21CD">
        <w:t xml:space="preserve">их физические, химические, механические и технологические свойства и применение. Маркировка алюминия и его сплавов. </w:t>
      </w:r>
    </w:p>
    <w:p w:rsidR="00DD7C84" w:rsidRDefault="00DD7C84" w:rsidP="00DD7C84">
      <w:pPr>
        <w:pStyle w:val="a4"/>
        <w:numPr>
          <w:ilvl w:val="0"/>
          <w:numId w:val="12"/>
        </w:numPr>
        <w:autoSpaceDE w:val="0"/>
        <w:autoSpaceDN w:val="0"/>
        <w:adjustRightInd w:val="0"/>
      </w:pPr>
      <w:r w:rsidRPr="007F21CD">
        <w:t xml:space="preserve">Магний, его свойства и применение. Сплавы магния, их свойства, маркировка и применение. Способы защиты сплавов от коррозии. </w:t>
      </w:r>
    </w:p>
    <w:p w:rsidR="00FD72D7" w:rsidRPr="00DD7C84" w:rsidRDefault="00DD7C84" w:rsidP="00DD7C84">
      <w:pPr>
        <w:pStyle w:val="a4"/>
        <w:numPr>
          <w:ilvl w:val="0"/>
          <w:numId w:val="12"/>
        </w:numPr>
        <w:spacing w:after="0" w:line="240" w:lineRule="auto"/>
        <w:rPr>
          <w:rFonts w:cs="Arial"/>
          <w:sz w:val="24"/>
          <w:szCs w:val="24"/>
        </w:rPr>
      </w:pPr>
      <w:r w:rsidRPr="007F21CD">
        <w:t>Титан, его свойства и прим</w:t>
      </w:r>
      <w:r>
        <w:t>енение. Сплавы титана, их свойства, марки</w:t>
      </w:r>
      <w:r w:rsidRPr="007F21CD">
        <w:t xml:space="preserve"> и применение</w:t>
      </w:r>
      <w:r>
        <w:t>.</w:t>
      </w:r>
    </w:p>
    <w:p w:rsidR="00DD7C84" w:rsidRDefault="00DD7C84" w:rsidP="00FD72D7">
      <w:pPr>
        <w:spacing w:after="0" w:line="240" w:lineRule="auto"/>
        <w:rPr>
          <w:rFonts w:cs="Arial"/>
          <w:b/>
          <w:sz w:val="24"/>
          <w:szCs w:val="24"/>
        </w:rPr>
      </w:pPr>
    </w:p>
    <w:p w:rsidR="00FD72D7" w:rsidRPr="00FD72D7" w:rsidRDefault="00FD72D7" w:rsidP="00FD72D7">
      <w:pPr>
        <w:spacing w:after="0" w:line="240" w:lineRule="auto"/>
        <w:rPr>
          <w:rFonts w:cs="Arial"/>
          <w:sz w:val="24"/>
          <w:szCs w:val="24"/>
        </w:rPr>
      </w:pPr>
    </w:p>
    <w:sectPr w:rsidR="00FD72D7" w:rsidRPr="00FD72D7" w:rsidSect="00016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4251"/>
    <w:multiLevelType w:val="hybridMultilevel"/>
    <w:tmpl w:val="144ABEAC"/>
    <w:lvl w:ilvl="0" w:tplc="4CFCE58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3C03F2"/>
    <w:multiLevelType w:val="hybridMultilevel"/>
    <w:tmpl w:val="0BB2EF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1D3755"/>
    <w:multiLevelType w:val="hybridMultilevel"/>
    <w:tmpl w:val="FF284532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E942B8"/>
    <w:multiLevelType w:val="hybridMultilevel"/>
    <w:tmpl w:val="EE640AB6"/>
    <w:lvl w:ilvl="0" w:tplc="441448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03024"/>
    <w:multiLevelType w:val="hybridMultilevel"/>
    <w:tmpl w:val="15466906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DB0EA8"/>
    <w:multiLevelType w:val="hybridMultilevel"/>
    <w:tmpl w:val="DE260554"/>
    <w:lvl w:ilvl="0" w:tplc="442E250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73A5B80"/>
    <w:multiLevelType w:val="hybridMultilevel"/>
    <w:tmpl w:val="2DEE4F98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17F5E"/>
    <w:multiLevelType w:val="hybridMultilevel"/>
    <w:tmpl w:val="EBE660FE"/>
    <w:lvl w:ilvl="0" w:tplc="5A444E9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3C4C6B"/>
    <w:multiLevelType w:val="hybridMultilevel"/>
    <w:tmpl w:val="F61A0BD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A66282"/>
    <w:multiLevelType w:val="hybridMultilevel"/>
    <w:tmpl w:val="A608EBE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B96668"/>
    <w:multiLevelType w:val="hybridMultilevel"/>
    <w:tmpl w:val="908022AE"/>
    <w:lvl w:ilvl="0" w:tplc="BD02A95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90792D"/>
    <w:multiLevelType w:val="hybridMultilevel"/>
    <w:tmpl w:val="FE1E8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6DA"/>
    <w:rsid w:val="000164E1"/>
    <w:rsid w:val="000413B2"/>
    <w:rsid w:val="00045817"/>
    <w:rsid w:val="000C56DA"/>
    <w:rsid w:val="0020238A"/>
    <w:rsid w:val="00241564"/>
    <w:rsid w:val="002C6327"/>
    <w:rsid w:val="0036349E"/>
    <w:rsid w:val="003C76B4"/>
    <w:rsid w:val="0042056A"/>
    <w:rsid w:val="00510114"/>
    <w:rsid w:val="00610330"/>
    <w:rsid w:val="006E1A39"/>
    <w:rsid w:val="007776D6"/>
    <w:rsid w:val="007D6428"/>
    <w:rsid w:val="009507F4"/>
    <w:rsid w:val="00A62455"/>
    <w:rsid w:val="00B02109"/>
    <w:rsid w:val="00B543D5"/>
    <w:rsid w:val="00BE3468"/>
    <w:rsid w:val="00D25E4F"/>
    <w:rsid w:val="00D80D6C"/>
    <w:rsid w:val="00DD7C84"/>
    <w:rsid w:val="00E9549F"/>
    <w:rsid w:val="00F17538"/>
    <w:rsid w:val="00F36446"/>
    <w:rsid w:val="00FD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C56DA"/>
  </w:style>
  <w:style w:type="character" w:styleId="a3">
    <w:name w:val="Hyperlink"/>
    <w:basedOn w:val="a0"/>
    <w:uiPriority w:val="99"/>
    <w:unhideWhenUsed/>
    <w:rsid w:val="000C56D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2109"/>
    <w:pPr>
      <w:ind w:left="720"/>
      <w:contextualSpacing/>
    </w:pPr>
  </w:style>
  <w:style w:type="table" w:styleId="a5">
    <w:name w:val="Table Grid"/>
    <w:basedOn w:val="a1"/>
    <w:rsid w:val="00241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415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lova@vemst.ru" TargetMode="External"/><Relationship Id="rId5" Type="http://schemas.openxmlformats.org/officeDocument/2006/relationships/hyperlink" Target="mailto:orlo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ЗО_2</dc:creator>
  <cp:keywords/>
  <dc:description/>
  <cp:lastModifiedBy>ЗО_2</cp:lastModifiedBy>
  <cp:revision>2</cp:revision>
  <dcterms:created xsi:type="dcterms:W3CDTF">2020-04-21T08:40:00Z</dcterms:created>
  <dcterms:modified xsi:type="dcterms:W3CDTF">2020-04-21T08:40:00Z</dcterms:modified>
</cp:coreProperties>
</file>