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455" w:rsidRPr="00F92D8E" w:rsidRDefault="008E183A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 w:rsidRPr="00F92D8E">
        <w:rPr>
          <w:b/>
          <w:bCs/>
          <w:color w:val="333333"/>
          <w:sz w:val="36"/>
          <w:szCs w:val="36"/>
        </w:rPr>
        <w:t>Русский язык</w:t>
      </w:r>
    </w:p>
    <w:p w:rsidR="00D35455" w:rsidRPr="00F92D8E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 w:rsidRPr="00F92D8E"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 w:rsidRPr="00F92D8E">
        <w:rPr>
          <w:b/>
          <w:bCs/>
          <w:color w:val="333333"/>
          <w:sz w:val="36"/>
          <w:szCs w:val="36"/>
        </w:rPr>
        <w:t>Волегова</w:t>
      </w:r>
      <w:proofErr w:type="spellEnd"/>
      <w:r w:rsidRPr="00F92D8E">
        <w:rPr>
          <w:b/>
          <w:bCs/>
          <w:color w:val="333333"/>
          <w:sz w:val="36"/>
          <w:szCs w:val="36"/>
        </w:rPr>
        <w:t xml:space="preserve"> О.Н.</w:t>
      </w:r>
    </w:p>
    <w:p w:rsidR="00D35455" w:rsidRPr="00F92D8E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 w:rsidRPr="00F92D8E">
        <w:rPr>
          <w:rFonts w:ascii="Arial" w:hAnsi="Arial" w:cs="Arial"/>
          <w:color w:val="333333"/>
          <w:sz w:val="23"/>
          <w:szCs w:val="23"/>
        </w:rPr>
        <w:t> </w:t>
      </w:r>
    </w:p>
    <w:p w:rsidR="00D35455" w:rsidRPr="00F92D8E" w:rsidRDefault="00AB6B8F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hyperlink r:id="rId5" w:history="1">
        <w:r w:rsidR="00D35455" w:rsidRPr="00F92D8E">
          <w:rPr>
            <w:rStyle w:val="a4"/>
            <w:sz w:val="22"/>
            <w:szCs w:val="22"/>
            <w:shd w:val="clear" w:color="auto" w:fill="EEEEEE"/>
          </w:rPr>
          <w:t>volegova@vemst.ru</w:t>
        </w:r>
      </w:hyperlink>
    </w:p>
    <w:p w:rsidR="00D35455" w:rsidRPr="00F92D8E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 w:rsidRPr="00F92D8E">
        <w:rPr>
          <w:b/>
          <w:bCs/>
          <w:color w:val="333333"/>
          <w:sz w:val="36"/>
          <w:szCs w:val="36"/>
        </w:rPr>
        <w:t>Задание для I курс</w:t>
      </w:r>
      <w:r w:rsidR="00F92D8E">
        <w:rPr>
          <w:b/>
          <w:bCs/>
          <w:color w:val="333333"/>
          <w:sz w:val="36"/>
          <w:szCs w:val="36"/>
        </w:rPr>
        <w:t>а</w:t>
      </w:r>
    </w:p>
    <w:p w:rsidR="00D35455" w:rsidRPr="00F92D8E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rFonts w:ascii="Arial" w:hAnsi="Arial" w:cs="Arial"/>
          <w:sz w:val="22"/>
          <w:szCs w:val="22"/>
        </w:rPr>
      </w:pPr>
      <w:r w:rsidRPr="00F92D8E">
        <w:rPr>
          <w:b/>
          <w:bCs/>
          <w:color w:val="333333"/>
          <w:sz w:val="36"/>
          <w:szCs w:val="36"/>
        </w:rPr>
        <w:t> Группы  СП-10т, Т</w:t>
      </w:r>
      <w:r w:rsidR="004B2F63">
        <w:rPr>
          <w:b/>
          <w:bCs/>
          <w:color w:val="333333"/>
          <w:sz w:val="36"/>
          <w:szCs w:val="36"/>
        </w:rPr>
        <w:t>Э</w:t>
      </w:r>
      <w:r w:rsidRPr="00F92D8E">
        <w:rPr>
          <w:b/>
          <w:bCs/>
          <w:color w:val="333333"/>
          <w:sz w:val="36"/>
          <w:szCs w:val="36"/>
        </w:rPr>
        <w:t>О-12т, ТМ-14т, КРИП-16т</w:t>
      </w:r>
    </w:p>
    <w:p w:rsidR="00D35455" w:rsidRPr="00F92D8E" w:rsidRDefault="00EE2E57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Выполнить в срок до  5 июня</w:t>
      </w:r>
      <w:r w:rsidR="00303590" w:rsidRPr="00F92D8E">
        <w:rPr>
          <w:b/>
          <w:bCs/>
          <w:color w:val="333333"/>
          <w:sz w:val="36"/>
          <w:szCs w:val="36"/>
        </w:rPr>
        <w:t xml:space="preserve"> </w:t>
      </w:r>
      <w:r w:rsidR="00D35455" w:rsidRPr="00F92D8E">
        <w:rPr>
          <w:b/>
          <w:bCs/>
          <w:color w:val="333333"/>
          <w:sz w:val="36"/>
          <w:szCs w:val="36"/>
        </w:rPr>
        <w:t> 2020 года</w:t>
      </w:r>
    </w:p>
    <w:p w:rsidR="00D35455" w:rsidRPr="00F92D8E" w:rsidRDefault="00D35455" w:rsidP="00D35455">
      <w:pPr>
        <w:pStyle w:val="a3"/>
        <w:shd w:val="clear" w:color="auto" w:fill="FFFFFF"/>
        <w:spacing w:before="0" w:beforeAutospacing="0" w:after="223" w:afterAutospacing="0"/>
        <w:jc w:val="center"/>
        <w:rPr>
          <w:b/>
          <w:bCs/>
          <w:color w:val="333333"/>
          <w:sz w:val="36"/>
          <w:szCs w:val="36"/>
        </w:rPr>
      </w:pPr>
    </w:p>
    <w:p w:rsidR="00D35455" w:rsidRPr="00F92D8E" w:rsidRDefault="00303590" w:rsidP="008E183A">
      <w:pPr>
        <w:pStyle w:val="a3"/>
        <w:shd w:val="clear" w:color="auto" w:fill="FFFFFF"/>
        <w:spacing w:before="0" w:beforeAutospacing="0" w:after="223" w:afterAutospacing="0"/>
        <w:ind w:left="1080"/>
        <w:rPr>
          <w:bCs/>
          <w:color w:val="333333"/>
          <w:sz w:val="32"/>
          <w:szCs w:val="36"/>
        </w:rPr>
      </w:pPr>
      <w:r w:rsidRPr="00F92D8E">
        <w:rPr>
          <w:bCs/>
          <w:color w:val="333333"/>
          <w:sz w:val="32"/>
          <w:szCs w:val="36"/>
        </w:rPr>
        <w:t>Ко</w:t>
      </w:r>
      <w:r w:rsidR="00EE2E57">
        <w:rPr>
          <w:bCs/>
          <w:color w:val="333333"/>
          <w:sz w:val="32"/>
          <w:szCs w:val="36"/>
        </w:rPr>
        <w:t>нспект  « Правописание служебных частей речи по плану:</w:t>
      </w:r>
    </w:p>
    <w:p w:rsidR="00F92D8E" w:rsidRPr="00F92D8E" w:rsidRDefault="00303590" w:rsidP="00F92D8E">
      <w:pPr>
        <w:pStyle w:val="a3"/>
        <w:shd w:val="clear" w:color="auto" w:fill="FFFFFF"/>
        <w:spacing w:before="0" w:beforeAutospacing="0" w:after="223" w:afterAutospacing="0"/>
        <w:ind w:left="1080"/>
        <w:rPr>
          <w:sz w:val="20"/>
        </w:rPr>
      </w:pPr>
      <w:r w:rsidRPr="00F92D8E">
        <w:rPr>
          <w:bCs/>
          <w:color w:val="333333"/>
          <w:sz w:val="32"/>
          <w:szCs w:val="36"/>
        </w:rPr>
        <w:t>1.</w:t>
      </w:r>
      <w:r w:rsidR="00EE2E57">
        <w:rPr>
          <w:rFonts w:ascii="Calibri" w:hAnsi="Calibri" w:cs="Arial"/>
          <w:color w:val="000000"/>
          <w:sz w:val="28"/>
          <w:szCs w:val="28"/>
        </w:rPr>
        <w:t>Правописание  непроизводных предлогов;</w:t>
      </w:r>
    </w:p>
    <w:p w:rsidR="007942F1" w:rsidRDefault="00F92D8E" w:rsidP="00F92D8E">
      <w:pPr>
        <w:tabs>
          <w:tab w:val="left" w:pos="708"/>
          <w:tab w:val="left" w:pos="1021"/>
          <w:tab w:val="left" w:pos="1289"/>
        </w:tabs>
        <w:rPr>
          <w:sz w:val="28"/>
          <w:szCs w:val="28"/>
        </w:rPr>
      </w:pPr>
      <w:r w:rsidRPr="00F92D8E">
        <w:tab/>
      </w:r>
      <w:r>
        <w:tab/>
      </w:r>
      <w:r w:rsidR="00EE2E57">
        <w:rPr>
          <w:sz w:val="28"/>
          <w:szCs w:val="28"/>
        </w:rPr>
        <w:t>2Правописание производных предлогов</w:t>
      </w:r>
      <w:r w:rsidR="007942F1">
        <w:rPr>
          <w:sz w:val="28"/>
          <w:szCs w:val="28"/>
        </w:rPr>
        <w:t>.</w:t>
      </w:r>
      <w:r w:rsidRPr="007942F1">
        <w:rPr>
          <w:sz w:val="28"/>
          <w:szCs w:val="28"/>
        </w:rPr>
        <w:tab/>
      </w:r>
    </w:p>
    <w:p w:rsidR="007942F1" w:rsidRDefault="00EE2E57" w:rsidP="007942F1">
      <w:pPr>
        <w:tabs>
          <w:tab w:val="left" w:pos="1021"/>
        </w:tabs>
        <w:rPr>
          <w:sz w:val="28"/>
          <w:szCs w:val="28"/>
        </w:rPr>
      </w:pPr>
      <w:r>
        <w:rPr>
          <w:sz w:val="28"/>
          <w:szCs w:val="28"/>
        </w:rPr>
        <w:tab/>
        <w:t>3.Отличие производных предлогов от самостоятельных частей речи</w:t>
      </w:r>
      <w:r w:rsidR="007942F1">
        <w:rPr>
          <w:sz w:val="28"/>
          <w:szCs w:val="28"/>
        </w:rPr>
        <w:t>.</w:t>
      </w:r>
    </w:p>
    <w:p w:rsidR="007942F1" w:rsidRDefault="00EE2E57" w:rsidP="007942F1">
      <w:pPr>
        <w:tabs>
          <w:tab w:val="left" w:pos="1021"/>
        </w:tabs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="001F5B01">
        <w:rPr>
          <w:sz w:val="28"/>
          <w:szCs w:val="28"/>
        </w:rPr>
        <w:t>Правописание  сочинительных союзов</w:t>
      </w:r>
      <w:r w:rsidR="007942F1">
        <w:rPr>
          <w:sz w:val="28"/>
          <w:szCs w:val="28"/>
        </w:rPr>
        <w:t>.</w:t>
      </w:r>
    </w:p>
    <w:p w:rsidR="007942F1" w:rsidRDefault="001F5B01" w:rsidP="007942F1">
      <w:pPr>
        <w:tabs>
          <w:tab w:val="left" w:pos="1021"/>
        </w:tabs>
        <w:rPr>
          <w:sz w:val="28"/>
          <w:szCs w:val="28"/>
        </w:rPr>
      </w:pPr>
      <w:r>
        <w:rPr>
          <w:sz w:val="28"/>
          <w:szCs w:val="28"/>
        </w:rPr>
        <w:tab/>
        <w:t>5.Правописание  подчинительных союзо</w:t>
      </w:r>
      <w:proofErr w:type="gramStart"/>
      <w:r>
        <w:rPr>
          <w:sz w:val="28"/>
          <w:szCs w:val="28"/>
        </w:rPr>
        <w:t>в(</w:t>
      </w:r>
      <w:proofErr w:type="gramEnd"/>
      <w:r>
        <w:rPr>
          <w:sz w:val="28"/>
          <w:szCs w:val="28"/>
        </w:rPr>
        <w:t xml:space="preserve">одиночные, </w:t>
      </w:r>
      <w:proofErr w:type="spellStart"/>
      <w:r>
        <w:rPr>
          <w:sz w:val="28"/>
          <w:szCs w:val="28"/>
        </w:rPr>
        <w:t>повторяющиеся,простые,парные,составные</w:t>
      </w:r>
      <w:proofErr w:type="spellEnd"/>
      <w:r>
        <w:rPr>
          <w:sz w:val="28"/>
          <w:szCs w:val="28"/>
        </w:rPr>
        <w:t>)</w:t>
      </w:r>
      <w:r w:rsidR="007942F1">
        <w:rPr>
          <w:sz w:val="28"/>
          <w:szCs w:val="28"/>
        </w:rPr>
        <w:t>.</w:t>
      </w:r>
    </w:p>
    <w:p w:rsidR="007942F1" w:rsidRDefault="001F5B01" w:rsidP="007942F1">
      <w:pPr>
        <w:tabs>
          <w:tab w:val="left" w:pos="1021"/>
        </w:tabs>
        <w:rPr>
          <w:sz w:val="28"/>
          <w:szCs w:val="28"/>
        </w:rPr>
      </w:pPr>
      <w:r>
        <w:rPr>
          <w:sz w:val="28"/>
          <w:szCs w:val="28"/>
        </w:rPr>
        <w:tab/>
        <w:t>6.Отличие  союзов от местоимений с предлогами и от наречий с частицами.</w:t>
      </w:r>
      <w:r w:rsidR="007942F1" w:rsidRPr="007942F1">
        <w:rPr>
          <w:sz w:val="28"/>
          <w:szCs w:val="28"/>
        </w:rPr>
        <w:t>.</w:t>
      </w:r>
    </w:p>
    <w:p w:rsidR="00D570BC" w:rsidRDefault="007942F1" w:rsidP="00D570BC">
      <w:pPr>
        <w:tabs>
          <w:tab w:val="left" w:pos="1021"/>
        </w:tabs>
        <w:rPr>
          <w:sz w:val="28"/>
          <w:szCs w:val="28"/>
        </w:rPr>
      </w:pPr>
      <w:r>
        <w:rPr>
          <w:sz w:val="28"/>
          <w:szCs w:val="28"/>
        </w:rPr>
        <w:t>На каждый пункт привести не менее 3 примеров.</w:t>
      </w:r>
    </w:p>
    <w:p w:rsidR="00741927" w:rsidRPr="00D570BC" w:rsidRDefault="00D570BC" w:rsidP="00D570BC">
      <w:pPr>
        <w:rPr>
          <w:sz w:val="28"/>
          <w:szCs w:val="28"/>
        </w:rPr>
      </w:pPr>
      <w:r>
        <w:rPr>
          <w:sz w:val="28"/>
          <w:szCs w:val="28"/>
        </w:rPr>
        <w:t xml:space="preserve">Работу выполнить в </w:t>
      </w:r>
      <w:proofErr w:type="spellStart"/>
      <w:r>
        <w:rPr>
          <w:sz w:val="28"/>
          <w:szCs w:val="28"/>
        </w:rPr>
        <w:t>тетради</w:t>
      </w:r>
      <w:proofErr w:type="gramStart"/>
      <w:r>
        <w:rPr>
          <w:sz w:val="28"/>
          <w:szCs w:val="28"/>
        </w:rPr>
        <w:t>,с</w:t>
      </w:r>
      <w:proofErr w:type="gramEnd"/>
      <w:r>
        <w:rPr>
          <w:sz w:val="28"/>
          <w:szCs w:val="28"/>
        </w:rPr>
        <w:t>фотографировать</w:t>
      </w:r>
      <w:proofErr w:type="spellEnd"/>
      <w:r>
        <w:rPr>
          <w:sz w:val="28"/>
          <w:szCs w:val="28"/>
        </w:rPr>
        <w:t xml:space="preserve"> и прислать на мою почту.</w:t>
      </w:r>
    </w:p>
    <w:sectPr w:rsidR="00741927" w:rsidRPr="00D570BC" w:rsidSect="00C87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C79ED"/>
    <w:multiLevelType w:val="hybridMultilevel"/>
    <w:tmpl w:val="FBF2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17668"/>
    <w:multiLevelType w:val="hybridMultilevel"/>
    <w:tmpl w:val="C69C02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35455"/>
    <w:rsid w:val="001F5B01"/>
    <w:rsid w:val="00260B2D"/>
    <w:rsid w:val="00303590"/>
    <w:rsid w:val="004B2F63"/>
    <w:rsid w:val="00741927"/>
    <w:rsid w:val="007942F1"/>
    <w:rsid w:val="008E183A"/>
    <w:rsid w:val="00AB6B8F"/>
    <w:rsid w:val="00C879BA"/>
    <w:rsid w:val="00D35455"/>
    <w:rsid w:val="00D570BC"/>
    <w:rsid w:val="00EE2E57"/>
    <w:rsid w:val="00F92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354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oleg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 кабинет</dc:creator>
  <cp:lastModifiedBy>КОГПОАУ ВЭМТ</cp:lastModifiedBy>
  <cp:revision>6</cp:revision>
  <dcterms:created xsi:type="dcterms:W3CDTF">2020-04-24T11:32:00Z</dcterms:created>
  <dcterms:modified xsi:type="dcterms:W3CDTF">2020-05-29T09:31:00Z</dcterms:modified>
</cp:coreProperties>
</file>