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EB6" w:rsidRPr="002A1151" w:rsidRDefault="00201EB6" w:rsidP="00DF13C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A"/>
          <w:sz w:val="22"/>
          <w:szCs w:val="28"/>
        </w:rPr>
      </w:pPr>
      <w:r w:rsidRPr="002A1151">
        <w:rPr>
          <w:b/>
          <w:bCs/>
          <w:color w:val="00000A"/>
          <w:sz w:val="22"/>
          <w:szCs w:val="28"/>
        </w:rPr>
        <w:t>Тест</w:t>
      </w:r>
      <w:r w:rsidR="00313F14" w:rsidRPr="002A1151">
        <w:rPr>
          <w:b/>
          <w:bCs/>
          <w:color w:val="00000A"/>
          <w:sz w:val="22"/>
          <w:szCs w:val="28"/>
        </w:rPr>
        <w:t>овые задания</w:t>
      </w:r>
      <w:r w:rsidR="00A245AE">
        <w:rPr>
          <w:b/>
          <w:bCs/>
          <w:color w:val="00000A"/>
          <w:sz w:val="22"/>
          <w:szCs w:val="28"/>
        </w:rPr>
        <w:t xml:space="preserve"> для дифференцированного зачета</w:t>
      </w:r>
      <w:r w:rsidR="00DF13CB" w:rsidRPr="002A1151">
        <w:rPr>
          <w:b/>
          <w:bCs/>
          <w:color w:val="00000A"/>
          <w:sz w:val="22"/>
          <w:szCs w:val="28"/>
        </w:rPr>
        <w:t xml:space="preserve">  </w:t>
      </w:r>
    </w:p>
    <w:p w:rsidR="00DF13CB" w:rsidRPr="002D5291" w:rsidRDefault="00DF13CB" w:rsidP="00DF13CB">
      <w:pPr>
        <w:spacing w:after="0"/>
        <w:jc w:val="center"/>
        <w:rPr>
          <w:rFonts w:ascii="Times New Roman" w:hAnsi="Times New Roman" w:cs="Times New Roman"/>
          <w:b/>
          <w:sz w:val="20"/>
          <w:szCs w:val="28"/>
        </w:rPr>
      </w:pPr>
      <w:r w:rsidRPr="002D5291">
        <w:rPr>
          <w:rFonts w:ascii="Times New Roman" w:hAnsi="Times New Roman" w:cs="Times New Roman"/>
          <w:b/>
          <w:sz w:val="20"/>
          <w:szCs w:val="28"/>
        </w:rPr>
        <w:t>по дисциплине</w:t>
      </w:r>
    </w:p>
    <w:p w:rsidR="00DF13CB" w:rsidRPr="002D5291" w:rsidRDefault="00DF13CB" w:rsidP="00DF13CB">
      <w:pPr>
        <w:spacing w:after="0"/>
        <w:jc w:val="center"/>
        <w:rPr>
          <w:rFonts w:ascii="Times New Roman" w:hAnsi="Times New Roman" w:cs="Times New Roman"/>
          <w:b/>
          <w:sz w:val="20"/>
          <w:szCs w:val="28"/>
        </w:rPr>
      </w:pPr>
      <w:r w:rsidRPr="002D5291">
        <w:rPr>
          <w:rFonts w:ascii="Times New Roman" w:hAnsi="Times New Roman" w:cs="Times New Roman"/>
          <w:b/>
          <w:sz w:val="20"/>
          <w:szCs w:val="28"/>
        </w:rPr>
        <w:t>«Технические измерения»</w:t>
      </w:r>
    </w:p>
    <w:p w:rsidR="00700E29" w:rsidRDefault="00DF13CB" w:rsidP="002D5291">
      <w:pPr>
        <w:spacing w:after="0"/>
        <w:jc w:val="center"/>
        <w:rPr>
          <w:rFonts w:ascii="Times New Roman" w:hAnsi="Times New Roman" w:cs="Times New Roman"/>
          <w:b/>
          <w:sz w:val="20"/>
          <w:szCs w:val="28"/>
        </w:rPr>
      </w:pPr>
      <w:r w:rsidRPr="002D5291">
        <w:rPr>
          <w:rFonts w:ascii="Times New Roman" w:hAnsi="Times New Roman" w:cs="Times New Roman"/>
          <w:b/>
          <w:sz w:val="20"/>
          <w:szCs w:val="28"/>
        </w:rPr>
        <w:t>для профессии «Слесарь механосборочных работ»</w:t>
      </w:r>
    </w:p>
    <w:p w:rsidR="00EA57E5" w:rsidRDefault="00EA57E5" w:rsidP="002D5291">
      <w:pPr>
        <w:spacing w:after="0"/>
        <w:jc w:val="center"/>
        <w:rPr>
          <w:rFonts w:ascii="Times New Roman" w:hAnsi="Times New Roman" w:cs="Times New Roman"/>
          <w:b/>
          <w:sz w:val="20"/>
          <w:szCs w:val="28"/>
        </w:rPr>
      </w:pPr>
    </w:p>
    <w:p w:rsidR="00EA57E5" w:rsidRPr="00EA57E5" w:rsidRDefault="00EA57E5" w:rsidP="00EA57E5">
      <w:pPr>
        <w:spacing w:after="0"/>
        <w:rPr>
          <w:rFonts w:ascii="Times New Roman" w:hAnsi="Times New Roman" w:cs="Times New Roman"/>
          <w:b/>
          <w:sz w:val="20"/>
          <w:szCs w:val="28"/>
        </w:rPr>
      </w:pPr>
      <w:r w:rsidRPr="00EA57E5">
        <w:rPr>
          <w:rFonts w:ascii="Times New Roman" w:hAnsi="Times New Roman" w:cs="Times New Roman"/>
          <w:b/>
          <w:sz w:val="20"/>
          <w:szCs w:val="28"/>
        </w:rPr>
        <w:t>Задание.</w:t>
      </w:r>
    </w:p>
    <w:p w:rsidR="00EA57E5" w:rsidRDefault="00EA57E5" w:rsidP="00EA57E5">
      <w:pPr>
        <w:spacing w:after="0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>1. Ответить на 20 тестовых вопросов на листе в клетку (на каждый вопрос - один вариант ответа).</w:t>
      </w:r>
    </w:p>
    <w:p w:rsidR="00EA57E5" w:rsidRPr="00EA57E5" w:rsidRDefault="00EA57E5" w:rsidP="00EA57E5">
      <w:pPr>
        <w:spacing w:after="0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2. Предоставить лист с ответами 27.03.2020 в </w:t>
      </w:r>
      <w:proofErr w:type="spellStart"/>
      <w:r>
        <w:rPr>
          <w:rFonts w:ascii="Times New Roman" w:hAnsi="Times New Roman" w:cs="Times New Roman"/>
          <w:sz w:val="20"/>
          <w:szCs w:val="28"/>
        </w:rPr>
        <w:t>каб</w:t>
      </w:r>
      <w:proofErr w:type="spellEnd"/>
      <w:r>
        <w:rPr>
          <w:rFonts w:ascii="Times New Roman" w:hAnsi="Times New Roman" w:cs="Times New Roman"/>
          <w:sz w:val="20"/>
          <w:szCs w:val="28"/>
        </w:rPr>
        <w:t>. 30П.</w:t>
      </w:r>
    </w:p>
    <w:p w:rsidR="00313F14" w:rsidRPr="00313F14" w:rsidRDefault="00313F14" w:rsidP="00DF13CB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A"/>
          <w:sz w:val="20"/>
          <w:szCs w:val="20"/>
        </w:rPr>
      </w:pPr>
    </w:p>
    <w:p w:rsidR="00287366" w:rsidRPr="00313F14" w:rsidRDefault="00A245AE" w:rsidP="0028736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0"/>
          <w:szCs w:val="20"/>
        </w:rPr>
      </w:pPr>
      <w:r>
        <w:rPr>
          <w:b/>
          <w:color w:val="00000A"/>
          <w:sz w:val="20"/>
          <w:szCs w:val="20"/>
        </w:rPr>
        <w:t>1</w:t>
      </w:r>
      <w:r w:rsidR="00700E29">
        <w:rPr>
          <w:b/>
          <w:color w:val="00000A"/>
          <w:sz w:val="20"/>
          <w:szCs w:val="20"/>
        </w:rPr>
        <w:t xml:space="preserve">. Назовите </w:t>
      </w:r>
      <w:r w:rsidR="003D1412">
        <w:rPr>
          <w:b/>
          <w:color w:val="00000A"/>
          <w:sz w:val="20"/>
          <w:szCs w:val="20"/>
        </w:rPr>
        <w:t xml:space="preserve">правильно </w:t>
      </w:r>
      <w:r w:rsidR="00700E29">
        <w:rPr>
          <w:b/>
          <w:color w:val="00000A"/>
          <w:sz w:val="20"/>
          <w:szCs w:val="20"/>
        </w:rPr>
        <w:t>виды размеров</w:t>
      </w:r>
      <w:r w:rsidR="00287366" w:rsidRPr="00313F14">
        <w:rPr>
          <w:b/>
          <w:color w:val="00000A"/>
          <w:sz w:val="20"/>
          <w:szCs w:val="20"/>
        </w:rPr>
        <w:t>:</w:t>
      </w:r>
    </w:p>
    <w:p w:rsidR="00287366" w:rsidRPr="00313F14" w:rsidRDefault="00442871" w:rsidP="00442871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0"/>
          <w:szCs w:val="20"/>
        </w:rPr>
      </w:pPr>
      <w:proofErr w:type="gramStart"/>
      <w:r w:rsidRPr="00612620">
        <w:rPr>
          <w:color w:val="00000A"/>
          <w:sz w:val="20"/>
          <w:szCs w:val="20"/>
        </w:rPr>
        <w:t xml:space="preserve">1) </w:t>
      </w:r>
      <w:r w:rsidR="00700E29" w:rsidRPr="00612620">
        <w:rPr>
          <w:color w:val="00000A"/>
          <w:sz w:val="20"/>
          <w:szCs w:val="20"/>
        </w:rPr>
        <w:t>номинальный, действительный, предельные</w:t>
      </w:r>
      <w:r w:rsidR="00630239" w:rsidRPr="00612620">
        <w:rPr>
          <w:color w:val="00000A"/>
          <w:sz w:val="20"/>
          <w:szCs w:val="20"/>
        </w:rPr>
        <w:t>;</w:t>
      </w:r>
      <w:r w:rsidRPr="00313F14">
        <w:rPr>
          <w:color w:val="00000A"/>
          <w:sz w:val="20"/>
          <w:szCs w:val="20"/>
        </w:rPr>
        <w:br/>
        <w:t xml:space="preserve">2) </w:t>
      </w:r>
      <w:r w:rsidR="00700E29">
        <w:rPr>
          <w:color w:val="00000A"/>
          <w:sz w:val="20"/>
          <w:szCs w:val="20"/>
        </w:rPr>
        <w:t>номинальный, действительный, базовый</w:t>
      </w:r>
      <w:r w:rsidRPr="00313F14">
        <w:rPr>
          <w:color w:val="00000A"/>
          <w:sz w:val="20"/>
          <w:szCs w:val="20"/>
        </w:rPr>
        <w:t>;</w:t>
      </w:r>
      <w:r w:rsidRPr="00313F14">
        <w:rPr>
          <w:color w:val="00000A"/>
          <w:sz w:val="20"/>
          <w:szCs w:val="20"/>
        </w:rPr>
        <w:br/>
        <w:t xml:space="preserve">3) </w:t>
      </w:r>
      <w:r w:rsidR="00700E29">
        <w:rPr>
          <w:color w:val="00000A"/>
          <w:sz w:val="20"/>
          <w:szCs w:val="20"/>
        </w:rPr>
        <w:t>номинальный, предельные, установочный</w:t>
      </w:r>
      <w:r w:rsidRPr="00313F14">
        <w:rPr>
          <w:color w:val="00000A"/>
          <w:sz w:val="20"/>
          <w:szCs w:val="20"/>
        </w:rPr>
        <w:t>.</w:t>
      </w:r>
      <w:r w:rsidR="00287366" w:rsidRPr="00313F14">
        <w:rPr>
          <w:color w:val="00000A"/>
          <w:sz w:val="20"/>
          <w:szCs w:val="20"/>
        </w:rPr>
        <w:br/>
      </w:r>
      <w:proofErr w:type="gramEnd"/>
    </w:p>
    <w:p w:rsidR="00201EB6" w:rsidRPr="00313F14" w:rsidRDefault="00A245AE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2</w:t>
      </w:r>
      <w:r w:rsidR="00EE15C0">
        <w:rPr>
          <w:b/>
          <w:color w:val="000000"/>
          <w:sz w:val="20"/>
          <w:szCs w:val="20"/>
        </w:rPr>
        <w:t>. Назовите виды предельных отклонений</w:t>
      </w:r>
      <w:r w:rsidR="00201EB6" w:rsidRPr="00313F14">
        <w:rPr>
          <w:b/>
          <w:color w:val="000000"/>
          <w:sz w:val="20"/>
          <w:szCs w:val="20"/>
        </w:rPr>
        <w:t>:</w:t>
      </w:r>
    </w:p>
    <w:p w:rsidR="00201EB6" w:rsidRPr="00313F14" w:rsidRDefault="00EE15C0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1) верхнее и нижнее</w:t>
      </w:r>
      <w:r w:rsidR="00201EB6" w:rsidRPr="00313F14">
        <w:rPr>
          <w:color w:val="000000"/>
          <w:sz w:val="20"/>
          <w:szCs w:val="20"/>
        </w:rPr>
        <w:t>;</w:t>
      </w:r>
    </w:p>
    <w:p w:rsidR="00201EB6" w:rsidRPr="00313F14" w:rsidRDefault="00EE15C0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2) положительное и отрицательное</w:t>
      </w:r>
      <w:r w:rsidR="00201EB6" w:rsidRPr="00313F14">
        <w:rPr>
          <w:color w:val="000000"/>
          <w:sz w:val="20"/>
          <w:szCs w:val="20"/>
        </w:rPr>
        <w:t>;</w:t>
      </w:r>
    </w:p>
    <w:p w:rsidR="00201EB6" w:rsidRPr="00313F14" w:rsidRDefault="00EE15C0" w:rsidP="00201E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</w:t>
      </w:r>
      <w:r w:rsidRPr="00612620">
        <w:rPr>
          <w:color w:val="000000"/>
          <w:sz w:val="20"/>
          <w:szCs w:val="20"/>
        </w:rPr>
        <w:t>) правильно 1 и 2.</w:t>
      </w:r>
    </w:p>
    <w:p w:rsidR="00201EB6" w:rsidRPr="00313F14" w:rsidRDefault="00201EB6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201EB6" w:rsidRPr="00313F14" w:rsidRDefault="00A245AE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3</w:t>
      </w:r>
      <w:r w:rsidR="00EE15C0">
        <w:rPr>
          <w:b/>
          <w:color w:val="000000"/>
          <w:sz w:val="20"/>
          <w:szCs w:val="20"/>
        </w:rPr>
        <w:t>. Как на чертеже обозначается предельное отклонение, равное нулю</w:t>
      </w:r>
      <w:r w:rsidR="00D445E3">
        <w:rPr>
          <w:b/>
          <w:color w:val="000000"/>
          <w:sz w:val="20"/>
          <w:szCs w:val="20"/>
        </w:rPr>
        <w:t>?</w:t>
      </w:r>
    </w:p>
    <w:p w:rsidR="00201EB6" w:rsidRPr="00313F14" w:rsidRDefault="00EE15C0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1) </w:t>
      </w:r>
      <w:r w:rsidRPr="00612620">
        <w:rPr>
          <w:color w:val="000000"/>
          <w:sz w:val="20"/>
          <w:szCs w:val="20"/>
        </w:rPr>
        <w:t>никак не обозначается</w:t>
      </w:r>
      <w:r w:rsidR="00201EB6" w:rsidRPr="00612620">
        <w:rPr>
          <w:color w:val="000000"/>
          <w:sz w:val="20"/>
          <w:szCs w:val="20"/>
        </w:rPr>
        <w:t>;</w:t>
      </w:r>
    </w:p>
    <w:p w:rsidR="00201EB6" w:rsidRPr="00313F14" w:rsidRDefault="00EE15C0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2) обозначается цифрой «0»</w:t>
      </w:r>
      <w:r w:rsidR="00201EB6" w:rsidRPr="00313F14">
        <w:rPr>
          <w:color w:val="000000"/>
          <w:sz w:val="20"/>
          <w:szCs w:val="20"/>
        </w:rPr>
        <w:t>;</w:t>
      </w:r>
    </w:p>
    <w:p w:rsidR="00201EB6" w:rsidRPr="00313F14" w:rsidRDefault="00EE15C0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3) правильно 1 и 2.</w:t>
      </w:r>
    </w:p>
    <w:p w:rsidR="001B0D27" w:rsidRPr="00313F14" w:rsidRDefault="001B0D27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201EB6" w:rsidRPr="00313F14" w:rsidRDefault="00A245AE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4</w:t>
      </w:r>
      <w:r w:rsidR="00EE15C0">
        <w:rPr>
          <w:b/>
          <w:color w:val="000000"/>
          <w:sz w:val="20"/>
          <w:szCs w:val="20"/>
        </w:rPr>
        <w:t>. Какой буквой обозначается допуск</w:t>
      </w:r>
      <w:r w:rsidR="00D445E3">
        <w:rPr>
          <w:b/>
          <w:color w:val="000000"/>
          <w:sz w:val="20"/>
          <w:szCs w:val="20"/>
        </w:rPr>
        <w:t>?</w:t>
      </w:r>
    </w:p>
    <w:p w:rsidR="00201EB6" w:rsidRPr="00313F14" w:rsidRDefault="00EE15C0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612620">
        <w:rPr>
          <w:color w:val="000000"/>
          <w:sz w:val="20"/>
          <w:szCs w:val="20"/>
        </w:rPr>
        <w:t>1) Т;</w:t>
      </w:r>
    </w:p>
    <w:p w:rsidR="00201EB6" w:rsidRPr="00313F14" w:rsidRDefault="00EE15C0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2) </w:t>
      </w:r>
      <w:r>
        <w:rPr>
          <w:color w:val="000000"/>
          <w:sz w:val="20"/>
          <w:szCs w:val="20"/>
          <w:lang w:val="en-US"/>
        </w:rPr>
        <w:t>D</w:t>
      </w:r>
      <w:r w:rsidR="00201EB6" w:rsidRPr="00313F14">
        <w:rPr>
          <w:color w:val="000000"/>
          <w:sz w:val="20"/>
          <w:szCs w:val="20"/>
        </w:rPr>
        <w:t>;</w:t>
      </w:r>
    </w:p>
    <w:p w:rsidR="00201EB6" w:rsidRPr="00313F14" w:rsidRDefault="001B0D27" w:rsidP="00201E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313F14">
        <w:rPr>
          <w:color w:val="000000"/>
          <w:sz w:val="20"/>
          <w:szCs w:val="20"/>
        </w:rPr>
        <w:t>3</w:t>
      </w:r>
      <w:r w:rsidR="00EE15C0">
        <w:rPr>
          <w:color w:val="000000"/>
          <w:sz w:val="20"/>
          <w:szCs w:val="20"/>
        </w:rPr>
        <w:t xml:space="preserve">) </w:t>
      </w:r>
      <w:r w:rsidR="00EE15C0">
        <w:rPr>
          <w:color w:val="000000"/>
          <w:sz w:val="20"/>
          <w:szCs w:val="20"/>
          <w:lang w:val="en-US"/>
        </w:rPr>
        <w:t>ES</w:t>
      </w:r>
      <w:r w:rsidR="00630239">
        <w:rPr>
          <w:color w:val="000000"/>
          <w:sz w:val="20"/>
          <w:szCs w:val="20"/>
        </w:rPr>
        <w:t>.</w:t>
      </w:r>
    </w:p>
    <w:p w:rsidR="001B0D27" w:rsidRPr="00313F14" w:rsidRDefault="001B0D27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201EB6" w:rsidRPr="00313F14" w:rsidRDefault="00A245AE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5</w:t>
      </w:r>
      <w:r w:rsidR="00BF1399">
        <w:rPr>
          <w:b/>
          <w:color w:val="000000"/>
          <w:sz w:val="20"/>
          <w:szCs w:val="20"/>
        </w:rPr>
        <w:t>. Как должна быть изготовлена годная деталь</w:t>
      </w:r>
      <w:r w:rsidR="00D445E3">
        <w:rPr>
          <w:b/>
          <w:color w:val="000000"/>
          <w:sz w:val="20"/>
          <w:szCs w:val="20"/>
        </w:rPr>
        <w:t>?</w:t>
      </w:r>
    </w:p>
    <w:p w:rsidR="00201EB6" w:rsidRPr="00313F14" w:rsidRDefault="001B0D27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313F14">
        <w:rPr>
          <w:color w:val="000000"/>
          <w:sz w:val="20"/>
          <w:szCs w:val="20"/>
        </w:rPr>
        <w:t>1</w:t>
      </w:r>
      <w:r w:rsidR="00BF1399">
        <w:rPr>
          <w:color w:val="000000"/>
          <w:sz w:val="20"/>
          <w:szCs w:val="20"/>
        </w:rPr>
        <w:t>) больше наименьшего предельного размера и меньше наибольшего предельного размера</w:t>
      </w:r>
      <w:r w:rsidR="00201EB6" w:rsidRPr="00313F14">
        <w:rPr>
          <w:color w:val="000000"/>
          <w:sz w:val="20"/>
          <w:szCs w:val="20"/>
        </w:rPr>
        <w:t>;</w:t>
      </w:r>
    </w:p>
    <w:p w:rsidR="00201EB6" w:rsidRPr="00612620" w:rsidRDefault="001B0D27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313F14">
        <w:rPr>
          <w:color w:val="000000"/>
          <w:sz w:val="20"/>
          <w:szCs w:val="20"/>
        </w:rPr>
        <w:t>2</w:t>
      </w:r>
      <w:r w:rsidR="00BF1399">
        <w:rPr>
          <w:color w:val="000000"/>
          <w:sz w:val="20"/>
          <w:szCs w:val="20"/>
        </w:rPr>
        <w:t xml:space="preserve">) </w:t>
      </w:r>
      <w:r w:rsidR="00BF1399" w:rsidRPr="00612620">
        <w:rPr>
          <w:color w:val="000000"/>
          <w:sz w:val="20"/>
          <w:szCs w:val="20"/>
        </w:rPr>
        <w:t xml:space="preserve">больше наименьшего предельного размера и меньше наибольшего предельного размера или </w:t>
      </w:r>
      <w:proofErr w:type="gramStart"/>
      <w:r w:rsidR="00BF1399" w:rsidRPr="00612620">
        <w:rPr>
          <w:color w:val="000000"/>
          <w:sz w:val="20"/>
          <w:szCs w:val="20"/>
        </w:rPr>
        <w:t>равная</w:t>
      </w:r>
      <w:proofErr w:type="gramEnd"/>
      <w:r w:rsidR="00BF1399" w:rsidRPr="00612620">
        <w:rPr>
          <w:color w:val="000000"/>
          <w:sz w:val="20"/>
          <w:szCs w:val="20"/>
        </w:rPr>
        <w:t xml:space="preserve"> им</w:t>
      </w:r>
      <w:r w:rsidR="00201EB6" w:rsidRPr="00612620">
        <w:rPr>
          <w:color w:val="000000"/>
          <w:sz w:val="20"/>
          <w:szCs w:val="20"/>
        </w:rPr>
        <w:t>;</w:t>
      </w:r>
    </w:p>
    <w:p w:rsidR="00201EB6" w:rsidRPr="00313F14" w:rsidRDefault="001B0D27" w:rsidP="00201E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612620">
        <w:rPr>
          <w:color w:val="000000"/>
          <w:sz w:val="20"/>
          <w:szCs w:val="20"/>
        </w:rPr>
        <w:t>3</w:t>
      </w:r>
      <w:r w:rsidR="0033290C" w:rsidRPr="00612620">
        <w:rPr>
          <w:color w:val="000000"/>
          <w:sz w:val="20"/>
          <w:szCs w:val="20"/>
        </w:rPr>
        <w:t xml:space="preserve">) </w:t>
      </w:r>
      <w:proofErr w:type="gramStart"/>
      <w:r w:rsidR="0033290C" w:rsidRPr="00612620">
        <w:rPr>
          <w:color w:val="000000"/>
          <w:sz w:val="20"/>
          <w:szCs w:val="20"/>
        </w:rPr>
        <w:t>равна</w:t>
      </w:r>
      <w:r w:rsidR="004F3BC9" w:rsidRPr="00612620">
        <w:rPr>
          <w:color w:val="000000"/>
          <w:sz w:val="20"/>
          <w:szCs w:val="20"/>
        </w:rPr>
        <w:t>я</w:t>
      </w:r>
      <w:proofErr w:type="gramEnd"/>
      <w:r w:rsidR="00BF1399" w:rsidRPr="00612620">
        <w:rPr>
          <w:color w:val="000000"/>
          <w:sz w:val="20"/>
          <w:szCs w:val="20"/>
        </w:rPr>
        <w:t xml:space="preserve"> номинальному размеру</w:t>
      </w:r>
      <w:r w:rsidRPr="00612620">
        <w:rPr>
          <w:color w:val="000000"/>
          <w:sz w:val="20"/>
          <w:szCs w:val="20"/>
        </w:rPr>
        <w:t>.</w:t>
      </w:r>
    </w:p>
    <w:p w:rsidR="001B0D27" w:rsidRPr="00313F14" w:rsidRDefault="001B0D27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201EB6" w:rsidRPr="00313F14" w:rsidRDefault="00A245AE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6</w:t>
      </w:r>
      <w:r w:rsidR="00201EB6" w:rsidRPr="00630239">
        <w:rPr>
          <w:b/>
          <w:color w:val="000000"/>
          <w:sz w:val="20"/>
          <w:szCs w:val="20"/>
        </w:rPr>
        <w:t xml:space="preserve">. </w:t>
      </w:r>
      <w:r w:rsidR="007765E7">
        <w:rPr>
          <w:b/>
          <w:color w:val="000000"/>
          <w:sz w:val="20"/>
          <w:szCs w:val="20"/>
        </w:rPr>
        <w:t>Как обозначается наибольший предельный размер вала и отверстия?</w:t>
      </w:r>
    </w:p>
    <w:p w:rsidR="00201EB6" w:rsidRPr="00A245AE" w:rsidRDefault="008C0EAA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  <w:lang w:val="en-US"/>
        </w:rPr>
      </w:pPr>
      <w:r w:rsidRPr="00A245AE">
        <w:rPr>
          <w:color w:val="000000"/>
          <w:sz w:val="20"/>
          <w:szCs w:val="20"/>
          <w:lang w:val="en-US"/>
        </w:rPr>
        <w:t>1)</w:t>
      </w:r>
      <w:r w:rsidR="007765E7" w:rsidRPr="00A245AE">
        <w:rPr>
          <w:color w:val="000000"/>
          <w:sz w:val="20"/>
          <w:szCs w:val="20"/>
          <w:lang w:val="en-US"/>
        </w:rPr>
        <w:t xml:space="preserve"> </w:t>
      </w:r>
      <w:proofErr w:type="spellStart"/>
      <w:proofErr w:type="gramStart"/>
      <w:r w:rsidR="007765E7" w:rsidRPr="00612620">
        <w:rPr>
          <w:color w:val="000000"/>
          <w:sz w:val="20"/>
          <w:szCs w:val="20"/>
          <w:lang w:val="en-US"/>
        </w:rPr>
        <w:t>d</w:t>
      </w:r>
      <w:r w:rsidR="007765E7" w:rsidRPr="00612620">
        <w:rPr>
          <w:color w:val="000000"/>
          <w:sz w:val="14"/>
          <w:szCs w:val="20"/>
          <w:lang w:val="en-US"/>
        </w:rPr>
        <w:t>max</w:t>
      </w:r>
      <w:proofErr w:type="spellEnd"/>
      <w:proofErr w:type="gramEnd"/>
      <w:r w:rsidR="007765E7" w:rsidRPr="00A245AE">
        <w:rPr>
          <w:color w:val="000000"/>
          <w:sz w:val="20"/>
          <w:szCs w:val="20"/>
          <w:lang w:val="en-US"/>
        </w:rPr>
        <w:t xml:space="preserve"> </w:t>
      </w:r>
      <w:r w:rsidR="007765E7" w:rsidRPr="00612620">
        <w:rPr>
          <w:color w:val="000000"/>
          <w:sz w:val="20"/>
          <w:szCs w:val="20"/>
        </w:rPr>
        <w:t>и</w:t>
      </w:r>
      <w:r w:rsidR="007765E7" w:rsidRPr="00A245A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="007765E7" w:rsidRPr="00612620">
        <w:rPr>
          <w:color w:val="000000"/>
          <w:sz w:val="20"/>
          <w:szCs w:val="20"/>
          <w:lang w:val="en-US"/>
        </w:rPr>
        <w:t>D</w:t>
      </w:r>
      <w:r w:rsidR="007765E7" w:rsidRPr="00612620">
        <w:rPr>
          <w:color w:val="000000"/>
          <w:sz w:val="14"/>
          <w:szCs w:val="20"/>
          <w:lang w:val="en-US"/>
        </w:rPr>
        <w:t>max</w:t>
      </w:r>
      <w:proofErr w:type="spellEnd"/>
      <w:r w:rsidRPr="00A245AE">
        <w:rPr>
          <w:color w:val="000000"/>
          <w:sz w:val="20"/>
          <w:szCs w:val="20"/>
          <w:lang w:val="en-US"/>
        </w:rPr>
        <w:t>;</w:t>
      </w:r>
    </w:p>
    <w:p w:rsidR="00201EB6" w:rsidRPr="00A245AE" w:rsidRDefault="00CF026F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  <w:lang w:val="en-US"/>
        </w:rPr>
      </w:pPr>
      <w:r w:rsidRPr="00A245AE">
        <w:rPr>
          <w:color w:val="000000"/>
          <w:sz w:val="20"/>
          <w:szCs w:val="20"/>
          <w:lang w:val="en-US"/>
        </w:rPr>
        <w:t xml:space="preserve">2) </w:t>
      </w:r>
      <w:proofErr w:type="spellStart"/>
      <w:proofErr w:type="gramStart"/>
      <w:r w:rsidRPr="00CF026F">
        <w:rPr>
          <w:color w:val="000000"/>
          <w:sz w:val="20"/>
          <w:szCs w:val="20"/>
          <w:lang w:val="en-US"/>
        </w:rPr>
        <w:t>d</w:t>
      </w:r>
      <w:r w:rsidRPr="00CF026F">
        <w:rPr>
          <w:color w:val="000000"/>
          <w:sz w:val="14"/>
          <w:szCs w:val="20"/>
          <w:lang w:val="en-US"/>
        </w:rPr>
        <w:t>m</w:t>
      </w:r>
      <w:r>
        <w:rPr>
          <w:color w:val="000000"/>
          <w:sz w:val="14"/>
          <w:szCs w:val="20"/>
          <w:lang w:val="en-US"/>
        </w:rPr>
        <w:t>in</w:t>
      </w:r>
      <w:proofErr w:type="spellEnd"/>
      <w:proofErr w:type="gramEnd"/>
      <w:r w:rsidRPr="00A245AE">
        <w:rPr>
          <w:color w:val="000000"/>
          <w:sz w:val="20"/>
          <w:szCs w:val="20"/>
          <w:lang w:val="en-US"/>
        </w:rPr>
        <w:t xml:space="preserve"> </w:t>
      </w:r>
      <w:r w:rsidRPr="00CF026F">
        <w:rPr>
          <w:color w:val="000000"/>
          <w:sz w:val="20"/>
          <w:szCs w:val="20"/>
        </w:rPr>
        <w:t>и</w:t>
      </w:r>
      <w:r w:rsidRPr="00A245AE">
        <w:rPr>
          <w:color w:val="000000"/>
          <w:sz w:val="20"/>
          <w:szCs w:val="20"/>
          <w:lang w:val="en-US"/>
        </w:rPr>
        <w:t xml:space="preserve"> </w:t>
      </w:r>
      <w:proofErr w:type="spellStart"/>
      <w:r w:rsidRPr="00CF026F">
        <w:rPr>
          <w:color w:val="000000"/>
          <w:sz w:val="20"/>
          <w:szCs w:val="20"/>
          <w:lang w:val="en-US"/>
        </w:rPr>
        <w:t>D</w:t>
      </w:r>
      <w:r w:rsidRPr="00CF026F">
        <w:rPr>
          <w:color w:val="000000"/>
          <w:sz w:val="14"/>
          <w:szCs w:val="20"/>
          <w:lang w:val="en-US"/>
        </w:rPr>
        <w:t>m</w:t>
      </w:r>
      <w:r>
        <w:rPr>
          <w:color w:val="000000"/>
          <w:sz w:val="14"/>
          <w:szCs w:val="20"/>
          <w:lang w:val="en-US"/>
        </w:rPr>
        <w:t>in</w:t>
      </w:r>
      <w:proofErr w:type="spellEnd"/>
      <w:r w:rsidRPr="00A245AE">
        <w:rPr>
          <w:color w:val="000000"/>
          <w:sz w:val="20"/>
          <w:szCs w:val="20"/>
          <w:lang w:val="en-US"/>
        </w:rPr>
        <w:t>;</w:t>
      </w:r>
    </w:p>
    <w:p w:rsidR="00201EB6" w:rsidRPr="00313F14" w:rsidRDefault="00CF026F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3) </w:t>
      </w:r>
      <w:proofErr w:type="spellStart"/>
      <w:r>
        <w:rPr>
          <w:color w:val="000000"/>
          <w:sz w:val="20"/>
          <w:szCs w:val="20"/>
          <w:lang w:val="en-US"/>
        </w:rPr>
        <w:t>es</w:t>
      </w:r>
      <w:proofErr w:type="spellEnd"/>
      <w:r w:rsidRPr="001929DA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и </w:t>
      </w:r>
      <w:r>
        <w:rPr>
          <w:color w:val="000000"/>
          <w:sz w:val="20"/>
          <w:szCs w:val="20"/>
          <w:lang w:val="en-US"/>
        </w:rPr>
        <w:t>ES</w:t>
      </w:r>
      <w:r w:rsidR="00BF1399">
        <w:rPr>
          <w:color w:val="000000"/>
          <w:sz w:val="20"/>
          <w:szCs w:val="20"/>
        </w:rPr>
        <w:t>.</w:t>
      </w:r>
    </w:p>
    <w:p w:rsidR="006C0E3E" w:rsidRPr="00313F14" w:rsidRDefault="006C0E3E" w:rsidP="00201E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6C0E3E" w:rsidRPr="00313F14" w:rsidRDefault="00A245AE" w:rsidP="006C0E3E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0"/>
          <w:szCs w:val="20"/>
        </w:rPr>
      </w:pPr>
      <w:r>
        <w:rPr>
          <w:b/>
          <w:color w:val="00000A"/>
          <w:sz w:val="20"/>
          <w:szCs w:val="20"/>
        </w:rPr>
        <w:t>7</w:t>
      </w:r>
      <w:r w:rsidR="003D1412">
        <w:rPr>
          <w:b/>
          <w:color w:val="00000A"/>
          <w:sz w:val="20"/>
          <w:szCs w:val="20"/>
        </w:rPr>
        <w:t>. Назовите правильно виды посадок</w:t>
      </w:r>
      <w:r w:rsidR="006C0E3E" w:rsidRPr="00313F14">
        <w:rPr>
          <w:b/>
          <w:color w:val="00000A"/>
          <w:sz w:val="20"/>
          <w:szCs w:val="20"/>
        </w:rPr>
        <w:t>:</w:t>
      </w:r>
    </w:p>
    <w:p w:rsidR="001B0D27" w:rsidRPr="00313F14" w:rsidRDefault="003D1412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A"/>
          <w:sz w:val="20"/>
          <w:szCs w:val="20"/>
        </w:rPr>
        <w:t>1) посадка с зазором, посадка с натягом, прессовая посадка;</w:t>
      </w:r>
      <w:r>
        <w:rPr>
          <w:color w:val="00000A"/>
          <w:sz w:val="20"/>
          <w:szCs w:val="20"/>
        </w:rPr>
        <w:br/>
        <w:t>2</w:t>
      </w:r>
      <w:r w:rsidRPr="00612620">
        <w:rPr>
          <w:color w:val="00000A"/>
          <w:sz w:val="20"/>
          <w:szCs w:val="20"/>
        </w:rPr>
        <w:t>) посадка с зазором, посадка с натягом, переходная посадка;</w:t>
      </w:r>
      <w:r>
        <w:rPr>
          <w:color w:val="00000A"/>
          <w:sz w:val="20"/>
          <w:szCs w:val="20"/>
        </w:rPr>
        <w:br/>
        <w:t>3) посадка с зазором, переходная посадка, посадка скольжения.</w:t>
      </w:r>
      <w:r w:rsidR="006C0E3E" w:rsidRPr="00313F14">
        <w:rPr>
          <w:color w:val="00000A"/>
          <w:sz w:val="20"/>
          <w:szCs w:val="20"/>
        </w:rPr>
        <w:br/>
      </w:r>
    </w:p>
    <w:p w:rsidR="00201EB6" w:rsidRPr="00313F14" w:rsidRDefault="00A245AE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8</w:t>
      </w:r>
      <w:r w:rsidR="00201EB6" w:rsidRPr="00313F14">
        <w:rPr>
          <w:b/>
          <w:color w:val="000000"/>
          <w:sz w:val="20"/>
          <w:szCs w:val="20"/>
        </w:rPr>
        <w:t xml:space="preserve">. </w:t>
      </w:r>
      <w:r w:rsidR="00094670">
        <w:rPr>
          <w:b/>
          <w:color w:val="000000"/>
          <w:sz w:val="20"/>
          <w:szCs w:val="20"/>
        </w:rPr>
        <w:t>Какая деталь больше при посадке с зазором?</w:t>
      </w:r>
    </w:p>
    <w:p w:rsidR="00201EB6" w:rsidRPr="00313F14" w:rsidRDefault="00094670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</w:t>
      </w:r>
      <w:r w:rsidRPr="00612620">
        <w:rPr>
          <w:color w:val="000000"/>
          <w:sz w:val="20"/>
          <w:szCs w:val="20"/>
        </w:rPr>
        <w:t>) отверстие</w:t>
      </w:r>
      <w:r w:rsidR="00201EB6" w:rsidRPr="00612620">
        <w:rPr>
          <w:color w:val="000000"/>
          <w:sz w:val="20"/>
          <w:szCs w:val="20"/>
        </w:rPr>
        <w:t>;</w:t>
      </w:r>
    </w:p>
    <w:p w:rsidR="00201EB6" w:rsidRPr="00313F14" w:rsidRDefault="00094670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2) вал.</w:t>
      </w:r>
    </w:p>
    <w:p w:rsidR="001B0D27" w:rsidRPr="00313F14" w:rsidRDefault="001B0D27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201EB6" w:rsidRPr="00313F14" w:rsidRDefault="00A245AE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9</w:t>
      </w:r>
      <w:r w:rsidR="00201EB6" w:rsidRPr="00313F14">
        <w:rPr>
          <w:b/>
          <w:color w:val="000000"/>
          <w:sz w:val="20"/>
          <w:szCs w:val="20"/>
        </w:rPr>
        <w:t>. Как</w:t>
      </w:r>
      <w:r w:rsidR="00AA0456">
        <w:rPr>
          <w:b/>
          <w:color w:val="000000"/>
          <w:sz w:val="20"/>
          <w:szCs w:val="20"/>
        </w:rPr>
        <w:t>ая деталь больше при посадке с натягом?</w:t>
      </w:r>
    </w:p>
    <w:p w:rsidR="00201EB6" w:rsidRPr="00313F14" w:rsidRDefault="00630239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</w:t>
      </w:r>
      <w:r w:rsidR="00AA0456">
        <w:rPr>
          <w:color w:val="000000"/>
          <w:sz w:val="20"/>
          <w:szCs w:val="20"/>
        </w:rPr>
        <w:t>) отверстие</w:t>
      </w:r>
      <w:r w:rsidR="00201EB6" w:rsidRPr="00313F14">
        <w:rPr>
          <w:color w:val="000000"/>
          <w:sz w:val="20"/>
          <w:szCs w:val="20"/>
        </w:rPr>
        <w:t>;</w:t>
      </w:r>
    </w:p>
    <w:p w:rsidR="00201EB6" w:rsidRPr="00313F14" w:rsidRDefault="00630239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</w:t>
      </w:r>
      <w:r w:rsidR="00AA0456">
        <w:rPr>
          <w:color w:val="000000"/>
          <w:sz w:val="20"/>
          <w:szCs w:val="20"/>
        </w:rPr>
        <w:t xml:space="preserve">) </w:t>
      </w:r>
      <w:r w:rsidR="00AA0456" w:rsidRPr="00612620">
        <w:rPr>
          <w:color w:val="000000"/>
          <w:sz w:val="20"/>
          <w:szCs w:val="20"/>
        </w:rPr>
        <w:t>вал.</w:t>
      </w:r>
    </w:p>
    <w:p w:rsidR="00765541" w:rsidRPr="00313F14" w:rsidRDefault="00765541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201EB6" w:rsidRPr="00313F14" w:rsidRDefault="00A245AE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10</w:t>
      </w:r>
      <w:r w:rsidR="00201EB6" w:rsidRPr="00313F14">
        <w:rPr>
          <w:b/>
          <w:color w:val="000000"/>
          <w:sz w:val="20"/>
          <w:szCs w:val="20"/>
        </w:rPr>
        <w:t xml:space="preserve">. </w:t>
      </w:r>
      <w:r w:rsidR="00AA0456">
        <w:rPr>
          <w:b/>
          <w:color w:val="000000"/>
          <w:sz w:val="20"/>
          <w:szCs w:val="20"/>
        </w:rPr>
        <w:t>Возможно ли получение зазора при переходной посадке?</w:t>
      </w:r>
    </w:p>
    <w:p w:rsidR="00201EB6" w:rsidRPr="00313F14" w:rsidRDefault="00AA0456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</w:t>
      </w:r>
      <w:r w:rsidRPr="00612620">
        <w:rPr>
          <w:color w:val="000000"/>
          <w:sz w:val="20"/>
          <w:szCs w:val="20"/>
        </w:rPr>
        <w:t>) возможно</w:t>
      </w:r>
      <w:r w:rsidR="00201EB6" w:rsidRPr="00612620">
        <w:rPr>
          <w:color w:val="000000"/>
          <w:sz w:val="20"/>
          <w:szCs w:val="20"/>
        </w:rPr>
        <w:t>;</w:t>
      </w:r>
    </w:p>
    <w:p w:rsidR="00201EB6" w:rsidRPr="00313F14" w:rsidRDefault="00AA0456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2) невозможно.</w:t>
      </w:r>
    </w:p>
    <w:p w:rsidR="00765541" w:rsidRPr="00313F14" w:rsidRDefault="00765541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201EB6" w:rsidRPr="00313F14" w:rsidRDefault="00A245AE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11</w:t>
      </w:r>
      <w:r w:rsidR="00A86A09">
        <w:rPr>
          <w:b/>
          <w:color w:val="000000"/>
          <w:sz w:val="20"/>
          <w:szCs w:val="20"/>
        </w:rPr>
        <w:t>. На что делятся номинальные размеры в Единой системе допусков и посадок (ЕСДП)?</w:t>
      </w:r>
    </w:p>
    <w:p w:rsidR="00201EB6" w:rsidRPr="00313F14" w:rsidRDefault="00201EB6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313F14">
        <w:rPr>
          <w:color w:val="000000"/>
          <w:sz w:val="20"/>
          <w:szCs w:val="20"/>
        </w:rPr>
        <w:t>1)</w:t>
      </w:r>
      <w:r w:rsidR="00A86A09">
        <w:rPr>
          <w:color w:val="000000"/>
          <w:sz w:val="20"/>
          <w:szCs w:val="20"/>
        </w:rPr>
        <w:t xml:space="preserve"> на диапазоны</w:t>
      </w:r>
      <w:r w:rsidRPr="00313F14">
        <w:rPr>
          <w:color w:val="000000"/>
          <w:sz w:val="20"/>
          <w:szCs w:val="20"/>
        </w:rPr>
        <w:t>;</w:t>
      </w:r>
    </w:p>
    <w:p w:rsidR="00201EB6" w:rsidRPr="00313F14" w:rsidRDefault="00A86A09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2) на интервалы</w:t>
      </w:r>
      <w:r w:rsidR="00201EB6" w:rsidRPr="00313F14">
        <w:rPr>
          <w:color w:val="000000"/>
          <w:sz w:val="20"/>
          <w:szCs w:val="20"/>
        </w:rPr>
        <w:t>;</w:t>
      </w:r>
    </w:p>
    <w:p w:rsidR="00201EB6" w:rsidRPr="00313F14" w:rsidRDefault="00A86A09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3) </w:t>
      </w:r>
      <w:r w:rsidRPr="00612620">
        <w:rPr>
          <w:color w:val="000000"/>
          <w:sz w:val="20"/>
          <w:szCs w:val="20"/>
        </w:rPr>
        <w:t>на диапазоны и интервалы.</w:t>
      </w:r>
    </w:p>
    <w:p w:rsidR="00765541" w:rsidRPr="00313F14" w:rsidRDefault="00765541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201EB6" w:rsidRPr="00313F14" w:rsidRDefault="00A245AE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12</w:t>
      </w:r>
      <w:r w:rsidR="00201EB6" w:rsidRPr="00313F14">
        <w:rPr>
          <w:b/>
          <w:color w:val="000000"/>
          <w:sz w:val="20"/>
          <w:szCs w:val="20"/>
        </w:rPr>
        <w:t xml:space="preserve">. </w:t>
      </w:r>
      <w:r w:rsidR="00A86A09">
        <w:rPr>
          <w:b/>
          <w:color w:val="000000"/>
          <w:sz w:val="20"/>
          <w:szCs w:val="20"/>
        </w:rPr>
        <w:t>Сколько существует квалитетов для гладких соединений в ЕСДП?</w:t>
      </w:r>
    </w:p>
    <w:p w:rsidR="00201EB6" w:rsidRPr="00313F14" w:rsidRDefault="00933879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>1</w:t>
      </w:r>
      <w:r w:rsidRPr="00612620">
        <w:rPr>
          <w:color w:val="000000"/>
          <w:sz w:val="20"/>
          <w:szCs w:val="20"/>
        </w:rPr>
        <w:t>) 20</w:t>
      </w:r>
      <w:r w:rsidR="006C0E3E" w:rsidRPr="00612620">
        <w:rPr>
          <w:color w:val="000000"/>
          <w:sz w:val="20"/>
          <w:szCs w:val="20"/>
        </w:rPr>
        <w:t>;</w:t>
      </w:r>
    </w:p>
    <w:p w:rsidR="00201EB6" w:rsidRPr="00313F14" w:rsidRDefault="00933879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2) 18</w:t>
      </w:r>
      <w:r w:rsidR="006C0E3E" w:rsidRPr="00313F14">
        <w:rPr>
          <w:color w:val="000000"/>
          <w:sz w:val="20"/>
          <w:szCs w:val="20"/>
        </w:rPr>
        <w:t>;</w:t>
      </w:r>
    </w:p>
    <w:p w:rsidR="00201EB6" w:rsidRPr="00313F14" w:rsidRDefault="00933879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3) 14</w:t>
      </w:r>
      <w:r w:rsidR="00A86A09">
        <w:rPr>
          <w:color w:val="000000"/>
          <w:sz w:val="20"/>
          <w:szCs w:val="20"/>
        </w:rPr>
        <w:t>.</w:t>
      </w:r>
    </w:p>
    <w:p w:rsidR="00765541" w:rsidRPr="00313F14" w:rsidRDefault="00765541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933879" w:rsidRPr="00313F14" w:rsidRDefault="00933879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93B9B" w:rsidRPr="00313F14" w:rsidRDefault="00A245AE" w:rsidP="00B93B9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0"/>
          <w:szCs w:val="20"/>
        </w:rPr>
      </w:pPr>
      <w:r>
        <w:rPr>
          <w:b/>
          <w:color w:val="00000A"/>
          <w:sz w:val="20"/>
          <w:szCs w:val="20"/>
        </w:rPr>
        <w:t>13</w:t>
      </w:r>
      <w:r w:rsidR="00B93B9B" w:rsidRPr="00313F14">
        <w:rPr>
          <w:b/>
          <w:color w:val="00000A"/>
          <w:sz w:val="20"/>
          <w:szCs w:val="20"/>
        </w:rPr>
        <w:t xml:space="preserve">. </w:t>
      </w:r>
      <w:r w:rsidR="00933879">
        <w:rPr>
          <w:b/>
          <w:color w:val="00000A"/>
          <w:sz w:val="20"/>
          <w:szCs w:val="20"/>
        </w:rPr>
        <w:t>Что обозначается таким образом  - 30Н7/</w:t>
      </w:r>
      <w:r w:rsidR="00933879">
        <w:rPr>
          <w:b/>
          <w:color w:val="00000A"/>
          <w:sz w:val="20"/>
          <w:szCs w:val="20"/>
          <w:lang w:val="en-US"/>
        </w:rPr>
        <w:t>f</w:t>
      </w:r>
      <w:r w:rsidR="00933879">
        <w:rPr>
          <w:b/>
          <w:color w:val="00000A"/>
          <w:sz w:val="20"/>
          <w:szCs w:val="20"/>
        </w:rPr>
        <w:t>8?</w:t>
      </w:r>
    </w:p>
    <w:p w:rsidR="008032C3" w:rsidRPr="00313F14" w:rsidRDefault="008032C3" w:rsidP="00201EB6">
      <w:pPr>
        <w:pStyle w:val="a3"/>
        <w:shd w:val="clear" w:color="auto" w:fill="FFFFFF"/>
        <w:spacing w:before="0" w:beforeAutospacing="0" w:after="0" w:afterAutospacing="0"/>
        <w:rPr>
          <w:color w:val="00000A"/>
          <w:sz w:val="20"/>
          <w:szCs w:val="20"/>
        </w:rPr>
      </w:pPr>
      <w:r w:rsidRPr="00313F14">
        <w:rPr>
          <w:color w:val="00000A"/>
          <w:sz w:val="20"/>
          <w:szCs w:val="20"/>
        </w:rPr>
        <w:t xml:space="preserve">1) </w:t>
      </w:r>
      <w:r w:rsidR="00933879">
        <w:rPr>
          <w:color w:val="00000A"/>
          <w:sz w:val="20"/>
          <w:szCs w:val="20"/>
        </w:rPr>
        <w:t>допуск вала</w:t>
      </w:r>
      <w:r w:rsidRPr="00313F14">
        <w:rPr>
          <w:color w:val="00000A"/>
          <w:sz w:val="20"/>
          <w:szCs w:val="20"/>
        </w:rPr>
        <w:t>;</w:t>
      </w:r>
      <w:r w:rsidRPr="00313F14">
        <w:rPr>
          <w:color w:val="00000A"/>
          <w:sz w:val="20"/>
          <w:szCs w:val="20"/>
        </w:rPr>
        <w:br/>
        <w:t>2)</w:t>
      </w:r>
      <w:r w:rsidR="00933879">
        <w:rPr>
          <w:color w:val="00000A"/>
          <w:sz w:val="20"/>
          <w:szCs w:val="20"/>
        </w:rPr>
        <w:t xml:space="preserve"> допуск отверстия</w:t>
      </w:r>
      <w:r w:rsidR="00630239">
        <w:rPr>
          <w:color w:val="00000A"/>
          <w:sz w:val="20"/>
          <w:szCs w:val="20"/>
        </w:rPr>
        <w:t>;</w:t>
      </w:r>
      <w:r w:rsidR="00933879">
        <w:rPr>
          <w:color w:val="00000A"/>
          <w:sz w:val="20"/>
          <w:szCs w:val="20"/>
        </w:rPr>
        <w:t> </w:t>
      </w:r>
      <w:r w:rsidR="00933879">
        <w:rPr>
          <w:color w:val="00000A"/>
          <w:sz w:val="20"/>
          <w:szCs w:val="20"/>
        </w:rPr>
        <w:br/>
        <w:t>3</w:t>
      </w:r>
      <w:r w:rsidR="00933879" w:rsidRPr="00612620">
        <w:rPr>
          <w:color w:val="00000A"/>
          <w:sz w:val="20"/>
          <w:szCs w:val="20"/>
        </w:rPr>
        <w:t>) допуск посадки</w:t>
      </w:r>
      <w:r w:rsidRPr="00612620">
        <w:rPr>
          <w:color w:val="00000A"/>
          <w:sz w:val="20"/>
          <w:szCs w:val="20"/>
        </w:rPr>
        <w:t>.</w:t>
      </w:r>
      <w:r w:rsidRPr="00313F14">
        <w:rPr>
          <w:color w:val="00000A"/>
          <w:sz w:val="20"/>
          <w:szCs w:val="20"/>
        </w:rPr>
        <w:br/>
      </w:r>
    </w:p>
    <w:p w:rsidR="008032C3" w:rsidRDefault="00A245AE" w:rsidP="008032C3">
      <w:pPr>
        <w:pStyle w:val="a3"/>
        <w:shd w:val="clear" w:color="auto" w:fill="FFFFFF"/>
        <w:spacing w:before="0" w:beforeAutospacing="0" w:after="0" w:afterAutospacing="0"/>
        <w:rPr>
          <w:b/>
          <w:color w:val="00000A"/>
          <w:sz w:val="20"/>
          <w:szCs w:val="20"/>
        </w:rPr>
      </w:pPr>
      <w:r>
        <w:rPr>
          <w:b/>
          <w:color w:val="00000A"/>
          <w:sz w:val="20"/>
          <w:szCs w:val="20"/>
        </w:rPr>
        <w:t>14</w:t>
      </w:r>
      <w:r w:rsidR="008032C3" w:rsidRPr="00313F14">
        <w:rPr>
          <w:b/>
          <w:color w:val="00000A"/>
          <w:sz w:val="20"/>
          <w:szCs w:val="20"/>
        </w:rPr>
        <w:t xml:space="preserve">. </w:t>
      </w:r>
      <w:r w:rsidR="002168F3">
        <w:rPr>
          <w:b/>
          <w:color w:val="00000A"/>
          <w:sz w:val="20"/>
          <w:szCs w:val="20"/>
        </w:rPr>
        <w:t>Как называется отклонение формы цилиндрической детали, изображенное на рисунке?</w:t>
      </w:r>
    </w:p>
    <w:p w:rsidR="002168F3" w:rsidRDefault="008227D2" w:rsidP="008032C3">
      <w:pPr>
        <w:pStyle w:val="a3"/>
        <w:shd w:val="clear" w:color="auto" w:fill="FFFFFF"/>
        <w:spacing w:before="0" w:beforeAutospacing="0" w:after="0" w:afterAutospacing="0"/>
        <w:rPr>
          <w:b/>
          <w:color w:val="00000A"/>
          <w:sz w:val="20"/>
          <w:szCs w:val="20"/>
        </w:rPr>
      </w:pPr>
      <w:r>
        <w:rPr>
          <w:b/>
          <w:noProof/>
          <w:color w:val="00000A"/>
          <w:sz w:val="20"/>
          <w:szCs w:val="20"/>
        </w:rPr>
        <w:pict>
          <v:oval id="_x0000_s1027" style="position:absolute;margin-left:11.95pt;margin-top:3.85pt;width:1in;height:39.5pt;z-index:251658240"/>
        </w:pict>
      </w:r>
    </w:p>
    <w:p w:rsidR="002168F3" w:rsidRPr="00313F14" w:rsidRDefault="002168F3" w:rsidP="008032C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0"/>
          <w:szCs w:val="20"/>
        </w:rPr>
      </w:pPr>
    </w:p>
    <w:p w:rsidR="002168F3" w:rsidRDefault="002168F3" w:rsidP="00201EB6">
      <w:pPr>
        <w:pStyle w:val="a3"/>
        <w:shd w:val="clear" w:color="auto" w:fill="FFFFFF"/>
        <w:spacing w:before="0" w:beforeAutospacing="0" w:after="0" w:afterAutospacing="0"/>
        <w:rPr>
          <w:color w:val="00000A"/>
          <w:sz w:val="20"/>
          <w:szCs w:val="20"/>
        </w:rPr>
      </w:pPr>
    </w:p>
    <w:p w:rsidR="002168F3" w:rsidRDefault="002168F3" w:rsidP="00201EB6">
      <w:pPr>
        <w:pStyle w:val="a3"/>
        <w:shd w:val="clear" w:color="auto" w:fill="FFFFFF"/>
        <w:spacing w:before="0" w:beforeAutospacing="0" w:after="0" w:afterAutospacing="0"/>
        <w:rPr>
          <w:color w:val="00000A"/>
          <w:sz w:val="20"/>
          <w:szCs w:val="20"/>
        </w:rPr>
      </w:pPr>
    </w:p>
    <w:p w:rsidR="00442871" w:rsidRPr="00313F14" w:rsidRDefault="002168F3" w:rsidP="00201EB6">
      <w:pPr>
        <w:pStyle w:val="a3"/>
        <w:shd w:val="clear" w:color="auto" w:fill="FFFFFF"/>
        <w:spacing w:before="0" w:beforeAutospacing="0" w:after="0" w:afterAutospacing="0"/>
        <w:rPr>
          <w:color w:val="00000A"/>
          <w:sz w:val="20"/>
          <w:szCs w:val="20"/>
        </w:rPr>
      </w:pPr>
      <w:r>
        <w:rPr>
          <w:color w:val="00000A"/>
          <w:sz w:val="20"/>
          <w:szCs w:val="20"/>
        </w:rPr>
        <w:t xml:space="preserve">1) </w:t>
      </w:r>
      <w:r w:rsidRPr="00612620">
        <w:rPr>
          <w:color w:val="00000A"/>
          <w:sz w:val="20"/>
          <w:szCs w:val="20"/>
        </w:rPr>
        <w:t>овальность;</w:t>
      </w:r>
      <w:r>
        <w:rPr>
          <w:color w:val="00000A"/>
          <w:sz w:val="20"/>
          <w:szCs w:val="20"/>
        </w:rPr>
        <w:br/>
        <w:t>2) огранка</w:t>
      </w:r>
      <w:r w:rsidR="00630239">
        <w:rPr>
          <w:color w:val="00000A"/>
          <w:sz w:val="20"/>
          <w:szCs w:val="20"/>
        </w:rPr>
        <w:t>;</w:t>
      </w:r>
      <w:r w:rsidR="00912FAC">
        <w:rPr>
          <w:color w:val="00000A"/>
          <w:sz w:val="20"/>
          <w:szCs w:val="20"/>
        </w:rPr>
        <w:br/>
        <w:t xml:space="preserve">3) </w:t>
      </w:r>
      <w:proofErr w:type="spellStart"/>
      <w:r w:rsidR="00912FAC">
        <w:rPr>
          <w:color w:val="00000A"/>
          <w:sz w:val="20"/>
          <w:szCs w:val="20"/>
        </w:rPr>
        <w:t>бочкоо</w:t>
      </w:r>
      <w:r>
        <w:rPr>
          <w:color w:val="00000A"/>
          <w:sz w:val="20"/>
          <w:szCs w:val="20"/>
        </w:rPr>
        <w:t>бразность</w:t>
      </w:r>
      <w:proofErr w:type="spellEnd"/>
      <w:r w:rsidR="008032C3" w:rsidRPr="00313F14">
        <w:rPr>
          <w:color w:val="00000A"/>
          <w:sz w:val="20"/>
          <w:szCs w:val="20"/>
        </w:rPr>
        <w:t>.</w:t>
      </w:r>
    </w:p>
    <w:p w:rsidR="008032C3" w:rsidRPr="00313F14" w:rsidRDefault="008032C3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201EB6" w:rsidRDefault="00A245AE" w:rsidP="00201EB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15</w:t>
      </w:r>
      <w:r w:rsidR="00201EB6" w:rsidRPr="00313F14">
        <w:rPr>
          <w:b/>
          <w:color w:val="000000"/>
          <w:sz w:val="20"/>
          <w:szCs w:val="20"/>
        </w:rPr>
        <w:t>. Как</w:t>
      </w:r>
      <w:r w:rsidR="002168F3">
        <w:rPr>
          <w:b/>
          <w:color w:val="000000"/>
          <w:sz w:val="20"/>
          <w:szCs w:val="20"/>
        </w:rPr>
        <w:t xml:space="preserve"> называется отклонение формы плоской детали, изображенное на рисунке?</w:t>
      </w:r>
    </w:p>
    <w:p w:rsidR="002168F3" w:rsidRPr="00313F14" w:rsidRDefault="008227D2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noProof/>
          <w:color w:val="000000"/>
          <w:sz w:val="20"/>
          <w:szCs w:val="20"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_x0000_s1030" type="#_x0000_t64" style="position:absolute;margin-left:7.45pt;margin-top:5.85pt;width:1in;height:25pt;z-index:251659264"/>
        </w:pict>
      </w:r>
    </w:p>
    <w:p w:rsidR="00CE3AF7" w:rsidRDefault="00CE3AF7" w:rsidP="00201E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CE3AF7" w:rsidRDefault="00CE3AF7" w:rsidP="00201E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201EB6" w:rsidRPr="00313F14" w:rsidRDefault="008C0EAA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313F14">
        <w:rPr>
          <w:color w:val="000000"/>
          <w:sz w:val="20"/>
          <w:szCs w:val="20"/>
        </w:rPr>
        <w:t xml:space="preserve">1) </w:t>
      </w:r>
      <w:r w:rsidR="00CE3AF7">
        <w:rPr>
          <w:color w:val="000000"/>
          <w:sz w:val="20"/>
          <w:szCs w:val="20"/>
        </w:rPr>
        <w:t>вогнутость</w:t>
      </w:r>
      <w:r w:rsidR="00201EB6" w:rsidRPr="00313F14">
        <w:rPr>
          <w:color w:val="000000"/>
          <w:sz w:val="20"/>
          <w:szCs w:val="20"/>
        </w:rPr>
        <w:t>;</w:t>
      </w:r>
    </w:p>
    <w:p w:rsidR="00201EB6" w:rsidRPr="00313F14" w:rsidRDefault="008C0EAA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313F14">
        <w:rPr>
          <w:color w:val="000000"/>
          <w:sz w:val="20"/>
          <w:szCs w:val="20"/>
        </w:rPr>
        <w:t>2</w:t>
      </w:r>
      <w:r w:rsidR="00201EB6" w:rsidRPr="00313F14">
        <w:rPr>
          <w:color w:val="000000"/>
          <w:sz w:val="20"/>
          <w:szCs w:val="20"/>
        </w:rPr>
        <w:t>)</w:t>
      </w:r>
      <w:r w:rsidRPr="00313F14">
        <w:rPr>
          <w:color w:val="000000"/>
          <w:sz w:val="20"/>
          <w:szCs w:val="20"/>
        </w:rPr>
        <w:t xml:space="preserve"> </w:t>
      </w:r>
      <w:r w:rsidR="00CE3AF7">
        <w:rPr>
          <w:color w:val="000000"/>
          <w:sz w:val="20"/>
          <w:szCs w:val="20"/>
        </w:rPr>
        <w:t>выпуклость</w:t>
      </w:r>
      <w:r w:rsidR="00201EB6" w:rsidRPr="00313F14">
        <w:rPr>
          <w:color w:val="000000"/>
          <w:sz w:val="20"/>
          <w:szCs w:val="20"/>
        </w:rPr>
        <w:t>;</w:t>
      </w:r>
    </w:p>
    <w:p w:rsidR="00201EB6" w:rsidRPr="00313F14" w:rsidRDefault="00463490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612620">
        <w:rPr>
          <w:color w:val="000000"/>
          <w:sz w:val="20"/>
          <w:szCs w:val="20"/>
        </w:rPr>
        <w:t>3</w:t>
      </w:r>
      <w:r w:rsidR="00201EB6" w:rsidRPr="00612620">
        <w:rPr>
          <w:color w:val="000000"/>
          <w:sz w:val="20"/>
          <w:szCs w:val="20"/>
        </w:rPr>
        <w:t>)</w:t>
      </w:r>
      <w:r w:rsidR="008C0EAA" w:rsidRPr="00612620">
        <w:rPr>
          <w:color w:val="000000"/>
          <w:sz w:val="20"/>
          <w:szCs w:val="20"/>
        </w:rPr>
        <w:t xml:space="preserve"> </w:t>
      </w:r>
      <w:r w:rsidR="00CE3AF7" w:rsidRPr="00612620">
        <w:rPr>
          <w:color w:val="000000"/>
          <w:sz w:val="20"/>
          <w:szCs w:val="20"/>
        </w:rPr>
        <w:t>отклонение от прямолинейности.</w:t>
      </w:r>
    </w:p>
    <w:p w:rsidR="00463490" w:rsidRPr="00313F14" w:rsidRDefault="00463490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201EB6" w:rsidRDefault="008227D2" w:rsidP="00201EB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0"/>
          <w:szCs w:val="20"/>
        </w:rPr>
      </w:pPr>
      <w:r>
        <w:rPr>
          <w:b/>
          <w:noProof/>
          <w:color w:val="000000"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39.45pt;margin-top:19.35pt;width:27pt;height:25pt;flip:y;z-index:251660288" o:connectortype="straight">
            <v:stroke endarrow="block"/>
          </v:shape>
        </w:pict>
      </w:r>
      <w:r w:rsidR="00A245AE">
        <w:rPr>
          <w:b/>
          <w:color w:val="000000"/>
          <w:sz w:val="20"/>
          <w:szCs w:val="20"/>
        </w:rPr>
        <w:t>16</w:t>
      </w:r>
      <w:r w:rsidR="00201EB6" w:rsidRPr="00313F14">
        <w:rPr>
          <w:b/>
          <w:color w:val="000000"/>
          <w:sz w:val="20"/>
          <w:szCs w:val="20"/>
        </w:rPr>
        <w:t>. Как</w:t>
      </w:r>
      <w:r w:rsidR="00A57DC3">
        <w:rPr>
          <w:b/>
          <w:color w:val="000000"/>
          <w:sz w:val="20"/>
          <w:szCs w:val="20"/>
        </w:rPr>
        <w:t>ое отклонение расположения поверхностей (осей) обозначается знаком, изображенным на рисунке?</w:t>
      </w:r>
    </w:p>
    <w:p w:rsidR="00A57DC3" w:rsidRPr="00313F14" w:rsidRDefault="00A57DC3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0"/>
          <w:szCs w:val="20"/>
        </w:rPr>
      </w:pPr>
    </w:p>
    <w:p w:rsidR="00A57DC3" w:rsidRDefault="00A57DC3" w:rsidP="00201E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201EB6" w:rsidRPr="00313F14" w:rsidRDefault="00463490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313F14">
        <w:rPr>
          <w:color w:val="000000"/>
          <w:sz w:val="20"/>
          <w:szCs w:val="20"/>
        </w:rPr>
        <w:t xml:space="preserve">1) </w:t>
      </w:r>
      <w:r w:rsidR="00A57DC3" w:rsidRPr="00612620">
        <w:rPr>
          <w:color w:val="000000"/>
          <w:sz w:val="20"/>
          <w:szCs w:val="20"/>
        </w:rPr>
        <w:t>торцевое и радиальное биение</w:t>
      </w:r>
      <w:r w:rsidR="00201EB6" w:rsidRPr="00612620">
        <w:rPr>
          <w:color w:val="000000"/>
          <w:sz w:val="20"/>
          <w:szCs w:val="20"/>
        </w:rPr>
        <w:t>;</w:t>
      </w:r>
    </w:p>
    <w:p w:rsidR="00201EB6" w:rsidRPr="00313F14" w:rsidRDefault="00463490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313F14">
        <w:rPr>
          <w:color w:val="000000"/>
          <w:sz w:val="20"/>
          <w:szCs w:val="20"/>
        </w:rPr>
        <w:t>2</w:t>
      </w:r>
      <w:r w:rsidR="00201EB6" w:rsidRPr="00313F14">
        <w:rPr>
          <w:color w:val="000000"/>
          <w:sz w:val="20"/>
          <w:szCs w:val="20"/>
        </w:rPr>
        <w:t>)</w:t>
      </w:r>
      <w:r w:rsidRPr="00313F14">
        <w:rPr>
          <w:color w:val="000000"/>
          <w:sz w:val="20"/>
          <w:szCs w:val="20"/>
        </w:rPr>
        <w:t xml:space="preserve"> </w:t>
      </w:r>
      <w:r w:rsidR="00A57DC3">
        <w:rPr>
          <w:color w:val="000000"/>
          <w:sz w:val="20"/>
          <w:szCs w:val="20"/>
        </w:rPr>
        <w:t>отклонение наклона</w:t>
      </w:r>
      <w:r w:rsidR="00201EB6" w:rsidRPr="00313F14">
        <w:rPr>
          <w:color w:val="000000"/>
          <w:sz w:val="20"/>
          <w:szCs w:val="20"/>
        </w:rPr>
        <w:t>;</w:t>
      </w:r>
    </w:p>
    <w:p w:rsidR="00463490" w:rsidRPr="00313F14" w:rsidRDefault="00A57DC3" w:rsidP="0046349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3) отклонение от параллельности</w:t>
      </w:r>
      <w:r w:rsidR="00CE3AF7">
        <w:rPr>
          <w:color w:val="000000"/>
          <w:sz w:val="20"/>
          <w:szCs w:val="20"/>
        </w:rPr>
        <w:t>.</w:t>
      </w:r>
    </w:p>
    <w:p w:rsidR="00110316" w:rsidRPr="00313F14" w:rsidRDefault="00110316" w:rsidP="00463490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110316" w:rsidRDefault="00A245AE" w:rsidP="00110316">
      <w:pPr>
        <w:pStyle w:val="a3"/>
        <w:shd w:val="clear" w:color="auto" w:fill="FFFFFF"/>
        <w:spacing w:before="0" w:beforeAutospacing="0" w:after="0" w:afterAutospacing="0"/>
        <w:rPr>
          <w:b/>
          <w:color w:val="00000A"/>
          <w:sz w:val="20"/>
          <w:szCs w:val="20"/>
        </w:rPr>
      </w:pPr>
      <w:r>
        <w:rPr>
          <w:b/>
          <w:color w:val="00000A"/>
          <w:sz w:val="20"/>
          <w:szCs w:val="20"/>
        </w:rPr>
        <w:t>17</w:t>
      </w:r>
      <w:r w:rsidR="006371B9">
        <w:rPr>
          <w:b/>
          <w:color w:val="00000A"/>
          <w:sz w:val="20"/>
          <w:szCs w:val="20"/>
        </w:rPr>
        <w:t>. Что обозн</w:t>
      </w:r>
      <w:r w:rsidR="00045785">
        <w:rPr>
          <w:b/>
          <w:color w:val="00000A"/>
          <w:sz w:val="20"/>
          <w:szCs w:val="20"/>
        </w:rPr>
        <w:t>ачается на чертежах таким условным обозначением</w:t>
      </w:r>
      <w:r w:rsidR="006371B9">
        <w:rPr>
          <w:b/>
          <w:color w:val="00000A"/>
          <w:sz w:val="20"/>
          <w:szCs w:val="20"/>
        </w:rPr>
        <w:t>?</w:t>
      </w:r>
    </w:p>
    <w:p w:rsidR="006371B9" w:rsidRPr="00313F14" w:rsidRDefault="008227D2" w:rsidP="0011031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noProof/>
          <w:color w:val="000000"/>
          <w:sz w:val="20"/>
          <w:szCs w:val="20"/>
        </w:rPr>
        <w:pict>
          <v:shape id="_x0000_s1034" type="#_x0000_t32" style="position:absolute;margin-left:11.95pt;margin-top:.35pt;width:0;height:5.5pt;flip:y;z-index:251662336" o:connectortype="straight"/>
        </w:pict>
      </w:r>
      <w:r>
        <w:rPr>
          <w:rFonts w:ascii="Arial" w:hAnsi="Arial" w:cs="Arial"/>
          <w:b/>
          <w:noProof/>
          <w:color w:val="000000"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2.45pt;margin-top:5.85pt;width:21pt;height:20.5pt;z-index:251661312">
            <v:textbox>
              <w:txbxContent>
                <w:p w:rsidR="006371B9" w:rsidRDefault="006371B9">
                  <w:r>
                    <w:t>А</w:t>
                  </w:r>
                </w:p>
              </w:txbxContent>
            </v:textbox>
          </v:shape>
        </w:pict>
      </w:r>
    </w:p>
    <w:p w:rsidR="006371B9" w:rsidRDefault="006371B9" w:rsidP="00110316">
      <w:pPr>
        <w:pStyle w:val="a3"/>
        <w:shd w:val="clear" w:color="auto" w:fill="FFFFFF"/>
        <w:spacing w:before="0" w:beforeAutospacing="0" w:after="0" w:afterAutospacing="0"/>
        <w:rPr>
          <w:color w:val="00000A"/>
          <w:sz w:val="20"/>
          <w:szCs w:val="20"/>
        </w:rPr>
      </w:pPr>
    </w:p>
    <w:p w:rsidR="00045785" w:rsidRDefault="00045785" w:rsidP="00110316">
      <w:pPr>
        <w:pStyle w:val="a3"/>
        <w:shd w:val="clear" w:color="auto" w:fill="FFFFFF"/>
        <w:spacing w:before="0" w:beforeAutospacing="0" w:after="0" w:afterAutospacing="0"/>
        <w:rPr>
          <w:color w:val="00000A"/>
          <w:sz w:val="20"/>
          <w:szCs w:val="20"/>
        </w:rPr>
      </w:pPr>
    </w:p>
    <w:p w:rsidR="00110316" w:rsidRPr="00313F14" w:rsidRDefault="006371B9" w:rsidP="00110316">
      <w:pPr>
        <w:pStyle w:val="a3"/>
        <w:shd w:val="clear" w:color="auto" w:fill="FFFFFF"/>
        <w:spacing w:before="0" w:beforeAutospacing="0" w:after="0" w:afterAutospacing="0"/>
        <w:rPr>
          <w:color w:val="00000A"/>
          <w:sz w:val="20"/>
          <w:szCs w:val="20"/>
        </w:rPr>
      </w:pPr>
      <w:r>
        <w:rPr>
          <w:color w:val="00000A"/>
          <w:sz w:val="20"/>
          <w:szCs w:val="20"/>
        </w:rPr>
        <w:t>1) сечение</w:t>
      </w:r>
      <w:r w:rsidR="00630239">
        <w:rPr>
          <w:color w:val="00000A"/>
          <w:sz w:val="20"/>
          <w:szCs w:val="20"/>
        </w:rPr>
        <w:t>;</w:t>
      </w:r>
      <w:r>
        <w:rPr>
          <w:color w:val="00000A"/>
          <w:sz w:val="20"/>
          <w:szCs w:val="20"/>
        </w:rPr>
        <w:br/>
        <w:t xml:space="preserve">2) </w:t>
      </w:r>
      <w:r w:rsidRPr="00612620">
        <w:rPr>
          <w:color w:val="00000A"/>
          <w:sz w:val="20"/>
          <w:szCs w:val="20"/>
        </w:rPr>
        <w:t>база</w:t>
      </w:r>
      <w:r w:rsidR="00110316" w:rsidRPr="00612620">
        <w:rPr>
          <w:color w:val="00000A"/>
          <w:sz w:val="20"/>
          <w:szCs w:val="20"/>
        </w:rPr>
        <w:t>;</w:t>
      </w:r>
    </w:p>
    <w:p w:rsidR="00110316" w:rsidRPr="00313F14" w:rsidRDefault="006371B9" w:rsidP="00110316">
      <w:pPr>
        <w:pStyle w:val="a3"/>
        <w:shd w:val="clear" w:color="auto" w:fill="FFFFFF"/>
        <w:spacing w:before="0" w:beforeAutospacing="0" w:after="0" w:afterAutospacing="0"/>
        <w:rPr>
          <w:color w:val="00000A"/>
          <w:sz w:val="20"/>
          <w:szCs w:val="20"/>
        </w:rPr>
      </w:pPr>
      <w:r>
        <w:rPr>
          <w:color w:val="00000A"/>
          <w:sz w:val="20"/>
          <w:szCs w:val="20"/>
        </w:rPr>
        <w:t>3) местный разрез</w:t>
      </w:r>
      <w:r w:rsidR="00A57DC3">
        <w:rPr>
          <w:color w:val="00000A"/>
          <w:sz w:val="20"/>
          <w:szCs w:val="20"/>
        </w:rPr>
        <w:t>.</w:t>
      </w:r>
    </w:p>
    <w:p w:rsidR="00463490" w:rsidRPr="00313F14" w:rsidRDefault="00463490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313F14" w:rsidRPr="00313F14" w:rsidRDefault="00313F14" w:rsidP="00817086">
      <w:pPr>
        <w:pStyle w:val="a3"/>
        <w:shd w:val="clear" w:color="auto" w:fill="FFFFFF"/>
        <w:spacing w:before="0" w:beforeAutospacing="0" w:after="0" w:afterAutospacing="0"/>
        <w:rPr>
          <w:color w:val="00000A"/>
          <w:sz w:val="20"/>
          <w:szCs w:val="20"/>
        </w:rPr>
      </w:pPr>
    </w:p>
    <w:p w:rsidR="00201EB6" w:rsidRDefault="00A245AE" w:rsidP="00201EB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18</w:t>
      </w:r>
      <w:r w:rsidR="008A5FC5">
        <w:rPr>
          <w:b/>
          <w:color w:val="000000"/>
          <w:sz w:val="20"/>
          <w:szCs w:val="20"/>
        </w:rPr>
        <w:t>. Как называется средство измерения, изображенное на рисунке?</w:t>
      </w:r>
    </w:p>
    <w:p w:rsidR="008A5FC5" w:rsidRDefault="008227D2" w:rsidP="00201EB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0"/>
          <w:szCs w:val="20"/>
        </w:rPr>
      </w:pPr>
      <w:r w:rsidRPr="008227D2">
        <w:rPr>
          <w:noProof/>
          <w:color w:val="000000"/>
          <w:sz w:val="20"/>
          <w:szCs w:val="20"/>
        </w:rPr>
        <w:pict>
          <v:rect id="_x0000_s1040" style="position:absolute;margin-left:85.95pt;margin-top:2.85pt;width:15pt;height:30.5pt;z-index:251667456"/>
        </w:pict>
      </w:r>
      <w:r w:rsidRPr="008227D2">
        <w:rPr>
          <w:rFonts w:ascii="Arial" w:hAnsi="Arial" w:cs="Arial"/>
          <w:b/>
          <w:noProof/>
          <w:color w:val="000000"/>
          <w:sz w:val="20"/>
          <w:szCs w:val="20"/>
        </w:rPr>
        <w:pict>
          <v:rect id="_x0000_s1038" style="position:absolute;margin-left:11.45pt;margin-top:2.85pt;width:10pt;height:30.5pt;z-index:251665408"/>
        </w:pict>
      </w:r>
    </w:p>
    <w:p w:rsidR="008A5FC5" w:rsidRPr="00313F14" w:rsidRDefault="008227D2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0"/>
          <w:szCs w:val="20"/>
        </w:rPr>
      </w:pPr>
      <w:r w:rsidRPr="008227D2">
        <w:rPr>
          <w:noProof/>
          <w:color w:val="000000"/>
          <w:sz w:val="20"/>
          <w:szCs w:val="20"/>
        </w:rPr>
        <w:pict>
          <v:rect id="_x0000_s1039" style="position:absolute;margin-left:21.45pt;margin-top:.35pt;width:64.5pt;height:13.5pt;z-index:251666432"/>
        </w:pict>
      </w:r>
    </w:p>
    <w:p w:rsidR="008A5FC5" w:rsidRDefault="008A5FC5" w:rsidP="00201E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201EB6" w:rsidRPr="00313F14" w:rsidRDefault="008D1596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313F14">
        <w:rPr>
          <w:color w:val="000000"/>
          <w:sz w:val="20"/>
          <w:szCs w:val="20"/>
        </w:rPr>
        <w:t>1</w:t>
      </w:r>
      <w:r w:rsidRPr="00612620">
        <w:rPr>
          <w:color w:val="000000"/>
          <w:sz w:val="20"/>
          <w:szCs w:val="20"/>
        </w:rPr>
        <w:t xml:space="preserve">) </w:t>
      </w:r>
      <w:r w:rsidR="00204B8C" w:rsidRPr="00612620">
        <w:rPr>
          <w:color w:val="000000"/>
          <w:sz w:val="20"/>
          <w:szCs w:val="20"/>
        </w:rPr>
        <w:t>калибр - пробка</w:t>
      </w:r>
      <w:r w:rsidR="00201EB6" w:rsidRPr="00612620">
        <w:rPr>
          <w:color w:val="000000"/>
          <w:sz w:val="20"/>
          <w:szCs w:val="20"/>
        </w:rPr>
        <w:t>;</w:t>
      </w:r>
    </w:p>
    <w:p w:rsidR="00201EB6" w:rsidRPr="00313F14" w:rsidRDefault="008D1596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313F14">
        <w:rPr>
          <w:color w:val="000000"/>
          <w:sz w:val="20"/>
          <w:szCs w:val="20"/>
        </w:rPr>
        <w:t>2</w:t>
      </w:r>
      <w:r w:rsidR="00204B8C">
        <w:rPr>
          <w:color w:val="000000"/>
          <w:sz w:val="20"/>
          <w:szCs w:val="20"/>
        </w:rPr>
        <w:t>) калибр - скоба</w:t>
      </w:r>
      <w:r w:rsidR="00201EB6" w:rsidRPr="00313F14">
        <w:rPr>
          <w:color w:val="000000"/>
          <w:sz w:val="20"/>
          <w:szCs w:val="20"/>
        </w:rPr>
        <w:t>;</w:t>
      </w:r>
    </w:p>
    <w:p w:rsidR="00201EB6" w:rsidRPr="00313F14" w:rsidRDefault="00204B8C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3) калибр - кольцо</w:t>
      </w:r>
      <w:r w:rsidR="008A5FC5">
        <w:rPr>
          <w:color w:val="000000"/>
          <w:sz w:val="20"/>
          <w:szCs w:val="20"/>
        </w:rPr>
        <w:t>.</w:t>
      </w:r>
    </w:p>
    <w:p w:rsidR="008D1596" w:rsidRPr="00313F14" w:rsidRDefault="008D1596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201EB6" w:rsidRDefault="00A245AE" w:rsidP="00201EB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19</w:t>
      </w:r>
      <w:r w:rsidR="00204B8C">
        <w:rPr>
          <w:b/>
          <w:color w:val="000000"/>
          <w:sz w:val="20"/>
          <w:szCs w:val="20"/>
        </w:rPr>
        <w:t>. Как называется средство измерения, изображенное на рисунке?</w:t>
      </w:r>
    </w:p>
    <w:p w:rsidR="00204B8C" w:rsidRPr="00313F14" w:rsidRDefault="008227D2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noProof/>
          <w:color w:val="000000"/>
          <w:sz w:val="20"/>
          <w:szCs w:val="20"/>
        </w:rPr>
        <w:pict>
          <v:shapetype id="_x0000_t95" coordsize="21600,21600" o:spt="95" adj="11796480,5400" path="al10800,10800@0@0@2@14,10800,10800,10800,10800@3@15xe">
            <v:stroke joinstyle="miter"/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sum 10800 0 #1"/>
              <v:f eqn="prod #1 1 2"/>
              <v:f eqn="sum @18 5400 0"/>
              <v:f eqn="cos @19 #0"/>
              <v:f eqn="sin @19 #0"/>
              <v:f eqn="sum @20 10800 0"/>
              <v:f eqn="sum @21 10800 0"/>
              <v:f eqn="sum 10800 0 @20"/>
              <v:f eqn="sum #1 10800 0"/>
              <v:f eqn="if @9 @17 @25"/>
              <v:f eqn="if @9 0 21600"/>
              <v:f eqn="cos 10800 #0"/>
              <v:f eqn="sin 10800 #0"/>
              <v:f eqn="sin #1 #0"/>
              <v:f eqn="sum @28 10800 0"/>
              <v:f eqn="sum @29 10800 0"/>
              <v:f eqn="sum @30 10800 0"/>
              <v:f eqn="if @4 0 @31"/>
              <v:f eqn="if #0 @34 0"/>
              <v:f eqn="if @6 @35 @31"/>
              <v:f eqn="sum 21600 0 @36"/>
              <v:f eqn="if @4 0 @33"/>
              <v:f eqn="if #0 @38 @32"/>
              <v:f eqn="if @6 @39 0"/>
              <v:f eqn="if @4 @32 21600"/>
              <v:f eqn="if @6 @41 @33"/>
            </v:formulas>
            <v:path o:connecttype="custom" o:connectlocs="10800,@27;@22,@23;10800,@26;@24,@23" textboxrect="@36,@40,@37,@42"/>
            <v:handles>
              <v:h position="#1,#0" polar="10800,10800" radiusrange="0,10800"/>
            </v:handles>
          </v:shapetype>
          <v:shape id="_x0000_s1041" type="#_x0000_t95" style="position:absolute;margin-left:16.7pt;margin-top:-10.9pt;width:45pt;height:68.5pt;rotation:270;z-index:251668480"/>
        </w:pict>
      </w:r>
    </w:p>
    <w:p w:rsidR="00204B8C" w:rsidRDefault="00204B8C" w:rsidP="00201E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204B8C" w:rsidRDefault="00204B8C" w:rsidP="00201E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204B8C" w:rsidRDefault="00204B8C" w:rsidP="00201E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201EB6" w:rsidRPr="00313F14" w:rsidRDefault="00204B8C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1) калибр - пробка</w:t>
      </w:r>
      <w:r w:rsidR="00201EB6" w:rsidRPr="00313F14">
        <w:rPr>
          <w:color w:val="000000"/>
          <w:sz w:val="20"/>
          <w:szCs w:val="20"/>
        </w:rPr>
        <w:t>;</w:t>
      </w:r>
    </w:p>
    <w:p w:rsidR="00201EB6" w:rsidRPr="00313F14" w:rsidRDefault="00204B8C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</w:t>
      </w:r>
      <w:r w:rsidRPr="00612620">
        <w:rPr>
          <w:color w:val="000000"/>
          <w:sz w:val="20"/>
          <w:szCs w:val="20"/>
        </w:rPr>
        <w:t>) калибр - скоба</w:t>
      </w:r>
      <w:r w:rsidR="00201EB6" w:rsidRPr="00612620">
        <w:rPr>
          <w:color w:val="000000"/>
          <w:sz w:val="20"/>
          <w:szCs w:val="20"/>
        </w:rPr>
        <w:t>;</w:t>
      </w:r>
    </w:p>
    <w:p w:rsidR="00204B8C" w:rsidRPr="00313F14" w:rsidRDefault="00204B8C" w:rsidP="00204B8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</w:t>
      </w:r>
      <w:r w:rsidRPr="00313F14">
        <w:rPr>
          <w:color w:val="000000"/>
          <w:sz w:val="20"/>
          <w:szCs w:val="20"/>
        </w:rPr>
        <w:t>) ка</w:t>
      </w:r>
      <w:r>
        <w:rPr>
          <w:color w:val="000000"/>
          <w:sz w:val="20"/>
          <w:szCs w:val="20"/>
        </w:rPr>
        <w:t>либр - кольцо.</w:t>
      </w:r>
    </w:p>
    <w:p w:rsidR="008D1596" w:rsidRPr="00313F14" w:rsidRDefault="008D1596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201EB6" w:rsidRDefault="00A245AE" w:rsidP="00201EB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20</w:t>
      </w:r>
      <w:r w:rsidR="00204B8C">
        <w:rPr>
          <w:b/>
          <w:color w:val="000000"/>
          <w:sz w:val="20"/>
          <w:szCs w:val="20"/>
        </w:rPr>
        <w:t>. Как называется средство измерения, изображенное на рисунке</w:t>
      </w:r>
      <w:r w:rsidR="000B6F14">
        <w:rPr>
          <w:b/>
          <w:color w:val="000000"/>
          <w:sz w:val="20"/>
          <w:szCs w:val="20"/>
        </w:rPr>
        <w:t>?</w:t>
      </w:r>
    </w:p>
    <w:p w:rsidR="00204B8C" w:rsidRPr="00264594" w:rsidRDefault="008227D2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0"/>
          <w:szCs w:val="20"/>
        </w:rPr>
      </w:pPr>
      <w:r w:rsidRPr="008227D2">
        <w:rPr>
          <w:noProof/>
          <w:color w:val="000000"/>
          <w:sz w:val="20"/>
          <w:szCs w:val="20"/>
        </w:rPr>
        <w:pict>
          <v:rect id="_x0000_s1043" style="position:absolute;margin-left:68.95pt;margin-top:2.35pt;width:12pt;height:54pt;z-index:251670528"/>
        </w:pict>
      </w:r>
      <w:r>
        <w:rPr>
          <w:rFonts w:ascii="Arial" w:hAnsi="Arial" w:cs="Arial"/>
          <w:b/>
          <w:noProof/>
          <w:color w:val="000000"/>
          <w:sz w:val="20"/>
          <w:szCs w:val="20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_x0000_s1042" type="#_x0000_t23" style="position:absolute;margin-left:4.95pt;margin-top:2.35pt;width:53pt;height:54pt;z-index:251669504"/>
        </w:pict>
      </w:r>
    </w:p>
    <w:p w:rsidR="000B6F14" w:rsidRDefault="000B6F14" w:rsidP="00201E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0B6F14" w:rsidRDefault="000B6F14" w:rsidP="00201E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0B6F14" w:rsidRDefault="000B6F14" w:rsidP="00201E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0B6F14" w:rsidRDefault="000B6F14" w:rsidP="00201EB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</w:p>
    <w:p w:rsidR="00201EB6" w:rsidRPr="00313F14" w:rsidRDefault="000B6F14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</w:t>
      </w:r>
      <w:r w:rsidRPr="00612620">
        <w:rPr>
          <w:color w:val="000000"/>
          <w:sz w:val="20"/>
          <w:szCs w:val="20"/>
        </w:rPr>
        <w:t>) проходное кольцо</w:t>
      </w:r>
      <w:r w:rsidR="00201EB6" w:rsidRPr="00612620">
        <w:rPr>
          <w:color w:val="000000"/>
          <w:sz w:val="20"/>
          <w:szCs w:val="20"/>
        </w:rPr>
        <w:t>;</w:t>
      </w:r>
    </w:p>
    <w:p w:rsidR="00201EB6" w:rsidRPr="00313F14" w:rsidRDefault="000B6F14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2) непроходное кольцо</w:t>
      </w:r>
      <w:r w:rsidR="00201EB6" w:rsidRPr="00313F14">
        <w:rPr>
          <w:color w:val="000000"/>
          <w:sz w:val="20"/>
          <w:szCs w:val="20"/>
        </w:rPr>
        <w:t>;</w:t>
      </w:r>
    </w:p>
    <w:p w:rsidR="00204B8C" w:rsidRPr="000B6F14" w:rsidRDefault="00201EB6" w:rsidP="00201EB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 w:rsidRPr="00313F14">
        <w:rPr>
          <w:color w:val="000000"/>
          <w:sz w:val="20"/>
          <w:szCs w:val="20"/>
        </w:rPr>
        <w:t xml:space="preserve">3) </w:t>
      </w:r>
      <w:r w:rsidR="000B6F14">
        <w:rPr>
          <w:color w:val="000000"/>
          <w:sz w:val="20"/>
          <w:szCs w:val="20"/>
        </w:rPr>
        <w:t>двухсторонняя скоба.</w:t>
      </w:r>
    </w:p>
    <w:sectPr w:rsidR="00204B8C" w:rsidRPr="000B6F14" w:rsidSect="00303F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201EB6"/>
    <w:rsid w:val="00045785"/>
    <w:rsid w:val="00094670"/>
    <w:rsid w:val="000B6F14"/>
    <w:rsid w:val="00110316"/>
    <w:rsid w:val="001929DA"/>
    <w:rsid w:val="001A40FB"/>
    <w:rsid w:val="001B0D27"/>
    <w:rsid w:val="00201EB6"/>
    <w:rsid w:val="00204B8C"/>
    <w:rsid w:val="002168F3"/>
    <w:rsid w:val="00264594"/>
    <w:rsid w:val="002764B3"/>
    <w:rsid w:val="00287366"/>
    <w:rsid w:val="002A1151"/>
    <w:rsid w:val="002D5291"/>
    <w:rsid w:val="00303FED"/>
    <w:rsid w:val="00313F14"/>
    <w:rsid w:val="0033290C"/>
    <w:rsid w:val="003D1412"/>
    <w:rsid w:val="00442871"/>
    <w:rsid w:val="00463490"/>
    <w:rsid w:val="00470644"/>
    <w:rsid w:val="004B1433"/>
    <w:rsid w:val="004F3BC9"/>
    <w:rsid w:val="005310FB"/>
    <w:rsid w:val="005626A0"/>
    <w:rsid w:val="005920FC"/>
    <w:rsid w:val="00612620"/>
    <w:rsid w:val="00630239"/>
    <w:rsid w:val="006371B9"/>
    <w:rsid w:val="0067747D"/>
    <w:rsid w:val="006C0E3E"/>
    <w:rsid w:val="006C3A10"/>
    <w:rsid w:val="00700E29"/>
    <w:rsid w:val="00707392"/>
    <w:rsid w:val="00765541"/>
    <w:rsid w:val="007723AD"/>
    <w:rsid w:val="00775D01"/>
    <w:rsid w:val="007765E7"/>
    <w:rsid w:val="007F6B46"/>
    <w:rsid w:val="008032C3"/>
    <w:rsid w:val="00817086"/>
    <w:rsid w:val="008227D2"/>
    <w:rsid w:val="008A5FC5"/>
    <w:rsid w:val="008C0EAA"/>
    <w:rsid w:val="008D1596"/>
    <w:rsid w:val="00912FAC"/>
    <w:rsid w:val="00933879"/>
    <w:rsid w:val="00934773"/>
    <w:rsid w:val="00A245AE"/>
    <w:rsid w:val="00A57DC3"/>
    <w:rsid w:val="00A86A09"/>
    <w:rsid w:val="00AA0456"/>
    <w:rsid w:val="00B93B9B"/>
    <w:rsid w:val="00BF054A"/>
    <w:rsid w:val="00BF1399"/>
    <w:rsid w:val="00CB7597"/>
    <w:rsid w:val="00CE3AF7"/>
    <w:rsid w:val="00CF026F"/>
    <w:rsid w:val="00D445E3"/>
    <w:rsid w:val="00DF13CB"/>
    <w:rsid w:val="00E8261A"/>
    <w:rsid w:val="00E94DD9"/>
    <w:rsid w:val="00EA57E5"/>
    <w:rsid w:val="00EE15C0"/>
    <w:rsid w:val="00F63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_x0000_s1034"/>
        <o:r id="V:Rule4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F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1E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5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788DA8-0865-47AC-80AC-C416F1CEE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1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User_2</cp:lastModifiedBy>
  <cp:revision>42</cp:revision>
  <dcterms:created xsi:type="dcterms:W3CDTF">2019-02-01T16:00:00Z</dcterms:created>
  <dcterms:modified xsi:type="dcterms:W3CDTF">2020-03-18T12:12:00Z</dcterms:modified>
</cp:coreProperties>
</file>