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0099" w:rsidRDefault="006F0099" w:rsidP="006F0099">
      <w:pPr>
        <w:pStyle w:val="a4"/>
        <w:jc w:val="center"/>
        <w:rPr>
          <w:rFonts w:ascii="Arial" w:hAnsi="Arial" w:cs="Arial"/>
          <w:b/>
          <w:sz w:val="32"/>
          <w:szCs w:val="24"/>
        </w:rPr>
      </w:pPr>
      <w:r>
        <w:rPr>
          <w:rFonts w:ascii="Arial" w:hAnsi="Arial" w:cs="Arial"/>
          <w:b/>
          <w:sz w:val="32"/>
          <w:szCs w:val="24"/>
        </w:rPr>
        <w:t>МДК 01.01 Технология обработки на токарных станках</w:t>
      </w:r>
    </w:p>
    <w:p w:rsidR="006F0099" w:rsidRDefault="006F0099" w:rsidP="006F0099">
      <w:pPr>
        <w:pStyle w:val="a4"/>
        <w:jc w:val="center"/>
        <w:rPr>
          <w:rFonts w:ascii="Arial" w:hAnsi="Arial" w:cs="Arial"/>
          <w:b/>
          <w:sz w:val="32"/>
          <w:szCs w:val="24"/>
        </w:rPr>
      </w:pPr>
      <w:r>
        <w:rPr>
          <w:rFonts w:ascii="Arial" w:hAnsi="Arial" w:cs="Arial"/>
          <w:b/>
          <w:sz w:val="32"/>
          <w:szCs w:val="24"/>
        </w:rPr>
        <w:t xml:space="preserve">Преподаватель </w:t>
      </w:r>
      <w:proofErr w:type="spellStart"/>
      <w:r>
        <w:rPr>
          <w:rFonts w:ascii="Arial" w:hAnsi="Arial" w:cs="Arial"/>
          <w:b/>
          <w:sz w:val="32"/>
          <w:szCs w:val="24"/>
        </w:rPr>
        <w:t>Шихалев</w:t>
      </w:r>
      <w:proofErr w:type="spellEnd"/>
      <w:r>
        <w:rPr>
          <w:rFonts w:ascii="Arial" w:hAnsi="Arial" w:cs="Arial"/>
          <w:b/>
          <w:sz w:val="32"/>
          <w:szCs w:val="24"/>
        </w:rPr>
        <w:t xml:space="preserve"> С.А.</w:t>
      </w:r>
    </w:p>
    <w:p w:rsidR="006F0099" w:rsidRDefault="006F0099" w:rsidP="006F0099">
      <w:pPr>
        <w:spacing w:after="0"/>
        <w:jc w:val="center"/>
        <w:rPr>
          <w:rStyle w:val="a3"/>
          <w:sz w:val="28"/>
        </w:rPr>
      </w:pPr>
      <w:hyperlink r:id="rId4" w:history="1">
        <w:r>
          <w:rPr>
            <w:rStyle w:val="a3"/>
            <w:rFonts w:ascii="Arial" w:hAnsi="Arial" w:cs="Arial"/>
            <w:b/>
            <w:sz w:val="28"/>
          </w:rPr>
          <w:t>shikhalev@vemst.ru</w:t>
        </w:r>
      </w:hyperlink>
    </w:p>
    <w:p w:rsidR="006F0099" w:rsidRDefault="006F0099" w:rsidP="006F0099">
      <w:pPr>
        <w:pStyle w:val="a4"/>
        <w:jc w:val="center"/>
        <w:rPr>
          <w:sz w:val="32"/>
          <w:szCs w:val="24"/>
        </w:rPr>
      </w:pPr>
      <w:r>
        <w:rPr>
          <w:rFonts w:ascii="Arial" w:hAnsi="Arial" w:cs="Arial"/>
          <w:b/>
          <w:sz w:val="32"/>
          <w:szCs w:val="24"/>
        </w:rPr>
        <w:t>Задание для Т13</w:t>
      </w:r>
    </w:p>
    <w:p w:rsidR="006F0099" w:rsidRDefault="006F0099" w:rsidP="006F0099">
      <w:pPr>
        <w:pStyle w:val="a4"/>
        <w:jc w:val="center"/>
        <w:rPr>
          <w:rFonts w:ascii="Arial" w:hAnsi="Arial" w:cs="Arial"/>
          <w:b/>
          <w:sz w:val="32"/>
          <w:szCs w:val="24"/>
        </w:rPr>
      </w:pPr>
      <w:r>
        <w:rPr>
          <w:rFonts w:ascii="Arial" w:hAnsi="Arial" w:cs="Arial"/>
          <w:b/>
          <w:sz w:val="32"/>
          <w:szCs w:val="24"/>
        </w:rPr>
        <w:t xml:space="preserve"> Выполнить в срок до 18 МАЯ 2020</w:t>
      </w:r>
    </w:p>
    <w:p w:rsidR="006F0099" w:rsidRDefault="006F0099" w:rsidP="006F0099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0099" w:rsidRDefault="006F0099" w:rsidP="006F009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proofErr w:type="gramStart"/>
        <w:r>
          <w:rPr>
            <w:rStyle w:val="a3"/>
          </w:rPr>
          <w:t>shikhalev@vemst.ru</w:t>
        </w:r>
      </w:hyperlink>
      <w:r>
        <w:rPr>
          <w:rFonts w:ascii="Times New Roman" w:hAnsi="Times New Roman" w:cs="Times New Roman"/>
          <w:sz w:val="24"/>
          <w:szCs w:val="24"/>
        </w:rPr>
        <w:t>  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виде файла MS WORD. </w:t>
      </w:r>
    </w:p>
    <w:p w:rsidR="006F0099" w:rsidRDefault="006F0099" w:rsidP="006F00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письменно ответьте на вопросы. </w:t>
      </w:r>
    </w:p>
    <w:p w:rsidR="006F0099" w:rsidRDefault="006F0099" w:rsidP="006F009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F0099" w:rsidRDefault="006F0099" w:rsidP="006F00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Предварительно изучите теоретический материал из источников, приведенных </w:t>
      </w:r>
      <w:proofErr w:type="gramStart"/>
      <w:r>
        <w:rPr>
          <w:rFonts w:ascii="Times New Roman" w:hAnsi="Times New Roman" w:cs="Times New Roman"/>
          <w:sz w:val="24"/>
          <w:szCs w:val="24"/>
        </w:rPr>
        <w:t>ниже,  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ответьте на вопросы.</w:t>
      </w:r>
    </w:p>
    <w:p w:rsidR="006F0099" w:rsidRDefault="006F0099" w:rsidP="006F00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F0099" w:rsidRDefault="006F0099" w:rsidP="006F009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Не забудьте указать свои Фамилию Имя и группу!</w:t>
      </w:r>
    </w:p>
    <w:p w:rsidR="006F0099" w:rsidRDefault="006F0099" w:rsidP="006F0099"/>
    <w:p w:rsidR="006F0099" w:rsidRDefault="006F0099" w:rsidP="006F0099">
      <w:pPr>
        <w:pStyle w:val="a5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1.Для чего служит зенкер? Как устроен зенкер?</w:t>
      </w:r>
    </w:p>
    <w:p w:rsidR="006F0099" w:rsidRDefault="006F0099" w:rsidP="006F0099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2.В каких случаях и зачем применяют развертки? Какой припуск оставляют под развертывание?</w:t>
      </w:r>
    </w:p>
    <w:p w:rsidR="006F0099" w:rsidRDefault="006F0099" w:rsidP="006F0099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3.Какие контрольно-измерительные инструменты применяются для контроля цилиндрических отверстий.</w:t>
      </w:r>
    </w:p>
    <w:p w:rsidR="006F0099" w:rsidRDefault="006F0099" w:rsidP="006F0099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4.Какими инструментами можно нарезать резьбу? Как устроен метчик? Перечислите основные части метчика.</w:t>
      </w:r>
    </w:p>
    <w:p w:rsidR="006F0099" w:rsidRDefault="006F0099" w:rsidP="006F0099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5.Чем отличается метрическая резьба от дюймовой? Какие виды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резьб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 знаете и какая разница между ними?</w:t>
      </w:r>
    </w:p>
    <w:p w:rsidR="006F0099" w:rsidRDefault="006F0099" w:rsidP="006F0099">
      <w:pPr>
        <w:pStyle w:val="a5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  На токарном станке обтачивается вал из машиноподелочной стали</w:t>
      </w:r>
    </w:p>
    <w:p w:rsidR="006F0099" w:rsidRDefault="006F0099" w:rsidP="006F0099">
      <w:pPr>
        <w:pStyle w:val="a5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σ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60 кг/мм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Определить силу резания, если глубина резания t = 5 мм, а подача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об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0,5 мм/об, коэффициент резания K = 160 кг/мм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F0099" w:rsidRDefault="006F0099" w:rsidP="006F0099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7.Определить мощность резания для обтачивания вала, если глубина резания</w:t>
      </w:r>
    </w:p>
    <w:p w:rsidR="006F0099" w:rsidRDefault="006F0099" w:rsidP="006F0099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t = 5 мм, а подача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S</w:t>
      </w:r>
      <w:r>
        <w:rPr>
          <w:rFonts w:ascii="Times New Roman" w:hAnsi="Times New Roman" w:cs="Times New Roman"/>
          <w:sz w:val="24"/>
          <w:szCs w:val="24"/>
          <w:vertAlign w:val="subscript"/>
          <w:lang w:eastAsia="ru-RU"/>
        </w:rPr>
        <w:t>об</w:t>
      </w:r>
      <w:proofErr w:type="spellEnd"/>
      <w:r>
        <w:rPr>
          <w:rFonts w:ascii="Times New Roman" w:hAnsi="Times New Roman" w:cs="Times New Roman"/>
          <w:sz w:val="24"/>
          <w:szCs w:val="24"/>
          <w:vertAlign w:val="subscript"/>
          <w:lang w:eastAsia="ru-RU"/>
        </w:rPr>
        <w:t>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= 0,5 мм/об, если обработка ведется со скоростью резания,</w:t>
      </w:r>
    </w:p>
    <w:p w:rsidR="006F0099" w:rsidRDefault="006F0099" w:rsidP="006F0099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  <w:lang w:val="en-US" w:eastAsia="ru-RU"/>
        </w:rPr>
        <w:t>V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= 60 м/мин.</w:t>
      </w:r>
    </w:p>
    <w:p w:rsidR="006F0099" w:rsidRDefault="006F0099" w:rsidP="006F0099">
      <w:pPr>
        <w:pStyle w:val="a4"/>
        <w:rPr>
          <w:rFonts w:ascii="Times New Roman" w:hAnsi="Times New Roman"/>
          <w:sz w:val="24"/>
          <w:szCs w:val="24"/>
        </w:rPr>
      </w:pPr>
    </w:p>
    <w:p w:rsidR="006F0099" w:rsidRDefault="006F0099" w:rsidP="006F0099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  <w:r>
        <w:rPr>
          <w:rFonts w:ascii="Times New Roman" w:hAnsi="Times New Roman"/>
          <w:sz w:val="24"/>
          <w:szCs w:val="24"/>
        </w:rPr>
        <w:t>Литература</w:t>
      </w:r>
    </w:p>
    <w:p w:rsidR="006F0099" w:rsidRDefault="006F0099" w:rsidP="006F0099">
      <w:pPr>
        <w:pStyle w:val="a4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Вереина</w:t>
      </w:r>
      <w:proofErr w:type="spellEnd"/>
      <w:r>
        <w:rPr>
          <w:rFonts w:ascii="Times New Roman" w:hAnsi="Times New Roman"/>
          <w:sz w:val="24"/>
          <w:szCs w:val="24"/>
        </w:rPr>
        <w:t xml:space="preserve"> Л.И. Технология токарной </w:t>
      </w:r>
      <w:proofErr w:type="gramStart"/>
      <w:r>
        <w:rPr>
          <w:rFonts w:ascii="Times New Roman" w:hAnsi="Times New Roman"/>
          <w:sz w:val="24"/>
          <w:szCs w:val="24"/>
        </w:rPr>
        <w:t>обработки.-</w:t>
      </w:r>
      <w:proofErr w:type="gramEnd"/>
      <w:r>
        <w:rPr>
          <w:rFonts w:ascii="Times New Roman" w:hAnsi="Times New Roman"/>
          <w:sz w:val="24"/>
          <w:szCs w:val="24"/>
        </w:rPr>
        <w:t>Ростов н/</w:t>
      </w:r>
      <w:proofErr w:type="spellStart"/>
      <w:r>
        <w:rPr>
          <w:rFonts w:ascii="Times New Roman" w:hAnsi="Times New Roman"/>
          <w:sz w:val="24"/>
          <w:szCs w:val="24"/>
        </w:rPr>
        <w:t>Д.:Феникс</w:t>
      </w:r>
      <w:proofErr w:type="spellEnd"/>
      <w:r>
        <w:rPr>
          <w:rFonts w:ascii="Times New Roman" w:hAnsi="Times New Roman"/>
          <w:sz w:val="24"/>
          <w:szCs w:val="24"/>
        </w:rPr>
        <w:t>, 2017</w:t>
      </w:r>
    </w:p>
    <w:p w:rsidR="006F0099" w:rsidRDefault="006F0099" w:rsidP="006F0099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Денежный П.М. и др. Токарное дело: Учебное пособие для средних        профессионально-технических училищ </w:t>
      </w:r>
    </w:p>
    <w:p w:rsidR="006F0099" w:rsidRDefault="006F0099" w:rsidP="006F0099">
      <w:pPr>
        <w:pStyle w:val="a5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0099" w:rsidRDefault="006F0099" w:rsidP="006F0099"/>
    <w:p w:rsidR="00C42028" w:rsidRDefault="00C42028"/>
    <w:sectPr w:rsidR="00C420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0EB"/>
    <w:rsid w:val="006F0099"/>
    <w:rsid w:val="008C10EB"/>
    <w:rsid w:val="00C42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4ECFE4-CEDF-47A5-BED0-4ADC87A81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009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F0099"/>
    <w:rPr>
      <w:color w:val="0000FF"/>
      <w:u w:val="single"/>
    </w:rPr>
  </w:style>
  <w:style w:type="paragraph" w:styleId="a4">
    <w:name w:val="No Spacing"/>
    <w:uiPriority w:val="1"/>
    <w:qFormat/>
    <w:rsid w:val="006F0099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6F00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365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hikhalev@vemst.ru" TargetMode="External"/><Relationship Id="rId4" Type="http://schemas.openxmlformats.org/officeDocument/2006/relationships/hyperlink" Target="mailto:shikhalev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241</Words>
  <Characters>1376</Characters>
  <Application>Microsoft Office Word</Application>
  <DocSecurity>0</DocSecurity>
  <Lines>11</Lines>
  <Paragraphs>3</Paragraphs>
  <ScaleCrop>false</ScaleCrop>
  <Company/>
  <LinksUpToDate>false</LinksUpToDate>
  <CharactersWithSpaces>1614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PMK</dc:creator>
  <cp:keywords/>
  <dc:description/>
  <cp:lastModifiedBy>PMK</cp:lastModifiedBy>
  <cp:revision>3</cp:revision>
  <dcterms:created xsi:type="dcterms:W3CDTF">2020-06-10T05:25:00Z</dcterms:created>
  <dcterms:modified xsi:type="dcterms:W3CDTF">2020-06-10T05:26:00Z</dcterms:modified>
</cp:coreProperties>
</file>