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364" w:rsidRPr="00EC5794" w:rsidRDefault="00413364" w:rsidP="004133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механика</w:t>
      </w:r>
    </w:p>
    <w:p w:rsidR="00413364" w:rsidRPr="00EC5794" w:rsidRDefault="00413364" w:rsidP="004133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413364" w:rsidRPr="00637D11" w:rsidRDefault="000702B9" w:rsidP="0086776C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413364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413364" w:rsidRPr="00EC5794" w:rsidRDefault="00413364" w:rsidP="004133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Pr="00EC579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413364" w:rsidRPr="00EC5794" w:rsidRDefault="00413364" w:rsidP="004133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руппа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ТМ-3</w:t>
      </w:r>
      <w:r w:rsidRPr="00EC5794">
        <w:rPr>
          <w:rFonts w:ascii="Times New Roman" w:hAnsi="Times New Roman" w:cs="Times New Roman"/>
          <w:b/>
          <w:sz w:val="28"/>
          <w:szCs w:val="28"/>
        </w:rPr>
        <w:t>4т</w:t>
      </w:r>
    </w:p>
    <w:p w:rsidR="00413364" w:rsidRDefault="00413364" w:rsidP="004133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24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413364" w:rsidRDefault="00413364" w:rsidP="0041336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3364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>
        <w:rPr>
          <w:rFonts w:ascii="Times New Roman" w:hAnsi="Times New Roman" w:cs="Times New Roman"/>
          <w:sz w:val="28"/>
          <w:szCs w:val="28"/>
        </w:rPr>
        <w:t xml:space="preserve"> следующие пункты письменной части  курсовой работы:</w:t>
      </w:r>
    </w:p>
    <w:p w:rsidR="00413364" w:rsidRPr="00413364" w:rsidRDefault="00413364" w:rsidP="00413364">
      <w:pPr>
        <w:widowControl w:val="0"/>
        <w:tabs>
          <w:tab w:val="left" w:pos="993"/>
        </w:tabs>
        <w:autoSpaceDE w:val="0"/>
        <w:autoSpaceDN w:val="0"/>
        <w:spacing w:after="120" w:line="240" w:lineRule="auto"/>
        <w:ind w:left="1276" w:right="-2" w:firstLine="284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val="en-US" w:eastAsia="ru-RU" w:bidi="ru-RU"/>
        </w:rPr>
        <w:t>I</w:t>
      </w: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 xml:space="preserve"> Общие сведения о патронах</w:t>
      </w:r>
    </w:p>
    <w:p w:rsidR="00413364" w:rsidRPr="00413364" w:rsidRDefault="00413364" w:rsidP="00413364">
      <w:pPr>
        <w:pStyle w:val="a4"/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spacing w:after="120" w:line="240" w:lineRule="auto"/>
        <w:ind w:left="1276" w:right="-2" w:firstLine="284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>Классификация патронов</w:t>
      </w:r>
    </w:p>
    <w:p w:rsidR="00413364" w:rsidRPr="00413364" w:rsidRDefault="00413364" w:rsidP="00413364">
      <w:pPr>
        <w:pStyle w:val="a4"/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spacing w:after="120" w:line="240" w:lineRule="auto"/>
        <w:ind w:left="1276" w:right="-2" w:firstLine="284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>Конструкция патронов</w:t>
      </w:r>
    </w:p>
    <w:p w:rsidR="00413364" w:rsidRPr="00413364" w:rsidRDefault="00413364" w:rsidP="00413364">
      <w:pPr>
        <w:pStyle w:val="a4"/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spacing w:after="120" w:line="240" w:lineRule="auto"/>
        <w:ind w:left="1276" w:right="-2" w:firstLine="284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>Материалы, применяемые для изготовления патронов</w:t>
      </w:r>
    </w:p>
    <w:p w:rsidR="00413364" w:rsidRPr="00413364" w:rsidRDefault="00413364" w:rsidP="00413364">
      <w:pPr>
        <w:widowControl w:val="0"/>
        <w:tabs>
          <w:tab w:val="left" w:pos="993"/>
        </w:tabs>
        <w:autoSpaceDE w:val="0"/>
        <w:autoSpaceDN w:val="0"/>
        <w:spacing w:after="120" w:line="240" w:lineRule="auto"/>
        <w:ind w:left="1276" w:right="-2" w:firstLine="284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val="en-US" w:eastAsia="ru-RU" w:bidi="ru-RU"/>
        </w:rPr>
        <w:t>II</w:t>
      </w: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 xml:space="preserve"> Обоснование выбора патрона</w:t>
      </w:r>
    </w:p>
    <w:p w:rsidR="00413364" w:rsidRPr="00413364" w:rsidRDefault="00413364" w:rsidP="00413364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1276" w:right="-2" w:hanging="425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 xml:space="preserve">   2.1 Выбор типа исполнения патрона</w:t>
      </w:r>
    </w:p>
    <w:p w:rsidR="00413364" w:rsidRPr="00413364" w:rsidRDefault="00413364" w:rsidP="00413364">
      <w:pPr>
        <w:widowControl w:val="0"/>
        <w:tabs>
          <w:tab w:val="left" w:pos="993"/>
        </w:tabs>
        <w:autoSpaceDE w:val="0"/>
        <w:autoSpaceDN w:val="0"/>
        <w:spacing w:line="240" w:lineRule="auto"/>
        <w:ind w:left="1276" w:right="-2" w:hanging="425"/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</w:pPr>
      <w:r w:rsidRPr="00413364">
        <w:rPr>
          <w:rFonts w:ascii="GOST type B" w:eastAsia="Times New Roman" w:hAnsi="GOST type B" w:cs="Times New Roman"/>
          <w:i/>
          <w:sz w:val="28"/>
          <w:szCs w:val="28"/>
          <w:lang w:eastAsia="ru-RU" w:bidi="ru-RU"/>
        </w:rPr>
        <w:t xml:space="preserve">   2.2 Выбор размеров патрона</w:t>
      </w:r>
    </w:p>
    <w:p w:rsidR="00413364" w:rsidRDefault="00413364" w:rsidP="0041336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3364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>
        <w:rPr>
          <w:rFonts w:ascii="Times New Roman" w:hAnsi="Times New Roman" w:cs="Times New Roman"/>
          <w:sz w:val="28"/>
          <w:szCs w:val="28"/>
        </w:rPr>
        <w:t xml:space="preserve"> чертеж детали (формат А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), выполненную в программе КОМПАС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13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13364">
        <w:rPr>
          <w:rFonts w:ascii="Times New Roman" w:hAnsi="Times New Roman" w:cs="Times New Roman"/>
          <w:sz w:val="28"/>
          <w:szCs w:val="28"/>
        </w:rPr>
        <w:t>16</w:t>
      </w:r>
    </w:p>
    <w:p w:rsidR="00413364" w:rsidRDefault="00413364" w:rsidP="0041336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13364" w:rsidRPr="00EC5794" w:rsidRDefault="00413364" w:rsidP="00413364">
      <w:pPr>
        <w:pStyle w:val="a4"/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отправить по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413364" w:rsidRPr="00413364" w:rsidRDefault="00413364" w:rsidP="0041336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A0037" w:rsidRDefault="005A0037"/>
    <w:sectPr w:rsidR="005A0037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OST type B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01191"/>
    <w:multiLevelType w:val="hybridMultilevel"/>
    <w:tmpl w:val="8BA60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F7E13"/>
    <w:multiLevelType w:val="hybridMultilevel"/>
    <w:tmpl w:val="E0965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C7147"/>
    <w:multiLevelType w:val="multilevel"/>
    <w:tmpl w:val="09DEF9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413364"/>
    <w:rsid w:val="000702B9"/>
    <w:rsid w:val="0013710A"/>
    <w:rsid w:val="00321D85"/>
    <w:rsid w:val="00413364"/>
    <w:rsid w:val="005A0037"/>
    <w:rsid w:val="00867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413364"/>
  </w:style>
  <w:style w:type="character" w:styleId="a3">
    <w:name w:val="Hyperlink"/>
    <w:basedOn w:val="a0"/>
    <w:uiPriority w:val="99"/>
    <w:unhideWhenUsed/>
    <w:rsid w:val="0041336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133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</Words>
  <Characters>564</Characters>
  <Application>Microsoft Office Word</Application>
  <DocSecurity>0</DocSecurity>
  <Lines>4</Lines>
  <Paragraphs>1</Paragraphs>
  <ScaleCrop>false</ScaleCrop>
  <Company>ВЭМТ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3</cp:revision>
  <dcterms:created xsi:type="dcterms:W3CDTF">2020-03-18T09:25:00Z</dcterms:created>
  <dcterms:modified xsi:type="dcterms:W3CDTF">2020-03-18T13:23:00Z</dcterms:modified>
</cp:coreProperties>
</file>