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81" w:rsidRPr="00070181" w:rsidRDefault="00675952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120">
        <w:rPr>
          <w:rFonts w:ascii="Times New Roman" w:hAnsi="Times New Roman" w:cs="Times New Roman"/>
          <w:b/>
          <w:sz w:val="24"/>
          <w:szCs w:val="24"/>
        </w:rPr>
        <w:t>МДК 01.02. «Основное оборудование для производства сварных конструкций</w:t>
      </w:r>
      <w:r w:rsidR="00070181">
        <w:rPr>
          <w:rFonts w:ascii="Times New Roman" w:hAnsi="Times New Roman" w:cs="Times New Roman"/>
          <w:b/>
          <w:sz w:val="24"/>
          <w:szCs w:val="24"/>
        </w:rPr>
        <w:t>»</w:t>
      </w:r>
    </w:p>
    <w:p w:rsidR="00070181" w:rsidRPr="00070181" w:rsidRDefault="00070181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81">
        <w:rPr>
          <w:rFonts w:ascii="Times New Roman" w:hAnsi="Times New Roman" w:cs="Times New Roman"/>
          <w:b/>
          <w:sz w:val="24"/>
          <w:szCs w:val="24"/>
        </w:rPr>
        <w:t>Преподаватель Русакова В.И.</w:t>
      </w:r>
    </w:p>
    <w:p w:rsidR="00070181" w:rsidRPr="00070181" w:rsidRDefault="0093270C" w:rsidP="0007018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70181" w:rsidRPr="00070181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rusakova@vemst.ru</w:t>
        </w:r>
      </w:hyperlink>
    </w:p>
    <w:p w:rsidR="00070181" w:rsidRPr="000F6CBD" w:rsidRDefault="00070181" w:rsidP="0007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BD">
        <w:rPr>
          <w:rFonts w:ascii="Times New Roman" w:hAnsi="Times New Roman" w:cs="Times New Roman"/>
          <w:b/>
          <w:sz w:val="28"/>
          <w:szCs w:val="28"/>
        </w:rPr>
        <w:t>Задание для 3  курса Группы  СП – 81.</w:t>
      </w:r>
    </w:p>
    <w:p w:rsidR="00070181" w:rsidRPr="00070181" w:rsidRDefault="00233120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в срок до 19 </w:t>
      </w:r>
      <w:r w:rsidR="00070181" w:rsidRPr="00070181">
        <w:rPr>
          <w:rFonts w:ascii="Times New Roman" w:hAnsi="Times New Roman" w:cs="Times New Roman"/>
          <w:b/>
          <w:sz w:val="24"/>
          <w:szCs w:val="24"/>
        </w:rPr>
        <w:t>мая  2020</w:t>
      </w:r>
      <w:r w:rsidR="000F6CBD">
        <w:rPr>
          <w:rFonts w:ascii="Times New Roman" w:hAnsi="Times New Roman" w:cs="Times New Roman"/>
          <w:b/>
          <w:sz w:val="24"/>
          <w:szCs w:val="24"/>
        </w:rPr>
        <w:t>г.</w:t>
      </w:r>
    </w:p>
    <w:p w:rsidR="00070181" w:rsidRPr="00070181" w:rsidRDefault="00070181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81" w:rsidRPr="00F356CE" w:rsidRDefault="00070181" w:rsidP="00070181">
      <w:pPr>
        <w:rPr>
          <w:rFonts w:ascii="Times New Roman" w:hAnsi="Times New Roman" w:cs="Times New Roman"/>
          <w:sz w:val="24"/>
          <w:szCs w:val="24"/>
        </w:rPr>
      </w:pPr>
      <w:r w:rsidRPr="00F356CE">
        <w:rPr>
          <w:rFonts w:ascii="Times New Roman" w:hAnsi="Times New Roman" w:cs="Times New Roman"/>
          <w:sz w:val="24"/>
          <w:szCs w:val="24"/>
        </w:rPr>
        <w:t xml:space="preserve">Выполненную работу в виде файла MS WORD отправьте преподавателю по </w:t>
      </w:r>
      <w:proofErr w:type="spellStart"/>
      <w:r w:rsidRPr="00F356C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356CE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F356CE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rusakova@vemst.ru</w:t>
        </w:r>
        <w:proofErr w:type="gramStart"/>
      </w:hyperlink>
      <w:r w:rsidRPr="00F356CE">
        <w:rPr>
          <w:rFonts w:ascii="Times New Roman" w:hAnsi="Times New Roman" w:cs="Times New Roman"/>
          <w:sz w:val="24"/>
          <w:szCs w:val="24"/>
        </w:rPr>
        <w:t>   Д</w:t>
      </w:r>
      <w:proofErr w:type="gramEnd"/>
      <w:r w:rsidRPr="00F356CE">
        <w:rPr>
          <w:rFonts w:ascii="Times New Roman" w:hAnsi="Times New Roman" w:cs="Times New Roman"/>
          <w:sz w:val="24"/>
          <w:szCs w:val="24"/>
        </w:rPr>
        <w:t xml:space="preserve">ля этого создайте новый документ </w:t>
      </w:r>
      <w:r w:rsidR="0034438B" w:rsidRPr="00F356CE">
        <w:rPr>
          <w:rFonts w:ascii="Times New Roman" w:hAnsi="Times New Roman" w:cs="Times New Roman"/>
          <w:sz w:val="24"/>
          <w:szCs w:val="24"/>
        </w:rPr>
        <w:t>MS WORD, или  фото (скан.) страницы рабочей тетради.</w:t>
      </w:r>
      <w:r w:rsidRPr="00F356CE">
        <w:rPr>
          <w:rFonts w:ascii="Times New Roman" w:hAnsi="Times New Roman" w:cs="Times New Roman"/>
          <w:sz w:val="24"/>
          <w:szCs w:val="24"/>
        </w:rPr>
        <w:t xml:space="preserve"> Не забудьте указать свою Фамилию Имя.</w:t>
      </w:r>
    </w:p>
    <w:p w:rsidR="00070181" w:rsidRPr="00B8294D" w:rsidRDefault="00070181" w:rsidP="00070181">
      <w:pPr>
        <w:rPr>
          <w:sz w:val="24"/>
          <w:szCs w:val="24"/>
        </w:rPr>
      </w:pPr>
      <w:r w:rsidRPr="00070181">
        <w:rPr>
          <w:b/>
          <w:sz w:val="24"/>
          <w:szCs w:val="24"/>
          <w:u w:val="single"/>
        </w:rPr>
        <w:t>Задание 1.</w:t>
      </w:r>
      <w:r w:rsidR="00B8294D">
        <w:rPr>
          <w:b/>
          <w:sz w:val="24"/>
          <w:szCs w:val="24"/>
          <w:u w:val="single"/>
        </w:rPr>
        <w:t xml:space="preserve"> </w:t>
      </w:r>
    </w:p>
    <w:p w:rsidR="0034438B" w:rsidRPr="009F7FC8" w:rsidRDefault="007C7EEC" w:rsidP="00070181">
      <w:pPr>
        <w:spacing w:before="346"/>
        <w:ind w:right="2246"/>
        <w:rPr>
          <w:rFonts w:ascii="Times New Roman" w:hAnsi="Times New Roman" w:cs="Times New Roman"/>
          <w:sz w:val="24"/>
          <w:szCs w:val="24"/>
          <w:u w:val="single"/>
        </w:rPr>
      </w:pPr>
      <w:r w:rsidRPr="00F356CE">
        <w:rPr>
          <w:rFonts w:ascii="Times New Roman" w:hAnsi="Times New Roman" w:cs="Times New Roman"/>
          <w:sz w:val="20"/>
          <w:szCs w:val="20"/>
        </w:rPr>
        <w:t xml:space="preserve"> </w:t>
      </w:r>
      <w:r w:rsidRPr="009F7FC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8F2FD9" w:rsidRPr="009F7FC8">
        <w:rPr>
          <w:rFonts w:ascii="Times New Roman" w:hAnsi="Times New Roman" w:cs="Times New Roman"/>
          <w:i/>
          <w:sz w:val="24"/>
          <w:szCs w:val="24"/>
          <w:u w:val="single"/>
        </w:rPr>
        <w:t>Смотреть теоретический материал</w:t>
      </w:r>
      <w:r w:rsidR="008F2FD9" w:rsidRPr="009F7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3120" w:rsidRPr="009F7F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3120" w:rsidRPr="009F7FC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33120" w:rsidRPr="009F7FC8">
        <w:rPr>
          <w:rFonts w:ascii="Times New Roman" w:hAnsi="Times New Roman" w:cs="Times New Roman"/>
          <w:b/>
          <w:sz w:val="24"/>
          <w:szCs w:val="24"/>
        </w:rPr>
        <w:t>с заданием).</w:t>
      </w:r>
    </w:p>
    <w:p w:rsidR="009D3B1B" w:rsidRPr="00F356CE" w:rsidRDefault="0034438B">
      <w:pPr>
        <w:rPr>
          <w:rFonts w:ascii="Times New Roman" w:hAnsi="Times New Roman" w:cs="Times New Roman"/>
        </w:rPr>
      </w:pPr>
      <w:r w:rsidRPr="00F356CE">
        <w:rPr>
          <w:rFonts w:ascii="Times New Roman" w:hAnsi="Times New Roman" w:cs="Times New Roman"/>
          <w:i/>
          <w:u w:val="single"/>
        </w:rPr>
        <w:t>План конспекта:</w:t>
      </w:r>
    </w:p>
    <w:p w:rsidR="00B8294D" w:rsidRDefault="0034438B">
      <w:pPr>
        <w:rPr>
          <w:rFonts w:ascii="Times New Roman" w:hAnsi="Times New Roman" w:cs="Times New Roman"/>
          <w:sz w:val="20"/>
          <w:szCs w:val="20"/>
        </w:rPr>
      </w:pPr>
      <w:r w:rsidRPr="00F356CE">
        <w:rPr>
          <w:rFonts w:ascii="Times New Roman" w:hAnsi="Times New Roman" w:cs="Times New Roman"/>
          <w:b/>
        </w:rPr>
        <w:t>1</w:t>
      </w:r>
      <w:r w:rsidR="00B8294D">
        <w:rPr>
          <w:rFonts w:ascii="Times New Roman" w:hAnsi="Times New Roman" w:cs="Times New Roman"/>
          <w:b/>
        </w:rPr>
        <w:t>.</w:t>
      </w:r>
      <w:r w:rsidR="00F56119">
        <w:rPr>
          <w:rFonts w:ascii="Times New Roman" w:hAnsi="Times New Roman" w:cs="Times New Roman"/>
          <w:sz w:val="20"/>
          <w:szCs w:val="20"/>
        </w:rPr>
        <w:t xml:space="preserve"> Изучить </w:t>
      </w:r>
      <w:r w:rsidR="00F56119">
        <w:rPr>
          <w:rFonts w:ascii="Times New Roman" w:hAnsi="Times New Roman" w:cs="Times New Roman"/>
          <w:i/>
          <w:sz w:val="20"/>
          <w:szCs w:val="20"/>
        </w:rPr>
        <w:t>Трансформаторы</w:t>
      </w:r>
      <w:r w:rsidR="00F56119">
        <w:rPr>
          <w:rFonts w:ascii="Times New Roman" w:hAnsi="Times New Roman" w:cs="Times New Roman"/>
          <w:sz w:val="20"/>
          <w:szCs w:val="20"/>
        </w:rPr>
        <w:t>.</w:t>
      </w:r>
    </w:p>
    <w:p w:rsidR="007C7EEC" w:rsidRPr="00F56119" w:rsidRDefault="00B8294D" w:rsidP="00914D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7EEC" w:rsidRPr="00F356CE">
        <w:rPr>
          <w:rFonts w:ascii="Times New Roman" w:hAnsi="Times New Roman" w:cs="Times New Roman"/>
          <w:b/>
        </w:rPr>
        <w:t>2.</w:t>
      </w:r>
      <w:r w:rsidR="00765A73">
        <w:rPr>
          <w:rFonts w:ascii="Times New Roman" w:hAnsi="Times New Roman" w:cs="Times New Roman"/>
          <w:sz w:val="20"/>
          <w:szCs w:val="20"/>
        </w:rPr>
        <w:t xml:space="preserve"> Выполнить </w:t>
      </w:r>
      <w:r w:rsidR="007C7EEC" w:rsidRPr="00F356CE">
        <w:rPr>
          <w:rFonts w:ascii="Times New Roman" w:hAnsi="Times New Roman" w:cs="Times New Roman"/>
          <w:sz w:val="20"/>
          <w:szCs w:val="20"/>
        </w:rPr>
        <w:t xml:space="preserve"> конспект:</w:t>
      </w:r>
      <w:r w:rsidR="00C8098E" w:rsidRPr="00F356CE">
        <w:rPr>
          <w:rFonts w:ascii="Times New Roman" w:hAnsi="Times New Roman" w:cs="Times New Roman"/>
          <w:sz w:val="20"/>
          <w:szCs w:val="20"/>
        </w:rPr>
        <w:t xml:space="preserve"> </w:t>
      </w:r>
      <w:r w:rsidR="00B16B1F" w:rsidRPr="00B16B1F">
        <w:rPr>
          <w:rFonts w:ascii="Times New Roman" w:hAnsi="Times New Roman" w:cs="Times New Roman"/>
          <w:i/>
          <w:sz w:val="20"/>
          <w:szCs w:val="20"/>
        </w:rPr>
        <w:t xml:space="preserve">Сварочный выпрямитель </w:t>
      </w:r>
      <w:r w:rsidR="00B16B1F" w:rsidRPr="00E77170">
        <w:rPr>
          <w:rFonts w:ascii="Times New Roman" w:hAnsi="Times New Roman" w:cs="Times New Roman"/>
          <w:b/>
          <w:i/>
          <w:sz w:val="20"/>
          <w:szCs w:val="20"/>
        </w:rPr>
        <w:t>ВД-306 У3; ВДГ -601</w:t>
      </w:r>
      <w:r w:rsidR="00B16B1F" w:rsidRPr="00B16B1F">
        <w:rPr>
          <w:rFonts w:ascii="Times New Roman" w:hAnsi="Times New Roman" w:cs="Times New Roman"/>
          <w:i/>
          <w:sz w:val="20"/>
          <w:szCs w:val="20"/>
        </w:rPr>
        <w:t>– основные части</w:t>
      </w:r>
      <w:r w:rsidR="00B16B1F">
        <w:rPr>
          <w:rFonts w:ascii="Times New Roman" w:hAnsi="Times New Roman" w:cs="Times New Roman"/>
          <w:i/>
          <w:sz w:val="20"/>
          <w:szCs w:val="20"/>
        </w:rPr>
        <w:t>, регулирование сварочного тока</w:t>
      </w:r>
      <w:proofErr w:type="gramStart"/>
      <w:r w:rsidR="00B16B1F" w:rsidRPr="00E77170">
        <w:rPr>
          <w:rFonts w:ascii="Times New Roman" w:hAnsi="Times New Roman" w:cs="Times New Roman"/>
          <w:i/>
          <w:sz w:val="20"/>
          <w:szCs w:val="20"/>
          <w:u w:val="single"/>
        </w:rPr>
        <w:t>.(</w:t>
      </w:r>
      <w:proofErr w:type="gramEnd"/>
      <w:r w:rsidR="00B16B1F" w:rsidRPr="00E77170">
        <w:rPr>
          <w:rFonts w:ascii="Times New Roman" w:hAnsi="Times New Roman" w:cs="Times New Roman"/>
          <w:i/>
          <w:sz w:val="20"/>
          <w:szCs w:val="20"/>
          <w:u w:val="single"/>
        </w:rPr>
        <w:t>стр.142</w:t>
      </w:r>
      <w:r w:rsidR="00B16B1F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="00B16B1F" w:rsidRPr="00E77170">
        <w:rPr>
          <w:rFonts w:ascii="Times New Roman" w:hAnsi="Times New Roman" w:cs="Times New Roman"/>
          <w:b/>
          <w:i/>
          <w:sz w:val="20"/>
          <w:szCs w:val="20"/>
        </w:rPr>
        <w:t>ВСВУ и ВСП</w:t>
      </w:r>
      <w:r w:rsidR="00B16B1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E77170">
        <w:rPr>
          <w:rFonts w:ascii="Times New Roman" w:hAnsi="Times New Roman" w:cs="Times New Roman"/>
          <w:i/>
          <w:sz w:val="20"/>
          <w:szCs w:val="20"/>
        </w:rPr>
        <w:t>–п</w:t>
      </w:r>
      <w:proofErr w:type="gramEnd"/>
      <w:r w:rsidR="00E77170">
        <w:rPr>
          <w:rFonts w:ascii="Times New Roman" w:hAnsi="Times New Roman" w:cs="Times New Roman"/>
          <w:i/>
          <w:sz w:val="20"/>
          <w:szCs w:val="20"/>
        </w:rPr>
        <w:t>одробно описать</w:t>
      </w:r>
      <w:r w:rsidR="00E77170" w:rsidRPr="00E77170">
        <w:rPr>
          <w:rFonts w:ascii="Times New Roman" w:hAnsi="Times New Roman" w:cs="Times New Roman"/>
          <w:i/>
          <w:sz w:val="20"/>
          <w:szCs w:val="20"/>
          <w:u w:val="single"/>
        </w:rPr>
        <w:t>(стр.144).</w:t>
      </w:r>
    </w:p>
    <w:p w:rsidR="00AE2D16" w:rsidRPr="00E77170" w:rsidRDefault="00C8098E" w:rsidP="00AE2D16">
      <w:pPr>
        <w:spacing w:before="346"/>
        <w:ind w:right="2246"/>
        <w:rPr>
          <w:rFonts w:ascii="Times New Roman" w:hAnsi="Times New Roman" w:cs="Times New Roman"/>
          <w:b/>
          <w:i/>
          <w:sz w:val="20"/>
          <w:szCs w:val="20"/>
        </w:rPr>
      </w:pPr>
      <w:r w:rsidRPr="00F356CE">
        <w:rPr>
          <w:rFonts w:ascii="Times New Roman" w:hAnsi="Times New Roman" w:cs="Times New Roman"/>
          <w:b/>
        </w:rPr>
        <w:t>3</w:t>
      </w:r>
      <w:r w:rsidRPr="00F356CE">
        <w:rPr>
          <w:rFonts w:ascii="Times New Roman" w:hAnsi="Times New Roman" w:cs="Times New Roman"/>
          <w:i/>
        </w:rPr>
        <w:t>.</w:t>
      </w:r>
      <w:r w:rsidR="00765A73">
        <w:rPr>
          <w:rFonts w:ascii="Times New Roman" w:hAnsi="Times New Roman" w:cs="Times New Roman"/>
          <w:sz w:val="20"/>
          <w:szCs w:val="20"/>
        </w:rPr>
        <w:t xml:space="preserve"> Выполнить </w:t>
      </w:r>
      <w:r w:rsidR="00914DE2" w:rsidRPr="00F356CE">
        <w:rPr>
          <w:rFonts w:ascii="Times New Roman" w:hAnsi="Times New Roman" w:cs="Times New Roman"/>
          <w:sz w:val="20"/>
          <w:szCs w:val="20"/>
        </w:rPr>
        <w:t xml:space="preserve"> конспект: </w:t>
      </w:r>
      <w:r w:rsidR="00E77170">
        <w:rPr>
          <w:rFonts w:ascii="Times New Roman" w:hAnsi="Times New Roman" w:cs="Times New Roman"/>
          <w:i/>
          <w:sz w:val="20"/>
          <w:szCs w:val="20"/>
        </w:rPr>
        <w:t>Источники питания с частотным п</w:t>
      </w:r>
      <w:r w:rsidR="00F80003">
        <w:rPr>
          <w:rFonts w:ascii="Times New Roman" w:hAnsi="Times New Roman" w:cs="Times New Roman"/>
          <w:i/>
          <w:sz w:val="20"/>
          <w:szCs w:val="20"/>
        </w:rPr>
        <w:t xml:space="preserve">реобразователем (рис. 8.19стр. 147)- зарисовать; описать ВДУЧ – 301; ВДУЧ – 251. </w:t>
      </w:r>
      <w:proofErr w:type="gramStart"/>
      <w:r w:rsidR="00F80003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="00F80003">
        <w:rPr>
          <w:rFonts w:ascii="Times New Roman" w:hAnsi="Times New Roman" w:cs="Times New Roman"/>
          <w:i/>
          <w:sz w:val="20"/>
          <w:szCs w:val="20"/>
        </w:rPr>
        <w:t>стр.148-149).</w:t>
      </w:r>
    </w:p>
    <w:p w:rsidR="00914DE2" w:rsidRPr="00675952" w:rsidRDefault="00585C42">
      <w:pPr>
        <w:rPr>
          <w:rFonts w:ascii="Times New Roman" w:hAnsi="Times New Roman" w:cs="Times New Roman"/>
          <w:sz w:val="20"/>
          <w:szCs w:val="20"/>
        </w:rPr>
      </w:pPr>
      <w:r w:rsidRPr="00585C42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Изучить  </w:t>
      </w:r>
      <w:r w:rsidRPr="00675952">
        <w:rPr>
          <w:rFonts w:ascii="Times New Roman" w:hAnsi="Times New Roman" w:cs="Times New Roman"/>
          <w:b/>
          <w:sz w:val="20"/>
          <w:szCs w:val="20"/>
          <w:u w:val="single"/>
        </w:rPr>
        <w:t>3.5</w:t>
      </w:r>
      <w:r w:rsidRPr="00585C42">
        <w:rPr>
          <w:rFonts w:ascii="Times New Roman" w:hAnsi="Times New Roman" w:cs="Times New Roman"/>
          <w:sz w:val="20"/>
          <w:szCs w:val="20"/>
          <w:u w:val="single"/>
        </w:rPr>
        <w:t xml:space="preserve"> Сборочные устройства</w:t>
      </w:r>
      <w:r w:rsidR="00675952">
        <w:rPr>
          <w:rFonts w:ascii="Times New Roman" w:hAnsi="Times New Roman" w:cs="Times New Roman"/>
          <w:sz w:val="20"/>
          <w:szCs w:val="20"/>
          <w:u w:val="single"/>
        </w:rPr>
        <w:t xml:space="preserve">; </w:t>
      </w:r>
      <w:r w:rsidR="00675952" w:rsidRPr="00675952">
        <w:rPr>
          <w:rFonts w:ascii="Times New Roman" w:hAnsi="Times New Roman" w:cs="Times New Roman"/>
          <w:b/>
          <w:sz w:val="20"/>
          <w:szCs w:val="20"/>
          <w:u w:val="single"/>
        </w:rPr>
        <w:t>3.6</w:t>
      </w:r>
      <w:r w:rsidR="0067595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5952">
        <w:rPr>
          <w:rFonts w:ascii="Times New Roman" w:hAnsi="Times New Roman" w:cs="Times New Roman"/>
          <w:sz w:val="20"/>
          <w:szCs w:val="20"/>
        </w:rPr>
        <w:t>Универсально – сборные приспособления.</w:t>
      </w:r>
    </w:p>
    <w:p w:rsidR="00585C42" w:rsidRPr="00675952" w:rsidRDefault="002055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75952">
        <w:rPr>
          <w:rFonts w:ascii="Times New Roman" w:hAnsi="Times New Roman" w:cs="Times New Roman"/>
          <w:sz w:val="20"/>
          <w:szCs w:val="20"/>
          <w:u w:val="single"/>
        </w:rPr>
        <w:t>Законспектировать  конкретно:</w:t>
      </w:r>
    </w:p>
    <w:p w:rsidR="00585C42" w:rsidRDefault="00585C4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05562">
        <w:rPr>
          <w:rFonts w:ascii="Times New Roman" w:hAnsi="Times New Roman" w:cs="Times New Roman"/>
          <w:i/>
          <w:sz w:val="20"/>
          <w:szCs w:val="20"/>
        </w:rPr>
        <w:t xml:space="preserve">устройство для сборки </w:t>
      </w:r>
      <w:proofErr w:type="spellStart"/>
      <w:r w:rsidR="00205562">
        <w:rPr>
          <w:rFonts w:ascii="Times New Roman" w:hAnsi="Times New Roman" w:cs="Times New Roman"/>
          <w:i/>
          <w:sz w:val="20"/>
          <w:szCs w:val="20"/>
        </w:rPr>
        <w:t>плосколистовых</w:t>
      </w:r>
      <w:proofErr w:type="spellEnd"/>
      <w:r w:rsidR="00205562">
        <w:rPr>
          <w:rFonts w:ascii="Times New Roman" w:hAnsi="Times New Roman" w:cs="Times New Roman"/>
          <w:i/>
          <w:sz w:val="20"/>
          <w:szCs w:val="20"/>
        </w:rPr>
        <w:t xml:space="preserve"> конструкций</w:t>
      </w:r>
      <w:r w:rsidR="00521C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205562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spellStart"/>
      <w:proofErr w:type="gramEnd"/>
      <w:r w:rsidR="00205562" w:rsidRPr="00205562">
        <w:rPr>
          <w:rFonts w:ascii="Times New Roman" w:hAnsi="Times New Roman" w:cs="Times New Roman"/>
          <w:b/>
          <w:i/>
          <w:sz w:val="20"/>
          <w:szCs w:val="20"/>
        </w:rPr>
        <w:t>основновной</w:t>
      </w:r>
      <w:proofErr w:type="spellEnd"/>
      <w:r w:rsidR="00205562">
        <w:rPr>
          <w:rFonts w:ascii="Times New Roman" w:hAnsi="Times New Roman" w:cs="Times New Roman"/>
          <w:i/>
          <w:sz w:val="20"/>
          <w:szCs w:val="20"/>
        </w:rPr>
        <w:t xml:space="preserve"> задачей является…..)</w:t>
      </w:r>
      <w:r w:rsidR="00675952">
        <w:rPr>
          <w:rFonts w:ascii="Times New Roman" w:hAnsi="Times New Roman" w:cs="Times New Roman"/>
          <w:i/>
          <w:sz w:val="20"/>
          <w:szCs w:val="20"/>
        </w:rPr>
        <w:t>;</w:t>
      </w:r>
    </w:p>
    <w:p w:rsidR="00205562" w:rsidRDefault="0020556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20556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устройство для сборки цилиндрических конструкций ( </w:t>
      </w:r>
      <w:r w:rsidRPr="00521C83">
        <w:rPr>
          <w:rFonts w:ascii="Times New Roman" w:hAnsi="Times New Roman" w:cs="Times New Roman"/>
          <w:b/>
          <w:i/>
          <w:sz w:val="20"/>
          <w:szCs w:val="20"/>
        </w:rPr>
        <w:t>три</w:t>
      </w:r>
      <w:r>
        <w:rPr>
          <w:rFonts w:ascii="Times New Roman" w:hAnsi="Times New Roman" w:cs="Times New Roman"/>
          <w:i/>
          <w:sz w:val="20"/>
          <w:szCs w:val="20"/>
        </w:rPr>
        <w:t xml:space="preserve"> основные операци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и-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сборку….)</w:t>
      </w:r>
      <w:r w:rsidR="00675952">
        <w:rPr>
          <w:rFonts w:ascii="Times New Roman" w:hAnsi="Times New Roman" w:cs="Times New Roman"/>
          <w:i/>
          <w:sz w:val="20"/>
          <w:szCs w:val="20"/>
        </w:rPr>
        <w:t>;</w:t>
      </w:r>
    </w:p>
    <w:p w:rsidR="00205562" w:rsidRDefault="0020556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устройство для сборки балочных конструкций (</w:t>
      </w:r>
      <w:r w:rsidR="00521C83" w:rsidRPr="00521C83">
        <w:rPr>
          <w:rFonts w:ascii="Times New Roman" w:hAnsi="Times New Roman" w:cs="Times New Roman"/>
          <w:b/>
          <w:i/>
          <w:sz w:val="20"/>
          <w:szCs w:val="20"/>
        </w:rPr>
        <w:t>необходимо</w:t>
      </w:r>
      <w:r w:rsidR="00521C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21C83">
        <w:rPr>
          <w:rFonts w:ascii="Times New Roman" w:hAnsi="Times New Roman" w:cs="Times New Roman"/>
          <w:i/>
          <w:sz w:val="20"/>
          <w:szCs w:val="20"/>
        </w:rPr>
        <w:t>обеспечить…….)</w:t>
      </w:r>
      <w:r w:rsidR="00675952">
        <w:rPr>
          <w:rFonts w:ascii="Times New Roman" w:hAnsi="Times New Roman" w:cs="Times New Roman"/>
          <w:i/>
          <w:sz w:val="20"/>
          <w:szCs w:val="20"/>
        </w:rPr>
        <w:t>;</w:t>
      </w:r>
    </w:p>
    <w:p w:rsidR="00675952" w:rsidRPr="00521C83" w:rsidRDefault="0067595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-Универсально-сборные приспособления (УСП) представляет собой….</w:t>
      </w:r>
      <w:r w:rsidR="0063480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3480C">
        <w:rPr>
          <w:rFonts w:ascii="Times New Roman" w:hAnsi="Times New Roman" w:cs="Times New Roman"/>
          <w:i/>
          <w:sz w:val="20"/>
          <w:szCs w:val="20"/>
        </w:rPr>
        <w:t>примененяются</w:t>
      </w:r>
      <w:proofErr w:type="spellEnd"/>
      <w:r w:rsidR="0063480C">
        <w:rPr>
          <w:rFonts w:ascii="Times New Roman" w:hAnsi="Times New Roman" w:cs="Times New Roman"/>
          <w:i/>
          <w:sz w:val="20"/>
          <w:szCs w:val="20"/>
        </w:rPr>
        <w:t>…</w:t>
      </w:r>
    </w:p>
    <w:p w:rsidR="00914DE2" w:rsidRDefault="00914DE2" w:rsidP="00F80003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56CE">
        <w:rPr>
          <w:rFonts w:ascii="Times New Roman" w:hAnsi="Times New Roman" w:cs="Times New Roman"/>
          <w:b/>
          <w:i/>
          <w:sz w:val="20"/>
          <w:szCs w:val="20"/>
          <w:u w:val="single"/>
        </w:rPr>
        <w:t>Ответить на вопросы:</w:t>
      </w:r>
    </w:p>
    <w:p w:rsidR="001C0E6B" w:rsidRPr="0079721E" w:rsidRDefault="001C0E6B" w:rsidP="001C0E6B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2"/>
          <w:szCs w:val="22"/>
        </w:rPr>
      </w:pPr>
      <w:r w:rsidRPr="0079721E">
        <w:rPr>
          <w:color w:val="000000"/>
          <w:sz w:val="22"/>
          <w:szCs w:val="22"/>
        </w:rPr>
        <w:t xml:space="preserve">1. Какую внешнюю </w:t>
      </w:r>
      <w:proofErr w:type="spellStart"/>
      <w:proofErr w:type="gramStart"/>
      <w:r w:rsidRPr="0079721E">
        <w:rPr>
          <w:color w:val="000000"/>
          <w:sz w:val="22"/>
          <w:szCs w:val="22"/>
        </w:rPr>
        <w:t>вольт-амперную</w:t>
      </w:r>
      <w:proofErr w:type="spellEnd"/>
      <w:proofErr w:type="gramEnd"/>
      <w:r w:rsidRPr="0079721E">
        <w:rPr>
          <w:color w:val="000000"/>
          <w:sz w:val="22"/>
          <w:szCs w:val="22"/>
        </w:rPr>
        <w:t xml:space="preserve"> характеристику может иметь источник питания для ручной дуговой сварки?</w:t>
      </w:r>
    </w:p>
    <w:p w:rsidR="001C0E6B" w:rsidRPr="0079721E" w:rsidRDefault="001C0E6B" w:rsidP="001C0E6B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2"/>
          <w:szCs w:val="22"/>
        </w:rPr>
      </w:pPr>
    </w:p>
    <w:p w:rsidR="001C0E6B" w:rsidRPr="0079721E" w:rsidRDefault="001C0E6B" w:rsidP="001C0E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9721E">
        <w:rPr>
          <w:color w:val="000000"/>
          <w:sz w:val="22"/>
          <w:szCs w:val="22"/>
        </w:rPr>
        <w:t>2. В соответствии с нормами безопасности труда, напряжение холостого хода не должно превышать?</w:t>
      </w:r>
    </w:p>
    <w:p w:rsidR="001C0E6B" w:rsidRPr="0079721E" w:rsidRDefault="001C0E6B" w:rsidP="001C0E6B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2"/>
          <w:szCs w:val="22"/>
        </w:rPr>
      </w:pPr>
      <w:r w:rsidRPr="0079721E">
        <w:rPr>
          <w:color w:val="000000"/>
          <w:sz w:val="22"/>
          <w:szCs w:val="22"/>
        </w:rPr>
        <w:t>3.Как осуществляется грубое регулирование силы тока в сварочном трансформаторе?</w:t>
      </w:r>
    </w:p>
    <w:p w:rsidR="001C0E6B" w:rsidRPr="0079721E" w:rsidRDefault="001C0E6B" w:rsidP="001C0E6B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2"/>
          <w:szCs w:val="22"/>
        </w:rPr>
      </w:pPr>
      <w:r w:rsidRPr="0079721E">
        <w:rPr>
          <w:color w:val="000000"/>
          <w:sz w:val="22"/>
          <w:szCs w:val="22"/>
        </w:rPr>
        <w:t>4.Как осуществляется грубое регулирование силы тока в сварочном выпрямителе?</w:t>
      </w:r>
    </w:p>
    <w:p w:rsidR="001C0E6B" w:rsidRPr="0079721E" w:rsidRDefault="001C0E6B" w:rsidP="001C0E6B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2"/>
          <w:szCs w:val="22"/>
        </w:rPr>
      </w:pPr>
      <w:r w:rsidRPr="0079721E">
        <w:rPr>
          <w:color w:val="000000"/>
          <w:sz w:val="22"/>
          <w:szCs w:val="22"/>
        </w:rPr>
        <w:t>5.Инверторные источники обладают</w:t>
      </w:r>
      <w:r w:rsidR="00821203" w:rsidRPr="0079721E">
        <w:rPr>
          <w:color w:val="000000"/>
          <w:sz w:val="22"/>
          <w:szCs w:val="22"/>
        </w:rPr>
        <w:t>чем.</w:t>
      </w:r>
    </w:p>
    <w:p w:rsidR="008F2FD9" w:rsidRPr="00F356CE" w:rsidRDefault="008F2FD9" w:rsidP="008F2FD9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8F2FD9" w:rsidRPr="00F356CE" w:rsidSect="009D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6CF"/>
    <w:multiLevelType w:val="multilevel"/>
    <w:tmpl w:val="8F808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F20B2"/>
    <w:multiLevelType w:val="hybridMultilevel"/>
    <w:tmpl w:val="F8B4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3F7D"/>
    <w:multiLevelType w:val="multilevel"/>
    <w:tmpl w:val="2DE61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0181"/>
    <w:rsid w:val="00070181"/>
    <w:rsid w:val="000E7968"/>
    <w:rsid w:val="000F6CBD"/>
    <w:rsid w:val="001C0E6B"/>
    <w:rsid w:val="00205562"/>
    <w:rsid w:val="00233120"/>
    <w:rsid w:val="0034438B"/>
    <w:rsid w:val="00521C83"/>
    <w:rsid w:val="00585C42"/>
    <w:rsid w:val="0063480C"/>
    <w:rsid w:val="00675952"/>
    <w:rsid w:val="006F5D7E"/>
    <w:rsid w:val="00765A73"/>
    <w:rsid w:val="00787370"/>
    <w:rsid w:val="0079721E"/>
    <w:rsid w:val="007C7EEC"/>
    <w:rsid w:val="007D74EF"/>
    <w:rsid w:val="00821203"/>
    <w:rsid w:val="008F2FD9"/>
    <w:rsid w:val="0091297A"/>
    <w:rsid w:val="00914DE2"/>
    <w:rsid w:val="0093270C"/>
    <w:rsid w:val="009D3B1B"/>
    <w:rsid w:val="009F7FC8"/>
    <w:rsid w:val="00AE2D16"/>
    <w:rsid w:val="00B16B1F"/>
    <w:rsid w:val="00B8294D"/>
    <w:rsid w:val="00BD5798"/>
    <w:rsid w:val="00C8098E"/>
    <w:rsid w:val="00E77170"/>
    <w:rsid w:val="00F356CE"/>
    <w:rsid w:val="00F56119"/>
    <w:rsid w:val="00F80003"/>
    <w:rsid w:val="00FF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4D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rusakova@vemst.ru" TargetMode="External"/><Relationship Id="rId5" Type="http://schemas.openxmlformats.org/officeDocument/2006/relationships/hyperlink" Target="https://e.mail.ru/compose?To=rusakova@vem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КАБ_27_П</cp:lastModifiedBy>
  <cp:revision>17</cp:revision>
  <cp:lastPrinted>2020-05-08T08:29:00Z</cp:lastPrinted>
  <dcterms:created xsi:type="dcterms:W3CDTF">2020-05-08T06:00:00Z</dcterms:created>
  <dcterms:modified xsi:type="dcterms:W3CDTF">2020-05-14T10:43:00Z</dcterms:modified>
</cp:coreProperties>
</file>