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9" w:rsidRPr="00C16B6F" w:rsidRDefault="004A29C9" w:rsidP="004A29C9">
      <w:pPr>
        <w:jc w:val="center"/>
      </w:pPr>
      <w:r w:rsidRPr="00C16B6F">
        <w:t xml:space="preserve">Министерство образования  Кировской области </w:t>
      </w:r>
    </w:p>
    <w:p w:rsidR="004A29C9" w:rsidRPr="00C16B6F" w:rsidRDefault="004A29C9" w:rsidP="004A29C9">
      <w:pPr>
        <w:jc w:val="center"/>
      </w:pPr>
      <w:r w:rsidRPr="00C16B6F">
        <w:t>Кировское областное государственное  профессиональное</w:t>
      </w:r>
    </w:p>
    <w:p w:rsidR="004A29C9" w:rsidRPr="00C16B6F" w:rsidRDefault="004A29C9" w:rsidP="004A29C9">
      <w:pPr>
        <w:jc w:val="center"/>
      </w:pPr>
      <w:r w:rsidRPr="00C16B6F">
        <w:t xml:space="preserve"> образовательное автономное  учреждение</w:t>
      </w:r>
    </w:p>
    <w:p w:rsidR="004A29C9" w:rsidRPr="00C16B6F" w:rsidRDefault="00360EAE" w:rsidP="004A29C9">
      <w:pPr>
        <w:jc w:val="center"/>
      </w:pPr>
      <w:r w:rsidRPr="00C16B6F">
        <w:t>«</w:t>
      </w:r>
      <w:r w:rsidR="004A29C9" w:rsidRPr="00C16B6F">
        <w:t>Вятский электромашиностроительный техникум</w:t>
      </w:r>
      <w:r w:rsidRPr="00C16B6F">
        <w:t xml:space="preserve">» </w:t>
      </w:r>
    </w:p>
    <w:p w:rsidR="004A29C9" w:rsidRPr="00C16B6F" w:rsidRDefault="004A29C9" w:rsidP="004A29C9">
      <w:pPr>
        <w:jc w:val="center"/>
        <w:rPr>
          <w:b/>
          <w:sz w:val="24"/>
          <w:szCs w:val="24"/>
        </w:rPr>
      </w:pPr>
    </w:p>
    <w:p w:rsidR="004A29C9" w:rsidRPr="00C16B6F" w:rsidRDefault="004A29C9" w:rsidP="004A29C9">
      <w:pPr>
        <w:rPr>
          <w:sz w:val="24"/>
          <w:szCs w:val="24"/>
        </w:rPr>
      </w:pPr>
    </w:p>
    <w:tbl>
      <w:tblPr>
        <w:tblW w:w="9446" w:type="dxa"/>
        <w:jc w:val="center"/>
        <w:tblLayout w:type="fixed"/>
        <w:tblLook w:val="01E0"/>
      </w:tblPr>
      <w:tblGrid>
        <w:gridCol w:w="5229"/>
        <w:gridCol w:w="4217"/>
      </w:tblGrid>
      <w:tr w:rsidR="004A29C9" w:rsidRPr="00C16B6F" w:rsidTr="00360EAE">
        <w:trPr>
          <w:jc w:val="center"/>
        </w:trPr>
        <w:tc>
          <w:tcPr>
            <w:tcW w:w="5229" w:type="dxa"/>
          </w:tcPr>
          <w:p w:rsidR="004A29C9" w:rsidRPr="00C16B6F" w:rsidRDefault="004A29C9" w:rsidP="00362EBA">
            <w:r w:rsidRPr="00C16B6F">
              <w:t>Рассмотрено</w:t>
            </w:r>
          </w:p>
          <w:p w:rsidR="004A29C9" w:rsidRPr="00C16B6F" w:rsidRDefault="004A29C9" w:rsidP="00362EBA">
            <w:r w:rsidRPr="00C16B6F">
              <w:t xml:space="preserve">на  заседании ПЦК </w:t>
            </w:r>
          </w:p>
          <w:p w:rsidR="00360EAE" w:rsidRPr="00C16B6F" w:rsidRDefault="00360EAE" w:rsidP="00362EBA"/>
          <w:p w:rsidR="004A29C9" w:rsidRPr="00C16B6F" w:rsidRDefault="004A29C9" w:rsidP="00362EBA">
            <w:r w:rsidRPr="00C16B6F">
              <w:t>Протокол №_</w:t>
            </w:r>
            <w:r w:rsidR="00360EAE" w:rsidRPr="00C16B6F">
              <w:t xml:space="preserve">_ от_______ </w:t>
            </w:r>
            <w:r w:rsidRPr="00C16B6F">
              <w:t>2016 г.</w:t>
            </w:r>
          </w:p>
          <w:p w:rsidR="004A29C9" w:rsidRPr="00C16B6F" w:rsidRDefault="004A29C9" w:rsidP="00362EBA">
            <w:pPr>
              <w:rPr>
                <w:b/>
              </w:rPr>
            </w:pPr>
            <w:r w:rsidRPr="00C16B6F">
              <w:t xml:space="preserve">Председатель   </w:t>
            </w:r>
            <w:r w:rsidR="00360EAE" w:rsidRPr="00C16B6F">
              <w:t>_________</w:t>
            </w:r>
            <w:proofErr w:type="gramStart"/>
            <w:r w:rsidR="00360EAE" w:rsidRPr="00C16B6F">
              <w:t xml:space="preserve">( </w:t>
            </w:r>
            <w:proofErr w:type="gramEnd"/>
            <w:r w:rsidR="00360EAE" w:rsidRPr="00C16B6F">
              <w:t>ФИО)</w:t>
            </w:r>
            <w:r w:rsidRPr="00C16B6F">
              <w:t xml:space="preserve">                   </w:t>
            </w:r>
          </w:p>
        </w:tc>
        <w:tc>
          <w:tcPr>
            <w:tcW w:w="4217" w:type="dxa"/>
          </w:tcPr>
          <w:p w:rsidR="00360EAE" w:rsidRPr="00C16B6F" w:rsidRDefault="00360EAE" w:rsidP="00360EAE">
            <w:pPr>
              <w:ind w:left="423" w:hanging="423"/>
            </w:pPr>
            <w:r w:rsidRPr="00C16B6F">
              <w:t>Согласовано</w:t>
            </w:r>
          </w:p>
          <w:p w:rsidR="00360EAE" w:rsidRPr="00C16B6F" w:rsidRDefault="00360EAE" w:rsidP="00360EAE">
            <w:pPr>
              <w:ind w:left="423" w:hanging="423"/>
            </w:pPr>
            <w:r w:rsidRPr="00C16B6F">
              <w:t xml:space="preserve">Заведующая отделением </w:t>
            </w:r>
          </w:p>
          <w:p w:rsidR="004A29C9" w:rsidRPr="00C16B6F" w:rsidRDefault="00360EAE" w:rsidP="00360EAE">
            <w:pPr>
              <w:ind w:left="423" w:hanging="423"/>
              <w:rPr>
                <w:b/>
              </w:rPr>
            </w:pPr>
            <w:r w:rsidRPr="00C16B6F">
              <w:t xml:space="preserve">_________ </w:t>
            </w:r>
          </w:p>
          <w:p w:rsidR="00E3199D" w:rsidRPr="00C16B6F" w:rsidRDefault="003E7063" w:rsidP="00E3199D">
            <w:r w:rsidRPr="00C16B6F">
              <w:t xml:space="preserve">« __ » от  </w:t>
            </w:r>
            <w:r w:rsidR="00E3199D" w:rsidRPr="00C16B6F">
              <w:t>_______ 2016 г.</w:t>
            </w:r>
          </w:p>
          <w:p w:rsidR="00B03C97" w:rsidRPr="00C16B6F" w:rsidRDefault="00B03C97" w:rsidP="00E3199D">
            <w:pPr>
              <w:ind w:right="-206"/>
            </w:pPr>
          </w:p>
          <w:p w:rsidR="003E7063" w:rsidRPr="00C16B6F" w:rsidRDefault="003E7063" w:rsidP="00E3199D">
            <w:pPr>
              <w:rPr>
                <w:b/>
              </w:rPr>
            </w:pPr>
          </w:p>
        </w:tc>
      </w:tr>
    </w:tbl>
    <w:p w:rsidR="004A29C9" w:rsidRPr="00C16B6F" w:rsidRDefault="004A29C9" w:rsidP="004A29C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C16B6F">
        <w:rPr>
          <w:b/>
          <w:color w:val="000000"/>
          <w:sz w:val="24"/>
          <w:szCs w:val="24"/>
        </w:rPr>
        <w:t xml:space="preserve">ВОПРОСЫ ДЛЯ ПОДГОТОВКИ </w:t>
      </w:r>
    </w:p>
    <w:p w:rsidR="004A29C9" w:rsidRPr="00C16B6F" w:rsidRDefault="004A29C9" w:rsidP="004A29C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C16B6F">
        <w:rPr>
          <w:b/>
          <w:color w:val="000000"/>
          <w:sz w:val="24"/>
          <w:szCs w:val="24"/>
        </w:rPr>
        <w:t>К ДИФФЕРЕНЦИРОВАННОМУ ЗАЧЕТУ</w:t>
      </w:r>
    </w:p>
    <w:p w:rsidR="004A29C9" w:rsidRPr="00C16B6F" w:rsidRDefault="004A29C9" w:rsidP="004A29C9">
      <w:pPr>
        <w:shd w:val="clear" w:color="auto" w:fill="FFFFFF"/>
        <w:jc w:val="center"/>
        <w:rPr>
          <w:color w:val="000000"/>
          <w:sz w:val="24"/>
          <w:szCs w:val="24"/>
        </w:rPr>
      </w:pPr>
      <w:r w:rsidRPr="00C16B6F">
        <w:rPr>
          <w:color w:val="000000"/>
          <w:sz w:val="24"/>
          <w:szCs w:val="24"/>
        </w:rPr>
        <w:t xml:space="preserve">по  дисциплине </w:t>
      </w:r>
    </w:p>
    <w:p w:rsidR="004A29C9" w:rsidRPr="00C16B6F" w:rsidRDefault="003E7063" w:rsidP="004A29C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C16B6F">
        <w:rPr>
          <w:b/>
          <w:color w:val="000000"/>
          <w:sz w:val="24"/>
          <w:szCs w:val="24"/>
        </w:rPr>
        <w:t xml:space="preserve">ОП.07 </w:t>
      </w:r>
      <w:r w:rsidR="004A29C9" w:rsidRPr="00C16B6F">
        <w:rPr>
          <w:b/>
          <w:color w:val="000000"/>
          <w:sz w:val="24"/>
          <w:szCs w:val="24"/>
        </w:rPr>
        <w:t>ТЕХНИЧЕСКАЯ МЕХАНИКА</w:t>
      </w:r>
    </w:p>
    <w:p w:rsidR="004A29C9" w:rsidRPr="00C16B6F" w:rsidRDefault="004A29C9" w:rsidP="004A29C9">
      <w:pPr>
        <w:shd w:val="clear" w:color="auto" w:fill="FFFFFF"/>
        <w:jc w:val="center"/>
        <w:rPr>
          <w:color w:val="000000"/>
          <w:sz w:val="24"/>
          <w:szCs w:val="24"/>
        </w:rPr>
      </w:pPr>
      <w:r w:rsidRPr="00C16B6F">
        <w:rPr>
          <w:color w:val="000000"/>
          <w:sz w:val="24"/>
          <w:szCs w:val="24"/>
        </w:rPr>
        <w:t>для специальности</w:t>
      </w:r>
    </w:p>
    <w:p w:rsidR="004A29C9" w:rsidRPr="00C16B6F" w:rsidRDefault="004A29C9" w:rsidP="004A2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4"/>
          <w:szCs w:val="24"/>
        </w:rPr>
      </w:pPr>
      <w:r w:rsidRPr="00C16B6F">
        <w:rPr>
          <w:sz w:val="24"/>
          <w:szCs w:val="24"/>
        </w:rPr>
        <w:t>22.02.06 Сварочное производство</w:t>
      </w:r>
    </w:p>
    <w:p w:rsidR="004A29C9" w:rsidRPr="00C16B6F" w:rsidRDefault="004A29C9" w:rsidP="004A29C9">
      <w:pPr>
        <w:jc w:val="center"/>
        <w:rPr>
          <w:color w:val="000000"/>
          <w:sz w:val="24"/>
          <w:szCs w:val="24"/>
        </w:rPr>
      </w:pPr>
      <w:r w:rsidRPr="00C16B6F">
        <w:rPr>
          <w:color w:val="000000"/>
          <w:sz w:val="24"/>
          <w:szCs w:val="24"/>
        </w:rPr>
        <w:t>(заочное отделение)</w:t>
      </w:r>
    </w:p>
    <w:p w:rsidR="004A29C9" w:rsidRPr="00C16B6F" w:rsidRDefault="00F72B20" w:rsidP="00C16B6F">
      <w:pPr>
        <w:pStyle w:val="3"/>
        <w:rPr>
          <w:sz w:val="24"/>
          <w:szCs w:val="24"/>
        </w:rPr>
      </w:pPr>
      <w:r w:rsidRPr="00C16B6F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6.65pt;margin-top:403pt;width:5.45pt;height:1.4pt;z-index:251660288" o:connectortype="straight"/>
        </w:pict>
      </w:r>
    </w:p>
    <w:p w:rsidR="004A29C9" w:rsidRPr="00C16B6F" w:rsidRDefault="004A29C9" w:rsidP="00360EAE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Основные понятия механики: материальная точка и абсолютно твердое тело. Сила, система сил, эквивалентные системы (силы). Равнодействующая и уравновешивающая силы.</w:t>
      </w:r>
    </w:p>
    <w:p w:rsidR="004A29C9" w:rsidRPr="00C16B6F" w:rsidRDefault="004A29C9" w:rsidP="00360EAE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Аксиомы статики: условия равновесия 2-х сил, принцип присоединения и исключения уравновешивающихся сил. Следствие о переносе силы вдоль линии ее действия (эскизы, формулировки, доказательство следствия)</w:t>
      </w:r>
    </w:p>
    <w:p w:rsidR="004A29C9" w:rsidRPr="00C16B6F" w:rsidRDefault="004A29C9" w:rsidP="00360EAE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Аксиомы статики: закон инерции, правило параллелограмма, закон равенства действия и противодействия (эскизы, формулировки).</w:t>
      </w:r>
    </w:p>
    <w:p w:rsidR="004A29C9" w:rsidRPr="00C16B6F" w:rsidRDefault="004A29C9" w:rsidP="00360EAE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Связи и их реакции (определения, примеры связей и их ре</w:t>
      </w:r>
      <w:r w:rsidR="00360EAE" w:rsidRPr="00C16B6F">
        <w:rPr>
          <w:sz w:val="24"/>
          <w:szCs w:val="24"/>
        </w:rPr>
        <w:t xml:space="preserve">акций); принцип </w:t>
      </w:r>
      <w:proofErr w:type="spellStart"/>
      <w:r w:rsidR="00360EAE" w:rsidRPr="00C16B6F">
        <w:rPr>
          <w:sz w:val="24"/>
          <w:szCs w:val="24"/>
        </w:rPr>
        <w:t>освобождаемости</w:t>
      </w:r>
      <w:proofErr w:type="spellEnd"/>
      <w:r w:rsidR="00360EAE" w:rsidRPr="00C16B6F">
        <w:rPr>
          <w:sz w:val="24"/>
          <w:szCs w:val="24"/>
        </w:rPr>
        <w:t xml:space="preserve"> от связей.</w:t>
      </w:r>
    </w:p>
    <w:p w:rsidR="004A29C9" w:rsidRPr="00C16B6F" w:rsidRDefault="004A29C9" w:rsidP="00360EAE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Геометрический способ сложения плоскостей системы сходящихся сил (определение ПССС, построение силового многоугольника, геометрическое условие равновесия).</w:t>
      </w:r>
    </w:p>
    <w:p w:rsidR="004A29C9" w:rsidRPr="00C16B6F" w:rsidRDefault="004A29C9" w:rsidP="00360EAE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Теорема о проекции равнодействующей. Аналитические условия равновесия.</w:t>
      </w:r>
    </w:p>
    <w:p w:rsidR="004A29C9" w:rsidRPr="00C16B6F" w:rsidRDefault="004A29C9" w:rsidP="00360EAE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Теорема о проекции равнодействующей (эскиз, формулировка, доказательство), аналитические условия равновесия ПССС.</w:t>
      </w:r>
    </w:p>
    <w:p w:rsidR="004A29C9" w:rsidRPr="00C16B6F" w:rsidRDefault="004A29C9" w:rsidP="00360EAE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Момент силы относительно оси. Применение в определении опорных реакций пространственно нагруженного вала.</w:t>
      </w:r>
    </w:p>
    <w:p w:rsidR="004A29C9" w:rsidRPr="00C16B6F" w:rsidRDefault="004A29C9" w:rsidP="00360EAE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Теорема Вариньона о моменте равнодействующей.</w:t>
      </w:r>
    </w:p>
    <w:p w:rsidR="004A29C9" w:rsidRPr="00C16B6F" w:rsidRDefault="004A29C9" w:rsidP="00360EAE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Аналитический способ определения равнодействующей. Условия равновесия в аналитической форме</w:t>
      </w:r>
      <w:r w:rsidRPr="00C16B6F">
        <w:rPr>
          <w:color w:val="000000"/>
          <w:sz w:val="24"/>
          <w:szCs w:val="24"/>
        </w:rPr>
        <w:t xml:space="preserve"> </w:t>
      </w:r>
    </w:p>
    <w:p w:rsidR="004A29C9" w:rsidRPr="00C16B6F" w:rsidRDefault="004A29C9" w:rsidP="00360EAE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Условия равновесия пространственной системы произвольно расположенных сил. Определение опорных реакций пространственно нагруженного вала.</w:t>
      </w:r>
    </w:p>
    <w:p w:rsidR="004A29C9" w:rsidRPr="00C16B6F" w:rsidRDefault="004A29C9" w:rsidP="00360EAE">
      <w:pPr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Центр параллельных сил: эскиз, определение, свойства, координаты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Центр тяжести тела (определение, координаты центра тяжести тела).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Устойчивость равновесия тела (эскизы, определения, вид равновесия тела в зависимости от положения центра тяжести тела). Устойчивость тела, опирающегося на плоскость</w:t>
      </w:r>
    </w:p>
    <w:p w:rsidR="004A29C9" w:rsidRPr="00C16B6F" w:rsidRDefault="004A29C9" w:rsidP="00360E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right="140"/>
        <w:jc w:val="both"/>
        <w:rPr>
          <w:color w:val="000000"/>
          <w:sz w:val="24"/>
          <w:szCs w:val="24"/>
        </w:rPr>
      </w:pPr>
      <w:r w:rsidRPr="00C16B6F">
        <w:rPr>
          <w:sz w:val="24"/>
          <w:szCs w:val="24"/>
        </w:rPr>
        <w:t>Балочные системы. Особенности их расчета</w:t>
      </w:r>
      <w:r w:rsidRPr="00C16B6F">
        <w:rPr>
          <w:color w:val="000000"/>
          <w:sz w:val="24"/>
          <w:szCs w:val="24"/>
        </w:rPr>
        <w:t xml:space="preserve">. 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Момент силы относительно оси: эскиз определения, правило знаков, свойства.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 xml:space="preserve">Пространственная система произвольно расположенных сил: определения, главный вектор и главный </w:t>
      </w:r>
      <w:r w:rsidR="00360EAE" w:rsidRPr="00C16B6F">
        <w:rPr>
          <w:sz w:val="24"/>
          <w:szCs w:val="24"/>
        </w:rPr>
        <w:t xml:space="preserve">момент. Условия равновесия </w:t>
      </w:r>
      <w:proofErr w:type="spellStart"/>
      <w:r w:rsidR="00360EAE" w:rsidRPr="00C16B6F">
        <w:rPr>
          <w:sz w:val="24"/>
          <w:szCs w:val="24"/>
        </w:rPr>
        <w:t>ПрСПр</w:t>
      </w:r>
      <w:r w:rsidRPr="00C16B6F">
        <w:rPr>
          <w:sz w:val="24"/>
          <w:szCs w:val="24"/>
        </w:rPr>
        <w:t>С</w:t>
      </w:r>
      <w:proofErr w:type="spellEnd"/>
      <w:r w:rsidRPr="00C16B6F">
        <w:rPr>
          <w:sz w:val="24"/>
          <w:szCs w:val="24"/>
        </w:rPr>
        <w:t>.</w:t>
      </w:r>
    </w:p>
    <w:p w:rsidR="004A29C9" w:rsidRPr="00C16B6F" w:rsidRDefault="004A29C9" w:rsidP="00360E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right="140"/>
        <w:jc w:val="both"/>
        <w:rPr>
          <w:color w:val="000000"/>
          <w:sz w:val="24"/>
          <w:szCs w:val="24"/>
        </w:rPr>
      </w:pPr>
      <w:r w:rsidRPr="00C16B6F">
        <w:rPr>
          <w:sz w:val="24"/>
          <w:szCs w:val="24"/>
        </w:rPr>
        <w:t>Приведение плоской системы произвольно расположенных сил к одному центру. Главный вектор и главный момент, частные случаи и условия равновесия ПСПРС</w:t>
      </w:r>
    </w:p>
    <w:p w:rsidR="004A29C9" w:rsidRPr="00C16B6F" w:rsidRDefault="004A29C9" w:rsidP="00360E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right="140"/>
        <w:jc w:val="both"/>
        <w:rPr>
          <w:color w:val="000000"/>
          <w:sz w:val="24"/>
          <w:szCs w:val="24"/>
        </w:rPr>
      </w:pPr>
      <w:r w:rsidRPr="00C16B6F">
        <w:rPr>
          <w:sz w:val="24"/>
          <w:szCs w:val="24"/>
        </w:rPr>
        <w:t xml:space="preserve">Пространственная система сходящихся сил: определение, теорема о равнодействующей </w:t>
      </w:r>
      <w:proofErr w:type="spellStart"/>
      <w:r w:rsidRPr="00C16B6F">
        <w:rPr>
          <w:sz w:val="24"/>
          <w:szCs w:val="24"/>
        </w:rPr>
        <w:lastRenderedPageBreak/>
        <w:t>ПрССС</w:t>
      </w:r>
      <w:proofErr w:type="spellEnd"/>
      <w:r w:rsidRPr="00C16B6F">
        <w:rPr>
          <w:sz w:val="24"/>
          <w:szCs w:val="24"/>
        </w:rPr>
        <w:t>. Аналитические условия равновесия</w:t>
      </w:r>
    </w:p>
    <w:p w:rsidR="004A29C9" w:rsidRPr="00C16B6F" w:rsidRDefault="004A29C9" w:rsidP="00360E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right="140"/>
        <w:jc w:val="both"/>
        <w:rPr>
          <w:color w:val="000000"/>
          <w:sz w:val="24"/>
          <w:szCs w:val="24"/>
        </w:rPr>
      </w:pPr>
      <w:r w:rsidRPr="00C16B6F">
        <w:rPr>
          <w:sz w:val="24"/>
          <w:szCs w:val="24"/>
        </w:rPr>
        <w:t>Приведение силы к данному центру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 xml:space="preserve">Момент силы относительно точки (понятие, эскизы, правило знаков, единицы измерения, графическое истолкование момента). 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Сложение пар (эскиз, формулировка и доказательство теоремы). Условия равновесия системы сил.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Приведение силы к данному центру (лемма о переносе силы, эскиз, формулировка, доказательство, применение).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sz w:val="24"/>
          <w:szCs w:val="24"/>
        </w:rPr>
      </w:pPr>
      <w:r w:rsidRPr="00C16B6F">
        <w:rPr>
          <w:sz w:val="24"/>
          <w:szCs w:val="24"/>
        </w:rPr>
        <w:t>Различные формы уравнений равновесия ПСПРС.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sz w:val="24"/>
          <w:szCs w:val="24"/>
        </w:rPr>
      </w:pPr>
      <w:proofErr w:type="gramStart"/>
      <w:r w:rsidRPr="00C16B6F">
        <w:rPr>
          <w:sz w:val="24"/>
          <w:szCs w:val="24"/>
        </w:rPr>
        <w:t>Пара сил (эскиз, определения, момент пары, правило знаков, примеры, свойства пар).</w:t>
      </w:r>
      <w:proofErr w:type="gramEnd"/>
      <w:r w:rsidRPr="00C16B6F">
        <w:rPr>
          <w:sz w:val="24"/>
          <w:szCs w:val="24"/>
        </w:rPr>
        <w:t xml:space="preserve"> Эквивалентные пары.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Способы задания движения точки: естественный и координатный; определение уравнения траектории.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Мгновенный центр скоростей.</w:t>
      </w:r>
    </w:p>
    <w:p w:rsidR="004A29C9" w:rsidRPr="00C16B6F" w:rsidRDefault="004A29C9" w:rsidP="00360E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Ускорения в криволинейном движении: эскиз, вывод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Виды вращательного движения: равномерное, равнопеременное и переменное (определения, формулы, характерные признаки, примеры).</w:t>
      </w:r>
    </w:p>
    <w:p w:rsidR="004A29C9" w:rsidRPr="00C16B6F" w:rsidRDefault="004A29C9" w:rsidP="00360E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 xml:space="preserve">Скорость и ускорения точек вращающегося тела: эскиз, вывод формулы </w:t>
      </w:r>
      <w:r w:rsidRPr="00C16B6F">
        <w:rPr>
          <w:color w:val="000000" w:themeColor="text1"/>
          <w:sz w:val="24"/>
          <w:szCs w:val="24"/>
          <w:lang w:val="en-US"/>
        </w:rPr>
        <w:t>V</w:t>
      </w:r>
      <w:r w:rsidRPr="00C16B6F">
        <w:rPr>
          <w:color w:val="000000" w:themeColor="text1"/>
          <w:sz w:val="24"/>
          <w:szCs w:val="24"/>
        </w:rPr>
        <w:t>=ώ</w:t>
      </w:r>
      <w:r w:rsidRPr="00C16B6F">
        <w:rPr>
          <w:color w:val="000000" w:themeColor="text1"/>
          <w:sz w:val="24"/>
          <w:szCs w:val="24"/>
          <w:lang w:val="en-US"/>
        </w:rPr>
        <w:t>R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Определение абсолютной скорости любой точки твердого тела методом разложения плоскопараллельного движения.</w:t>
      </w:r>
    </w:p>
    <w:p w:rsidR="004A29C9" w:rsidRPr="00C16B6F" w:rsidRDefault="004A29C9" w:rsidP="00360E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Сложное движение точки: понятие, элементы, примеры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Элементы вращательного движения: угол поворота, угловая скорость, угловое ускорение. Закон движения.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 xml:space="preserve">Сложное плоскопараллельное движение твердого тела: понятия, примеры Разложение </w:t>
      </w:r>
      <w:proofErr w:type="gramStart"/>
      <w:r w:rsidRPr="00C16B6F">
        <w:rPr>
          <w:color w:val="000000" w:themeColor="text1"/>
          <w:sz w:val="24"/>
          <w:szCs w:val="24"/>
        </w:rPr>
        <w:t>на</w:t>
      </w:r>
      <w:proofErr w:type="gramEnd"/>
      <w:r w:rsidRPr="00C16B6F">
        <w:rPr>
          <w:color w:val="000000" w:themeColor="text1"/>
          <w:sz w:val="24"/>
          <w:szCs w:val="24"/>
        </w:rPr>
        <w:t xml:space="preserve"> поступательное и вращательное.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Теорема о сложении скоростей в сложном движении: эскиз, формулировка, доказательство, примеры; частные случаи.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Скорость и ускорение точек вращающегося тела: эскиз, вывод формулы.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Скорости (средняя и мгновенная) в криволинейном движении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Равнопеременное прямолинейное движение точки: определение, вывод, примеры, уравнения равнопеременного движения, зависимости между элементами движения.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Поступательное движение твердого тела.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Виды прямолинейного движения точки: равномерное, переменное: определения, формулы, примеры.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Виды вращательного движения: равномерное, равнопеременное, переменное (определения, формулы).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 xml:space="preserve">Задачи кинематики. Основные элементы движения точки: траектория, путь, перемещение, скорость, ускорение. Закон движения 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Основное уравнение динамики для вращательного движения: эскиз, вывод формулы, применение.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Основные законы динамики.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Задачи и основные законы динамики.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Работа и мощность постоянной силы при вращении.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Трение скольжения (определение, эскиз, законы трения скольжения). Коэффициент трения скольжения.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Трение: понятие, виды, условие самоторможения (вывод).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Потенциальная и кинетическая энергия: понятия, формулы, единицы измерения. Теорема о кинетической энергии точки.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Работа постоянной силы: понятие, формулы работы при различных видах движения, правило знаков. Работа силы тяжести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Трение качения (определение, эскиз, вывод формулы силы трения качения). Коэффициент трения качения.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lastRenderedPageBreak/>
        <w:t>Силы инерции: понятия, формулы при различных видах движения. Роль центробежных сил инерции в технике.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Мощность: понятие, формулы мощности при поступательном движении. Коэффициент полезного действия.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 xml:space="preserve">Количество движения и импульс силы: определения, теорема, единицы измерения. 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Принцип Даламбера. Метод кинетостатики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 xml:space="preserve">Теорема об изменении количество движения материальной точки. 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Момент инерции массы тела: понятие, формула, единицы измерения, применение. Радиус инерции.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Трение (понятия, виды, вывод условия самоторможения).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Методы определения мгновенного центра скоростей.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Принцип Даламбера: эскиз, формулировка. Метод кинетостатики.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Основное уравнение динамики для вращательного движения: эскиз, вывод формулы, применение.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Силы инерции: понятия, формула и схемы в различных видах движения. Влияние неуравновешенных сил инерции на работу машин.</w:t>
      </w:r>
    </w:p>
    <w:p w:rsidR="004A29C9" w:rsidRPr="00C16B6F" w:rsidRDefault="004A29C9" w:rsidP="00360EAE">
      <w:pPr>
        <w:pStyle w:val="a3"/>
        <w:numPr>
          <w:ilvl w:val="0"/>
          <w:numId w:val="2"/>
        </w:numPr>
        <w:ind w:right="140"/>
        <w:jc w:val="both"/>
        <w:rPr>
          <w:color w:val="000000" w:themeColor="text1"/>
          <w:sz w:val="24"/>
          <w:szCs w:val="24"/>
        </w:rPr>
      </w:pPr>
      <w:r w:rsidRPr="00C16B6F">
        <w:rPr>
          <w:color w:val="000000" w:themeColor="text1"/>
          <w:sz w:val="24"/>
          <w:szCs w:val="24"/>
        </w:rPr>
        <w:t>Кинетическая энергия вращающегося твердого тела. Теорема об изменении кинетической энергии вращающегося  тела</w:t>
      </w:r>
    </w:p>
    <w:p w:rsidR="004A29C9" w:rsidRPr="00C16B6F" w:rsidRDefault="004A29C9" w:rsidP="00360EAE">
      <w:pPr>
        <w:ind w:right="140" w:firstLine="568"/>
        <w:jc w:val="both"/>
        <w:rPr>
          <w:color w:val="000000" w:themeColor="text1"/>
          <w:sz w:val="24"/>
          <w:szCs w:val="24"/>
        </w:rPr>
      </w:pPr>
    </w:p>
    <w:p w:rsidR="00354688" w:rsidRPr="00C16B6F" w:rsidRDefault="00354688" w:rsidP="00360EAE">
      <w:pPr>
        <w:ind w:right="140" w:firstLine="568"/>
        <w:jc w:val="both"/>
        <w:rPr>
          <w:sz w:val="24"/>
          <w:szCs w:val="24"/>
        </w:rPr>
      </w:pPr>
    </w:p>
    <w:sectPr w:rsidR="00354688" w:rsidRPr="00C16B6F" w:rsidSect="00360E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4128"/>
    <w:multiLevelType w:val="hybridMultilevel"/>
    <w:tmpl w:val="AB94E666"/>
    <w:lvl w:ilvl="0" w:tplc="5A4A3CB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5A46F9E"/>
    <w:multiLevelType w:val="hybridMultilevel"/>
    <w:tmpl w:val="C5F86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A29C9"/>
    <w:rsid w:val="00354688"/>
    <w:rsid w:val="00360EAE"/>
    <w:rsid w:val="003E7063"/>
    <w:rsid w:val="004A29C9"/>
    <w:rsid w:val="00B03C97"/>
    <w:rsid w:val="00C16B6F"/>
    <w:rsid w:val="00C464DE"/>
    <w:rsid w:val="00C61FB0"/>
    <w:rsid w:val="00D96B90"/>
    <w:rsid w:val="00E3199D"/>
    <w:rsid w:val="00F72B20"/>
    <w:rsid w:val="00F9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A29C9"/>
    <w:pPr>
      <w:jc w:val="center"/>
    </w:pPr>
  </w:style>
  <w:style w:type="character" w:customStyle="1" w:styleId="30">
    <w:name w:val="Основной текст 3 Знак"/>
    <w:basedOn w:val="a0"/>
    <w:link w:val="3"/>
    <w:rsid w:val="004A2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0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2016-11-02T08:51:00Z</cp:lastPrinted>
  <dcterms:created xsi:type="dcterms:W3CDTF">2016-11-02T08:49:00Z</dcterms:created>
  <dcterms:modified xsi:type="dcterms:W3CDTF">2017-11-03T08:44:00Z</dcterms:modified>
</cp:coreProperties>
</file>