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463" w:rsidRPr="001D3463" w:rsidRDefault="001D3463" w:rsidP="001D3463">
      <w:pPr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bookmarkStart w:id="0" w:name="_GoBack"/>
      <w:r w:rsidRPr="001D3463">
        <w:rPr>
          <w:rFonts w:ascii="GOST type B" w:eastAsiaTheme="minorEastAsia" w:hAnsi="GOST type B"/>
          <w:bCs/>
          <w:i/>
        </w:rPr>
        <w:t>Министерство образования Кировской области</w:t>
      </w: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D3463">
        <w:rPr>
          <w:rFonts w:ascii="GOST type B" w:eastAsiaTheme="minorEastAsia" w:hAnsi="GOST type B"/>
          <w:bCs/>
          <w:i/>
        </w:rPr>
        <w:t xml:space="preserve">Кировское областное государственное профессиональное </w:t>
      </w: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D3463">
        <w:rPr>
          <w:rFonts w:ascii="GOST type B" w:eastAsiaTheme="minorEastAsia" w:hAnsi="GOST type B"/>
          <w:bCs/>
          <w:i/>
        </w:rPr>
        <w:t>образовательное автономное учреждение</w:t>
      </w: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D3463">
        <w:rPr>
          <w:rFonts w:ascii="GOST type B" w:eastAsiaTheme="minorEastAsia" w:hAnsi="GOST type B"/>
          <w:bCs/>
          <w:i/>
        </w:rPr>
        <w:t>«Вятский электромашиностроительный техникум»</w:t>
      </w: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1D3463" w:rsidRPr="001D3463" w:rsidRDefault="001D3463" w:rsidP="001D3463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894C7B" w:rsidRPr="0092038C" w:rsidRDefault="001D3463" w:rsidP="00894C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i/>
          <w:sz w:val="40"/>
        </w:rPr>
      </w:pPr>
      <w:r w:rsidRPr="001D3463">
        <w:rPr>
          <w:rFonts w:ascii="GOST type B" w:eastAsiaTheme="minorEastAsia" w:hAnsi="GOST type B"/>
          <w:bCs/>
          <w:i/>
        </w:rPr>
        <w:t xml:space="preserve">специальность </w:t>
      </w:r>
      <w:r w:rsidR="00894C7B" w:rsidRPr="00894C7B">
        <w:rPr>
          <w:rFonts w:ascii="GOST Type BU" w:hAnsi="GOST Type BU"/>
          <w:i/>
          <w:szCs w:val="28"/>
        </w:rPr>
        <w:t>22.02.06 Сварочное производство</w:t>
      </w:r>
    </w:p>
    <w:p w:rsidR="001D3463" w:rsidRPr="001D3463" w:rsidRDefault="001D3463" w:rsidP="001D3463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hAnsi="GOST type B" w:cs="Arial"/>
          <w:bCs/>
          <w:i/>
          <w:color w:val="000000"/>
          <w:szCs w:val="28"/>
        </w:rPr>
      </w:pPr>
    </w:p>
    <w:tbl>
      <w:tblPr>
        <w:tblStyle w:val="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5220"/>
      </w:tblGrid>
      <w:tr w:rsidR="0013135F" w:rsidRPr="0013135F" w:rsidTr="00070188">
        <w:trPr>
          <w:trHeight w:val="1496"/>
        </w:trPr>
        <w:tc>
          <w:tcPr>
            <w:tcW w:w="3652" w:type="dxa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</w:p>
        </w:tc>
        <w:tc>
          <w:tcPr>
            <w:tcW w:w="5220" w:type="dxa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ДОПУЩЕН К ЗАЩИТЕ</w:t>
            </w:r>
          </w:p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заместитель директора по учебной работе</w:t>
            </w:r>
          </w:p>
          <w:p w:rsidR="0013135F" w:rsidRPr="0013135F" w:rsidRDefault="0013135F" w:rsidP="0013135F">
            <w:pPr>
              <w:widowControl w:val="0"/>
              <w:tabs>
                <w:tab w:val="left" w:pos="2994"/>
              </w:tabs>
              <w:autoSpaceDE w:val="0"/>
              <w:autoSpaceDN w:val="0"/>
              <w:adjustRightInd w:val="0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  <w:u w:val="single"/>
              </w:rPr>
              <w:tab/>
            </w: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/Н.В.Лопатина/</w:t>
            </w:r>
          </w:p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«____» __________ 20___ г.</w:t>
            </w:r>
          </w:p>
        </w:tc>
      </w:tr>
    </w:tbl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32300A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b/>
          <w:i/>
          <w:szCs w:val="28"/>
          <w:lang w:val="en-US"/>
        </w:rPr>
      </w:pPr>
      <w:r w:rsidRPr="0013135F">
        <w:rPr>
          <w:rFonts w:ascii="GOST type B" w:eastAsiaTheme="minorEastAsia" w:hAnsi="GOST type B" w:cstheme="minorBidi"/>
          <w:b/>
          <w:i/>
          <w:szCs w:val="28"/>
        </w:rPr>
        <w:t xml:space="preserve">ТЕМА </w:t>
      </w:r>
      <w:r w:rsidR="00BF4CA8">
        <w:rPr>
          <w:rFonts w:ascii="GOST type B" w:eastAsiaTheme="minorEastAsia" w:hAnsi="GOST type B" w:cstheme="minorBidi"/>
          <w:b/>
          <w:i/>
          <w:szCs w:val="28"/>
        </w:rPr>
        <w:t>ДИПЛОМНОГО ПРОЕКТА</w:t>
      </w:r>
    </w:p>
    <w:p w:rsidR="0013135F" w:rsidRPr="0013135F" w:rsidRDefault="003B310D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b/>
          <w:i/>
          <w:szCs w:val="28"/>
        </w:rPr>
      </w:pPr>
      <w:r w:rsidRPr="003B310D">
        <w:rPr>
          <w:rFonts w:ascii="GOST Type BU" w:hAnsi="GOST Type BU"/>
          <w:b/>
          <w:i/>
          <w:szCs w:val="28"/>
        </w:rPr>
        <w:t>Разработка технологического процесса и участка сборки-сварки сварной конструкции</w:t>
      </w:r>
      <w:r w:rsidRPr="003C5542">
        <w:rPr>
          <w:sz w:val="24"/>
          <w:szCs w:val="24"/>
        </w:rPr>
        <w:t xml:space="preserve"> </w:t>
      </w:r>
      <w:r w:rsidR="00885557">
        <w:rPr>
          <w:rFonts w:ascii="GOST type B" w:eastAsiaTheme="minorEastAsia" w:hAnsi="GOST type B" w:cstheme="minorBidi"/>
          <w:b/>
          <w:i/>
          <w:szCs w:val="28"/>
        </w:rPr>
        <w:t>«</w:t>
      </w:r>
      <w:r w:rsidR="00AC49D7" w:rsidRPr="00AC49D7">
        <w:rPr>
          <w:rFonts w:ascii="GOST type B" w:eastAsiaTheme="minorEastAsia" w:hAnsi="GOST type B" w:cstheme="minorBidi"/>
          <w:b/>
          <w:i/>
          <w:szCs w:val="28"/>
        </w:rPr>
        <w:t>************</w:t>
      </w:r>
      <w:r w:rsidR="00885557">
        <w:rPr>
          <w:rFonts w:ascii="GOST type B" w:eastAsiaTheme="minorEastAsia" w:hAnsi="GOST type B" w:cstheme="minorBidi"/>
          <w:b/>
          <w:i/>
          <w:szCs w:val="28"/>
        </w:rPr>
        <w:t>»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ind w:firstLine="0"/>
        <w:jc w:val="center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>Пояснительная записка к дипломному проекту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ind w:firstLine="0"/>
        <w:jc w:val="center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 xml:space="preserve">ДП </w:t>
      </w:r>
      <w:r w:rsidR="00894C7B">
        <w:rPr>
          <w:rFonts w:ascii="GOST type B" w:hAnsi="GOST type B" w:cs="Arial"/>
          <w:bCs/>
          <w:i/>
          <w:color w:val="000000"/>
          <w:szCs w:val="28"/>
        </w:rPr>
        <w:t>22</w:t>
      </w:r>
      <w:r w:rsidR="001D3463" w:rsidRPr="001D3463">
        <w:rPr>
          <w:rFonts w:ascii="GOST type B" w:hAnsi="GOST type B" w:cs="Arial"/>
          <w:bCs/>
          <w:i/>
          <w:color w:val="000000"/>
          <w:szCs w:val="28"/>
        </w:rPr>
        <w:t>.02.0</w:t>
      </w:r>
      <w:r w:rsidR="00894C7B">
        <w:rPr>
          <w:rFonts w:ascii="GOST type B" w:hAnsi="GOST type B" w:cs="Arial"/>
          <w:bCs/>
          <w:i/>
          <w:color w:val="000000"/>
          <w:szCs w:val="28"/>
        </w:rPr>
        <w:t>6</w:t>
      </w:r>
      <w:r w:rsidRPr="0013135F">
        <w:rPr>
          <w:rFonts w:ascii="GOST type B" w:eastAsiaTheme="minorEastAsia" w:hAnsi="GOST type B"/>
          <w:bCs/>
          <w:i/>
          <w:szCs w:val="28"/>
        </w:rPr>
        <w:t>.</w:t>
      </w:r>
      <w:r w:rsidR="00AC49D7" w:rsidRPr="00F373A2">
        <w:rPr>
          <w:rFonts w:ascii="GOST type B" w:eastAsiaTheme="minorEastAsia" w:hAnsi="GOST type B"/>
          <w:bCs/>
          <w:i/>
          <w:szCs w:val="28"/>
        </w:rPr>
        <w:t>***</w:t>
      </w:r>
      <w:r w:rsidR="00AC49D7" w:rsidRPr="00AC49D7">
        <w:rPr>
          <w:rFonts w:ascii="GOST type B" w:eastAsiaTheme="minorEastAsia" w:hAnsi="GOST type B"/>
          <w:bCs/>
          <w:i/>
          <w:szCs w:val="28"/>
        </w:rPr>
        <w:t xml:space="preserve"> </w:t>
      </w:r>
      <w:r w:rsidRPr="0013135F">
        <w:rPr>
          <w:rFonts w:ascii="GOST type B" w:eastAsiaTheme="minorEastAsia" w:hAnsi="GOST type B"/>
          <w:bCs/>
          <w:i/>
          <w:szCs w:val="28"/>
        </w:rPr>
        <w:t>ПЗ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tbl>
      <w:tblPr>
        <w:tblStyle w:val="13"/>
        <w:tblW w:w="9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2551"/>
        <w:gridCol w:w="2517"/>
      </w:tblGrid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D3463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 xml:space="preserve">Выполнил студент группы </w:t>
            </w:r>
            <w:r w:rsidR="003B310D">
              <w:rPr>
                <w:rFonts w:ascii="GOST type B" w:eastAsiaTheme="minorEastAsia" w:hAnsi="GOST type B"/>
                <w:i/>
                <w:szCs w:val="28"/>
              </w:rPr>
              <w:t>СП</w:t>
            </w:r>
            <w:r w:rsidRPr="0013135F">
              <w:rPr>
                <w:rFonts w:ascii="GOST type B" w:eastAsiaTheme="minorEastAsia" w:hAnsi="GOST type B"/>
                <w:i/>
                <w:szCs w:val="28"/>
              </w:rPr>
              <w:t>-4</w:t>
            </w:r>
            <w:r w:rsidR="003B310D">
              <w:rPr>
                <w:rFonts w:ascii="GOST type B" w:eastAsiaTheme="minorEastAsia" w:hAnsi="GOST type B"/>
                <w:i/>
                <w:szCs w:val="28"/>
              </w:rPr>
              <w:t>0</w:t>
            </w:r>
            <w:r w:rsidRPr="0013135F">
              <w:rPr>
                <w:rFonts w:ascii="GOST type B" w:eastAsiaTheme="minorEastAsia" w:hAnsi="GOST type B"/>
                <w:i/>
                <w:szCs w:val="28"/>
              </w:rPr>
              <w:t>т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bottom w:val="single" w:sz="4" w:space="0" w:color="auto"/>
            </w:tcBorders>
            <w:vAlign w:val="bottom"/>
          </w:tcPr>
          <w:p w:rsidR="0013135F" w:rsidRPr="00AC49D7" w:rsidRDefault="0013135F" w:rsidP="00AC49D7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 w:rsidRPr="00AC49D7">
              <w:rPr>
                <w:rFonts w:ascii="GOST type B" w:eastAsiaTheme="minorEastAsia" w:hAnsi="GOST type B"/>
                <w:i/>
                <w:szCs w:val="28"/>
              </w:rPr>
              <w:t>***************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Руководитель проекта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 w:rsidRPr="00894C7B">
              <w:rPr>
                <w:rFonts w:ascii="GOST type B" w:hAnsi="GOST type B" w:cs="Arial"/>
                <w:i/>
                <w:sz w:val="22"/>
                <w:szCs w:val="16"/>
              </w:rPr>
              <w:t>********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Консультанты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Технологическая часть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 w:rsidRPr="00894C7B">
              <w:rPr>
                <w:rFonts w:ascii="GOST type B" w:hAnsi="GOST type B" w:cs="Arial"/>
                <w:i/>
                <w:sz w:val="22"/>
                <w:szCs w:val="16"/>
              </w:rPr>
              <w:t>****</w:t>
            </w:r>
            <w:r w:rsidR="00AC49D7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****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Экономическая часть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5874BC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5874BC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********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Графическая часть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********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Зав.отделением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BB3A27" w:rsidP="00E931F4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E931F4">
              <w:rPr>
                <w:rFonts w:ascii="GOST type B" w:eastAsiaTheme="minorEastAsia" w:hAnsi="GOST type B"/>
                <w:i/>
                <w:szCs w:val="28"/>
              </w:rPr>
              <w:t>********</w:t>
            </w:r>
          </w:p>
        </w:tc>
      </w:tr>
      <w:tr w:rsidR="0013135F" w:rsidRPr="0013135F" w:rsidTr="00070188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Рецензент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  <w:r w:rsidR="00AC49D7">
              <w:rPr>
                <w:rFonts w:ascii="GOST type B" w:hAnsi="GOST type B" w:cs="Arial"/>
                <w:i/>
                <w:sz w:val="22"/>
                <w:szCs w:val="16"/>
                <w:lang w:val="en-US"/>
              </w:rPr>
              <w:t>********</w:t>
            </w:r>
          </w:p>
        </w:tc>
      </w:tr>
    </w:tbl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>Д</w:t>
      </w:r>
      <w:r w:rsidR="005874BC">
        <w:rPr>
          <w:rFonts w:ascii="GOST type B" w:eastAsiaTheme="minorEastAsia" w:hAnsi="GOST type B" w:cstheme="minorBidi"/>
          <w:i/>
          <w:szCs w:val="28"/>
        </w:rPr>
        <w:t>ата защиты «_____»___________20</w:t>
      </w:r>
      <w:r w:rsidR="005874BC">
        <w:rPr>
          <w:rFonts w:ascii="GOST type B" w:eastAsiaTheme="minorEastAsia" w:hAnsi="GOST type B" w:cstheme="minorBidi"/>
          <w:i/>
          <w:szCs w:val="28"/>
          <w:lang w:val="en-US"/>
        </w:rPr>
        <w:t>2</w:t>
      </w:r>
      <w:r w:rsidR="00BF4CA8">
        <w:rPr>
          <w:rFonts w:ascii="GOST type B" w:eastAsiaTheme="minorEastAsia" w:hAnsi="GOST type B" w:cstheme="minorBidi"/>
          <w:i/>
          <w:szCs w:val="28"/>
        </w:rPr>
        <w:t>3</w:t>
      </w:r>
      <w:r w:rsidRPr="0013135F">
        <w:rPr>
          <w:rFonts w:ascii="GOST type B" w:eastAsiaTheme="minorEastAsia" w:hAnsi="GOST type B" w:cstheme="minorBidi"/>
          <w:i/>
          <w:szCs w:val="28"/>
        </w:rPr>
        <w:t xml:space="preserve"> г.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>Проект защищён с оценкой «_______»______________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6A39EC" w:rsidRPr="00B82A49" w:rsidRDefault="005874BC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hAnsi="GOST type B"/>
          <w:i/>
        </w:rPr>
        <w:sectPr w:rsidR="006A39EC" w:rsidRPr="00B82A49" w:rsidSect="00C7503E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r>
        <w:rPr>
          <w:rFonts w:ascii="GOST type B" w:eastAsiaTheme="minorEastAsia" w:hAnsi="GOST type B" w:cstheme="minorBidi"/>
          <w:i/>
          <w:szCs w:val="28"/>
        </w:rPr>
        <w:t>Киров 20</w:t>
      </w:r>
      <w:r w:rsidR="00B82A49">
        <w:rPr>
          <w:rFonts w:ascii="GOST type B" w:eastAsiaTheme="minorEastAsia" w:hAnsi="GOST type B" w:cstheme="minorBidi"/>
          <w:i/>
          <w:szCs w:val="28"/>
          <w:lang w:val="en-US"/>
        </w:rPr>
        <w:t>2</w:t>
      </w:r>
      <w:r w:rsidR="00BF4CA8">
        <w:rPr>
          <w:rFonts w:ascii="GOST type B" w:eastAsiaTheme="minorEastAsia" w:hAnsi="GOST type B" w:cstheme="minorBidi"/>
          <w:i/>
          <w:szCs w:val="28"/>
        </w:rPr>
        <w:t>3</w:t>
      </w:r>
    </w:p>
    <w:bookmarkEnd w:id="0"/>
    <w:p w:rsidR="003053AA" w:rsidRDefault="0054296B" w:rsidP="00070188">
      <w:pPr>
        <w:pStyle w:val="a3"/>
        <w:ind w:right="453"/>
        <w:jc w:val="center"/>
        <w:rPr>
          <w:rFonts w:ascii="GOST type B" w:hAnsi="GOST type B"/>
          <w:b w:val="0"/>
          <w:i/>
          <w:color w:val="auto"/>
        </w:rPr>
      </w:pPr>
      <w:r w:rsidRPr="0013135F">
        <w:rPr>
          <w:rFonts w:ascii="GOST type B" w:hAnsi="GOST type B"/>
          <w:b w:val="0"/>
          <w:i/>
          <w:color w:val="auto"/>
        </w:rPr>
        <w:lastRenderedPageBreak/>
        <w:t>СОДЕРЖАНИЕ</w:t>
      </w:r>
      <w:r w:rsidR="003053AA" w:rsidRPr="003053AA">
        <w:rPr>
          <w:rFonts w:ascii="GOST type B" w:hAnsi="GOST type B"/>
          <w:b w:val="0"/>
          <w:i/>
          <w:color w:val="auto"/>
        </w:rPr>
        <w:t xml:space="preserve"> </w:t>
      </w:r>
    </w:p>
    <w:p w:rsidR="0054296B" w:rsidRPr="003053AA" w:rsidRDefault="003053AA" w:rsidP="00070188">
      <w:pPr>
        <w:pStyle w:val="a3"/>
        <w:ind w:right="453"/>
        <w:jc w:val="center"/>
        <w:rPr>
          <w:rFonts w:ascii="GOST type B" w:hAnsi="GOST type B"/>
          <w:i/>
          <w:color w:val="auto"/>
        </w:rPr>
      </w:pPr>
      <w:r>
        <w:rPr>
          <w:rFonts w:ascii="GOST type B" w:hAnsi="GOST type B"/>
          <w:b w:val="0"/>
          <w:i/>
          <w:color w:val="auto"/>
        </w:rPr>
        <w:t>(Здесь приведен пример оформления содержания. Измените его на содержание ваш</w:t>
      </w:r>
      <w:r w:rsidR="00FD45D1">
        <w:rPr>
          <w:rFonts w:ascii="GOST type B" w:hAnsi="GOST type B"/>
          <w:b w:val="0"/>
          <w:i/>
          <w:color w:val="auto"/>
        </w:rPr>
        <w:t>его ДП</w:t>
      </w:r>
      <w:r>
        <w:rPr>
          <w:rFonts w:ascii="GOST type B" w:hAnsi="GOST type B"/>
          <w:b w:val="0"/>
          <w:i/>
          <w:color w:val="auto"/>
        </w:rPr>
        <w:t>)</w:t>
      </w:r>
    </w:p>
    <w:p w:rsidR="003B310D" w:rsidRPr="003B310D" w:rsidRDefault="003B310D" w:rsidP="003B310D">
      <w:pPr>
        <w:tabs>
          <w:tab w:val="left" w:pos="426"/>
          <w:tab w:val="left" w:pos="10065"/>
        </w:tabs>
        <w:ind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fontstyle21"/>
          <w:rFonts w:ascii="GOST Type BU" w:hAnsi="GOST Type BU"/>
          <w:i/>
          <w:sz w:val="28"/>
          <w:szCs w:val="28"/>
        </w:rPr>
        <w:t>Введение</w:t>
      </w:r>
      <w:r>
        <w:rPr>
          <w:rStyle w:val="fontstyle21"/>
          <w:rFonts w:ascii="GOST Type BU" w:hAnsi="GOST Type BU"/>
          <w:i/>
          <w:sz w:val="28"/>
          <w:szCs w:val="28"/>
        </w:rPr>
        <w:t>……………………………………………………………………………………………………………………………..4</w:t>
      </w:r>
      <w:r w:rsidRPr="003B310D">
        <w:rPr>
          <w:rStyle w:val="fontstyle21"/>
          <w:rFonts w:ascii="GOST Type BU" w:hAnsi="GOST Type BU"/>
          <w:i/>
          <w:sz w:val="28"/>
          <w:szCs w:val="28"/>
        </w:rPr>
        <w:t xml:space="preserve"> </w:t>
      </w:r>
    </w:p>
    <w:p w:rsidR="003B310D" w:rsidRPr="003B310D" w:rsidRDefault="003B310D" w:rsidP="003B310D">
      <w:pPr>
        <w:pStyle w:val="ac"/>
        <w:widowControl w:val="0"/>
        <w:numPr>
          <w:ilvl w:val="0"/>
          <w:numId w:val="12"/>
        </w:numPr>
        <w:tabs>
          <w:tab w:val="left" w:pos="426"/>
          <w:tab w:val="left" w:pos="1560"/>
        </w:tabs>
        <w:autoSpaceDE w:val="0"/>
        <w:autoSpaceDN w:val="0"/>
        <w:adjustRightInd w:val="0"/>
        <w:jc w:val="both"/>
        <w:rPr>
          <w:rStyle w:val="fontstyle21"/>
          <w:rFonts w:ascii="GOST Type BU" w:hAnsi="GOST Type BU"/>
          <w:i/>
          <w:sz w:val="28"/>
          <w:szCs w:val="28"/>
        </w:rPr>
      </w:pPr>
      <w:r w:rsidRPr="003B310D">
        <w:rPr>
          <w:rStyle w:val="fontstyle21"/>
          <w:rFonts w:ascii="GOST Type BU" w:hAnsi="GOST Type BU"/>
          <w:i/>
          <w:sz w:val="28"/>
          <w:szCs w:val="28"/>
        </w:rPr>
        <w:t>Общая часть</w:t>
      </w:r>
      <w:r>
        <w:rPr>
          <w:rStyle w:val="fontstyle21"/>
          <w:rFonts w:ascii="GOST Type BU" w:hAnsi="GOST Type BU"/>
          <w:i/>
          <w:sz w:val="28"/>
          <w:szCs w:val="28"/>
        </w:rPr>
        <w:t>…………………………………………………………………………………………………………………6</w:t>
      </w:r>
      <w:r w:rsidRPr="003B310D">
        <w:rPr>
          <w:rStyle w:val="fontstyle21"/>
          <w:rFonts w:ascii="GOST Type BU" w:hAnsi="GOST Type BU"/>
          <w:i/>
          <w:sz w:val="28"/>
          <w:szCs w:val="28"/>
        </w:rPr>
        <w:t xml:space="preserve"> 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701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>Характеристика конструкции изделия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…………………………………………….………………….7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701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>Выбор и обоснование свариваемых материалов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………………………………………………9</w:t>
      </w:r>
    </w:p>
    <w:p w:rsidR="003B310D" w:rsidRPr="003B310D" w:rsidRDefault="003B310D" w:rsidP="003B310D">
      <w:pPr>
        <w:pStyle w:val="ac"/>
        <w:widowControl w:val="0"/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ind w:left="0" w:firstLine="0"/>
        <w:jc w:val="both"/>
        <w:rPr>
          <w:rFonts w:ascii="GOST Type BU" w:hAnsi="GOST Type BU"/>
          <w:bCs/>
          <w:i/>
          <w:color w:val="000000"/>
          <w:szCs w:val="28"/>
        </w:rPr>
      </w:pPr>
      <w:r w:rsidRPr="003B310D">
        <w:rPr>
          <w:rStyle w:val="fontstyle21"/>
          <w:rFonts w:ascii="GOST Type BU" w:hAnsi="GOST Type BU"/>
          <w:i/>
          <w:sz w:val="28"/>
          <w:szCs w:val="28"/>
        </w:rPr>
        <w:t>Расчетно-технологическая часть</w:t>
      </w:r>
      <w:r>
        <w:rPr>
          <w:rStyle w:val="fontstyle21"/>
          <w:rFonts w:ascii="GOST Type BU" w:hAnsi="GOST Type BU"/>
          <w:i/>
          <w:sz w:val="28"/>
          <w:szCs w:val="28"/>
        </w:rPr>
        <w:t>………………………………………….…………………………..11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 xml:space="preserve">Выбор и обоснование способов </w:t>
      </w:r>
      <w:r w:rsidRPr="003B310D">
        <w:rPr>
          <w:rStyle w:val="c6"/>
          <w:rFonts w:ascii="GOST Type BU" w:hAnsi="GOST Type BU"/>
          <w:i/>
          <w:szCs w:val="28"/>
        </w:rPr>
        <w:t>сборки</w:t>
      </w:r>
      <w:r w:rsidRPr="003B310D">
        <w:rPr>
          <w:rStyle w:val="c7"/>
          <w:rFonts w:ascii="GOST Type BU" w:hAnsi="GOST Type BU"/>
          <w:i/>
          <w:szCs w:val="28"/>
        </w:rPr>
        <w:t> </w:t>
      </w:r>
      <w:r w:rsidRPr="003B310D">
        <w:rPr>
          <w:rStyle w:val="c6"/>
          <w:rFonts w:ascii="GOST Type BU" w:hAnsi="GOST Type BU"/>
          <w:i/>
          <w:szCs w:val="28"/>
        </w:rPr>
        <w:t>и</w:t>
      </w: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 xml:space="preserve"> сварки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…………………………………….……….12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>Выбор и обоснование заготовительных операций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………………………….……………..14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c6"/>
          <w:rFonts w:ascii="GOST Type BU" w:hAnsi="GOST Type BU"/>
          <w:i/>
          <w:szCs w:val="28"/>
        </w:rPr>
        <w:t>Выбор и обоснование сварочных материалов</w:t>
      </w:r>
      <w:r>
        <w:rPr>
          <w:rStyle w:val="c6"/>
          <w:rFonts w:ascii="GOST Type BU" w:hAnsi="GOST Type BU"/>
          <w:i/>
          <w:szCs w:val="28"/>
        </w:rPr>
        <w:t>…………………………….…………………….17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>Расчет и выбор режимов сварки, расходов сварочных материалов и электроэнергии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……………………………………………………………………………………………………………….20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>
        <w:rPr>
          <w:rStyle w:val="fontstyle01"/>
          <w:rFonts w:ascii="GOST Type BU" w:hAnsi="GOST Type BU"/>
          <w:b w:val="0"/>
          <w:i/>
          <w:sz w:val="28"/>
          <w:szCs w:val="28"/>
        </w:rPr>
        <w:t>Выбор сварочного оборудования………………………………………………….……………………..22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>Выбор вспомогательного оборудования, инструмента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………………….………………24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>Технология изготовления сварной конструкции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………………..………………………..26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>Контроль качества сварной конструкции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……………………………….……………………….31</w:t>
      </w: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 xml:space="preserve">  </w:t>
      </w:r>
    </w:p>
    <w:p w:rsidR="00B82A49" w:rsidRPr="00B82A49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Style w:val="fontstyle01"/>
          <w:rFonts w:ascii="GOST Type BU" w:hAnsi="GOST Type BU"/>
          <w:b w:val="0"/>
          <w:bCs w:val="0"/>
          <w:i/>
          <w:color w:val="FF0000"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>Методы борьбы со сварочными деформациями</w:t>
      </w:r>
      <w:r w:rsidRPr="003B310D">
        <w:rPr>
          <w:rStyle w:val="fontstyle01"/>
          <w:rFonts w:ascii="GOST Type BU" w:hAnsi="GOST Type BU"/>
          <w:b w:val="0"/>
          <w:i/>
          <w:color w:val="000000" w:themeColor="text1"/>
          <w:sz w:val="28"/>
          <w:szCs w:val="28"/>
        </w:rPr>
        <w:t xml:space="preserve">. </w:t>
      </w:r>
    </w:p>
    <w:p w:rsidR="003B310D" w:rsidRPr="00B82A49" w:rsidRDefault="003B310D" w:rsidP="00B82A49">
      <w:pPr>
        <w:pStyle w:val="ac"/>
        <w:widowControl w:val="0"/>
        <w:numPr>
          <w:ilvl w:val="1"/>
          <w:numId w:val="12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B82A49">
        <w:rPr>
          <w:rStyle w:val="fontstyle01"/>
          <w:rFonts w:ascii="GOST Type BU" w:hAnsi="GOST Type BU"/>
          <w:b w:val="0"/>
          <w:i/>
          <w:sz w:val="28"/>
          <w:szCs w:val="28"/>
        </w:rPr>
        <w:t>Расчет сварочных напряжений и деформаций</w:t>
      </w:r>
      <w:r w:rsidR="00B82A49" w:rsidRPr="00B82A49">
        <w:rPr>
          <w:rStyle w:val="fontstyle01"/>
          <w:rFonts w:ascii="GOST Type BU" w:hAnsi="GOST Type BU"/>
          <w:b w:val="0"/>
          <w:i/>
          <w:sz w:val="28"/>
          <w:szCs w:val="28"/>
        </w:rPr>
        <w:t xml:space="preserve"> ……………………..</w:t>
      </w:r>
      <w:r w:rsidRPr="00B82A49">
        <w:rPr>
          <w:rStyle w:val="fontstyle01"/>
          <w:rFonts w:ascii="GOST Type BU" w:hAnsi="GOST Type BU"/>
          <w:b w:val="0"/>
          <w:i/>
          <w:sz w:val="28"/>
          <w:szCs w:val="28"/>
        </w:rPr>
        <w:t>……….………..33</w:t>
      </w:r>
    </w:p>
    <w:p w:rsidR="003B310D" w:rsidRPr="003B310D" w:rsidRDefault="003B310D" w:rsidP="003B310D">
      <w:pPr>
        <w:pStyle w:val="ac"/>
        <w:widowControl w:val="0"/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Fonts w:ascii="GOST Type BU" w:hAnsi="GOST Type BU"/>
          <w:bCs/>
          <w:i/>
          <w:color w:val="000000"/>
          <w:szCs w:val="28"/>
        </w:rPr>
      </w:pPr>
      <w:r w:rsidRPr="003B310D">
        <w:rPr>
          <w:rFonts w:ascii="GOST Type BU" w:hAnsi="GOST Type BU"/>
          <w:bCs/>
          <w:i/>
          <w:color w:val="000000"/>
          <w:szCs w:val="28"/>
        </w:rPr>
        <w:t>Проектирование сборочно-сварочного участка</w:t>
      </w:r>
      <w:r>
        <w:rPr>
          <w:rFonts w:ascii="GOST Type BU" w:hAnsi="GOST Type BU"/>
          <w:bCs/>
          <w:i/>
          <w:color w:val="000000"/>
          <w:szCs w:val="28"/>
        </w:rPr>
        <w:t>……………………………………………36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>Организация рабочего места сварщика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…………………………………………………………..37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>Расчет площади сборочно-сварочного участка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……………………………………………….39</w:t>
      </w: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 xml:space="preserve"> 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>Расчет потребного количества сварочного оборудования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…………….…………40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>Расстановка оборудования с учетом средств механизации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………..……………41</w:t>
      </w:r>
    </w:p>
    <w:p w:rsidR="003B310D" w:rsidRPr="003B310D" w:rsidRDefault="003B310D" w:rsidP="003B310D">
      <w:pPr>
        <w:pStyle w:val="ac"/>
        <w:widowControl w:val="0"/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Fonts w:ascii="GOST Type BU" w:hAnsi="GOST Type BU"/>
          <w:bCs/>
          <w:i/>
          <w:color w:val="000000"/>
          <w:szCs w:val="28"/>
        </w:rPr>
      </w:pPr>
      <w:r w:rsidRPr="003B310D">
        <w:rPr>
          <w:rFonts w:ascii="GOST Type BU" w:hAnsi="GOST Type BU"/>
          <w:bCs/>
          <w:i/>
          <w:color w:val="000000"/>
          <w:szCs w:val="28"/>
        </w:rPr>
        <w:t>Экономическая часть</w:t>
      </w:r>
      <w:r>
        <w:rPr>
          <w:rFonts w:ascii="GOST Type BU" w:hAnsi="GOST Type BU"/>
          <w:bCs/>
          <w:i/>
          <w:color w:val="000000"/>
          <w:szCs w:val="28"/>
        </w:rPr>
        <w:t>……………………………………………………………………………..……………….43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 xml:space="preserve"> Расчет объема выпускаемой продукции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…………………………………………………………46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 xml:space="preserve"> Расчет стоимости оборудования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……………………………………………………………………….48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>Расчет стоимости материалов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…………………………………………………………………………..50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>Расчет средств на оплату труда основных производственных рабочих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...52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Style w:val="fontstyle01"/>
          <w:rFonts w:ascii="GOST Type BU" w:hAnsi="GOST Type BU"/>
          <w:b w:val="0"/>
          <w:i/>
          <w:color w:val="FF0000"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>Расчет технологической себестоимости сварной конструкции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……………..53</w:t>
      </w: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 xml:space="preserve"> 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>Расчет экономической эффективности проекта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……………………………..……………56</w:t>
      </w:r>
    </w:p>
    <w:p w:rsidR="003B310D" w:rsidRPr="003B310D" w:rsidRDefault="003B310D" w:rsidP="003B310D">
      <w:pPr>
        <w:pStyle w:val="ac"/>
        <w:widowControl w:val="0"/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Fonts w:ascii="GOST Type BU" w:hAnsi="GOST Type BU"/>
          <w:bCs/>
          <w:i/>
          <w:color w:val="000000"/>
          <w:szCs w:val="28"/>
        </w:rPr>
      </w:pPr>
      <w:r w:rsidRPr="003B310D">
        <w:rPr>
          <w:rFonts w:ascii="GOST Type BU" w:hAnsi="GOST Type BU"/>
          <w:bCs/>
          <w:i/>
          <w:color w:val="000000"/>
          <w:szCs w:val="28"/>
        </w:rPr>
        <w:t>Охрана труда</w:t>
      </w:r>
      <w:r>
        <w:rPr>
          <w:rFonts w:ascii="GOST Type BU" w:hAnsi="GOST Type BU"/>
          <w:bCs/>
          <w:i/>
          <w:color w:val="000000"/>
          <w:szCs w:val="28"/>
        </w:rPr>
        <w:t>…………………………………………………………………………………………………………….57</w:t>
      </w:r>
      <w:r w:rsidRPr="003B310D">
        <w:rPr>
          <w:rFonts w:ascii="GOST Type BU" w:hAnsi="GOST Type BU"/>
          <w:bCs/>
          <w:i/>
          <w:color w:val="000000"/>
          <w:szCs w:val="28"/>
        </w:rPr>
        <w:t xml:space="preserve"> 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>Организация мероприятия по обеспечению безопасных условий работы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...58</w:t>
      </w:r>
    </w:p>
    <w:p w:rsidR="002E60B4" w:rsidRPr="001E02DE" w:rsidRDefault="002E60B4" w:rsidP="003B310D">
      <w:pPr>
        <w:tabs>
          <w:tab w:val="left" w:pos="4320"/>
        </w:tabs>
        <w:jc w:val="both"/>
        <w:rPr>
          <w:rFonts w:ascii="GOST type B" w:hAnsi="GOST type B"/>
        </w:rPr>
        <w:sectPr w:rsidR="002E60B4" w:rsidRPr="001E02DE" w:rsidSect="00C7503E">
          <w:footerReference w:type="default" r:id="rId8"/>
          <w:pgSz w:w="11906" w:h="16838"/>
          <w:pgMar w:top="794" w:right="737" w:bottom="340" w:left="1644" w:header="0" w:footer="191" w:gutter="0"/>
          <w:pgBorders>
            <w:top w:val="single" w:sz="6" w:space="25" w:color="auto"/>
            <w:left w:val="single" w:sz="6" w:space="21" w:color="auto"/>
            <w:bottom w:val="single" w:sz="6" w:space="0" w:color="auto"/>
            <w:right w:val="single" w:sz="6" w:space="20" w:color="auto"/>
          </w:pgBorders>
          <w:cols w:space="708"/>
          <w:docGrid w:linePitch="381"/>
        </w:sectPr>
      </w:pP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>Факторы, влияющие на проф.заболевания и меры предупреждения проф. заболеваний рабочих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………………………………………………………………………………………..…………….61</w:t>
      </w:r>
    </w:p>
    <w:p w:rsidR="003B310D" w:rsidRPr="003B310D" w:rsidRDefault="003B310D" w:rsidP="003B310D">
      <w:pPr>
        <w:pStyle w:val="ac"/>
        <w:widowControl w:val="0"/>
        <w:numPr>
          <w:ilvl w:val="1"/>
          <w:numId w:val="12"/>
        </w:numPr>
        <w:tabs>
          <w:tab w:val="left" w:pos="426"/>
          <w:tab w:val="left" w:pos="1843"/>
        </w:tabs>
        <w:autoSpaceDE w:val="0"/>
        <w:autoSpaceDN w:val="0"/>
        <w:adjustRightInd w:val="0"/>
        <w:ind w:left="0" w:firstLine="0"/>
        <w:jc w:val="both"/>
        <w:rPr>
          <w:rStyle w:val="fontstyle01"/>
          <w:rFonts w:ascii="GOST Type BU" w:hAnsi="GOST Type BU"/>
          <w:b w:val="0"/>
          <w:i/>
          <w:sz w:val="28"/>
          <w:szCs w:val="28"/>
        </w:rPr>
      </w:pPr>
      <w:r w:rsidRPr="003B310D">
        <w:rPr>
          <w:rStyle w:val="fontstyle01"/>
          <w:rFonts w:ascii="GOST Type BU" w:hAnsi="GOST Type BU"/>
          <w:b w:val="0"/>
          <w:i/>
          <w:sz w:val="28"/>
          <w:szCs w:val="28"/>
        </w:rPr>
        <w:t>Противопожарные меры безопасности</w:t>
      </w:r>
      <w:r>
        <w:rPr>
          <w:rStyle w:val="fontstyle01"/>
          <w:rFonts w:ascii="GOST Type BU" w:hAnsi="GOST Type BU"/>
          <w:b w:val="0"/>
          <w:i/>
          <w:sz w:val="28"/>
          <w:szCs w:val="28"/>
        </w:rPr>
        <w:t>………………………………………………………………65</w:t>
      </w:r>
    </w:p>
    <w:p w:rsidR="003B310D" w:rsidRPr="003B310D" w:rsidRDefault="003B310D" w:rsidP="003B310D">
      <w:pPr>
        <w:tabs>
          <w:tab w:val="left" w:pos="426"/>
        </w:tabs>
        <w:ind w:firstLine="0"/>
        <w:jc w:val="both"/>
        <w:rPr>
          <w:rFonts w:ascii="GOST Type BU" w:hAnsi="GOST Type BU"/>
          <w:bCs/>
          <w:i/>
          <w:color w:val="000000"/>
          <w:szCs w:val="28"/>
        </w:rPr>
      </w:pPr>
      <w:r w:rsidRPr="003B310D">
        <w:rPr>
          <w:rFonts w:ascii="GOST Type BU" w:hAnsi="GOST Type BU"/>
          <w:bCs/>
          <w:i/>
          <w:color w:val="000000"/>
          <w:szCs w:val="28"/>
        </w:rPr>
        <w:t>Заключение</w:t>
      </w:r>
      <w:r>
        <w:rPr>
          <w:rFonts w:ascii="GOST Type BU" w:hAnsi="GOST Type BU"/>
          <w:bCs/>
          <w:i/>
          <w:color w:val="000000"/>
          <w:szCs w:val="28"/>
        </w:rPr>
        <w:t>……………………………………………………………………………………………………………………….</w:t>
      </w:r>
      <w:r w:rsidR="00527950">
        <w:rPr>
          <w:rFonts w:ascii="GOST Type BU" w:hAnsi="GOST Type BU"/>
          <w:bCs/>
          <w:i/>
          <w:color w:val="000000"/>
          <w:szCs w:val="28"/>
        </w:rPr>
        <w:t>68</w:t>
      </w:r>
    </w:p>
    <w:p w:rsidR="003B310D" w:rsidRPr="003B310D" w:rsidRDefault="003B310D" w:rsidP="003B310D">
      <w:pPr>
        <w:tabs>
          <w:tab w:val="left" w:pos="426"/>
        </w:tabs>
        <w:ind w:firstLine="0"/>
        <w:jc w:val="both"/>
        <w:rPr>
          <w:rFonts w:ascii="GOST Type BU" w:hAnsi="GOST Type BU"/>
          <w:bCs/>
          <w:i/>
          <w:color w:val="000000"/>
          <w:szCs w:val="28"/>
        </w:rPr>
      </w:pPr>
      <w:r w:rsidRPr="003B310D">
        <w:rPr>
          <w:rFonts w:ascii="GOST Type BU" w:hAnsi="GOST Type BU"/>
          <w:bCs/>
          <w:i/>
          <w:color w:val="000000"/>
          <w:szCs w:val="28"/>
        </w:rPr>
        <w:t>Список источников</w:t>
      </w:r>
      <w:r w:rsidR="00527950">
        <w:rPr>
          <w:rFonts w:ascii="GOST Type BU" w:hAnsi="GOST Type BU"/>
          <w:bCs/>
          <w:i/>
          <w:color w:val="000000"/>
          <w:szCs w:val="28"/>
        </w:rPr>
        <w:t>……………………………………………………………………………..…………………………..69</w:t>
      </w:r>
    </w:p>
    <w:p w:rsidR="003B310D" w:rsidRPr="003B310D" w:rsidRDefault="003B310D" w:rsidP="003B310D">
      <w:pPr>
        <w:tabs>
          <w:tab w:val="left" w:pos="426"/>
        </w:tabs>
        <w:ind w:firstLine="0"/>
        <w:jc w:val="both"/>
        <w:rPr>
          <w:rFonts w:ascii="GOST Type BU" w:hAnsi="GOST Type BU"/>
          <w:bCs/>
          <w:i/>
          <w:color w:val="000000"/>
          <w:szCs w:val="28"/>
        </w:rPr>
      </w:pPr>
      <w:r w:rsidRPr="003B310D">
        <w:rPr>
          <w:rFonts w:ascii="GOST Type BU" w:hAnsi="GOST Type BU"/>
          <w:bCs/>
          <w:i/>
          <w:color w:val="000000"/>
          <w:szCs w:val="28"/>
        </w:rPr>
        <w:t>Приложение</w:t>
      </w:r>
      <w:r w:rsidR="00527950">
        <w:rPr>
          <w:rFonts w:ascii="GOST Type BU" w:hAnsi="GOST Type BU"/>
          <w:bCs/>
          <w:i/>
          <w:color w:val="000000"/>
          <w:szCs w:val="28"/>
        </w:rPr>
        <w:t>……………………………………………………………………………………………………………………….71</w:t>
      </w:r>
    </w:p>
    <w:p w:rsidR="003B310D" w:rsidRPr="001E02DE" w:rsidRDefault="003B310D" w:rsidP="003B310D">
      <w:pPr>
        <w:pStyle w:val="ac"/>
        <w:widowControl w:val="0"/>
        <w:tabs>
          <w:tab w:val="left" w:pos="426"/>
          <w:tab w:val="left" w:pos="1843"/>
        </w:tabs>
        <w:autoSpaceDE w:val="0"/>
        <w:autoSpaceDN w:val="0"/>
        <w:adjustRightInd w:val="0"/>
        <w:spacing w:line="276" w:lineRule="auto"/>
        <w:ind w:left="0" w:firstLine="0"/>
        <w:rPr>
          <w:rFonts w:ascii="GOST type B" w:hAnsi="GOST type B"/>
        </w:rPr>
      </w:pPr>
      <w:r w:rsidRPr="001E02DE">
        <w:rPr>
          <w:rFonts w:ascii="GOST type B" w:hAnsi="GOST type B"/>
        </w:rPr>
        <w:t xml:space="preserve"> </w:t>
      </w:r>
    </w:p>
    <w:p w:rsidR="003B310D" w:rsidRDefault="003B310D">
      <w:pPr>
        <w:ind w:firstLine="0"/>
        <w:rPr>
          <w:rFonts w:ascii="GOST type B" w:hAnsi="GOST type B"/>
          <w:i/>
        </w:rPr>
      </w:pPr>
    </w:p>
    <w:p w:rsidR="003B310D" w:rsidRDefault="003B310D">
      <w:pPr>
        <w:ind w:firstLine="0"/>
        <w:rPr>
          <w:rFonts w:ascii="GOST type B" w:hAnsi="GOST type B"/>
          <w:i/>
        </w:rPr>
      </w:pPr>
      <w:r>
        <w:rPr>
          <w:rFonts w:ascii="GOST type B" w:hAnsi="GOST type B"/>
          <w:i/>
        </w:rPr>
        <w:br w:type="page"/>
      </w:r>
    </w:p>
    <w:p w:rsidR="00D242FC" w:rsidRPr="00646F68" w:rsidRDefault="002D0B16" w:rsidP="00646F68">
      <w:pPr>
        <w:pStyle w:val="ac"/>
        <w:numPr>
          <w:ilvl w:val="0"/>
          <w:numId w:val="11"/>
        </w:numPr>
        <w:rPr>
          <w:rFonts w:ascii="GOST type B" w:hAnsi="GOST type B"/>
          <w:i/>
        </w:rPr>
      </w:pPr>
      <w:r w:rsidRPr="00646F68">
        <w:rPr>
          <w:rFonts w:ascii="GOST type B" w:hAnsi="GOST type B"/>
          <w:i/>
        </w:rPr>
        <w:t>Основной текст</w:t>
      </w:r>
    </w:p>
    <w:p w:rsidR="002D0B16" w:rsidRDefault="002D0B16" w:rsidP="0054296B">
      <w:pPr>
        <w:rPr>
          <w:rFonts w:ascii="GOST type B" w:hAnsi="GOST type B"/>
          <w:i/>
        </w:rPr>
      </w:pPr>
    </w:p>
    <w:p w:rsidR="002D0B16" w:rsidRDefault="002D0B16" w:rsidP="00646F68">
      <w:pPr>
        <w:pStyle w:val="ac"/>
        <w:numPr>
          <w:ilvl w:val="1"/>
          <w:numId w:val="11"/>
        </w:numPr>
        <w:rPr>
          <w:rFonts w:ascii="GOST type B" w:hAnsi="GOST type B"/>
          <w:i/>
        </w:rPr>
      </w:pPr>
      <w:r w:rsidRPr="00646F68">
        <w:rPr>
          <w:rFonts w:ascii="GOST type B" w:hAnsi="GOST type B"/>
          <w:i/>
        </w:rPr>
        <w:t>Скопируйте сюда весь текст Пояснительной записки</w:t>
      </w:r>
    </w:p>
    <w:p w:rsidR="00646F68" w:rsidRPr="00646F68" w:rsidRDefault="00646F68" w:rsidP="00646F68">
      <w:pPr>
        <w:ind w:left="360" w:firstLine="0"/>
        <w:rPr>
          <w:rFonts w:ascii="GOST type B" w:hAnsi="GOST type B"/>
          <w:i/>
        </w:rPr>
      </w:pPr>
    </w:p>
    <w:p w:rsidR="00D242FC" w:rsidRPr="0013135F" w:rsidRDefault="00D242FC" w:rsidP="0054296B">
      <w:pPr>
        <w:rPr>
          <w:rFonts w:ascii="GOST type B" w:hAnsi="GOST type B"/>
          <w:i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3000"/>
        <w:gridCol w:w="4880"/>
      </w:tblGrid>
      <w:tr w:rsidR="003B310D" w:rsidRPr="004F2F12" w:rsidTr="00527950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Формат листа бумаги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А4.</w:t>
            </w:r>
          </w:p>
        </w:tc>
      </w:tr>
      <w:tr w:rsidR="003B310D" w:rsidRPr="004F2F12" w:rsidTr="00527950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Шрифт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  <w:lang w:val="en-US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  <w:lang w:val="en-US"/>
              </w:rPr>
              <w:t>GOST type B (</w:t>
            </w:r>
            <w:r w:rsidRPr="004F2F12">
              <w:rPr>
                <w:rFonts w:ascii="GOST Type BU" w:hAnsi="GOST Type BU"/>
                <w:i/>
                <w:iCs/>
                <w:color w:val="000000"/>
              </w:rPr>
              <w:t>курсив</w:t>
            </w:r>
            <w:r w:rsidRPr="004F2F12">
              <w:rPr>
                <w:rFonts w:ascii="GOST Type BU" w:hAnsi="GOST Type BU"/>
                <w:i/>
                <w:iCs/>
                <w:color w:val="000000"/>
                <w:lang w:val="en-US"/>
              </w:rPr>
              <w:t>)</w:t>
            </w:r>
          </w:p>
        </w:tc>
      </w:tr>
      <w:tr w:rsidR="003B310D" w:rsidRPr="004F2F12" w:rsidTr="00527950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Размер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14</w:t>
            </w:r>
          </w:p>
        </w:tc>
      </w:tr>
      <w:tr w:rsidR="003B310D" w:rsidRPr="004F2F12" w:rsidTr="00527950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  <w:szCs w:val="28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Межстрочный</w:t>
            </w:r>
          </w:p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интервал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1,5</w:t>
            </w:r>
          </w:p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</w:p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Интервалы перед и после абзацев отсутствуют</w:t>
            </w:r>
          </w:p>
        </w:tc>
      </w:tr>
      <w:tr w:rsidR="003B310D" w:rsidRPr="004F2F12" w:rsidTr="00527950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Отступы красной строки в основном тексте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1,25</w:t>
            </w:r>
          </w:p>
        </w:tc>
      </w:tr>
      <w:tr w:rsidR="003B310D" w:rsidRPr="004F2F12" w:rsidTr="00527950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Выравнивание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По ширине, автоматические переносы слов</w:t>
            </w:r>
          </w:p>
        </w:tc>
      </w:tr>
      <w:tr w:rsidR="003B310D" w:rsidRPr="004F2F12" w:rsidTr="00527950">
        <w:trPr>
          <w:trHeight w:val="644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Размеры полей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Левое –3 см, правое –1,5 см, верхнее – 2 см, нижнее – 2 см.</w:t>
            </w:r>
          </w:p>
        </w:tc>
      </w:tr>
      <w:tr w:rsidR="003B310D" w:rsidRPr="004F2F12" w:rsidTr="00527950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Вид печати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iCs/>
                <w:color w:val="000000"/>
                <w:szCs w:val="28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На одной стороне листа белой бумаги формата А4</w:t>
            </w:r>
          </w:p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  <w:sz w:val="24"/>
                <w:szCs w:val="24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(210 х 97) по ГОСТ 7.32-2001</w:t>
            </w:r>
          </w:p>
        </w:tc>
      </w:tr>
      <w:tr w:rsidR="003B310D" w:rsidRPr="004F2F12" w:rsidTr="00527950">
        <w:trPr>
          <w:trHeight w:val="1458"/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Рамка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Содержание - основная надпись 55х185</w:t>
            </w:r>
          </w:p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Текс работы - основная надпись 55х185 ГОСТ 21.1101-2013</w:t>
            </w:r>
          </w:p>
        </w:tc>
      </w:tr>
      <w:tr w:rsidR="003B310D" w:rsidRPr="004F2F12" w:rsidTr="00527950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>
              <w:rPr>
                <w:rFonts w:ascii="GOST Type BU" w:hAnsi="GOST Type BU"/>
                <w:i/>
                <w:color w:val="000000"/>
              </w:rPr>
              <w:t>Заголовки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10D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>
              <w:rPr>
                <w:rFonts w:ascii="GOST Type BU" w:hAnsi="GOST Type BU"/>
                <w:i/>
                <w:color w:val="000000"/>
              </w:rPr>
              <w:t xml:space="preserve">Заголовки разделов, подразделов, пунктов и подпунктов следует писать с абзацного отступа с прописной буквы без точки в конце не подчеркивая без применения полужирного начертания. </w:t>
            </w:r>
          </w:p>
          <w:p w:rsidR="003B310D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>
              <w:rPr>
                <w:rFonts w:ascii="GOST Type BU" w:hAnsi="GOST Type BU"/>
                <w:i/>
                <w:color w:val="000000"/>
              </w:rPr>
              <w:t>Расстояние между заголовками и текстом, между заголовками раздела и подраздела должно быть равно трем интервалам.</w:t>
            </w:r>
          </w:p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B230A0">
              <w:rPr>
                <w:rFonts w:ascii="GOST Type BU" w:hAnsi="GOST Type BU"/>
                <w:b/>
                <w:i/>
                <w:color w:val="000000"/>
              </w:rPr>
              <w:t>С новой страницы</w:t>
            </w:r>
            <w:r>
              <w:rPr>
                <w:rFonts w:ascii="GOST Type BU" w:hAnsi="GOST Type BU"/>
                <w:i/>
                <w:color w:val="000000"/>
              </w:rPr>
              <w:t xml:space="preserve"> начинаются только разделы.</w:t>
            </w:r>
          </w:p>
        </w:tc>
      </w:tr>
      <w:tr w:rsidR="003B310D" w:rsidRPr="004F2F12" w:rsidTr="00527950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Нумерация</w:t>
            </w:r>
            <w:r w:rsidRPr="008C293A">
              <w:rPr>
                <w:rFonts w:ascii="GOST Type BU" w:hAnsi="GOST Type BU"/>
                <w:i/>
                <w:color w:val="000000"/>
              </w:rPr>
              <w:t xml:space="preserve"> </w:t>
            </w:r>
            <w:r w:rsidRPr="004F2F12">
              <w:rPr>
                <w:rFonts w:ascii="GOST Type BU" w:hAnsi="GOST Type BU"/>
                <w:i/>
                <w:color w:val="000000"/>
              </w:rPr>
              <w:t>рисунков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Сквозная, под рисунком, Название рисунка обязательно</w:t>
            </w:r>
          </w:p>
        </w:tc>
      </w:tr>
      <w:tr w:rsidR="003B310D" w:rsidRPr="004F2F12" w:rsidTr="00527950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 xml:space="preserve">Нумерация таблиц 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>Сквозная, над таблицей, название таблицы обязательно</w:t>
            </w:r>
          </w:p>
        </w:tc>
      </w:tr>
      <w:tr w:rsidR="003B310D" w:rsidRPr="004F2F12" w:rsidTr="00527950">
        <w:trPr>
          <w:jc w:val="center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color w:val="000000"/>
              </w:rPr>
            </w:pPr>
            <w:r w:rsidRPr="004F2F12">
              <w:rPr>
                <w:rFonts w:ascii="GOST Type BU" w:hAnsi="GOST Type BU"/>
                <w:i/>
                <w:color w:val="000000"/>
              </w:rPr>
              <w:t>Нумерация формул</w:t>
            </w:r>
          </w:p>
        </w:tc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310D" w:rsidRPr="004F2F12" w:rsidRDefault="003B310D" w:rsidP="00527950">
            <w:pPr>
              <w:ind w:firstLine="0"/>
              <w:rPr>
                <w:rFonts w:ascii="GOST Type BU" w:hAnsi="GOST Type BU"/>
                <w:i/>
                <w:iCs/>
                <w:color w:val="000000"/>
              </w:rPr>
            </w:pPr>
            <w:r w:rsidRPr="004F2F12">
              <w:rPr>
                <w:rFonts w:ascii="GOST Type BU" w:hAnsi="GOST Type BU"/>
                <w:i/>
                <w:iCs/>
                <w:color w:val="000000"/>
              </w:rPr>
              <w:t xml:space="preserve">Сквозная, справа от </w:t>
            </w:r>
            <w:r w:rsidRPr="004F2F12">
              <w:rPr>
                <w:rFonts w:ascii="GOST Type BU" w:hAnsi="GOST Type BU"/>
                <w:b/>
                <w:i/>
                <w:iCs/>
                <w:color w:val="000000"/>
              </w:rPr>
              <w:t>общей формулы</w:t>
            </w:r>
          </w:p>
        </w:tc>
      </w:tr>
    </w:tbl>
    <w:p w:rsidR="002D0B16" w:rsidRDefault="002D0B16">
      <w:pPr>
        <w:ind w:firstLine="0"/>
        <w:rPr>
          <w:rFonts w:ascii="GOST type B" w:hAnsi="GOST type B"/>
          <w:i/>
        </w:rPr>
      </w:pPr>
      <w:r>
        <w:rPr>
          <w:rFonts w:ascii="GOST type B" w:hAnsi="GOST type B"/>
          <w:i/>
        </w:rPr>
        <w:br w:type="page"/>
      </w:r>
      <w:r w:rsidR="00527950">
        <w:rPr>
          <w:rFonts w:ascii="GOST type B" w:hAnsi="GOST type B"/>
          <w:i/>
        </w:rPr>
        <w:t>1.2 Графическая часть</w:t>
      </w:r>
    </w:p>
    <w:p w:rsidR="00527950" w:rsidRDefault="00527950">
      <w:pPr>
        <w:ind w:firstLine="0"/>
        <w:rPr>
          <w:rFonts w:ascii="GOST type B" w:hAnsi="GOST type B"/>
          <w:i/>
        </w:rPr>
      </w:pPr>
    </w:p>
    <w:p w:rsidR="00527950" w:rsidRDefault="00527950" w:rsidP="00527950">
      <w:pPr>
        <w:tabs>
          <w:tab w:val="left" w:pos="9923"/>
        </w:tabs>
        <w:ind w:left="567" w:firstLine="0"/>
        <w:rPr>
          <w:rFonts w:ascii="GOST Type BU" w:hAnsi="GOST Type BU"/>
          <w:i/>
          <w:iCs/>
          <w:szCs w:val="28"/>
        </w:rPr>
      </w:pPr>
      <w:r>
        <w:rPr>
          <w:rFonts w:ascii="GOST Type BU" w:hAnsi="GOST Type BU"/>
          <w:i/>
          <w:iCs/>
          <w:szCs w:val="28"/>
        </w:rPr>
        <w:t>Ч</w:t>
      </w:r>
      <w:r w:rsidRPr="00527950">
        <w:rPr>
          <w:rFonts w:ascii="GOST Type BU" w:hAnsi="GOST Type BU"/>
          <w:i/>
          <w:iCs/>
          <w:szCs w:val="28"/>
        </w:rPr>
        <w:t>ертеж сварной конструкции выпо</w:t>
      </w:r>
      <w:r>
        <w:rPr>
          <w:rFonts w:ascii="GOST Type BU" w:hAnsi="GOST Type BU"/>
          <w:i/>
          <w:iCs/>
          <w:szCs w:val="28"/>
        </w:rPr>
        <w:t>лняется на формате А1</w:t>
      </w:r>
    </w:p>
    <w:p w:rsidR="00527950" w:rsidRDefault="004C7BDC" w:rsidP="00527950">
      <w:pPr>
        <w:tabs>
          <w:tab w:val="left" w:pos="9923"/>
        </w:tabs>
        <w:ind w:left="567" w:firstLine="0"/>
        <w:rPr>
          <w:rFonts w:ascii="GOST Type BU" w:hAnsi="GOST Type BU"/>
          <w:i/>
          <w:iCs/>
          <w:szCs w:val="28"/>
        </w:rPr>
      </w:pPr>
      <w:r>
        <w:rPr>
          <w:noProof/>
        </w:rPr>
        <w:drawing>
          <wp:inline distT="0" distB="0" distL="0" distR="0">
            <wp:extent cx="5232903" cy="2372008"/>
            <wp:effectExtent l="19050" t="0" r="5847" b="0"/>
            <wp:docPr id="1" name="Рисунок 1" descr="https://psv4.userapi.com/c536236/u191918340/docs/d36/34328fd7e1c8/1.png?extra=aFWWO1ri6N6ByNdfZjh7dfWWfB7ADSlkmz7nDwsRuw3RORLXMWRHec_nlqG8KKQZ3rQGbAmuBNqlKIV2tsm1CyRaUaz54v1FvjpA5Aj-QZ-Ei1E5DUwtnAiqsvlHCC01XMHL5URNYurQKB0qGlj3wX-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v4.userapi.com/c536236/u191918340/docs/d36/34328fd7e1c8/1.png?extra=aFWWO1ri6N6ByNdfZjh7dfWWfB7ADSlkmz7nDwsRuw3RORLXMWRHec_nlqG8KKQZ3rQGbAmuBNqlKIV2tsm1CyRaUaz54v1FvjpA5Aj-QZ-Ei1E5DUwtnAiqsvlHCC01XMHL5URNYurQKB0qGlj3wX-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453" r="2987" b="6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903" cy="237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950" w:rsidRPr="00527950" w:rsidRDefault="00527950" w:rsidP="00527950">
      <w:pPr>
        <w:tabs>
          <w:tab w:val="left" w:pos="9923"/>
        </w:tabs>
        <w:ind w:left="567" w:firstLine="0"/>
        <w:rPr>
          <w:rFonts w:ascii="GOST Type BU" w:hAnsi="GOST Type BU"/>
          <w:i/>
          <w:iCs/>
          <w:szCs w:val="28"/>
        </w:rPr>
      </w:pP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iCs/>
          <w:szCs w:val="28"/>
        </w:rPr>
      </w:pPr>
      <w:r>
        <w:rPr>
          <w:rFonts w:ascii="GOST Type BU" w:hAnsi="GOST Type BU"/>
          <w:i/>
          <w:iCs/>
          <w:szCs w:val="28"/>
        </w:rPr>
        <w:t>Спецификация к чертежу сварной конструкции</w:t>
      </w: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iCs/>
          <w:szCs w:val="28"/>
        </w:rPr>
      </w:pPr>
    </w:p>
    <w:p w:rsidR="00944A6D" w:rsidRDefault="00944A6D" w:rsidP="00944A6D">
      <w:pPr>
        <w:tabs>
          <w:tab w:val="left" w:pos="9923"/>
        </w:tabs>
        <w:ind w:firstLine="0"/>
        <w:rPr>
          <w:rFonts w:ascii="GOST Type BU" w:hAnsi="GOST Type BU"/>
          <w:i/>
          <w:iCs/>
          <w:szCs w:val="28"/>
        </w:rPr>
      </w:pPr>
      <w:r>
        <w:rPr>
          <w:noProof/>
        </w:rPr>
        <w:drawing>
          <wp:inline distT="0" distB="0" distL="0" distR="0">
            <wp:extent cx="6317696" cy="4499572"/>
            <wp:effectExtent l="19050" t="0" r="6904" b="0"/>
            <wp:docPr id="3" name="Рисунок 4" descr="https://psv4.userapi.com/c536236/u191918340/docs/d24/4da6f5281f39/Screenshot_1.png?extra=V5dWsiskNjCzk-p9NkeQ8bKOywwo0tsB7v3aifWr4go8dQ6XJTVUP5fZPPNnKKqt-QzzmPwSNXJ7HN8Q9kYoBEiIaLm-FEAVkoaauaWWDAxPaRdUzD1g1H8Qw9m9itUcSSqcarM2dX3DTjOyKmKoTS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sv4.userapi.com/c536236/u191918340/docs/d24/4da6f5281f39/Screenshot_1.png?extra=V5dWsiskNjCzk-p9NkeQ8bKOywwo0tsB7v3aifWr4go8dQ6XJTVUP5fZPPNnKKqt-QzzmPwSNXJ7HN8Q9kYoBEiIaLm-FEAVkoaauaWWDAxPaRdUzD1g1H8Qw9m9itUcSSqcarM2dX3DTjOyKmKoTScO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864" cy="4501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iCs/>
          <w:szCs w:val="28"/>
        </w:rPr>
      </w:pP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iCs/>
          <w:szCs w:val="28"/>
        </w:rPr>
      </w:pP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iCs/>
          <w:szCs w:val="28"/>
        </w:rPr>
      </w:pP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iCs/>
          <w:szCs w:val="28"/>
        </w:rPr>
      </w:pP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iCs/>
          <w:szCs w:val="28"/>
        </w:rPr>
      </w:pP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iCs/>
          <w:szCs w:val="28"/>
        </w:rPr>
      </w:pPr>
    </w:p>
    <w:p w:rsidR="00944A6D" w:rsidRDefault="00944A6D" w:rsidP="00944A6D">
      <w:pPr>
        <w:tabs>
          <w:tab w:val="left" w:pos="9923"/>
        </w:tabs>
        <w:ind w:firstLine="0"/>
        <w:rPr>
          <w:rFonts w:ascii="GOST Type BU" w:hAnsi="GOST Type BU"/>
          <w:i/>
          <w:iCs/>
          <w:szCs w:val="28"/>
        </w:rPr>
      </w:pPr>
      <w:r>
        <w:rPr>
          <w:noProof/>
        </w:rPr>
        <w:drawing>
          <wp:inline distT="0" distB="0" distL="0" distR="0">
            <wp:extent cx="6046300" cy="5033727"/>
            <wp:effectExtent l="19050" t="0" r="0" b="0"/>
            <wp:docPr id="5" name="Рисунок 7" descr="https://psv4.userapi.com/c536236/u191918340/docs/d46/70c2e6e5b2e6/Screenshot_2.png?extra=HbqMi7lG951XpGSPdZ7CpD8YL0T2cNNsa9Wxp0ejmm8PI_ndWOXZaiEkoicVcyVfwK6I8X0sHUGe_QNM9kHSQOv-zY1ITEHz5pB4wunPuWdqzlALWfJ3ZcCyf1YTx6ea4atx3zdfo6GRWAREC1-KNnz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sv4.userapi.com/c536236/u191918340/docs/d46/70c2e6e5b2e6/Screenshot_2.png?extra=HbqMi7lG951XpGSPdZ7CpD8YL0T2cNNsa9Wxp0ejmm8PI_ndWOXZaiEkoicVcyVfwK6I8X0sHUGe_QNM9kHSQOv-zY1ITEHz5pB4wunPuWdqzlALWfJ3ZcCyf1YTx6ea4atx3zdfo6GRWAREC1-KNnzN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1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300" cy="5033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iCs/>
          <w:szCs w:val="28"/>
        </w:rPr>
      </w:pPr>
    </w:p>
    <w:p w:rsidR="00527950" w:rsidRDefault="00527950" w:rsidP="00527950">
      <w:pPr>
        <w:tabs>
          <w:tab w:val="left" w:pos="9923"/>
        </w:tabs>
        <w:ind w:left="567" w:firstLine="0"/>
        <w:rPr>
          <w:rFonts w:ascii="GOST Type BU" w:hAnsi="GOST Type BU"/>
          <w:i/>
          <w:iCs/>
          <w:szCs w:val="28"/>
        </w:rPr>
      </w:pPr>
      <w:r>
        <w:rPr>
          <w:rFonts w:ascii="GOST Type BU" w:hAnsi="GOST Type BU"/>
          <w:i/>
          <w:iCs/>
          <w:szCs w:val="28"/>
        </w:rPr>
        <w:t>Ч</w:t>
      </w:r>
      <w:r w:rsidRPr="00527950">
        <w:rPr>
          <w:rFonts w:ascii="GOST Type BU" w:hAnsi="GOST Type BU"/>
          <w:i/>
          <w:iCs/>
          <w:szCs w:val="28"/>
        </w:rPr>
        <w:t>ертеж узла (по необходимости)</w:t>
      </w:r>
      <w:r>
        <w:rPr>
          <w:rFonts w:ascii="GOST Type BU" w:hAnsi="GOST Type BU"/>
          <w:i/>
          <w:iCs/>
          <w:szCs w:val="28"/>
        </w:rPr>
        <w:t xml:space="preserve"> выполняется в зависимости от особенностей конструкции на формате по выбору (А4, А3, А2)</w:t>
      </w: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iCs/>
          <w:szCs w:val="28"/>
        </w:rPr>
      </w:pPr>
    </w:p>
    <w:p w:rsidR="00527950" w:rsidRPr="00527950" w:rsidRDefault="004C7BDC" w:rsidP="00527950">
      <w:pPr>
        <w:tabs>
          <w:tab w:val="left" w:pos="9923"/>
        </w:tabs>
        <w:ind w:left="567" w:firstLine="0"/>
        <w:rPr>
          <w:rFonts w:ascii="GOST Type BU" w:hAnsi="GOST Type BU"/>
          <w:i/>
          <w:iCs/>
          <w:szCs w:val="28"/>
        </w:rPr>
      </w:pPr>
      <w:r>
        <w:rPr>
          <w:noProof/>
        </w:rPr>
        <w:drawing>
          <wp:inline distT="0" distB="0" distL="0" distR="0">
            <wp:extent cx="5235298" cy="3047060"/>
            <wp:effectExtent l="19050" t="0" r="3452" b="0"/>
            <wp:docPr id="2" name="Рисунок 10" descr="https://psv4.userapi.com/c536236/u191918340/docs/d2/f0ff12c2b944/Screenshot_5.png?extra=rUQQJNLbxUmnwgrxhltq-E1397BQDBpOFFA2c7iuD0gKyE9-Ry-MqmEyVtKGWfCrfmVM7XJcWH2KhglDzIFqe5jEP35MSlHGXxZSmZIcwTLJlWHUG-Sp_l05Zc9zPdxit7h10hZcA1lo00-ceoFpgL-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sv4.userapi.com/c536236/u191918340/docs/d2/f0ff12c2b944/Screenshot_5.png?extra=rUQQJNLbxUmnwgrxhltq-E1397BQDBpOFFA2c7iuD0gKyE9-Ry-MqmEyVtKGWfCrfmVM7XJcWH2KhglDzIFqe5jEP35MSlHGXxZSmZIcwTLJlWHUG-Sp_l05Zc9zPdxit7h10hZcA1lo00-ceoFpgL-w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1965" r="21396" b="15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524" cy="3047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iCs/>
          <w:szCs w:val="28"/>
        </w:rPr>
      </w:pPr>
    </w:p>
    <w:p w:rsidR="00527950" w:rsidRDefault="00527950" w:rsidP="00527950">
      <w:pPr>
        <w:tabs>
          <w:tab w:val="left" w:pos="9923"/>
        </w:tabs>
        <w:ind w:left="567" w:firstLine="0"/>
        <w:rPr>
          <w:rFonts w:ascii="GOST Type BU" w:hAnsi="GOST Type BU"/>
          <w:i/>
          <w:iCs/>
          <w:szCs w:val="28"/>
        </w:rPr>
      </w:pPr>
      <w:r>
        <w:rPr>
          <w:rFonts w:ascii="GOST Type BU" w:hAnsi="GOST Type BU"/>
          <w:i/>
          <w:iCs/>
          <w:szCs w:val="28"/>
        </w:rPr>
        <w:t>Д</w:t>
      </w:r>
      <w:r w:rsidRPr="00527950">
        <w:rPr>
          <w:rFonts w:ascii="GOST Type BU" w:hAnsi="GOST Type BU"/>
          <w:i/>
          <w:iCs/>
          <w:szCs w:val="28"/>
        </w:rPr>
        <w:t>еталировка сварной конструкции</w:t>
      </w:r>
      <w:r w:rsidR="004C7BDC">
        <w:rPr>
          <w:rFonts w:ascii="GOST Type BU" w:hAnsi="GOST Type BU"/>
          <w:i/>
          <w:iCs/>
          <w:szCs w:val="28"/>
        </w:rPr>
        <w:t>: чертеж каждой детали</w:t>
      </w:r>
      <w:r>
        <w:rPr>
          <w:rFonts w:ascii="GOST Type BU" w:hAnsi="GOST Type BU"/>
          <w:i/>
          <w:iCs/>
          <w:szCs w:val="28"/>
        </w:rPr>
        <w:t xml:space="preserve"> вы</w:t>
      </w:r>
      <w:r w:rsidR="004C7BDC">
        <w:rPr>
          <w:rFonts w:ascii="GOST Type BU" w:hAnsi="GOST Type BU"/>
          <w:i/>
          <w:iCs/>
          <w:szCs w:val="28"/>
        </w:rPr>
        <w:t>полняется на отдельных листах. Количество листов и форматы</w:t>
      </w:r>
      <w:r w:rsidR="00944A6D">
        <w:rPr>
          <w:rFonts w:ascii="GOST Type BU" w:hAnsi="GOST Type BU"/>
          <w:i/>
          <w:iCs/>
          <w:szCs w:val="28"/>
        </w:rPr>
        <w:t xml:space="preserve"> (А4,А3, А2)</w:t>
      </w:r>
      <w:r w:rsidR="004C7BDC">
        <w:rPr>
          <w:rFonts w:ascii="GOST Type BU" w:hAnsi="GOST Type BU"/>
          <w:i/>
          <w:iCs/>
          <w:szCs w:val="28"/>
        </w:rPr>
        <w:t xml:space="preserve"> зависят от количества деталей </w:t>
      </w:r>
      <w:r w:rsidRPr="00527950">
        <w:rPr>
          <w:rFonts w:ascii="GOST Type BU" w:hAnsi="GOST Type BU"/>
          <w:i/>
          <w:iCs/>
          <w:szCs w:val="28"/>
        </w:rPr>
        <w:t xml:space="preserve"> </w:t>
      </w:r>
      <w:r w:rsidR="004C7BDC">
        <w:rPr>
          <w:rFonts w:ascii="GOST Type BU" w:hAnsi="GOST Type BU"/>
          <w:i/>
          <w:iCs/>
          <w:szCs w:val="28"/>
        </w:rPr>
        <w:t xml:space="preserve">в конструкции. Все </w:t>
      </w:r>
      <w:r w:rsidR="00944A6D">
        <w:rPr>
          <w:rFonts w:ascii="GOST Type BU" w:hAnsi="GOST Type BU"/>
          <w:i/>
          <w:iCs/>
          <w:szCs w:val="28"/>
        </w:rPr>
        <w:t>чертежи деталировки компо</w:t>
      </w:r>
      <w:r w:rsidR="004C7BDC">
        <w:rPr>
          <w:rFonts w:ascii="GOST Type BU" w:hAnsi="GOST Type BU"/>
          <w:i/>
          <w:iCs/>
          <w:szCs w:val="28"/>
        </w:rPr>
        <w:t>нуются на формат А1</w:t>
      </w:r>
      <w:r w:rsidR="00944A6D">
        <w:rPr>
          <w:rFonts w:ascii="GOST Type BU" w:hAnsi="GOST Type BU"/>
          <w:i/>
          <w:iCs/>
          <w:szCs w:val="28"/>
        </w:rPr>
        <w:t xml:space="preserve"> (не допускается наличие свободного места на листе).</w:t>
      </w:r>
    </w:p>
    <w:p w:rsidR="00944A6D" w:rsidRDefault="00944A6D" w:rsidP="00944A6D">
      <w:pPr>
        <w:tabs>
          <w:tab w:val="left" w:pos="9923"/>
        </w:tabs>
        <w:ind w:firstLine="0"/>
        <w:rPr>
          <w:rFonts w:ascii="GOST Type BU" w:hAnsi="GOST Type BU"/>
          <w:i/>
          <w:iCs/>
          <w:szCs w:val="28"/>
        </w:rPr>
      </w:pPr>
      <w:r>
        <w:rPr>
          <w:noProof/>
        </w:rPr>
        <w:drawing>
          <wp:inline distT="0" distB="0" distL="0" distR="0">
            <wp:extent cx="6164466" cy="3268545"/>
            <wp:effectExtent l="19050" t="0" r="7734" b="0"/>
            <wp:docPr id="6" name="Рисунок 13" descr="https://psv4.userapi.com/c536236/u191918340/docs/d43/387df05cba7c/Screenshot_6.png?extra=bqcyQEc6PnavMxunFT1wyv8jbTSIlEthFfg05GCP532VusLNlY7jiy2s7DTHaw2IGepxFIR7eQNX994SARjjyvte0DwOS1vScmwx04JNjMvD5uB6vnrSJpGJj6_9Rga5yzvUNNffrucab7GYdFkXD7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sv4.userapi.com/c536236/u191918340/docs/d43/387df05cba7c/Screenshot_6.png?extra=bqcyQEc6PnavMxunFT1wyv8jbTSIlEthFfg05GCP532VusLNlY7jiy2s7DTHaw2IGepxFIR7eQNX994SARjjyvte0DwOS1vScmwx04JNjMvD5uB6vnrSJpGJj6_9Rga5yzvUNNffrucab7GYdFkXD7eI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226" r="18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477" cy="326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iCs/>
          <w:szCs w:val="28"/>
        </w:rPr>
      </w:pPr>
    </w:p>
    <w:p w:rsidR="00527950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szCs w:val="28"/>
        </w:rPr>
      </w:pPr>
      <w:r>
        <w:rPr>
          <w:rFonts w:ascii="GOST Type BU" w:hAnsi="GOST Type BU"/>
          <w:i/>
          <w:szCs w:val="28"/>
        </w:rPr>
        <w:t>К</w:t>
      </w:r>
      <w:r w:rsidR="00527950" w:rsidRPr="00527950">
        <w:rPr>
          <w:rFonts w:ascii="GOST Type BU" w:hAnsi="GOST Type BU"/>
          <w:i/>
          <w:szCs w:val="28"/>
        </w:rPr>
        <w:t xml:space="preserve">арта технологического процесса </w:t>
      </w:r>
      <w:r>
        <w:rPr>
          <w:rFonts w:ascii="GOST Type BU" w:hAnsi="GOST Type BU"/>
          <w:i/>
          <w:szCs w:val="28"/>
        </w:rPr>
        <w:t>выполняется на формате А1</w:t>
      </w: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szCs w:val="28"/>
        </w:rPr>
      </w:pPr>
    </w:p>
    <w:p w:rsidR="00944A6D" w:rsidRDefault="00944A6D" w:rsidP="00944A6D">
      <w:pPr>
        <w:tabs>
          <w:tab w:val="left" w:pos="9923"/>
        </w:tabs>
        <w:ind w:firstLine="0"/>
        <w:rPr>
          <w:rFonts w:ascii="GOST Type BU" w:hAnsi="GOST Type BU"/>
          <w:i/>
          <w:szCs w:val="28"/>
        </w:rPr>
      </w:pPr>
      <w:r>
        <w:rPr>
          <w:noProof/>
        </w:rPr>
        <w:drawing>
          <wp:inline distT="0" distB="0" distL="0" distR="0">
            <wp:extent cx="6165900" cy="2065474"/>
            <wp:effectExtent l="19050" t="0" r="6300" b="0"/>
            <wp:docPr id="8" name="Рисунок 19" descr="https://psv4.userapi.com/c536236/u191918340/docs/d25/e989536ed087/Screenshot_8.png?extra=21eegAFC3jrCJEAukfSB2xG1mEHKKEi0LsT6Yj2qQfs8daIR7LKsLv-ZCvf0sB1JcHfq1Grn2uFsRF-3sU8R4AgV2LsqsirKmRUW5reI8-cpiVBSZhFO_wFMgFjhCap2bqoixEdxhVDMXO4QcPTdEXW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sv4.userapi.com/c536236/u191918340/docs/d25/e989536ed087/Screenshot_8.png?extra=21eegAFC3jrCJEAukfSB2xG1mEHKKEi0LsT6Yj2qQfs8daIR7LKsLv-ZCvf0sB1JcHfq1Grn2uFsRF-3sU8R4AgV2LsqsirKmRUW5reI8-cpiVBSZhFO_wFMgFjhCap2bqoixEdxhVDMXO4QcPTdEXWT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9267" b="14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960" cy="206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szCs w:val="28"/>
        </w:rPr>
      </w:pP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szCs w:val="28"/>
        </w:rPr>
      </w:pP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szCs w:val="28"/>
        </w:rPr>
      </w:pP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szCs w:val="28"/>
        </w:rPr>
      </w:pP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szCs w:val="28"/>
        </w:rPr>
      </w:pP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szCs w:val="28"/>
        </w:rPr>
      </w:pP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szCs w:val="28"/>
        </w:rPr>
      </w:pP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szCs w:val="28"/>
        </w:rPr>
      </w:pP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szCs w:val="28"/>
        </w:rPr>
      </w:pP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szCs w:val="28"/>
        </w:rPr>
      </w:pPr>
    </w:p>
    <w:p w:rsidR="00944A6D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szCs w:val="28"/>
        </w:rPr>
      </w:pPr>
    </w:p>
    <w:p w:rsidR="00527950" w:rsidRDefault="00944A6D" w:rsidP="00527950">
      <w:pPr>
        <w:tabs>
          <w:tab w:val="left" w:pos="9923"/>
        </w:tabs>
        <w:ind w:left="567" w:firstLine="0"/>
        <w:rPr>
          <w:rFonts w:ascii="GOST Type BU" w:hAnsi="GOST Type BU"/>
          <w:i/>
          <w:iCs/>
          <w:szCs w:val="28"/>
        </w:rPr>
      </w:pPr>
      <w:r>
        <w:rPr>
          <w:rFonts w:ascii="GOST Type BU" w:hAnsi="GOST Type BU"/>
          <w:i/>
          <w:szCs w:val="28"/>
        </w:rPr>
        <w:t>Ч</w:t>
      </w:r>
      <w:r w:rsidR="00527950" w:rsidRPr="00527950">
        <w:rPr>
          <w:rFonts w:ascii="GOST Type BU" w:hAnsi="GOST Type BU"/>
          <w:i/>
          <w:iCs/>
          <w:szCs w:val="28"/>
        </w:rPr>
        <w:t>ертеж сборочно-сварочных приспособлени</w:t>
      </w:r>
      <w:r>
        <w:rPr>
          <w:rFonts w:ascii="GOST Type BU" w:hAnsi="GOST Type BU"/>
          <w:i/>
          <w:iCs/>
          <w:szCs w:val="28"/>
        </w:rPr>
        <w:t>я выполняется на формате А1</w:t>
      </w:r>
    </w:p>
    <w:p w:rsidR="00944A6D" w:rsidRDefault="00944A6D" w:rsidP="00944A6D">
      <w:pPr>
        <w:tabs>
          <w:tab w:val="left" w:pos="9923"/>
        </w:tabs>
        <w:ind w:firstLine="0"/>
        <w:rPr>
          <w:noProof/>
        </w:rPr>
      </w:pPr>
    </w:p>
    <w:p w:rsidR="00944A6D" w:rsidRPr="00944A6D" w:rsidRDefault="00944A6D" w:rsidP="00944A6D">
      <w:pPr>
        <w:tabs>
          <w:tab w:val="left" w:pos="9923"/>
        </w:tabs>
        <w:ind w:firstLine="0"/>
        <w:rPr>
          <w:rFonts w:ascii="GOST Type BU" w:hAnsi="GOST Type BU"/>
          <w:i/>
          <w:szCs w:val="28"/>
        </w:rPr>
      </w:pPr>
      <w:r>
        <w:rPr>
          <w:noProof/>
        </w:rPr>
        <w:drawing>
          <wp:inline distT="0" distB="0" distL="0" distR="0">
            <wp:extent cx="6177256" cy="2643612"/>
            <wp:effectExtent l="19050" t="0" r="0" b="0"/>
            <wp:docPr id="9" name="Рисунок 16" descr="https://psv4.userapi.com/c536236/u191918340/docs/d20/0364eadfdab6/Screenshot_7.png?extra=l7Of5RuJlT9tqmQJKRWa7M-FWbA-joi2KSnt9hURzXGzrLMaU7ck5yfGMN4fLGu3pZTubGGBcBLHfyNfW2-CvJcUclzMA2aEM6uzr3LJO9htuxZtysO03BOGTJA5ymeK-y02ejienpU4pxqvCHO_qi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sv4.userapi.com/c536236/u191918340/docs/d20/0364eadfdab6/Screenshot_7.png?extra=l7Of5RuJlT9tqmQJKRWa7M-FWbA-joi2KSnt9hURzXGzrLMaU7ck5yfGMN4fLGu3pZTubGGBcBLHfyNfW2-CvJcUclzMA2aEM6uzr3LJO9htuxZtysO03BOGTJA5ymeK-y02ejienpU4pxqvCHO_qiUi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376" cy="264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A6D" w:rsidRDefault="00944A6D" w:rsidP="00527950">
      <w:pPr>
        <w:ind w:firstLine="0"/>
        <w:rPr>
          <w:rFonts w:ascii="GOST Type BU" w:hAnsi="GOST Type BU"/>
          <w:i/>
          <w:szCs w:val="28"/>
        </w:rPr>
      </w:pPr>
    </w:p>
    <w:p w:rsidR="00527950" w:rsidRDefault="00944A6D" w:rsidP="00527950">
      <w:pPr>
        <w:ind w:firstLine="0"/>
        <w:rPr>
          <w:rFonts w:ascii="GOST Type BU" w:hAnsi="GOST Type BU"/>
          <w:i/>
          <w:iCs/>
          <w:szCs w:val="28"/>
        </w:rPr>
      </w:pPr>
      <w:r>
        <w:rPr>
          <w:rFonts w:ascii="GOST Type BU" w:hAnsi="GOST Type BU"/>
          <w:i/>
          <w:szCs w:val="28"/>
        </w:rPr>
        <w:t>Ч</w:t>
      </w:r>
      <w:r w:rsidR="00527950" w:rsidRPr="00527950">
        <w:rPr>
          <w:rFonts w:ascii="GOST Type BU" w:hAnsi="GOST Type BU"/>
          <w:i/>
          <w:iCs/>
          <w:szCs w:val="28"/>
        </w:rPr>
        <w:t>ертеж планировки участка</w:t>
      </w:r>
      <w:r>
        <w:rPr>
          <w:rFonts w:ascii="GOST Type BU" w:hAnsi="GOST Type BU"/>
          <w:i/>
          <w:iCs/>
          <w:szCs w:val="28"/>
        </w:rPr>
        <w:t xml:space="preserve"> выполняется на формате А1</w:t>
      </w:r>
    </w:p>
    <w:p w:rsidR="004C7BDC" w:rsidRDefault="004C7BDC" w:rsidP="00527950">
      <w:pPr>
        <w:ind w:firstLine="0"/>
        <w:rPr>
          <w:rFonts w:ascii="GOST Type BU" w:hAnsi="GOST Type BU"/>
          <w:i/>
          <w:szCs w:val="28"/>
        </w:rPr>
      </w:pPr>
    </w:p>
    <w:p w:rsidR="004C7BDC" w:rsidRPr="00527950" w:rsidRDefault="004C7BDC" w:rsidP="00527950">
      <w:pPr>
        <w:ind w:firstLine="0"/>
        <w:rPr>
          <w:rFonts w:ascii="GOST Type BU" w:hAnsi="GOST Type BU"/>
          <w:i/>
          <w:szCs w:val="28"/>
        </w:rPr>
      </w:pPr>
      <w:r>
        <w:rPr>
          <w:noProof/>
        </w:rPr>
        <w:drawing>
          <wp:inline distT="0" distB="0" distL="0" distR="0">
            <wp:extent cx="6165900" cy="1897201"/>
            <wp:effectExtent l="19050" t="0" r="6300" b="0"/>
            <wp:docPr id="22" name="Рисунок 22" descr="https://psv4.userapi.com/c536236/u191918340/docs/d2/392734f30115/Screenshot_9.png?extra=5440UNIZXGbnAs6vKiBHKXyckRaJ-qSt_myN-y2bpz4jE4DMPUMJAEWKng66EZekXYQi6rN-YGP-gkcaxYcV4jr5P5_PriiDu_5huVCwwnI3zR8dHs1lK6RHRBGyGPLsVLvIxOq-FeKUnj8us0mG3h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sv4.userapi.com/c536236/u191918340/docs/d2/392734f30115/Screenshot_9.png?extra=5440UNIZXGbnAs6vKiBHKXyckRaJ-qSt_myN-y2bpz4jE4DMPUMJAEWKng66EZekXYQi6rN-YGP-gkcaxYcV4jr5P5_PriiDu_5huVCwwnI3zR8dHs1lK6RHRBGyGPLsVLvIxOq-FeKUnj8us0mG3hZY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0465" b="2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974" cy="189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7BDC" w:rsidRPr="00527950" w:rsidSect="00C7503E">
      <w:headerReference w:type="default" r:id="rId17"/>
      <w:footerReference w:type="default" r:id="rId18"/>
      <w:pgSz w:w="11906" w:h="16838"/>
      <w:pgMar w:top="794" w:right="737" w:bottom="340" w:left="1644" w:header="0" w:footer="0" w:gutter="0"/>
      <w:pgBorders>
        <w:top w:val="single" w:sz="6" w:space="25" w:color="auto"/>
        <w:left w:val="single" w:sz="6" w:space="21" w:color="auto"/>
        <w:bottom w:val="single" w:sz="6" w:space="0" w:color="auto"/>
        <w:right w:val="single" w:sz="6" w:space="20" w:color="auto"/>
      </w:pgBorders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1092" w:rsidRDefault="00881092" w:rsidP="006D0216">
      <w:r>
        <w:separator/>
      </w:r>
    </w:p>
  </w:endnote>
  <w:endnote w:type="continuationSeparator" w:id="1">
    <w:p w:rsidR="00881092" w:rsidRDefault="00881092" w:rsidP="006D02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OST Type BU">
    <w:panose1 w:val="02010603020201000205"/>
    <w:charset w:val="CC"/>
    <w:family w:val="auto"/>
    <w:pitch w:val="variable"/>
    <w:sig w:usb0="800002AF" w:usb1="1000004A" w:usb2="00000000" w:usb3="00000000" w:csb0="8000009F" w:csb1="00000000"/>
    <w:embedRegular r:id="rId1" w:fontKey="{1D10B701-1477-4662-9E93-508A1BC71285}"/>
    <w:embedItalic r:id="rId2" w:fontKey="{3AD7AC45-A9EF-41A9-8A7B-1BBE46256546}"/>
    <w:embedBoldItalic r:id="rId3" w:fontKey="{DCA03AF1-C22F-4614-9CD9-BA0508229267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186E2DA3-8867-42C4-830D-F30A8D05880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857D7EE5-33C9-4D19-884C-DC25AF417667}"/>
    <w:embedBold r:id="rId6" w:fontKey="{103869A9-A19D-4F76-9ADD-02A284E1A282}"/>
    <w:embedItalic r:id="rId7" w:fontKey="{11A39774-CBC1-4746-B8EF-C60A721CC651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8" w:fontKey="{7CA3DDEA-5504-418E-9B66-073888A8F7CB}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OST type B">
    <w:panose1 w:val="020B0500000000000000"/>
    <w:charset w:val="CC"/>
    <w:family w:val="swiss"/>
    <w:pitch w:val="variable"/>
    <w:sig w:usb0="00000203" w:usb1="00000000" w:usb2="00000000" w:usb3="00000000" w:csb0="00000005" w:csb1="00000000"/>
    <w:embedRegular r:id="rId9" w:fontKey="{8103EFDB-EFFE-4FF8-9F20-0AAE4DDA4CBB}"/>
    <w:embedItalic r:id="rId10" w:fontKey="{9D5D2DFB-8E21-44D3-8894-68EC390F3226}"/>
    <w:embedBoldItalic r:id="rId11" w:fontKey="{5B199CED-86FB-48D0-906F-227271FFB10F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49" w:type="dxa"/>
      <w:tblInd w:w="-318" w:type="dxa"/>
      <w:tblBorders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  <w:insideH w:val="single" w:sz="4" w:space="0" w:color="00000A"/>
        <w:insideV w:val="single" w:sz="4" w:space="0" w:color="00000A"/>
      </w:tblBorders>
      <w:tblLayout w:type="fixed"/>
      <w:tblLook w:val="0000"/>
    </w:tblPr>
    <w:tblGrid>
      <w:gridCol w:w="568"/>
      <w:gridCol w:w="567"/>
      <w:gridCol w:w="1276"/>
      <w:gridCol w:w="850"/>
      <w:gridCol w:w="851"/>
      <w:gridCol w:w="3827"/>
      <w:gridCol w:w="851"/>
      <w:gridCol w:w="850"/>
      <w:gridCol w:w="709"/>
    </w:tblGrid>
    <w:tr w:rsidR="00527950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6237" w:type="dxa"/>
          <w:gridSpan w:val="4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AC49D7">
          <w:pPr>
            <w:pStyle w:val="a9"/>
            <w:ind w:firstLine="0"/>
            <w:jc w:val="center"/>
            <w:rPr>
              <w:rFonts w:ascii="GOST type B" w:hAnsi="GOST type B" w:cs="Arial"/>
              <w:i/>
              <w:sz w:val="44"/>
              <w:szCs w:val="18"/>
            </w:rPr>
          </w:pPr>
          <w:r>
            <w:rPr>
              <w:rFonts w:ascii="GOST type B" w:hAnsi="GOST type B" w:cs="Arial"/>
              <w:i/>
              <w:sz w:val="44"/>
              <w:szCs w:val="18"/>
            </w:rPr>
            <w:t xml:space="preserve">ДП </w:t>
          </w:r>
          <w:r w:rsidR="00894C7B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22.02.06</w:t>
          </w:r>
          <w:r w:rsidRPr="0013135F">
            <w:rPr>
              <w:rFonts w:ascii="GOST type B" w:eastAsiaTheme="minorEastAsia" w:hAnsi="GOST type B"/>
              <w:bCs/>
              <w:i/>
              <w:sz w:val="44"/>
              <w:szCs w:val="28"/>
            </w:rPr>
            <w:t>.</w:t>
          </w:r>
          <w:r w:rsidR="00894C7B">
            <w:rPr>
              <w:rFonts w:ascii="GOST type B" w:eastAsiaTheme="minorEastAsia" w:hAnsi="GOST type B"/>
              <w:bCs/>
              <w:i/>
              <w:sz w:val="44"/>
              <w:szCs w:val="28"/>
            </w:rPr>
            <w:t>***</w:t>
          </w:r>
          <w:r w:rsidRPr="00894C7B">
            <w:rPr>
              <w:rFonts w:ascii="GOST type B" w:eastAsiaTheme="minorEastAsia" w:hAnsi="GOST type B"/>
              <w:bCs/>
              <w:i/>
              <w:sz w:val="44"/>
              <w:szCs w:val="28"/>
            </w:rPr>
            <w:t xml:space="preserve"> </w:t>
          </w:r>
          <w:r w:rsidRPr="004B4DDA">
            <w:rPr>
              <w:rFonts w:ascii="GOST type B" w:hAnsi="GOST type B" w:cs="Arial"/>
              <w:i/>
              <w:sz w:val="44"/>
              <w:szCs w:val="18"/>
            </w:rPr>
            <w:t>ПЗ</w:t>
          </w:r>
        </w:p>
      </w:tc>
    </w:tr>
    <w:tr w:rsidR="00527950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6237" w:type="dxa"/>
          <w:gridSpan w:val="4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/>
      </w:tc>
    </w:tr>
    <w:tr w:rsidR="00527950" w:rsidTr="00D47F07">
      <w:trPr>
        <w:cantSplit/>
        <w:trHeight w:val="322"/>
      </w:trPr>
      <w:tc>
        <w:tcPr>
          <w:tcW w:w="568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>
            <w:rPr>
              <w:rFonts w:ascii="GOST type B" w:hAnsi="GOST type B" w:cs="Arial"/>
              <w:i/>
              <w:sz w:val="16"/>
              <w:szCs w:val="16"/>
            </w:rPr>
            <w:t>Изм</w:t>
          </w:r>
        </w:p>
      </w:tc>
      <w:tc>
        <w:tcPr>
          <w:tcW w:w="567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left="-92"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>
            <w:rPr>
              <w:rFonts w:ascii="GOST type B" w:hAnsi="GOST type B" w:cs="Arial"/>
              <w:i/>
              <w:sz w:val="16"/>
              <w:szCs w:val="16"/>
            </w:rPr>
            <w:t>Лист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№ докум.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3D1EF8">
            <w:rPr>
              <w:rFonts w:ascii="GOST type B" w:hAnsi="GOST type B" w:cs="Arial"/>
              <w:i/>
              <w:sz w:val="18"/>
              <w:szCs w:val="16"/>
            </w:rPr>
            <w:t>Подпись</w:t>
          </w: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Дата</w:t>
          </w:r>
        </w:p>
      </w:tc>
      <w:tc>
        <w:tcPr>
          <w:tcW w:w="6237" w:type="dxa"/>
          <w:gridSpan w:val="4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/>
      </w:tc>
    </w:tr>
    <w:tr w:rsidR="00527950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Разр.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Pr="00894C7B" w:rsidRDefault="00527950" w:rsidP="00527950">
          <w:pPr>
            <w:pStyle w:val="a9"/>
            <w:ind w:firstLine="0"/>
            <w:jc w:val="both"/>
            <w:rPr>
              <w:rFonts w:ascii="GOST type B" w:hAnsi="GOST type B" w:cs="Arial"/>
              <w:i/>
              <w:sz w:val="22"/>
              <w:szCs w:val="16"/>
            </w:rPr>
          </w:pPr>
          <w:r w:rsidRPr="00894C7B">
            <w:rPr>
              <w:rFonts w:ascii="GOST type B" w:hAnsi="GOST type B" w:cs="Arial"/>
              <w:i/>
              <w:sz w:val="22"/>
              <w:szCs w:val="16"/>
            </w:rPr>
            <w:t>********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Pr="00894C7B" w:rsidRDefault="00894C7B" w:rsidP="00894C7B">
          <w:pPr>
            <w:widowControl w:val="0"/>
            <w:autoSpaceDE w:val="0"/>
            <w:autoSpaceDN w:val="0"/>
            <w:adjustRightInd w:val="0"/>
            <w:spacing w:after="120"/>
            <w:ind w:firstLine="0"/>
            <w:jc w:val="center"/>
            <w:rPr>
              <w:rFonts w:ascii="GOST type B" w:eastAsiaTheme="minorEastAsia" w:hAnsi="GOST type B" w:cstheme="minorBidi"/>
              <w:i/>
              <w:sz w:val="24"/>
              <w:szCs w:val="24"/>
            </w:rPr>
          </w:pPr>
          <w:r w:rsidRPr="00894C7B">
            <w:rPr>
              <w:rFonts w:ascii="GOST Type BU" w:hAnsi="GOST Type BU"/>
              <w:i/>
              <w:sz w:val="24"/>
              <w:szCs w:val="24"/>
            </w:rPr>
            <w:t>Разработка технологического процесса и участка сборки-сварки сварной конструкции</w:t>
          </w:r>
          <w:r w:rsidRPr="00894C7B">
            <w:rPr>
              <w:sz w:val="24"/>
              <w:szCs w:val="24"/>
            </w:rPr>
            <w:t xml:space="preserve"> </w:t>
          </w:r>
          <w:r w:rsidRPr="00894C7B">
            <w:rPr>
              <w:rFonts w:ascii="GOST type B" w:eastAsiaTheme="minorEastAsia" w:hAnsi="GOST type B" w:cstheme="minorBidi"/>
              <w:i/>
              <w:sz w:val="24"/>
              <w:szCs w:val="24"/>
            </w:rPr>
            <w:t>«************»</w:t>
          </w: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Pr="00715BEB" w:rsidRDefault="00527950" w:rsidP="00527950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Литер.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Pr="00715BEB" w:rsidRDefault="00527950" w:rsidP="00527950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Лист</w:t>
          </w:r>
        </w:p>
      </w:tc>
      <w:tc>
        <w:tcPr>
          <w:tcW w:w="709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Pr="00715BEB" w:rsidRDefault="00527950" w:rsidP="00527950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8"/>
            </w:rPr>
          </w:pPr>
          <w:r w:rsidRPr="00715BEB">
            <w:rPr>
              <w:rFonts w:ascii="GOST type B" w:hAnsi="GOST type B" w:cs="Arial"/>
              <w:i/>
              <w:sz w:val="16"/>
              <w:szCs w:val="18"/>
            </w:rPr>
            <w:t>Листов</w:t>
          </w:r>
        </w:p>
      </w:tc>
    </w:tr>
    <w:tr w:rsidR="00527950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Пров.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left="-53" w:firstLine="0"/>
            <w:rPr>
              <w:rFonts w:ascii="GOST type B" w:hAnsi="GOST type B" w:cs="Arial"/>
              <w:i/>
              <w:sz w:val="22"/>
              <w:szCs w:val="15"/>
            </w:rPr>
          </w:pPr>
          <w:r>
            <w:rPr>
              <w:rFonts w:ascii="GOST type B" w:hAnsi="GOST type B" w:cs="Arial"/>
              <w:i/>
              <w:sz w:val="22"/>
              <w:szCs w:val="16"/>
              <w:lang w:val="en-US"/>
            </w:rPr>
            <w:t>********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/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r w:rsidRPr="0013135F">
            <w:rPr>
              <w:rFonts w:ascii="GOST type B" w:hAnsi="GOST type B" w:cs="Arial"/>
              <w:i/>
              <w:sz w:val="22"/>
              <w:szCs w:val="18"/>
            </w:rPr>
            <w:t>У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Pr="00715BEB" w:rsidRDefault="00A64106" w:rsidP="00527950">
          <w:pPr>
            <w:pStyle w:val="a9"/>
            <w:ind w:firstLine="0"/>
            <w:jc w:val="center"/>
            <w:rPr>
              <w:rFonts w:ascii="GOST type B" w:hAnsi="GOST type B"/>
              <w:i/>
              <w:sz w:val="24"/>
              <w:szCs w:val="24"/>
            </w:rPr>
          </w:pPr>
          <w:r w:rsidRPr="00715BEB">
            <w:rPr>
              <w:rFonts w:ascii="GOST type B" w:hAnsi="GOST type B"/>
              <w:i/>
              <w:sz w:val="24"/>
              <w:szCs w:val="24"/>
            </w:rPr>
            <w:fldChar w:fldCharType="begin"/>
          </w:r>
          <w:r w:rsidR="00527950" w:rsidRPr="00715BEB">
            <w:rPr>
              <w:rFonts w:ascii="GOST type B" w:hAnsi="GOST type B"/>
              <w:i/>
              <w:sz w:val="24"/>
              <w:szCs w:val="24"/>
            </w:rPr>
            <w:instrText>PAGE \*Arabic</w:instrText>
          </w:r>
          <w:r w:rsidRPr="00715BEB">
            <w:rPr>
              <w:rFonts w:ascii="GOST type B" w:hAnsi="GOST type B"/>
              <w:i/>
              <w:sz w:val="24"/>
              <w:szCs w:val="24"/>
            </w:rPr>
            <w:fldChar w:fldCharType="separate"/>
          </w:r>
          <w:r w:rsidR="00FD45D1">
            <w:rPr>
              <w:rFonts w:ascii="GOST type B" w:hAnsi="GOST type B"/>
              <w:i/>
              <w:noProof/>
              <w:sz w:val="24"/>
              <w:szCs w:val="24"/>
            </w:rPr>
            <w:t>2</w:t>
          </w:r>
          <w:r w:rsidRPr="00715BEB">
            <w:rPr>
              <w:rFonts w:ascii="GOST type B" w:hAnsi="GOST type B"/>
              <w:i/>
              <w:sz w:val="24"/>
              <w:szCs w:val="24"/>
            </w:rPr>
            <w:fldChar w:fldCharType="end"/>
          </w:r>
        </w:p>
      </w:tc>
      <w:tc>
        <w:tcPr>
          <w:tcW w:w="709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Pr="00715BEB" w:rsidRDefault="00A64106" w:rsidP="00527950">
          <w:pPr>
            <w:pStyle w:val="a9"/>
            <w:ind w:firstLine="0"/>
            <w:jc w:val="center"/>
            <w:rPr>
              <w:rFonts w:ascii="GOST type B" w:hAnsi="GOST type B"/>
              <w:i/>
              <w:sz w:val="24"/>
              <w:szCs w:val="24"/>
            </w:rPr>
          </w:pPr>
          <w:fldSimple w:instr=" NUMPAGES  \* Arabic  \* MERGEFORMAT ">
            <w:r w:rsidR="00FD45D1" w:rsidRPr="00FD45D1">
              <w:rPr>
                <w:rFonts w:ascii="GOST type B" w:hAnsi="GOST type B" w:cs="Arial"/>
                <w:i/>
                <w:noProof/>
                <w:sz w:val="24"/>
                <w:szCs w:val="24"/>
              </w:rPr>
              <w:t>8</w:t>
            </w:r>
          </w:fldSimple>
        </w:p>
      </w:tc>
    </w:tr>
    <w:tr w:rsidR="00527950" w:rsidRPr="00715BEB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Pr="004636F2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 w:rsidRPr="004636F2">
            <w:rPr>
              <w:rFonts w:ascii="GOST type B" w:hAnsi="GOST type B" w:cs="Arial"/>
              <w:i/>
              <w:sz w:val="22"/>
              <w:szCs w:val="16"/>
            </w:rPr>
            <w:t>Т. контр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/>
      </w:tc>
      <w:tc>
        <w:tcPr>
          <w:tcW w:w="2410" w:type="dxa"/>
          <w:gridSpan w:val="3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Pr="00715BEB" w:rsidRDefault="00527950" w:rsidP="00527950">
          <w:pPr>
            <w:pStyle w:val="a9"/>
            <w:spacing w:line="360" w:lineRule="auto"/>
            <w:ind w:firstLine="0"/>
            <w:jc w:val="center"/>
            <w:rPr>
              <w:rFonts w:ascii="GOST type B" w:hAnsi="GOST type B" w:cs="Arial"/>
              <w:i/>
              <w:szCs w:val="18"/>
            </w:rPr>
          </w:pPr>
          <w:r w:rsidRPr="00715BEB">
            <w:rPr>
              <w:rFonts w:ascii="GOST type B" w:hAnsi="GOST type B" w:cs="Arial"/>
              <w:i/>
              <w:szCs w:val="18"/>
            </w:rPr>
            <w:t xml:space="preserve">ВЭМТ гр. </w:t>
          </w:r>
          <w:r w:rsidR="00894C7B">
            <w:rPr>
              <w:rFonts w:ascii="GOST type B" w:hAnsi="GOST type B" w:cs="Arial"/>
              <w:i/>
              <w:szCs w:val="18"/>
            </w:rPr>
            <w:t>СП-40</w:t>
          </w:r>
          <w:r w:rsidRPr="00715BEB">
            <w:rPr>
              <w:rFonts w:ascii="GOST type B" w:hAnsi="GOST type B" w:cs="Arial"/>
              <w:i/>
              <w:szCs w:val="18"/>
            </w:rPr>
            <w:t>т</w:t>
          </w:r>
        </w:p>
      </w:tc>
    </w:tr>
    <w:tr w:rsidR="00527950" w:rsidRPr="00715BEB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Pr="004636F2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 w:rsidRPr="004636F2">
            <w:rPr>
              <w:rFonts w:ascii="GOST type B" w:hAnsi="GOST type B" w:cs="Arial"/>
              <w:i/>
              <w:sz w:val="22"/>
              <w:szCs w:val="16"/>
            </w:rPr>
            <w:t>Н. контр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/>
      </w:tc>
      <w:tc>
        <w:tcPr>
          <w:tcW w:w="2410" w:type="dxa"/>
          <w:gridSpan w:val="3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Pr="00715BEB" w:rsidRDefault="00527950" w:rsidP="00527950"/>
      </w:tc>
    </w:tr>
    <w:tr w:rsidR="00527950" w:rsidTr="00D47F07">
      <w:trPr>
        <w:cantSplit/>
        <w:trHeight w:val="322"/>
      </w:trPr>
      <w:tc>
        <w:tcPr>
          <w:tcW w:w="1135" w:type="dxa"/>
          <w:gridSpan w:val="2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Утв.</w:t>
          </w:r>
        </w:p>
      </w:tc>
      <w:tc>
        <w:tcPr>
          <w:tcW w:w="1276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  <w:lang w:val="en-US"/>
            </w:rPr>
            <w:t>********</w:t>
          </w:r>
        </w:p>
      </w:tc>
      <w:tc>
        <w:tcPr>
          <w:tcW w:w="850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51" w:type="dxa"/>
          <w:tcBorders>
            <w:top w:val="single" w:sz="4" w:space="0" w:color="00000A"/>
            <w:left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827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/>
      </w:tc>
      <w:tc>
        <w:tcPr>
          <w:tcW w:w="2410" w:type="dxa"/>
          <w:gridSpan w:val="3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shd w:val="clear" w:color="auto" w:fill="auto"/>
          <w:tcMar>
            <w:left w:w="108" w:type="dxa"/>
          </w:tcMar>
          <w:vAlign w:val="center"/>
        </w:tcPr>
        <w:p w:rsidR="00527950" w:rsidRDefault="00527950" w:rsidP="00527950"/>
      </w:tc>
    </w:tr>
  </w:tbl>
  <w:p w:rsidR="00527950" w:rsidRPr="00455FF8" w:rsidRDefault="00527950">
    <w:pPr>
      <w:pStyle w:val="a9"/>
      <w:rPr>
        <w:rFonts w:ascii="Arial" w:hAnsi="Arial" w:cs="Arial"/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58" w:type="dxa"/>
      <w:tblInd w:w="-318" w:type="dxa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464"/>
      <w:gridCol w:w="526"/>
      <w:gridCol w:w="1176"/>
      <w:gridCol w:w="953"/>
      <w:gridCol w:w="698"/>
      <w:gridCol w:w="5998"/>
      <w:gridCol w:w="543"/>
    </w:tblGrid>
    <w:tr w:rsidR="00527950" w:rsidTr="002D0B16">
      <w:trPr>
        <w:trHeight w:val="283"/>
      </w:trPr>
      <w:tc>
        <w:tcPr>
          <w:tcW w:w="464" w:type="dxa"/>
          <w:tcBorders>
            <w:top w:val="single" w:sz="4" w:space="0" w:color="auto"/>
          </w:tcBorders>
          <w:vAlign w:val="center"/>
        </w:tcPr>
        <w:p w:rsidR="00527950" w:rsidRPr="00655CDE" w:rsidRDefault="00527950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26" w:type="dxa"/>
          <w:tcBorders>
            <w:top w:val="single" w:sz="4" w:space="0" w:color="auto"/>
          </w:tcBorders>
          <w:vAlign w:val="center"/>
        </w:tcPr>
        <w:p w:rsidR="00527950" w:rsidRPr="00655CDE" w:rsidRDefault="00527950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1176" w:type="dxa"/>
          <w:tcBorders>
            <w:top w:val="single" w:sz="4" w:space="0" w:color="auto"/>
          </w:tcBorders>
          <w:vAlign w:val="center"/>
        </w:tcPr>
        <w:p w:rsidR="00527950" w:rsidRPr="00655CDE" w:rsidRDefault="00527950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953" w:type="dxa"/>
          <w:tcBorders>
            <w:top w:val="single" w:sz="4" w:space="0" w:color="auto"/>
          </w:tcBorders>
          <w:vAlign w:val="center"/>
        </w:tcPr>
        <w:p w:rsidR="00527950" w:rsidRPr="00655CDE" w:rsidRDefault="00527950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698" w:type="dxa"/>
          <w:tcBorders>
            <w:top w:val="single" w:sz="4" w:space="0" w:color="auto"/>
          </w:tcBorders>
          <w:vAlign w:val="center"/>
        </w:tcPr>
        <w:p w:rsidR="00527950" w:rsidRPr="00655CDE" w:rsidRDefault="00527950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998" w:type="dxa"/>
          <w:vMerge w:val="restart"/>
          <w:tcBorders>
            <w:top w:val="single" w:sz="4" w:space="0" w:color="auto"/>
          </w:tcBorders>
          <w:vAlign w:val="center"/>
        </w:tcPr>
        <w:p w:rsidR="00527950" w:rsidRPr="0013135F" w:rsidRDefault="00527950" w:rsidP="003053AA">
          <w:pPr>
            <w:pStyle w:val="a9"/>
            <w:ind w:firstLine="0"/>
            <w:jc w:val="center"/>
            <w:rPr>
              <w:rFonts w:ascii="GOST type B" w:hAnsi="GOST type B" w:cs="Arial"/>
              <w:i/>
              <w:szCs w:val="18"/>
            </w:rPr>
          </w:pPr>
          <w:r>
            <w:rPr>
              <w:rFonts w:ascii="GOST type B" w:hAnsi="GOST type B" w:cs="Arial"/>
              <w:i/>
              <w:sz w:val="44"/>
              <w:szCs w:val="18"/>
            </w:rPr>
            <w:t>ДП</w:t>
          </w:r>
          <w:r w:rsidRPr="00894C7B">
            <w:rPr>
              <w:rFonts w:ascii="GOST type B" w:hAnsi="GOST type B" w:cs="Arial"/>
              <w:i/>
              <w:sz w:val="44"/>
              <w:szCs w:val="18"/>
            </w:rPr>
            <w:t xml:space="preserve"> </w:t>
          </w:r>
          <w:r w:rsidR="00894C7B">
            <w:rPr>
              <w:rFonts w:ascii="GOST type B" w:hAnsi="GOST type B" w:cs="Arial"/>
              <w:bCs/>
              <w:i/>
              <w:color w:val="000000"/>
              <w:sz w:val="44"/>
              <w:szCs w:val="28"/>
            </w:rPr>
            <w:t>22.02.06</w:t>
          </w:r>
          <w:r w:rsidRPr="0013135F">
            <w:rPr>
              <w:rFonts w:ascii="GOST type B" w:eastAsiaTheme="minorEastAsia" w:hAnsi="GOST type B"/>
              <w:bCs/>
              <w:i/>
              <w:sz w:val="44"/>
              <w:szCs w:val="28"/>
            </w:rPr>
            <w:t>.</w:t>
          </w:r>
          <w:r>
            <w:rPr>
              <w:rFonts w:ascii="GOST type B" w:eastAsiaTheme="minorEastAsia" w:hAnsi="GOST type B"/>
              <w:b/>
              <w:bCs/>
              <w:i/>
              <w:sz w:val="44"/>
              <w:szCs w:val="28"/>
            </w:rPr>
            <w:t>***</w:t>
          </w:r>
          <w:r w:rsidRPr="00894C7B">
            <w:rPr>
              <w:rFonts w:ascii="GOST type B" w:eastAsiaTheme="minorEastAsia" w:hAnsi="GOST type B"/>
              <w:b/>
              <w:bCs/>
              <w:i/>
              <w:sz w:val="44"/>
              <w:szCs w:val="28"/>
            </w:rPr>
            <w:t xml:space="preserve"> </w:t>
          </w:r>
          <w:r w:rsidRPr="004B4DDA">
            <w:rPr>
              <w:rFonts w:ascii="GOST type B" w:hAnsi="GOST type B" w:cs="Arial"/>
              <w:i/>
              <w:sz w:val="44"/>
              <w:szCs w:val="18"/>
            </w:rPr>
            <w:t>ПЗ</w:t>
          </w:r>
        </w:p>
      </w:tc>
      <w:tc>
        <w:tcPr>
          <w:tcW w:w="543" w:type="dxa"/>
          <w:tcBorders>
            <w:top w:val="single" w:sz="4" w:space="0" w:color="auto"/>
          </w:tcBorders>
          <w:vAlign w:val="center"/>
        </w:tcPr>
        <w:p w:rsidR="00527950" w:rsidRPr="00655CDE" w:rsidRDefault="00527950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  <w:sz w:val="16"/>
            </w:rPr>
          </w:pPr>
          <w:r w:rsidRPr="00655CDE">
            <w:rPr>
              <w:rFonts w:ascii="Arial" w:hAnsi="Arial" w:cs="Arial"/>
              <w:i/>
              <w:sz w:val="16"/>
            </w:rPr>
            <w:t>Лист</w:t>
          </w:r>
        </w:p>
      </w:tc>
    </w:tr>
    <w:tr w:rsidR="00527950" w:rsidTr="002D0B16">
      <w:trPr>
        <w:trHeight w:val="262"/>
      </w:trPr>
      <w:tc>
        <w:tcPr>
          <w:tcW w:w="464" w:type="dxa"/>
          <w:vAlign w:val="center"/>
        </w:tcPr>
        <w:p w:rsidR="00527950" w:rsidRPr="00655CDE" w:rsidRDefault="00527950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26" w:type="dxa"/>
          <w:vAlign w:val="center"/>
        </w:tcPr>
        <w:p w:rsidR="00527950" w:rsidRPr="00655CDE" w:rsidRDefault="00527950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1176" w:type="dxa"/>
          <w:vAlign w:val="center"/>
        </w:tcPr>
        <w:p w:rsidR="00527950" w:rsidRPr="00655CDE" w:rsidRDefault="00527950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953" w:type="dxa"/>
          <w:vAlign w:val="center"/>
        </w:tcPr>
        <w:p w:rsidR="00527950" w:rsidRPr="00655CDE" w:rsidRDefault="00527950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698" w:type="dxa"/>
          <w:vAlign w:val="center"/>
        </w:tcPr>
        <w:p w:rsidR="00527950" w:rsidRPr="00655CDE" w:rsidRDefault="00527950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998" w:type="dxa"/>
          <w:vMerge/>
          <w:vAlign w:val="center"/>
        </w:tcPr>
        <w:p w:rsidR="00527950" w:rsidRPr="00655CDE" w:rsidRDefault="00527950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43" w:type="dxa"/>
          <w:vMerge w:val="restart"/>
          <w:vAlign w:val="center"/>
        </w:tcPr>
        <w:p w:rsidR="00527950" w:rsidRPr="00655CDE" w:rsidRDefault="00A64106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  <w:sz w:val="16"/>
            </w:rPr>
          </w:pPr>
          <w:r w:rsidRPr="00655CDE">
            <w:rPr>
              <w:rFonts w:ascii="Arial" w:hAnsi="Arial" w:cs="Arial"/>
              <w:i/>
            </w:rPr>
            <w:fldChar w:fldCharType="begin"/>
          </w:r>
          <w:r w:rsidR="00527950" w:rsidRPr="00655CDE">
            <w:rPr>
              <w:rFonts w:ascii="Arial" w:hAnsi="Arial" w:cs="Arial"/>
              <w:i/>
            </w:rPr>
            <w:instrText xml:space="preserve"> PAGE   \* MERGEFORMAT </w:instrText>
          </w:r>
          <w:r w:rsidRPr="00655CDE">
            <w:rPr>
              <w:rFonts w:ascii="Arial" w:hAnsi="Arial" w:cs="Arial"/>
              <w:i/>
            </w:rPr>
            <w:fldChar w:fldCharType="separate"/>
          </w:r>
          <w:r w:rsidR="00FD45D1">
            <w:rPr>
              <w:rFonts w:ascii="Arial" w:hAnsi="Arial" w:cs="Arial"/>
              <w:i/>
              <w:noProof/>
            </w:rPr>
            <w:t>4</w:t>
          </w:r>
          <w:r w:rsidRPr="00655CDE">
            <w:rPr>
              <w:rFonts w:ascii="Arial" w:hAnsi="Arial" w:cs="Arial"/>
              <w:i/>
            </w:rPr>
            <w:fldChar w:fldCharType="end"/>
          </w:r>
        </w:p>
      </w:tc>
    </w:tr>
    <w:tr w:rsidR="00527950" w:rsidTr="002D0B16">
      <w:trPr>
        <w:trHeight w:val="313"/>
      </w:trPr>
      <w:tc>
        <w:tcPr>
          <w:tcW w:w="464" w:type="dxa"/>
          <w:vAlign w:val="center"/>
        </w:tcPr>
        <w:p w:rsidR="00527950" w:rsidRPr="0013135F" w:rsidRDefault="00527950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13135F">
            <w:rPr>
              <w:rFonts w:ascii="GOST type B" w:hAnsi="GOST type B" w:cs="Arial"/>
              <w:i/>
              <w:sz w:val="16"/>
              <w:szCs w:val="16"/>
            </w:rPr>
            <w:t>Изм</w:t>
          </w:r>
        </w:p>
      </w:tc>
      <w:tc>
        <w:tcPr>
          <w:tcW w:w="526" w:type="dxa"/>
          <w:vAlign w:val="center"/>
        </w:tcPr>
        <w:p w:rsidR="00527950" w:rsidRPr="0013135F" w:rsidRDefault="00527950" w:rsidP="00070188">
          <w:pPr>
            <w:pStyle w:val="a9"/>
            <w:ind w:left="-92"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13135F">
            <w:rPr>
              <w:rFonts w:ascii="GOST type B" w:hAnsi="GOST type B" w:cs="Arial"/>
              <w:i/>
              <w:sz w:val="16"/>
              <w:szCs w:val="16"/>
            </w:rPr>
            <w:t>Лист</w:t>
          </w:r>
        </w:p>
      </w:tc>
      <w:tc>
        <w:tcPr>
          <w:tcW w:w="1176" w:type="dxa"/>
          <w:vAlign w:val="center"/>
        </w:tcPr>
        <w:p w:rsidR="00527950" w:rsidRPr="0013135F" w:rsidRDefault="00527950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№ докум.</w:t>
          </w:r>
        </w:p>
      </w:tc>
      <w:tc>
        <w:tcPr>
          <w:tcW w:w="953" w:type="dxa"/>
          <w:vAlign w:val="center"/>
        </w:tcPr>
        <w:p w:rsidR="00527950" w:rsidRPr="00AD4F75" w:rsidRDefault="00527950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Подпись</w:t>
          </w:r>
        </w:p>
      </w:tc>
      <w:tc>
        <w:tcPr>
          <w:tcW w:w="698" w:type="dxa"/>
          <w:vAlign w:val="center"/>
        </w:tcPr>
        <w:p w:rsidR="00527950" w:rsidRPr="00AD4F75" w:rsidRDefault="00527950" w:rsidP="00070188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Дата</w:t>
          </w:r>
        </w:p>
      </w:tc>
      <w:tc>
        <w:tcPr>
          <w:tcW w:w="5998" w:type="dxa"/>
          <w:vMerge/>
          <w:vAlign w:val="center"/>
        </w:tcPr>
        <w:p w:rsidR="00527950" w:rsidRPr="00655CDE" w:rsidRDefault="00527950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43" w:type="dxa"/>
          <w:vMerge/>
          <w:vAlign w:val="center"/>
        </w:tcPr>
        <w:p w:rsidR="00527950" w:rsidRPr="00655CDE" w:rsidRDefault="00527950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</w:rPr>
          </w:pPr>
        </w:p>
      </w:tc>
    </w:tr>
  </w:tbl>
  <w:p w:rsidR="00527950" w:rsidRDefault="0052795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1092" w:rsidRDefault="00881092" w:rsidP="006D0216">
      <w:r>
        <w:separator/>
      </w:r>
    </w:p>
  </w:footnote>
  <w:footnote w:type="continuationSeparator" w:id="1">
    <w:p w:rsidR="00881092" w:rsidRDefault="00881092" w:rsidP="006D02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950" w:rsidRPr="00C808B0" w:rsidRDefault="00527950" w:rsidP="00C808B0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F35D6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3C942A93"/>
    <w:multiLevelType w:val="multilevel"/>
    <w:tmpl w:val="87E033BC"/>
    <w:lvl w:ilvl="0">
      <w:start w:val="1"/>
      <w:numFmt w:val="decimal"/>
      <w:pStyle w:val="2"/>
      <w:lvlText w:val="%1"/>
      <w:lvlJc w:val="center"/>
      <w:pPr>
        <w:tabs>
          <w:tab w:val="num" w:pos="284"/>
        </w:tabs>
        <w:ind w:left="0" w:firstLine="0"/>
      </w:pPr>
      <w:rPr>
        <w:rFonts w:ascii="Times New Roman" w:hAnsi="Times New Roman" w:hint="default"/>
        <w:sz w:val="30"/>
      </w:rPr>
    </w:lvl>
    <w:lvl w:ilvl="1">
      <w:start w:val="1"/>
      <w:numFmt w:val="decimal"/>
      <w:pStyle w:val="3"/>
      <w:suff w:val="space"/>
      <w:lvlText w:val="%1.%2"/>
      <w:lvlJc w:val="left"/>
      <w:pPr>
        <w:ind w:left="1304" w:hanging="453"/>
      </w:pPr>
      <w:rPr>
        <w:rFonts w:ascii="Times New Roman" w:hAnsi="Times New Roman" w:hint="default"/>
        <w:b w:val="0"/>
        <w:i w:val="0"/>
        <w:sz w:val="30"/>
      </w:rPr>
    </w:lvl>
    <w:lvl w:ilvl="2">
      <w:start w:val="1"/>
      <w:numFmt w:val="decimal"/>
      <w:pStyle w:val="4"/>
      <w:suff w:val="space"/>
      <w:lvlText w:val="%1.%2.%3"/>
      <w:lvlJc w:val="left"/>
      <w:pPr>
        <w:ind w:left="1474" w:hanging="623"/>
      </w:pPr>
      <w:rPr>
        <w:rFonts w:ascii="Times New Roman" w:hAnsi="Times New Roman" w:hint="default"/>
        <w:i/>
        <w:sz w:val="28"/>
      </w:rPr>
    </w:lvl>
    <w:lvl w:ilvl="3">
      <w:start w:val="1"/>
      <w:numFmt w:val="decimal"/>
      <w:pStyle w:val="5"/>
      <w:lvlText w:val="%1.%2.%3.%4"/>
      <w:lvlJc w:val="left"/>
      <w:pPr>
        <w:ind w:left="1758" w:hanging="907"/>
      </w:pPr>
      <w:rPr>
        <w:rFonts w:ascii="Times New Roman" w:hAnsi="Times New Roman" w:hint="default"/>
        <w:i/>
        <w:sz w:val="28"/>
        <w:u w:val="none"/>
      </w:rPr>
    </w:lvl>
    <w:lvl w:ilvl="4">
      <w:start w:val="1"/>
      <w:numFmt w:val="decimal"/>
      <w:pStyle w:val="6"/>
      <w:lvlText w:val="%1.%2.%3.%4.%5"/>
      <w:lvlJc w:val="left"/>
      <w:pPr>
        <w:ind w:left="1928" w:hanging="1077"/>
      </w:pPr>
      <w:rPr>
        <w:rFonts w:hint="default"/>
      </w:rPr>
    </w:lvl>
    <w:lvl w:ilvl="5">
      <w:start w:val="1"/>
      <w:numFmt w:val="decimal"/>
      <w:pStyle w:val="7"/>
      <w:lvlText w:val="%1.%2.%3.%4.%5.%6"/>
      <w:lvlJc w:val="left"/>
      <w:pPr>
        <w:ind w:left="2098" w:hanging="124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">
    <w:nsid w:val="3CE44566"/>
    <w:multiLevelType w:val="hybridMultilevel"/>
    <w:tmpl w:val="648CEF12"/>
    <w:lvl w:ilvl="0" w:tplc="E78695E8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49E6326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4C006BE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52956B6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5B701D6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5BB631E4"/>
    <w:multiLevelType w:val="multilevel"/>
    <w:tmpl w:val="8D884094"/>
    <w:styleLink w:val="1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sz w:val="30"/>
      </w:rPr>
    </w:lvl>
    <w:lvl w:ilvl="1">
      <w:start w:val="1"/>
      <w:numFmt w:val="decimal"/>
      <w:lvlText w:val="%1.%2"/>
      <w:lvlJc w:val="left"/>
      <w:pPr>
        <w:ind w:left="1152" w:hanging="432"/>
      </w:pPr>
      <w:rPr>
        <w:rFonts w:ascii="Times New Roman" w:hAnsi="Times New Roman" w:hint="default"/>
        <w:b/>
        <w:i/>
        <w:sz w:val="30"/>
      </w:rPr>
    </w:lvl>
    <w:lvl w:ilvl="2">
      <w:start w:val="1"/>
      <w:numFmt w:val="decimal"/>
      <w:lvlText w:val="%1.%2.%3"/>
      <w:lvlJc w:val="left"/>
      <w:pPr>
        <w:ind w:left="1584" w:hanging="504"/>
      </w:pPr>
      <w:rPr>
        <w:rFonts w:ascii="Times New Roman" w:hAnsi="Times New Roman" w:hint="default"/>
        <w:i/>
        <w:sz w:val="28"/>
      </w:rPr>
    </w:lvl>
    <w:lvl w:ilvl="3">
      <w:start w:val="1"/>
      <w:numFmt w:val="decimal"/>
      <w:lvlText w:val="%1.%2.%3.%4"/>
      <w:lvlJc w:val="left"/>
      <w:pPr>
        <w:ind w:left="2088" w:hanging="648"/>
      </w:pPr>
      <w:rPr>
        <w:rFonts w:ascii="Times New Roman" w:hAnsi="Times New Roman" w:hint="default"/>
        <w:i/>
        <w:sz w:val="26"/>
        <w:u w:val="single"/>
      </w:rPr>
    </w:lvl>
    <w:lvl w:ilvl="4">
      <w:start w:val="1"/>
      <w:numFmt w:val="decimal"/>
      <w:lvlText w:val="%1.%2.%3.%4.%5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8">
    <w:nsid w:val="742639E9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>
    <w:nsid w:val="7DE915EF"/>
    <w:multiLevelType w:val="multilevel"/>
    <w:tmpl w:val="B704B522"/>
    <w:lvl w:ilvl="0">
      <w:start w:val="1"/>
      <w:numFmt w:val="decimal"/>
      <w:lvlText w:val="%1."/>
      <w:lvlJc w:val="left"/>
      <w:pPr>
        <w:ind w:left="360" w:hanging="360"/>
      </w:pPr>
      <w:rPr>
        <w:rFonts w:ascii="GOST Type BU" w:eastAsia="Times New Roman" w:hAnsi="GOST Type BU" w:cs="Times New Roman"/>
      </w:rPr>
    </w:lvl>
    <w:lvl w:ilvl="1">
      <w:start w:val="1"/>
      <w:numFmt w:val="decimal"/>
      <w:lvlText w:val="%1.%2."/>
      <w:lvlJc w:val="left"/>
      <w:pPr>
        <w:ind w:left="1637" w:hanging="360"/>
      </w:pPr>
      <w:rPr>
        <w:rFonts w:cs="Times New Roman" w:hint="default"/>
        <w:color w:val="auto"/>
      </w:rPr>
    </w:lvl>
    <w:lvl w:ilvl="2">
      <w:start w:val="1"/>
      <w:numFmt w:val="decimal"/>
      <w:lvlText w:val="%1.%2.%3."/>
      <w:lvlJc w:val="right"/>
      <w:pPr>
        <w:ind w:left="180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 w:hint="default"/>
      </w:r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0"/>
  </w:num>
  <w:num w:numId="7">
    <w:abstractNumId w:val="8"/>
  </w:num>
  <w:num w:numId="8">
    <w:abstractNumId w:val="4"/>
  </w:num>
  <w:num w:numId="9">
    <w:abstractNumId w:val="1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bordersDoNotSurroundHeader/>
  <w:bordersDoNotSurroundFooter/>
  <w:defaultTabStop w:val="709"/>
  <w:drawingGridHorizontalSpacing w:val="140"/>
  <w:displayHorizontalDrawingGridEvery w:val="2"/>
  <w:characterSpacingControl w:val="doNotCompress"/>
  <w:savePreviewPicture/>
  <w:hdrShapeDefaults>
    <o:shapedefaults v:ext="edit" spidmax="41986"/>
  </w:hdrShapeDefaults>
  <w:footnotePr>
    <w:footnote w:id="0"/>
    <w:footnote w:id="1"/>
  </w:footnotePr>
  <w:endnotePr>
    <w:endnote w:id="0"/>
    <w:endnote w:id="1"/>
  </w:endnotePr>
  <w:compat/>
  <w:rsids>
    <w:rsidRoot w:val="00546519"/>
    <w:rsid w:val="000053F2"/>
    <w:rsid w:val="00027406"/>
    <w:rsid w:val="00052CAA"/>
    <w:rsid w:val="00054FDD"/>
    <w:rsid w:val="000669F5"/>
    <w:rsid w:val="00070188"/>
    <w:rsid w:val="000D4975"/>
    <w:rsid w:val="0013135F"/>
    <w:rsid w:val="00135E0E"/>
    <w:rsid w:val="0014486B"/>
    <w:rsid w:val="001943C6"/>
    <w:rsid w:val="001D3463"/>
    <w:rsid w:val="001E02DE"/>
    <w:rsid w:val="001F475B"/>
    <w:rsid w:val="00207B03"/>
    <w:rsid w:val="00211E57"/>
    <w:rsid w:val="00254317"/>
    <w:rsid w:val="002552D0"/>
    <w:rsid w:val="00295CFD"/>
    <w:rsid w:val="002A672F"/>
    <w:rsid w:val="002D0B16"/>
    <w:rsid w:val="002D63E4"/>
    <w:rsid w:val="002E392A"/>
    <w:rsid w:val="002E60B4"/>
    <w:rsid w:val="003053AA"/>
    <w:rsid w:val="0032300A"/>
    <w:rsid w:val="003339F9"/>
    <w:rsid w:val="00361FA8"/>
    <w:rsid w:val="003B310D"/>
    <w:rsid w:val="003E373F"/>
    <w:rsid w:val="003E4B88"/>
    <w:rsid w:val="004547C5"/>
    <w:rsid w:val="00455FF8"/>
    <w:rsid w:val="004B384A"/>
    <w:rsid w:val="004B4DDA"/>
    <w:rsid w:val="004C7BDC"/>
    <w:rsid w:val="004D3B6D"/>
    <w:rsid w:val="004E45D6"/>
    <w:rsid w:val="004F2F12"/>
    <w:rsid w:val="00520A45"/>
    <w:rsid w:val="00527950"/>
    <w:rsid w:val="0054296B"/>
    <w:rsid w:val="00546519"/>
    <w:rsid w:val="005874BC"/>
    <w:rsid w:val="005C3349"/>
    <w:rsid w:val="005D42C3"/>
    <w:rsid w:val="005F6ABB"/>
    <w:rsid w:val="00646F68"/>
    <w:rsid w:val="00650117"/>
    <w:rsid w:val="00655CDE"/>
    <w:rsid w:val="00655ED2"/>
    <w:rsid w:val="006651C9"/>
    <w:rsid w:val="006A39EC"/>
    <w:rsid w:val="006B7D1B"/>
    <w:rsid w:val="006D0216"/>
    <w:rsid w:val="007C1FD7"/>
    <w:rsid w:val="007D7E91"/>
    <w:rsid w:val="0084302B"/>
    <w:rsid w:val="00881092"/>
    <w:rsid w:val="00885557"/>
    <w:rsid w:val="00894C7B"/>
    <w:rsid w:val="00896E55"/>
    <w:rsid w:val="008B4060"/>
    <w:rsid w:val="008D0F88"/>
    <w:rsid w:val="008E6A60"/>
    <w:rsid w:val="0090418D"/>
    <w:rsid w:val="00944A6D"/>
    <w:rsid w:val="009552F2"/>
    <w:rsid w:val="009952FA"/>
    <w:rsid w:val="009B74AA"/>
    <w:rsid w:val="009E4259"/>
    <w:rsid w:val="00A12846"/>
    <w:rsid w:val="00A261DF"/>
    <w:rsid w:val="00A64106"/>
    <w:rsid w:val="00AC49D7"/>
    <w:rsid w:val="00AC7FE4"/>
    <w:rsid w:val="00AD4F75"/>
    <w:rsid w:val="00B175FE"/>
    <w:rsid w:val="00B24DD0"/>
    <w:rsid w:val="00B341F9"/>
    <w:rsid w:val="00B365AA"/>
    <w:rsid w:val="00B505AC"/>
    <w:rsid w:val="00B71F37"/>
    <w:rsid w:val="00B74E78"/>
    <w:rsid w:val="00B82A49"/>
    <w:rsid w:val="00BB3A27"/>
    <w:rsid w:val="00BF4CA8"/>
    <w:rsid w:val="00C1027A"/>
    <w:rsid w:val="00C1134B"/>
    <w:rsid w:val="00C408EA"/>
    <w:rsid w:val="00C40CA6"/>
    <w:rsid w:val="00C7503E"/>
    <w:rsid w:val="00C765D2"/>
    <w:rsid w:val="00C808B0"/>
    <w:rsid w:val="00D242FC"/>
    <w:rsid w:val="00D412FD"/>
    <w:rsid w:val="00D4408A"/>
    <w:rsid w:val="00D44F30"/>
    <w:rsid w:val="00D47F07"/>
    <w:rsid w:val="00D74EF4"/>
    <w:rsid w:val="00D868F8"/>
    <w:rsid w:val="00DB4BD7"/>
    <w:rsid w:val="00DE60B6"/>
    <w:rsid w:val="00DF3A62"/>
    <w:rsid w:val="00E11A90"/>
    <w:rsid w:val="00E244BF"/>
    <w:rsid w:val="00E931F4"/>
    <w:rsid w:val="00EF3639"/>
    <w:rsid w:val="00EF6725"/>
    <w:rsid w:val="00F32539"/>
    <w:rsid w:val="00F373A2"/>
    <w:rsid w:val="00F40953"/>
    <w:rsid w:val="00FB5C0F"/>
    <w:rsid w:val="00FD45D1"/>
    <w:rsid w:val="00FF07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D1B"/>
    <w:pPr>
      <w:ind w:firstLine="709"/>
    </w:pPr>
    <w:rPr>
      <w:rFonts w:ascii="Times New Roman" w:eastAsia="Times New Roman" w:hAnsi="Times New Roman"/>
      <w:sz w:val="28"/>
    </w:rPr>
  </w:style>
  <w:style w:type="paragraph" w:styleId="10">
    <w:name w:val="heading 1"/>
    <w:basedOn w:val="a"/>
    <w:next w:val="20"/>
    <w:link w:val="11"/>
    <w:uiPriority w:val="9"/>
    <w:qFormat/>
    <w:rsid w:val="00D44F30"/>
    <w:pPr>
      <w:keepNext/>
      <w:keepLines/>
      <w:spacing w:before="240" w:after="240"/>
      <w:ind w:firstLine="0"/>
      <w:jc w:val="center"/>
      <w:outlineLvl w:val="0"/>
    </w:pPr>
    <w:rPr>
      <w:bCs/>
      <w:sz w:val="32"/>
      <w:szCs w:val="28"/>
    </w:rPr>
  </w:style>
  <w:style w:type="paragraph" w:styleId="2">
    <w:name w:val="heading 2"/>
    <w:basedOn w:val="a"/>
    <w:next w:val="20"/>
    <w:link w:val="21"/>
    <w:uiPriority w:val="9"/>
    <w:unhideWhenUsed/>
    <w:qFormat/>
    <w:rsid w:val="00E244BF"/>
    <w:pPr>
      <w:keepNext/>
      <w:keepLines/>
      <w:numPr>
        <w:numId w:val="9"/>
      </w:numPr>
      <w:spacing w:before="240" w:after="240"/>
      <w:jc w:val="center"/>
      <w:outlineLvl w:val="1"/>
    </w:pPr>
    <w:rPr>
      <w:b/>
      <w:bCs/>
      <w:sz w:val="32"/>
      <w:szCs w:val="26"/>
    </w:rPr>
  </w:style>
  <w:style w:type="paragraph" w:styleId="3">
    <w:name w:val="heading 3"/>
    <w:basedOn w:val="a"/>
    <w:next w:val="20"/>
    <w:link w:val="30"/>
    <w:uiPriority w:val="9"/>
    <w:unhideWhenUsed/>
    <w:qFormat/>
    <w:rsid w:val="00E244BF"/>
    <w:pPr>
      <w:keepNext/>
      <w:keepLines/>
      <w:numPr>
        <w:ilvl w:val="1"/>
        <w:numId w:val="9"/>
      </w:numPr>
      <w:spacing w:before="240" w:after="240"/>
      <w:outlineLvl w:val="2"/>
    </w:pPr>
    <w:rPr>
      <w:bCs/>
      <w:sz w:val="30"/>
    </w:rPr>
  </w:style>
  <w:style w:type="paragraph" w:styleId="4">
    <w:name w:val="heading 4"/>
    <w:basedOn w:val="a"/>
    <w:next w:val="5"/>
    <w:link w:val="40"/>
    <w:uiPriority w:val="9"/>
    <w:unhideWhenUsed/>
    <w:qFormat/>
    <w:rsid w:val="006B7D1B"/>
    <w:pPr>
      <w:keepNext/>
      <w:keepLines/>
      <w:numPr>
        <w:ilvl w:val="2"/>
        <w:numId w:val="9"/>
      </w:numPr>
      <w:spacing w:before="240" w:after="240"/>
      <w:outlineLvl w:val="3"/>
    </w:pPr>
    <w:rPr>
      <w:rFonts w:ascii="Cambria" w:hAnsi="Cambria"/>
      <w:bCs/>
      <w:i/>
      <w:iCs/>
    </w:rPr>
  </w:style>
  <w:style w:type="paragraph" w:styleId="5">
    <w:name w:val="heading 5"/>
    <w:basedOn w:val="a"/>
    <w:next w:val="20"/>
    <w:link w:val="50"/>
    <w:uiPriority w:val="9"/>
    <w:unhideWhenUsed/>
    <w:qFormat/>
    <w:rsid w:val="00E244BF"/>
    <w:pPr>
      <w:keepNext/>
      <w:keepLines/>
      <w:numPr>
        <w:ilvl w:val="3"/>
        <w:numId w:val="9"/>
      </w:numPr>
      <w:spacing w:before="240" w:after="240"/>
      <w:outlineLvl w:val="4"/>
    </w:pPr>
    <w:rPr>
      <w:i/>
      <w:u w:val="single"/>
    </w:rPr>
  </w:style>
  <w:style w:type="paragraph" w:styleId="6">
    <w:name w:val="heading 6"/>
    <w:basedOn w:val="a"/>
    <w:next w:val="20"/>
    <w:link w:val="60"/>
    <w:uiPriority w:val="9"/>
    <w:unhideWhenUsed/>
    <w:qFormat/>
    <w:rsid w:val="00E244BF"/>
    <w:pPr>
      <w:keepNext/>
      <w:keepLines/>
      <w:numPr>
        <w:ilvl w:val="4"/>
        <w:numId w:val="9"/>
      </w:numPr>
      <w:spacing w:before="240" w:after="240"/>
      <w:outlineLvl w:val="5"/>
    </w:pPr>
    <w:rPr>
      <w:i/>
      <w:iCs/>
      <w:u w:val="dash"/>
    </w:rPr>
  </w:style>
  <w:style w:type="paragraph" w:styleId="7">
    <w:name w:val="heading 7"/>
    <w:basedOn w:val="a"/>
    <w:next w:val="20"/>
    <w:link w:val="70"/>
    <w:uiPriority w:val="9"/>
    <w:unhideWhenUsed/>
    <w:qFormat/>
    <w:rsid w:val="00E244BF"/>
    <w:pPr>
      <w:keepNext/>
      <w:keepLines/>
      <w:numPr>
        <w:ilvl w:val="5"/>
        <w:numId w:val="9"/>
      </w:numPr>
      <w:spacing w:before="240" w:after="240"/>
      <w:outlineLvl w:val="6"/>
    </w:pPr>
    <w:rPr>
      <w:i/>
      <w:iCs/>
      <w:u w:val="dotte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D44F30"/>
    <w:rPr>
      <w:rFonts w:ascii="Times New Roman" w:eastAsia="Times New Roman" w:hAnsi="Times New Roman" w:cs="Times New Roman"/>
      <w:bCs/>
      <w:sz w:val="32"/>
      <w:szCs w:val="28"/>
      <w:lang w:eastAsia="ru-RU"/>
    </w:rPr>
  </w:style>
  <w:style w:type="paragraph" w:styleId="a3">
    <w:name w:val="TOC Heading"/>
    <w:basedOn w:val="10"/>
    <w:next w:val="a"/>
    <w:uiPriority w:val="39"/>
    <w:semiHidden/>
    <w:unhideWhenUsed/>
    <w:qFormat/>
    <w:rsid w:val="0054296B"/>
    <w:pPr>
      <w:spacing w:line="276" w:lineRule="auto"/>
      <w:jc w:val="left"/>
      <w:outlineLvl w:val="9"/>
    </w:pPr>
    <w:rPr>
      <w:rFonts w:ascii="Cambria" w:hAnsi="Cambria"/>
      <w:b/>
      <w:color w:val="365F91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E244BF"/>
    <w:pPr>
      <w:tabs>
        <w:tab w:val="right" w:leader="dot" w:pos="9498"/>
      </w:tabs>
      <w:spacing w:after="100"/>
      <w:ind w:firstLine="0"/>
    </w:pPr>
  </w:style>
  <w:style w:type="character" w:styleId="a4">
    <w:name w:val="Hyperlink"/>
    <w:basedOn w:val="a0"/>
    <w:uiPriority w:val="99"/>
    <w:unhideWhenUsed/>
    <w:rsid w:val="0054296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429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296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1">
    <w:name w:val="Заголовок 2 Знак"/>
    <w:basedOn w:val="a0"/>
    <w:link w:val="2"/>
    <w:uiPriority w:val="9"/>
    <w:rsid w:val="00E244BF"/>
    <w:rPr>
      <w:rFonts w:ascii="Times New Roman" w:eastAsia="Times New Roman" w:hAnsi="Times New Roman" w:cs="Times New Roman"/>
      <w:b/>
      <w:bCs/>
      <w:sz w:val="32"/>
      <w:szCs w:val="26"/>
      <w:lang w:eastAsia="ru-RU"/>
    </w:rPr>
  </w:style>
  <w:style w:type="paragraph" w:styleId="22">
    <w:name w:val="toc 2"/>
    <w:basedOn w:val="a"/>
    <w:next w:val="a"/>
    <w:autoRedefine/>
    <w:uiPriority w:val="39"/>
    <w:unhideWhenUsed/>
    <w:rsid w:val="00AC7FE4"/>
    <w:pPr>
      <w:tabs>
        <w:tab w:val="left" w:pos="851"/>
        <w:tab w:val="right" w:leader="dot" w:pos="9498"/>
      </w:tabs>
      <w:spacing w:after="100"/>
      <w:ind w:right="311" w:firstLine="567"/>
    </w:pPr>
  </w:style>
  <w:style w:type="paragraph" w:styleId="a7">
    <w:name w:val="header"/>
    <w:basedOn w:val="a"/>
    <w:link w:val="a8"/>
    <w:uiPriority w:val="99"/>
    <w:unhideWhenUsed/>
    <w:rsid w:val="006D021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D021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6D021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D0216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b">
    <w:name w:val="Table Grid"/>
    <w:basedOn w:val="a1"/>
    <w:uiPriority w:val="59"/>
    <w:rsid w:val="006D02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Обычный 2"/>
    <w:basedOn w:val="a"/>
    <w:link w:val="23"/>
    <w:qFormat/>
    <w:rsid w:val="00E244BF"/>
    <w:pPr>
      <w:spacing w:before="120" w:line="300" w:lineRule="auto"/>
      <w:jc w:val="both"/>
    </w:pPr>
  </w:style>
  <w:style w:type="character" w:customStyle="1" w:styleId="30">
    <w:name w:val="Заголовок 3 Знак"/>
    <w:basedOn w:val="a0"/>
    <w:link w:val="3"/>
    <w:uiPriority w:val="9"/>
    <w:rsid w:val="00E244BF"/>
    <w:rPr>
      <w:rFonts w:ascii="Times New Roman" w:eastAsia="Times New Roman" w:hAnsi="Times New Roman" w:cs="Times New Roman"/>
      <w:bCs/>
      <w:sz w:val="30"/>
      <w:szCs w:val="20"/>
      <w:lang w:eastAsia="ru-RU"/>
    </w:rPr>
  </w:style>
  <w:style w:type="character" w:customStyle="1" w:styleId="23">
    <w:name w:val="Обычный 2 Знак"/>
    <w:basedOn w:val="a0"/>
    <w:link w:val="20"/>
    <w:rsid w:val="00E244B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B7D1B"/>
    <w:rPr>
      <w:rFonts w:ascii="Cambria" w:eastAsia="Times New Roman" w:hAnsi="Cambria" w:cs="Times New Roman"/>
      <w:bCs/>
      <w:i/>
      <w:iCs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E244BF"/>
    <w:rPr>
      <w:rFonts w:ascii="Times New Roman" w:eastAsia="Times New Roman" w:hAnsi="Times New Roman" w:cs="Times New Roman"/>
      <w:i/>
      <w:sz w:val="28"/>
      <w:szCs w:val="20"/>
      <w:u w:val="single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E244BF"/>
    <w:rPr>
      <w:rFonts w:ascii="Times New Roman" w:eastAsia="Times New Roman" w:hAnsi="Times New Roman" w:cs="Times New Roman"/>
      <w:i/>
      <w:iCs/>
      <w:sz w:val="28"/>
      <w:szCs w:val="20"/>
      <w:u w:val="dash"/>
      <w:lang w:eastAsia="ru-RU"/>
    </w:rPr>
  </w:style>
  <w:style w:type="numbering" w:customStyle="1" w:styleId="1">
    <w:name w:val="Стиль1"/>
    <w:uiPriority w:val="99"/>
    <w:rsid w:val="00D44F30"/>
    <w:pPr>
      <w:numPr>
        <w:numId w:val="3"/>
      </w:numPr>
    </w:pPr>
  </w:style>
  <w:style w:type="paragraph" w:styleId="31">
    <w:name w:val="toc 3"/>
    <w:basedOn w:val="a"/>
    <w:next w:val="a"/>
    <w:autoRedefine/>
    <w:uiPriority w:val="39"/>
    <w:unhideWhenUsed/>
    <w:rsid w:val="00AC7FE4"/>
    <w:pPr>
      <w:tabs>
        <w:tab w:val="left" w:pos="1701"/>
        <w:tab w:val="right" w:leader="dot" w:pos="9515"/>
      </w:tabs>
      <w:spacing w:after="100"/>
      <w:ind w:firstLine="1134"/>
    </w:pPr>
  </w:style>
  <w:style w:type="character" w:customStyle="1" w:styleId="70">
    <w:name w:val="Заголовок 7 Знак"/>
    <w:basedOn w:val="a0"/>
    <w:link w:val="7"/>
    <w:uiPriority w:val="9"/>
    <w:rsid w:val="00E244BF"/>
    <w:rPr>
      <w:rFonts w:ascii="Times New Roman" w:eastAsia="Times New Roman" w:hAnsi="Times New Roman" w:cs="Times New Roman"/>
      <w:i/>
      <w:iCs/>
      <w:sz w:val="28"/>
      <w:szCs w:val="20"/>
      <w:u w:val="dotted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AC7FE4"/>
    <w:pPr>
      <w:tabs>
        <w:tab w:val="left" w:pos="2127"/>
        <w:tab w:val="right" w:leader="dot" w:pos="9498"/>
      </w:tabs>
      <w:spacing w:after="100"/>
      <w:ind w:right="311" w:firstLine="1418"/>
    </w:pPr>
  </w:style>
  <w:style w:type="paragraph" w:styleId="51">
    <w:name w:val="toc 5"/>
    <w:basedOn w:val="a"/>
    <w:next w:val="a"/>
    <w:autoRedefine/>
    <w:uiPriority w:val="39"/>
    <w:unhideWhenUsed/>
    <w:rsid w:val="00AC7FE4"/>
    <w:pPr>
      <w:tabs>
        <w:tab w:val="left" w:pos="2552"/>
        <w:tab w:val="right" w:leader="dot" w:pos="9498"/>
      </w:tabs>
      <w:spacing w:after="100"/>
      <w:ind w:left="1120" w:right="311" w:firstLine="581"/>
    </w:pPr>
  </w:style>
  <w:style w:type="table" w:customStyle="1" w:styleId="13">
    <w:name w:val="Сетка таблицы1"/>
    <w:basedOn w:val="a1"/>
    <w:next w:val="ab"/>
    <w:uiPriority w:val="99"/>
    <w:rsid w:val="0013135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646F68"/>
    <w:pPr>
      <w:ind w:left="720"/>
      <w:contextualSpacing/>
    </w:pPr>
  </w:style>
  <w:style w:type="paragraph" w:customStyle="1" w:styleId="ad">
    <w:name w:val="Таблица"/>
    <w:basedOn w:val="a"/>
    <w:qFormat/>
    <w:rsid w:val="00A261DF"/>
    <w:pPr>
      <w:ind w:firstLine="0"/>
      <w:jc w:val="both"/>
    </w:pPr>
    <w:rPr>
      <w:rFonts w:ascii="TimesNewRomanPSMT" w:hAnsi="TimesNewRomanPSMT"/>
      <w:color w:val="000000"/>
    </w:rPr>
  </w:style>
  <w:style w:type="character" w:customStyle="1" w:styleId="fontstyle01">
    <w:name w:val="fontstyle01"/>
    <w:basedOn w:val="a0"/>
    <w:uiPriority w:val="99"/>
    <w:rsid w:val="003B310D"/>
    <w:rPr>
      <w:rFonts w:ascii="TimesNewRomanPS-BoldMT" w:hAnsi="TimesNewRomanPS-BoldMT" w:cs="Times New Roman"/>
      <w:b/>
      <w:bCs/>
      <w:color w:val="000000"/>
      <w:sz w:val="22"/>
      <w:szCs w:val="22"/>
    </w:rPr>
  </w:style>
  <w:style w:type="character" w:customStyle="1" w:styleId="fontstyle21">
    <w:name w:val="fontstyle21"/>
    <w:basedOn w:val="a0"/>
    <w:uiPriority w:val="99"/>
    <w:rsid w:val="003B310D"/>
    <w:rPr>
      <w:rFonts w:ascii="TimesNewRomanPSMT" w:hAnsi="TimesNewRomanPSMT" w:cs="Times New Roman"/>
      <w:color w:val="000000"/>
      <w:sz w:val="22"/>
      <w:szCs w:val="22"/>
    </w:rPr>
  </w:style>
  <w:style w:type="character" w:customStyle="1" w:styleId="c7">
    <w:name w:val="c7"/>
    <w:basedOn w:val="a0"/>
    <w:uiPriority w:val="99"/>
    <w:rsid w:val="003B310D"/>
    <w:rPr>
      <w:rFonts w:cs="Times New Roman"/>
    </w:rPr>
  </w:style>
  <w:style w:type="character" w:customStyle="1" w:styleId="c6">
    <w:name w:val="c6"/>
    <w:basedOn w:val="a0"/>
    <w:uiPriority w:val="99"/>
    <w:rsid w:val="003B310D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56E5B1-D3AC-4BB6-9873-89E31CA71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755</Words>
  <Characters>4305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Выпускная квалификационная работа</vt:lpstr>
    </vt:vector>
  </TitlesOfParts>
  <Company>ВЭМТ</Company>
  <LinksUpToDate>false</LinksUpToDate>
  <CharactersWithSpaces>5050</CharactersWithSpaces>
  <SharedDoc>false</SharedDoc>
  <HLinks>
    <vt:vector size="54" baseType="variant">
      <vt:variant>
        <vt:i4>1835058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_Toc302168523</vt:lpwstr>
      </vt:variant>
      <vt:variant>
        <vt:i4>1835058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_Toc302168522</vt:lpwstr>
      </vt:variant>
      <vt:variant>
        <vt:i4>1835058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_Toc302168521</vt:lpwstr>
      </vt:variant>
      <vt:variant>
        <vt:i4>1835058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_Toc302168520</vt:lpwstr>
      </vt:variant>
      <vt:variant>
        <vt:i4>2031666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_Toc302168519</vt:lpwstr>
      </vt:variant>
      <vt:variant>
        <vt:i4>2031666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_Toc302168518</vt:lpwstr>
      </vt:variant>
      <vt:variant>
        <vt:i4>2031666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_Toc302168517</vt:lpwstr>
      </vt:variant>
      <vt:variant>
        <vt:i4>2031666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_Toc302168516</vt:lpwstr>
      </vt:variant>
      <vt:variant>
        <vt:i4>2031666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_Toc302168515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Выпускная квалификационная работа</dc:title>
  <dc:creator>ВЭМТ</dc:creator>
  <cp:lastModifiedBy>ЗавОтд_Барминова</cp:lastModifiedBy>
  <cp:revision>5</cp:revision>
  <cp:lastPrinted>2019-03-11T07:56:00Z</cp:lastPrinted>
  <dcterms:created xsi:type="dcterms:W3CDTF">2022-05-23T09:55:00Z</dcterms:created>
  <dcterms:modified xsi:type="dcterms:W3CDTF">2023-03-15T07:34:00Z</dcterms:modified>
</cp:coreProperties>
</file>