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15D" w:rsidRDefault="00E0523F" w:rsidP="006631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523F">
        <w:rPr>
          <w:rFonts w:ascii="Times New Roman" w:hAnsi="Times New Roman"/>
          <w:sz w:val="24"/>
          <w:szCs w:val="24"/>
        </w:rPr>
        <w:t xml:space="preserve">Кировское областное государственное  профессиональное </w:t>
      </w:r>
    </w:p>
    <w:p w:rsidR="0066315D" w:rsidRDefault="00E0523F" w:rsidP="006631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523F">
        <w:rPr>
          <w:rFonts w:ascii="Times New Roman" w:hAnsi="Times New Roman"/>
          <w:sz w:val="24"/>
          <w:szCs w:val="24"/>
        </w:rPr>
        <w:t>образовательное автономное учреждение</w:t>
      </w:r>
    </w:p>
    <w:p w:rsidR="00E0523F" w:rsidRPr="00E0523F" w:rsidRDefault="00E0523F" w:rsidP="006631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523F">
        <w:rPr>
          <w:rFonts w:ascii="Times New Roman" w:hAnsi="Times New Roman"/>
          <w:sz w:val="24"/>
          <w:szCs w:val="24"/>
        </w:rPr>
        <w:t xml:space="preserve"> «Вятский электромашиностроительный техникум»</w:t>
      </w:r>
    </w:p>
    <w:p w:rsidR="00E0523F" w:rsidRDefault="00E0523F" w:rsidP="0050294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315D" w:rsidRDefault="0066315D" w:rsidP="0050294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fff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4"/>
        <w:gridCol w:w="4714"/>
      </w:tblGrid>
      <w:tr w:rsidR="0066315D" w:rsidRPr="0066315D" w:rsidTr="0066315D">
        <w:tc>
          <w:tcPr>
            <w:tcW w:w="4714" w:type="dxa"/>
          </w:tcPr>
          <w:p w:rsidR="0066315D" w:rsidRPr="0066315D" w:rsidRDefault="0066315D" w:rsidP="00663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15D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66315D" w:rsidRPr="0066315D" w:rsidRDefault="009E1F69" w:rsidP="00663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 по наладке и испытанию оборудования АО «АВВАРУС»</w:t>
            </w:r>
          </w:p>
          <w:p w:rsidR="0066315D" w:rsidRPr="0066315D" w:rsidRDefault="0066315D" w:rsidP="00663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15D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="009E1F69">
              <w:rPr>
                <w:rFonts w:ascii="Times New Roman" w:hAnsi="Times New Roman"/>
                <w:sz w:val="24"/>
                <w:szCs w:val="24"/>
              </w:rPr>
              <w:t xml:space="preserve"> А.Л.Марычев</w:t>
            </w:r>
          </w:p>
          <w:p w:rsidR="0066315D" w:rsidRPr="0066315D" w:rsidRDefault="0066315D" w:rsidP="00663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15D">
              <w:rPr>
                <w:rFonts w:ascii="Times New Roman" w:hAnsi="Times New Roman"/>
                <w:sz w:val="24"/>
                <w:szCs w:val="24"/>
              </w:rPr>
              <w:t>«____»____________2020 г</w:t>
            </w:r>
          </w:p>
        </w:tc>
        <w:tc>
          <w:tcPr>
            <w:tcW w:w="4714" w:type="dxa"/>
          </w:tcPr>
          <w:p w:rsidR="0066315D" w:rsidRPr="0066315D" w:rsidRDefault="0066315D" w:rsidP="00663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15D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66315D" w:rsidRPr="0066315D" w:rsidRDefault="0066315D" w:rsidP="00663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15D">
              <w:rPr>
                <w:rFonts w:ascii="Times New Roman" w:hAnsi="Times New Roman"/>
                <w:sz w:val="24"/>
                <w:szCs w:val="24"/>
              </w:rPr>
              <w:t>Директор КОГПОАУ ВЭМТ</w:t>
            </w:r>
          </w:p>
          <w:p w:rsidR="0066315D" w:rsidRPr="0066315D" w:rsidRDefault="0066315D" w:rsidP="00663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15D">
              <w:rPr>
                <w:rFonts w:ascii="Times New Roman" w:hAnsi="Times New Roman"/>
                <w:sz w:val="24"/>
                <w:szCs w:val="24"/>
              </w:rPr>
              <w:t>______________ М.Ю.Казакова</w:t>
            </w:r>
          </w:p>
          <w:p w:rsidR="0066315D" w:rsidRPr="0066315D" w:rsidRDefault="0066315D" w:rsidP="00663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15D">
              <w:rPr>
                <w:rFonts w:ascii="Times New Roman" w:hAnsi="Times New Roman"/>
                <w:sz w:val="24"/>
                <w:szCs w:val="24"/>
              </w:rPr>
              <w:t>«____» _______________2020 г.</w:t>
            </w:r>
          </w:p>
        </w:tc>
      </w:tr>
    </w:tbl>
    <w:p w:rsidR="0066315D" w:rsidRDefault="0066315D" w:rsidP="0050294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0523F" w:rsidRDefault="00E0523F" w:rsidP="0050294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2948" w:rsidRPr="00990C1F" w:rsidRDefault="00502948" w:rsidP="0050294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90C1F">
        <w:rPr>
          <w:rFonts w:ascii="Times New Roman" w:hAnsi="Times New Roman"/>
          <w:b/>
          <w:bCs/>
          <w:sz w:val="24"/>
          <w:szCs w:val="24"/>
        </w:rPr>
        <w:t>ОСНОВНАЯ ОБРАЗОВАТЕЛЬНАЯ ПРОГРАММА</w:t>
      </w:r>
    </w:p>
    <w:p w:rsidR="00502948" w:rsidRPr="00990C1F" w:rsidRDefault="00502948" w:rsidP="00502948">
      <w:pPr>
        <w:jc w:val="center"/>
        <w:rPr>
          <w:rFonts w:ascii="Times New Roman" w:hAnsi="Times New Roman"/>
          <w:b/>
          <w:sz w:val="24"/>
          <w:szCs w:val="24"/>
        </w:rPr>
      </w:pPr>
    </w:p>
    <w:p w:rsidR="00502948" w:rsidRPr="00990C1F" w:rsidRDefault="00502948" w:rsidP="005029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02948" w:rsidRPr="00990C1F" w:rsidRDefault="00502948" w:rsidP="005029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90C1F">
        <w:rPr>
          <w:rFonts w:ascii="Times New Roman" w:hAnsi="Times New Roman"/>
          <w:b/>
          <w:sz w:val="24"/>
          <w:szCs w:val="24"/>
        </w:rPr>
        <w:t>Уровень профессионального образования</w:t>
      </w:r>
    </w:p>
    <w:p w:rsidR="00502948" w:rsidRPr="00990C1F" w:rsidRDefault="00502948" w:rsidP="0050294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90C1F">
        <w:rPr>
          <w:rFonts w:ascii="Times New Roman" w:hAnsi="Times New Roman"/>
          <w:sz w:val="24"/>
          <w:szCs w:val="24"/>
        </w:rPr>
        <w:t>Среднее профессиональное образование</w:t>
      </w:r>
    </w:p>
    <w:p w:rsidR="00502948" w:rsidRPr="00990C1F" w:rsidRDefault="00502948" w:rsidP="005029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02948" w:rsidRPr="00990C1F" w:rsidRDefault="00502948" w:rsidP="005029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90C1F">
        <w:rPr>
          <w:rFonts w:ascii="Times New Roman" w:hAnsi="Times New Roman"/>
          <w:b/>
          <w:sz w:val="24"/>
          <w:szCs w:val="24"/>
        </w:rPr>
        <w:t>Образовательная программа</w:t>
      </w:r>
    </w:p>
    <w:p w:rsidR="00502948" w:rsidRPr="00990C1F" w:rsidRDefault="00502948" w:rsidP="00502948">
      <w:pPr>
        <w:spacing w:after="0"/>
        <w:jc w:val="center"/>
        <w:rPr>
          <w:rFonts w:ascii="Times New Roman" w:hAnsi="Times New Roman"/>
          <w:i/>
        </w:rPr>
      </w:pPr>
      <w:r w:rsidRPr="00990C1F">
        <w:rPr>
          <w:rFonts w:ascii="Times New Roman" w:hAnsi="Times New Roman"/>
          <w:sz w:val="24"/>
          <w:szCs w:val="24"/>
        </w:rPr>
        <w:t xml:space="preserve">программа подготовки </w:t>
      </w:r>
      <w:r w:rsidR="00D74960" w:rsidRPr="00990C1F">
        <w:rPr>
          <w:rFonts w:ascii="Times New Roman" w:hAnsi="Times New Roman"/>
          <w:sz w:val="24"/>
          <w:szCs w:val="24"/>
        </w:rPr>
        <w:t>квалифицированных рабочих, служащих</w:t>
      </w:r>
    </w:p>
    <w:p w:rsidR="00502948" w:rsidRPr="00990C1F" w:rsidRDefault="00502948" w:rsidP="0050294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02948" w:rsidRPr="00990C1F" w:rsidRDefault="00502948" w:rsidP="0050294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2948" w:rsidRPr="00990C1F" w:rsidRDefault="00502948" w:rsidP="004C66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0C1F">
        <w:rPr>
          <w:rFonts w:ascii="Times New Roman" w:hAnsi="Times New Roman"/>
          <w:b/>
          <w:sz w:val="24"/>
          <w:szCs w:val="24"/>
        </w:rPr>
        <w:t>Профессия</w:t>
      </w:r>
      <w:r w:rsidR="00BC7D1F" w:rsidRPr="00990C1F">
        <w:rPr>
          <w:rFonts w:ascii="Times New Roman" w:hAnsi="Times New Roman"/>
          <w:b/>
          <w:sz w:val="24"/>
          <w:szCs w:val="24"/>
        </w:rPr>
        <w:t>:</w:t>
      </w:r>
    </w:p>
    <w:p w:rsidR="00502948" w:rsidRPr="00990C1F" w:rsidRDefault="00502948" w:rsidP="0050294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90C1F">
        <w:rPr>
          <w:rFonts w:ascii="Times New Roman" w:hAnsi="Times New Roman"/>
          <w:sz w:val="24"/>
          <w:szCs w:val="24"/>
        </w:rPr>
        <w:t>15.01.31 Мастер контрольно-измерительных приборов и автоматики</w:t>
      </w:r>
    </w:p>
    <w:p w:rsidR="00502948" w:rsidRPr="00990C1F" w:rsidRDefault="00502948" w:rsidP="0050294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2948" w:rsidRPr="00990C1F" w:rsidRDefault="00502948" w:rsidP="0050294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90C1F">
        <w:rPr>
          <w:rFonts w:ascii="Times New Roman" w:hAnsi="Times New Roman"/>
          <w:b/>
          <w:sz w:val="24"/>
          <w:szCs w:val="24"/>
        </w:rPr>
        <w:t>Форма обучения:</w:t>
      </w:r>
      <w:r w:rsidRPr="00990C1F">
        <w:rPr>
          <w:rFonts w:ascii="Times New Roman" w:hAnsi="Times New Roman"/>
          <w:sz w:val="24"/>
          <w:szCs w:val="24"/>
        </w:rPr>
        <w:t xml:space="preserve"> очная</w:t>
      </w:r>
    </w:p>
    <w:p w:rsidR="00502948" w:rsidRPr="00990C1F" w:rsidRDefault="00502948" w:rsidP="0050294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2948" w:rsidRPr="00990C1F" w:rsidRDefault="00502948" w:rsidP="0050294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2948" w:rsidRPr="00990C1F" w:rsidRDefault="00502948" w:rsidP="0050294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90C1F">
        <w:rPr>
          <w:rFonts w:ascii="Times New Roman" w:hAnsi="Times New Roman"/>
          <w:b/>
          <w:sz w:val="24"/>
          <w:szCs w:val="24"/>
        </w:rPr>
        <w:t xml:space="preserve">Квалификации выпускника: </w:t>
      </w:r>
    </w:p>
    <w:p w:rsidR="0007038C" w:rsidRPr="00990C1F" w:rsidRDefault="0007038C" w:rsidP="00414C2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65696" w:rsidRPr="00990C1F" w:rsidRDefault="00165696" w:rsidP="0016569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90C1F">
        <w:rPr>
          <w:rFonts w:ascii="Times New Roman" w:hAnsi="Times New Roman"/>
          <w:sz w:val="24"/>
          <w:szCs w:val="24"/>
        </w:rPr>
        <w:t>- наладчик контрольно-измерительных приборов и автоматики</w:t>
      </w:r>
    </w:p>
    <w:p w:rsidR="00165696" w:rsidRDefault="00165696" w:rsidP="0016569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90C1F">
        <w:rPr>
          <w:rFonts w:ascii="Times New Roman" w:hAnsi="Times New Roman"/>
          <w:sz w:val="24"/>
          <w:szCs w:val="24"/>
        </w:rPr>
        <w:t xml:space="preserve"> - слесарь по контрольно-измерительным приборам и автоматике</w:t>
      </w:r>
    </w:p>
    <w:p w:rsidR="0066315D" w:rsidRDefault="0066315D" w:rsidP="0016569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6315D" w:rsidRDefault="0066315D" w:rsidP="0016569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6315D" w:rsidRDefault="0066315D" w:rsidP="009E1F69">
      <w:pPr>
        <w:spacing w:after="0"/>
        <w:rPr>
          <w:rFonts w:ascii="Times New Roman" w:hAnsi="Times New Roman"/>
          <w:sz w:val="24"/>
          <w:szCs w:val="24"/>
        </w:rPr>
      </w:pPr>
    </w:p>
    <w:p w:rsidR="0066315D" w:rsidRDefault="0066315D" w:rsidP="0016569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6315D" w:rsidRDefault="0066315D" w:rsidP="0016569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529FB" w:rsidRDefault="0066315D" w:rsidP="0016569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2020 </w:t>
      </w:r>
    </w:p>
    <w:p w:rsidR="0066315D" w:rsidRPr="00990C1F" w:rsidRDefault="00E529FB" w:rsidP="0016569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 w:type="page"/>
      </w:r>
    </w:p>
    <w:p w:rsidR="00F200D9" w:rsidRDefault="0066315D" w:rsidP="0066315D">
      <w:pPr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Разработчики основной образовательной программы</w:t>
      </w:r>
    </w:p>
    <w:p w:rsidR="0066315D" w:rsidRDefault="0066315D" w:rsidP="0066315D">
      <w:pPr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66315D" w:rsidRDefault="0066315D" w:rsidP="0066315D">
      <w:pPr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66315D" w:rsidRDefault="0066315D" w:rsidP="0066315D">
      <w:pPr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66315D" w:rsidRDefault="0066315D" w:rsidP="0066315D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Организация-разработчик: Кировское областное государственное профессиональное образовательное автономное учреждение «Вятский электромашиностроительный техникум»</w:t>
      </w:r>
    </w:p>
    <w:p w:rsidR="0066315D" w:rsidRDefault="0066315D" w:rsidP="0066315D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66315D" w:rsidRDefault="0066315D" w:rsidP="0066315D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66315D" w:rsidRDefault="0066315D" w:rsidP="0066315D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Разработчики:</w:t>
      </w:r>
    </w:p>
    <w:p w:rsidR="0066315D" w:rsidRDefault="0066315D" w:rsidP="0066315D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66315D" w:rsidRDefault="0066315D" w:rsidP="0066315D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Лопатина Н.В., зам.директора по УР</w:t>
      </w:r>
    </w:p>
    <w:p w:rsidR="0066315D" w:rsidRDefault="0066315D" w:rsidP="0066315D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Брезгина О.Ю., зам.директора по УМР</w:t>
      </w:r>
    </w:p>
    <w:p w:rsidR="0066315D" w:rsidRDefault="0066315D" w:rsidP="0066315D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Свинина С.А., методист</w:t>
      </w:r>
    </w:p>
    <w:p w:rsidR="0066315D" w:rsidRDefault="0066315D" w:rsidP="0066315D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Шулаков С.В., преподаватель</w:t>
      </w:r>
    </w:p>
    <w:p w:rsidR="0066315D" w:rsidRPr="009E1F69" w:rsidRDefault="0066315D" w:rsidP="0066315D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9E1F69">
        <w:rPr>
          <w:rFonts w:ascii="Times New Roman" w:hAnsi="Times New Roman"/>
          <w:bCs/>
          <w:iCs/>
          <w:sz w:val="24"/>
          <w:szCs w:val="24"/>
        </w:rPr>
        <w:t>Новоселов С.А., мастер п/о</w:t>
      </w:r>
    </w:p>
    <w:p w:rsidR="0066315D" w:rsidRDefault="0066315D" w:rsidP="0066315D">
      <w:pPr>
        <w:spacing w:after="0"/>
        <w:jc w:val="both"/>
        <w:rPr>
          <w:rFonts w:ascii="Times New Roman" w:hAnsi="Times New Roman"/>
          <w:bCs/>
          <w:iCs/>
          <w:color w:val="FF0000"/>
          <w:sz w:val="24"/>
          <w:szCs w:val="24"/>
        </w:rPr>
      </w:pPr>
    </w:p>
    <w:p w:rsidR="0066315D" w:rsidRDefault="0066315D" w:rsidP="0066315D">
      <w:pPr>
        <w:spacing w:after="0"/>
        <w:jc w:val="both"/>
        <w:rPr>
          <w:rFonts w:ascii="Times New Roman" w:hAnsi="Times New Roman"/>
          <w:bCs/>
          <w:iCs/>
          <w:color w:val="FF0000"/>
          <w:sz w:val="24"/>
          <w:szCs w:val="24"/>
        </w:rPr>
      </w:pPr>
    </w:p>
    <w:p w:rsidR="0066315D" w:rsidRDefault="0066315D" w:rsidP="0066315D">
      <w:pPr>
        <w:spacing w:after="0"/>
        <w:jc w:val="both"/>
        <w:rPr>
          <w:rFonts w:ascii="Times New Roman" w:hAnsi="Times New Roman"/>
          <w:bCs/>
          <w:iCs/>
          <w:color w:val="FF0000"/>
          <w:sz w:val="24"/>
          <w:szCs w:val="24"/>
        </w:rPr>
      </w:pPr>
    </w:p>
    <w:p w:rsidR="0066315D" w:rsidRPr="0066315D" w:rsidRDefault="0066315D" w:rsidP="0066315D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6315D">
        <w:rPr>
          <w:rFonts w:ascii="Times New Roman" w:hAnsi="Times New Roman"/>
          <w:bCs/>
          <w:iCs/>
          <w:sz w:val="24"/>
          <w:szCs w:val="24"/>
        </w:rPr>
        <w:t>Рассмотрено на заседании ПЦК электротехнического профиля</w:t>
      </w:r>
    </w:p>
    <w:p w:rsidR="0066315D" w:rsidRPr="0066315D" w:rsidRDefault="0066315D" w:rsidP="0066315D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66315D" w:rsidRPr="0066315D" w:rsidRDefault="0066315D" w:rsidP="0066315D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66315D" w:rsidRPr="0066315D" w:rsidRDefault="0066315D" w:rsidP="0066315D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66315D" w:rsidRPr="0066315D" w:rsidRDefault="0066315D" w:rsidP="0066315D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6315D">
        <w:rPr>
          <w:rFonts w:ascii="Times New Roman" w:hAnsi="Times New Roman"/>
          <w:bCs/>
          <w:iCs/>
          <w:sz w:val="24"/>
          <w:szCs w:val="24"/>
        </w:rPr>
        <w:t>Протокол № _______ от _____________________</w:t>
      </w:r>
    </w:p>
    <w:p w:rsidR="0066315D" w:rsidRPr="0066315D" w:rsidRDefault="0066315D" w:rsidP="0066315D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6315D">
        <w:rPr>
          <w:rFonts w:ascii="Times New Roman" w:hAnsi="Times New Roman"/>
          <w:bCs/>
          <w:iCs/>
          <w:sz w:val="24"/>
          <w:szCs w:val="24"/>
        </w:rPr>
        <w:t>Председатель ПЦК ___________________ (</w:t>
      </w:r>
      <w:r w:rsidR="009E1F69" w:rsidRPr="0066315D">
        <w:rPr>
          <w:rFonts w:ascii="Times New Roman" w:hAnsi="Times New Roman"/>
          <w:bCs/>
          <w:iCs/>
          <w:sz w:val="24"/>
          <w:szCs w:val="24"/>
        </w:rPr>
        <w:t>В.</w:t>
      </w:r>
      <w:r w:rsidR="009E1F69">
        <w:rPr>
          <w:rFonts w:ascii="Times New Roman" w:hAnsi="Times New Roman"/>
          <w:bCs/>
          <w:iCs/>
          <w:sz w:val="24"/>
          <w:szCs w:val="24"/>
        </w:rPr>
        <w:t>Н.</w:t>
      </w:r>
      <w:r w:rsidRPr="0066315D">
        <w:rPr>
          <w:rFonts w:ascii="Times New Roman" w:hAnsi="Times New Roman"/>
          <w:bCs/>
          <w:iCs/>
          <w:sz w:val="24"/>
          <w:szCs w:val="24"/>
        </w:rPr>
        <w:t xml:space="preserve">Коротаева </w:t>
      </w:r>
      <w:r w:rsidR="009E1F69">
        <w:rPr>
          <w:rFonts w:ascii="Times New Roman" w:hAnsi="Times New Roman"/>
          <w:bCs/>
          <w:iCs/>
          <w:sz w:val="24"/>
          <w:szCs w:val="24"/>
        </w:rPr>
        <w:t>)</w:t>
      </w:r>
    </w:p>
    <w:p w:rsidR="00ED6FFB" w:rsidRPr="0066315D" w:rsidRDefault="00ED6FFB" w:rsidP="00414C2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200D9" w:rsidRPr="00990C1F" w:rsidRDefault="00F200D9" w:rsidP="00414C20">
      <w:pPr>
        <w:spacing w:after="0"/>
        <w:rPr>
          <w:rFonts w:ascii="Times New Roman" w:hAnsi="Times New Roman"/>
          <w:sz w:val="24"/>
          <w:szCs w:val="24"/>
        </w:rPr>
      </w:pPr>
    </w:p>
    <w:p w:rsidR="00F200D9" w:rsidRPr="009E1F69" w:rsidRDefault="0066315D" w:rsidP="00E529F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18331B" w:rsidRPr="00990C1F">
        <w:rPr>
          <w:rFonts w:ascii="Times New Roman" w:hAnsi="Times New Roman"/>
          <w:b/>
          <w:sz w:val="28"/>
          <w:szCs w:val="28"/>
        </w:rPr>
        <w:t>Содержание</w:t>
      </w:r>
    </w:p>
    <w:p w:rsidR="00F200D9" w:rsidRPr="00990C1F" w:rsidRDefault="00F200D9" w:rsidP="00FA62D0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  <w:r w:rsidRPr="00990C1F">
        <w:rPr>
          <w:rFonts w:ascii="Times New Roman" w:hAnsi="Times New Roman"/>
          <w:b/>
          <w:sz w:val="24"/>
          <w:szCs w:val="24"/>
        </w:rPr>
        <w:t>Раздел 1. Общие положения</w:t>
      </w:r>
    </w:p>
    <w:p w:rsidR="00DA7A02" w:rsidRPr="00990C1F" w:rsidRDefault="00DA7A02" w:rsidP="00FA62D0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A7A02" w:rsidRPr="00E529FB" w:rsidRDefault="00F200D9" w:rsidP="00FA62D0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90C1F">
        <w:rPr>
          <w:rFonts w:ascii="Times New Roman" w:hAnsi="Times New Roman"/>
          <w:b/>
          <w:sz w:val="24"/>
          <w:szCs w:val="24"/>
        </w:rPr>
        <w:t>Раздел</w:t>
      </w:r>
      <w:r w:rsidR="00843327" w:rsidRPr="00990C1F">
        <w:rPr>
          <w:rFonts w:ascii="Times New Roman" w:hAnsi="Times New Roman"/>
          <w:b/>
          <w:sz w:val="24"/>
          <w:szCs w:val="24"/>
        </w:rPr>
        <w:t xml:space="preserve"> </w:t>
      </w:r>
      <w:r w:rsidRPr="00990C1F">
        <w:rPr>
          <w:rFonts w:ascii="Times New Roman" w:hAnsi="Times New Roman"/>
          <w:b/>
          <w:sz w:val="24"/>
          <w:szCs w:val="24"/>
        </w:rPr>
        <w:t xml:space="preserve">2. Общая характеристика образовательной программы среднего профессионального образования </w:t>
      </w:r>
    </w:p>
    <w:p w:rsidR="00DA7A02" w:rsidRPr="008E4C20" w:rsidRDefault="00F200D9" w:rsidP="00FA62D0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90C1F">
        <w:rPr>
          <w:rFonts w:ascii="Times New Roman" w:hAnsi="Times New Roman"/>
          <w:b/>
          <w:sz w:val="24"/>
          <w:szCs w:val="24"/>
        </w:rPr>
        <w:t>Раздел 3. Характеристика профессиональной деятельности выпускника</w:t>
      </w:r>
    </w:p>
    <w:p w:rsidR="00F200D9" w:rsidRPr="00990C1F" w:rsidRDefault="00F200D9" w:rsidP="00FA62D0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90C1F">
        <w:rPr>
          <w:rFonts w:ascii="Times New Roman" w:hAnsi="Times New Roman"/>
          <w:b/>
          <w:sz w:val="24"/>
          <w:szCs w:val="24"/>
        </w:rPr>
        <w:t xml:space="preserve">Раздел 4. </w:t>
      </w:r>
      <w:r w:rsidR="00A83E74" w:rsidRPr="00990C1F">
        <w:rPr>
          <w:rFonts w:ascii="Times New Roman" w:hAnsi="Times New Roman"/>
          <w:b/>
          <w:sz w:val="24"/>
          <w:szCs w:val="24"/>
        </w:rPr>
        <w:t>П</w:t>
      </w:r>
      <w:r w:rsidR="00EC427C" w:rsidRPr="00990C1F">
        <w:rPr>
          <w:rFonts w:ascii="Times New Roman" w:hAnsi="Times New Roman"/>
          <w:b/>
          <w:sz w:val="24"/>
          <w:szCs w:val="24"/>
        </w:rPr>
        <w:t>ланируемые</w:t>
      </w:r>
      <w:r w:rsidRPr="00990C1F">
        <w:rPr>
          <w:rFonts w:ascii="Times New Roman" w:hAnsi="Times New Roman"/>
          <w:b/>
          <w:sz w:val="24"/>
          <w:szCs w:val="24"/>
        </w:rPr>
        <w:t xml:space="preserve"> результаты освоения образовательной программы </w:t>
      </w:r>
    </w:p>
    <w:p w:rsidR="00F200D9" w:rsidRPr="00990C1F" w:rsidRDefault="00F200D9" w:rsidP="00FA62D0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990C1F">
        <w:rPr>
          <w:rFonts w:ascii="Times New Roman" w:hAnsi="Times New Roman"/>
          <w:sz w:val="24"/>
          <w:szCs w:val="24"/>
        </w:rPr>
        <w:t>4.1. Общие компетенции</w:t>
      </w:r>
    </w:p>
    <w:p w:rsidR="00F200D9" w:rsidRPr="00990C1F" w:rsidRDefault="00F200D9" w:rsidP="00FA62D0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990C1F">
        <w:rPr>
          <w:rFonts w:ascii="Times New Roman" w:hAnsi="Times New Roman"/>
          <w:sz w:val="24"/>
          <w:szCs w:val="24"/>
        </w:rPr>
        <w:t>4.2. Профессиональные компетенции</w:t>
      </w:r>
    </w:p>
    <w:p w:rsidR="00DA7A02" w:rsidRPr="00990C1F" w:rsidRDefault="00DA7A02" w:rsidP="00FA62D0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26955" w:rsidRPr="00990C1F" w:rsidRDefault="00EC427C" w:rsidP="00FA62D0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90C1F">
        <w:rPr>
          <w:rFonts w:ascii="Times New Roman" w:hAnsi="Times New Roman"/>
          <w:b/>
          <w:sz w:val="24"/>
          <w:szCs w:val="24"/>
        </w:rPr>
        <w:t xml:space="preserve">Раздел 5. </w:t>
      </w:r>
      <w:r w:rsidR="0066315D">
        <w:rPr>
          <w:rFonts w:ascii="Times New Roman" w:hAnsi="Times New Roman"/>
          <w:b/>
          <w:sz w:val="24"/>
          <w:szCs w:val="24"/>
        </w:rPr>
        <w:t>С</w:t>
      </w:r>
      <w:r w:rsidRPr="00990C1F">
        <w:rPr>
          <w:rFonts w:ascii="Times New Roman" w:hAnsi="Times New Roman"/>
          <w:b/>
          <w:sz w:val="24"/>
          <w:szCs w:val="24"/>
        </w:rPr>
        <w:t>труктура образовательной программы</w:t>
      </w:r>
    </w:p>
    <w:p w:rsidR="002F7C5E" w:rsidRPr="00990C1F" w:rsidRDefault="002F7C5E" w:rsidP="00FA62D0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990C1F">
        <w:rPr>
          <w:rFonts w:ascii="Times New Roman" w:hAnsi="Times New Roman"/>
          <w:sz w:val="24"/>
          <w:szCs w:val="24"/>
        </w:rPr>
        <w:t xml:space="preserve">5.1. </w:t>
      </w:r>
      <w:r w:rsidR="0066315D">
        <w:rPr>
          <w:rFonts w:ascii="Times New Roman" w:hAnsi="Times New Roman"/>
          <w:sz w:val="24"/>
          <w:szCs w:val="24"/>
        </w:rPr>
        <w:t>У</w:t>
      </w:r>
      <w:r w:rsidRPr="00990C1F">
        <w:rPr>
          <w:rFonts w:ascii="Times New Roman" w:hAnsi="Times New Roman"/>
          <w:sz w:val="24"/>
          <w:szCs w:val="24"/>
        </w:rPr>
        <w:t>чебный план</w:t>
      </w:r>
    </w:p>
    <w:p w:rsidR="00EC427C" w:rsidRPr="00990C1F" w:rsidRDefault="004D2698" w:rsidP="00FA62D0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990C1F">
        <w:rPr>
          <w:rFonts w:ascii="Times New Roman" w:hAnsi="Times New Roman"/>
          <w:sz w:val="24"/>
          <w:szCs w:val="24"/>
        </w:rPr>
        <w:t>5</w:t>
      </w:r>
      <w:r w:rsidR="002F7C5E" w:rsidRPr="00990C1F">
        <w:rPr>
          <w:rFonts w:ascii="Times New Roman" w:hAnsi="Times New Roman"/>
          <w:sz w:val="24"/>
          <w:szCs w:val="24"/>
        </w:rPr>
        <w:t>.2</w:t>
      </w:r>
      <w:r w:rsidR="00EC427C" w:rsidRPr="00990C1F">
        <w:rPr>
          <w:rFonts w:ascii="Times New Roman" w:hAnsi="Times New Roman"/>
          <w:sz w:val="24"/>
          <w:szCs w:val="24"/>
        </w:rPr>
        <w:t xml:space="preserve">. </w:t>
      </w:r>
      <w:r w:rsidR="00555928">
        <w:rPr>
          <w:rFonts w:ascii="Times New Roman" w:hAnsi="Times New Roman"/>
          <w:sz w:val="24"/>
          <w:szCs w:val="24"/>
        </w:rPr>
        <w:t>К</w:t>
      </w:r>
      <w:r w:rsidR="00EC427C" w:rsidRPr="00990C1F">
        <w:rPr>
          <w:rFonts w:ascii="Times New Roman" w:hAnsi="Times New Roman"/>
          <w:sz w:val="24"/>
          <w:szCs w:val="24"/>
        </w:rPr>
        <w:t>алендарный учебный график</w:t>
      </w:r>
    </w:p>
    <w:p w:rsidR="004D2698" w:rsidRPr="00990C1F" w:rsidRDefault="004D2698" w:rsidP="00FA62D0">
      <w:pPr>
        <w:suppressAutoHyphens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4D2698" w:rsidRPr="00990C1F" w:rsidRDefault="004D2698" w:rsidP="00FA62D0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90C1F">
        <w:rPr>
          <w:rFonts w:ascii="Times New Roman" w:hAnsi="Times New Roman"/>
          <w:b/>
          <w:sz w:val="24"/>
          <w:szCs w:val="24"/>
        </w:rPr>
        <w:t xml:space="preserve">Раздел 6. </w:t>
      </w:r>
      <w:r w:rsidR="00555928">
        <w:rPr>
          <w:rFonts w:ascii="Times New Roman" w:hAnsi="Times New Roman"/>
          <w:b/>
          <w:sz w:val="24"/>
          <w:szCs w:val="24"/>
        </w:rPr>
        <w:t>У</w:t>
      </w:r>
      <w:r w:rsidRPr="00990C1F">
        <w:rPr>
          <w:rFonts w:ascii="Times New Roman" w:hAnsi="Times New Roman"/>
          <w:b/>
          <w:sz w:val="24"/>
          <w:szCs w:val="24"/>
        </w:rPr>
        <w:t xml:space="preserve">словия </w:t>
      </w:r>
      <w:r w:rsidR="00A3576C" w:rsidRPr="00990C1F">
        <w:rPr>
          <w:rFonts w:ascii="Times New Roman" w:hAnsi="Times New Roman"/>
          <w:b/>
          <w:sz w:val="24"/>
          <w:szCs w:val="24"/>
        </w:rPr>
        <w:t>реализации образовательной программы</w:t>
      </w:r>
    </w:p>
    <w:p w:rsidR="004D2698" w:rsidRPr="00990C1F" w:rsidRDefault="004D2698" w:rsidP="00FA62D0">
      <w:pPr>
        <w:suppressAutoHyphens/>
        <w:spacing w:after="0"/>
        <w:jc w:val="both"/>
        <w:rPr>
          <w:rFonts w:ascii="Times New Roman" w:hAnsi="Times New Roman"/>
          <w:sz w:val="28"/>
          <w:szCs w:val="24"/>
        </w:rPr>
      </w:pPr>
      <w:r w:rsidRPr="00990C1F">
        <w:rPr>
          <w:rFonts w:ascii="Times New Roman" w:hAnsi="Times New Roman"/>
          <w:sz w:val="24"/>
          <w:szCs w:val="24"/>
        </w:rPr>
        <w:t xml:space="preserve">6.1. </w:t>
      </w:r>
      <w:r w:rsidR="000B09A5" w:rsidRPr="00990C1F">
        <w:rPr>
          <w:rFonts w:ascii="Times New Roman" w:hAnsi="Times New Roman"/>
          <w:sz w:val="24"/>
          <w:lang w:eastAsia="en-US"/>
        </w:rPr>
        <w:t>Требования к материально-техническому оснащению образовательной программы</w:t>
      </w:r>
    </w:p>
    <w:p w:rsidR="003F1F83" w:rsidRPr="00990C1F" w:rsidRDefault="004D2698" w:rsidP="00FA62D0">
      <w:pPr>
        <w:suppressAutoHyphens/>
        <w:spacing w:after="0"/>
        <w:jc w:val="both"/>
        <w:rPr>
          <w:rFonts w:ascii="Times New Roman" w:hAnsi="Times New Roman"/>
          <w:szCs w:val="24"/>
        </w:rPr>
      </w:pPr>
      <w:r w:rsidRPr="00990C1F">
        <w:rPr>
          <w:rFonts w:ascii="Times New Roman" w:hAnsi="Times New Roman"/>
          <w:sz w:val="24"/>
          <w:szCs w:val="24"/>
        </w:rPr>
        <w:t xml:space="preserve">6.2. </w:t>
      </w:r>
      <w:r w:rsidR="003F1F83" w:rsidRPr="00990C1F">
        <w:rPr>
          <w:rFonts w:ascii="Times New Roman" w:hAnsi="Times New Roman"/>
          <w:sz w:val="24"/>
          <w:szCs w:val="28"/>
        </w:rPr>
        <w:t>Требования к кадровым условиям реализации образовательной программы</w:t>
      </w:r>
    </w:p>
    <w:p w:rsidR="0007038C" w:rsidRPr="008E4C20" w:rsidRDefault="0007038C" w:rsidP="00FA62D0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F1F83" w:rsidRPr="00E529FB" w:rsidRDefault="00A3576C" w:rsidP="00FA62D0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90C1F">
        <w:rPr>
          <w:rFonts w:ascii="Times New Roman" w:hAnsi="Times New Roman"/>
          <w:b/>
          <w:sz w:val="24"/>
          <w:szCs w:val="24"/>
        </w:rPr>
        <w:t>ПРИЛОЖЕНИЯ</w:t>
      </w:r>
    </w:p>
    <w:p w:rsidR="0007038C" w:rsidRPr="00C90AF7" w:rsidRDefault="00ED59B4" w:rsidP="00FA62D0">
      <w:pPr>
        <w:pStyle w:val="ad"/>
        <w:suppressAutoHyphens/>
        <w:spacing w:after="0" w:line="276" w:lineRule="auto"/>
        <w:ind w:left="0"/>
        <w:jc w:val="both"/>
        <w:rPr>
          <w:b/>
          <w:lang/>
        </w:rPr>
      </w:pPr>
      <w:r w:rsidRPr="003F35B7">
        <w:rPr>
          <w:b/>
          <w:lang w:val="en-US"/>
        </w:rPr>
        <w:t>I</w:t>
      </w:r>
      <w:r w:rsidRPr="003F35B7">
        <w:rPr>
          <w:b/>
          <w:lang/>
        </w:rPr>
        <w:t xml:space="preserve">.  </w:t>
      </w:r>
      <w:r w:rsidR="0007038C" w:rsidRPr="003F35B7">
        <w:rPr>
          <w:b/>
        </w:rPr>
        <w:t>Программы профессиональных модулей</w:t>
      </w:r>
    </w:p>
    <w:p w:rsidR="00B60A0E" w:rsidRPr="00ED59B4" w:rsidRDefault="000A611B" w:rsidP="00637E93">
      <w:pPr>
        <w:tabs>
          <w:tab w:val="left" w:pos="198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D59B4">
        <w:rPr>
          <w:rFonts w:ascii="Times New Roman" w:hAnsi="Times New Roman"/>
          <w:sz w:val="24"/>
          <w:szCs w:val="24"/>
        </w:rPr>
        <w:t xml:space="preserve">Приложение </w:t>
      </w:r>
      <w:r w:rsidR="002F7C5E" w:rsidRPr="00ED59B4">
        <w:rPr>
          <w:rFonts w:ascii="Times New Roman" w:hAnsi="Times New Roman"/>
          <w:sz w:val="24"/>
          <w:szCs w:val="24"/>
          <w:lang w:val="en-US"/>
        </w:rPr>
        <w:t>I</w:t>
      </w:r>
      <w:r w:rsidR="002F7C5E" w:rsidRPr="00ED59B4">
        <w:rPr>
          <w:rFonts w:ascii="Times New Roman" w:hAnsi="Times New Roman"/>
          <w:sz w:val="24"/>
          <w:szCs w:val="24"/>
        </w:rPr>
        <w:t>.1</w:t>
      </w:r>
      <w:r w:rsidRPr="00ED59B4">
        <w:rPr>
          <w:rFonts w:ascii="Times New Roman" w:hAnsi="Times New Roman"/>
          <w:sz w:val="24"/>
          <w:szCs w:val="24"/>
        </w:rPr>
        <w:t>.</w:t>
      </w:r>
      <w:r w:rsidR="00FA62D0">
        <w:rPr>
          <w:rFonts w:ascii="Times New Roman" w:hAnsi="Times New Roman"/>
          <w:sz w:val="24"/>
          <w:szCs w:val="24"/>
        </w:rPr>
        <w:tab/>
      </w:r>
      <w:r w:rsidR="00555928">
        <w:rPr>
          <w:rFonts w:ascii="Times New Roman" w:hAnsi="Times New Roman"/>
          <w:sz w:val="24"/>
          <w:szCs w:val="24"/>
        </w:rPr>
        <w:t>Р</w:t>
      </w:r>
      <w:r w:rsidR="0007038C" w:rsidRPr="00ED59B4">
        <w:rPr>
          <w:rFonts w:ascii="Times New Roman" w:hAnsi="Times New Roman"/>
          <w:sz w:val="24"/>
          <w:szCs w:val="24"/>
        </w:rPr>
        <w:t xml:space="preserve">абочая программа профессионального модуля </w:t>
      </w:r>
      <w:r w:rsidR="00DA0F9A" w:rsidRPr="00ED59B4">
        <w:rPr>
          <w:rFonts w:ascii="Times New Roman" w:hAnsi="Times New Roman"/>
          <w:sz w:val="24"/>
          <w:szCs w:val="24"/>
        </w:rPr>
        <w:t>"</w:t>
      </w:r>
      <w:r w:rsidR="00B60A0E" w:rsidRPr="00ED59B4">
        <w:rPr>
          <w:rFonts w:ascii="Times New Roman" w:hAnsi="Times New Roman"/>
          <w:sz w:val="24"/>
          <w:szCs w:val="24"/>
        </w:rPr>
        <w:t>Выполнение монтажа приборов и электрических схем систем автоматики в соответствии с требованиями охраны труда и экологической безопасности</w:t>
      </w:r>
      <w:r w:rsidR="00DA0F9A" w:rsidRPr="00ED59B4">
        <w:rPr>
          <w:rFonts w:ascii="Times New Roman" w:hAnsi="Times New Roman"/>
          <w:sz w:val="24"/>
          <w:szCs w:val="24"/>
        </w:rPr>
        <w:t>"</w:t>
      </w:r>
    </w:p>
    <w:p w:rsidR="00B60A0E" w:rsidRPr="00ED59B4" w:rsidRDefault="00E2200C" w:rsidP="00637E93">
      <w:pPr>
        <w:tabs>
          <w:tab w:val="left" w:pos="1985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ED59B4">
        <w:rPr>
          <w:rFonts w:ascii="Times New Roman" w:hAnsi="Times New Roman"/>
          <w:sz w:val="24"/>
          <w:szCs w:val="24"/>
        </w:rPr>
        <w:t xml:space="preserve">Приложение </w:t>
      </w:r>
      <w:r w:rsidRPr="00ED59B4">
        <w:rPr>
          <w:rFonts w:ascii="Times New Roman" w:hAnsi="Times New Roman"/>
          <w:sz w:val="24"/>
          <w:szCs w:val="24"/>
          <w:lang w:val="en-US"/>
        </w:rPr>
        <w:t>I</w:t>
      </w:r>
      <w:r w:rsidRPr="00ED59B4">
        <w:rPr>
          <w:rFonts w:ascii="Times New Roman" w:hAnsi="Times New Roman"/>
          <w:sz w:val="24"/>
          <w:szCs w:val="24"/>
        </w:rPr>
        <w:t>.2.</w:t>
      </w:r>
      <w:r w:rsidR="00FA62D0">
        <w:rPr>
          <w:rFonts w:ascii="Times New Roman" w:hAnsi="Times New Roman"/>
          <w:sz w:val="24"/>
          <w:szCs w:val="24"/>
        </w:rPr>
        <w:tab/>
      </w:r>
      <w:r w:rsidR="00555928">
        <w:rPr>
          <w:rFonts w:ascii="Times New Roman" w:hAnsi="Times New Roman"/>
          <w:sz w:val="24"/>
          <w:szCs w:val="24"/>
        </w:rPr>
        <w:t>Р</w:t>
      </w:r>
      <w:r w:rsidRPr="00ED59B4">
        <w:rPr>
          <w:rFonts w:ascii="Times New Roman" w:hAnsi="Times New Roman"/>
          <w:sz w:val="24"/>
          <w:szCs w:val="24"/>
        </w:rPr>
        <w:t xml:space="preserve">абочая программа профессионального модуля </w:t>
      </w:r>
      <w:r w:rsidR="00DA0F9A" w:rsidRPr="00ED59B4">
        <w:rPr>
          <w:rFonts w:ascii="Times New Roman" w:hAnsi="Times New Roman"/>
          <w:sz w:val="24"/>
          <w:szCs w:val="24"/>
        </w:rPr>
        <w:t>"</w:t>
      </w:r>
      <w:r w:rsidR="00B60A0E" w:rsidRPr="00ED59B4">
        <w:rPr>
          <w:rFonts w:ascii="Times New Roman" w:hAnsi="Times New Roman"/>
          <w:sz w:val="24"/>
          <w:szCs w:val="24"/>
        </w:rPr>
        <w:t>Ведение наладки электрических схем и приборов автоматики в соответствии с требованиями технической документации</w:t>
      </w:r>
      <w:r w:rsidR="00DA0F9A" w:rsidRPr="00ED59B4">
        <w:rPr>
          <w:rFonts w:ascii="Times New Roman" w:hAnsi="Times New Roman"/>
          <w:sz w:val="24"/>
          <w:szCs w:val="24"/>
        </w:rPr>
        <w:t>"</w:t>
      </w:r>
    </w:p>
    <w:p w:rsidR="003F1F83" w:rsidRPr="00E529FB" w:rsidRDefault="00E2200C" w:rsidP="00E529FB">
      <w:pPr>
        <w:tabs>
          <w:tab w:val="left" w:pos="198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D59B4">
        <w:rPr>
          <w:rFonts w:ascii="Times New Roman" w:hAnsi="Times New Roman"/>
          <w:sz w:val="24"/>
          <w:szCs w:val="24"/>
        </w:rPr>
        <w:t xml:space="preserve">Приложение </w:t>
      </w:r>
      <w:r w:rsidRPr="00ED59B4">
        <w:rPr>
          <w:rFonts w:ascii="Times New Roman" w:hAnsi="Times New Roman"/>
          <w:sz w:val="24"/>
          <w:szCs w:val="24"/>
          <w:lang w:val="en-US"/>
        </w:rPr>
        <w:t>I</w:t>
      </w:r>
      <w:r w:rsidRPr="00ED59B4">
        <w:rPr>
          <w:rFonts w:ascii="Times New Roman" w:hAnsi="Times New Roman"/>
          <w:sz w:val="24"/>
          <w:szCs w:val="24"/>
        </w:rPr>
        <w:t>.3.</w:t>
      </w:r>
      <w:r w:rsidR="00555928">
        <w:rPr>
          <w:rFonts w:ascii="Times New Roman" w:hAnsi="Times New Roman"/>
          <w:sz w:val="24"/>
          <w:szCs w:val="24"/>
        </w:rPr>
        <w:t xml:space="preserve"> Р</w:t>
      </w:r>
      <w:r w:rsidRPr="00ED59B4">
        <w:rPr>
          <w:rFonts w:ascii="Times New Roman" w:hAnsi="Times New Roman"/>
          <w:sz w:val="24"/>
          <w:szCs w:val="24"/>
        </w:rPr>
        <w:t xml:space="preserve">абочая программа профессионального модуля </w:t>
      </w:r>
      <w:r w:rsidR="00DA0F9A" w:rsidRPr="00ED59B4">
        <w:rPr>
          <w:rFonts w:ascii="Times New Roman" w:hAnsi="Times New Roman"/>
          <w:sz w:val="24"/>
          <w:szCs w:val="24"/>
        </w:rPr>
        <w:t>"</w:t>
      </w:r>
      <w:r w:rsidR="00B60A0E" w:rsidRPr="00ED59B4">
        <w:rPr>
          <w:rFonts w:ascii="Times New Roman" w:hAnsi="Times New Roman"/>
          <w:sz w:val="24"/>
          <w:szCs w:val="24"/>
        </w:rPr>
        <w:t>Техническое обслуживание и эксплуатация приборов и систем автоматики в соответствии с регламентом, требованиями охраны труда, бережливого производства и экологической безопасности</w:t>
      </w:r>
      <w:r w:rsidR="00DA0F9A" w:rsidRPr="00ED59B4">
        <w:rPr>
          <w:rFonts w:ascii="Times New Roman" w:hAnsi="Times New Roman"/>
          <w:sz w:val="24"/>
          <w:szCs w:val="24"/>
        </w:rPr>
        <w:t>"</w:t>
      </w:r>
    </w:p>
    <w:p w:rsidR="0007038C" w:rsidRPr="00C90AF7" w:rsidRDefault="00ED59B4" w:rsidP="00637E93">
      <w:pPr>
        <w:pStyle w:val="ad"/>
        <w:tabs>
          <w:tab w:val="left" w:pos="1985"/>
        </w:tabs>
        <w:suppressAutoHyphens/>
        <w:spacing w:after="0" w:line="276" w:lineRule="auto"/>
        <w:ind w:left="0"/>
        <w:jc w:val="both"/>
        <w:rPr>
          <w:b/>
          <w:lang/>
        </w:rPr>
      </w:pPr>
      <w:r w:rsidRPr="003F35B7">
        <w:rPr>
          <w:b/>
          <w:lang w:val="en-US"/>
        </w:rPr>
        <w:t>II</w:t>
      </w:r>
      <w:r w:rsidRPr="003F35B7">
        <w:rPr>
          <w:b/>
          <w:lang/>
        </w:rPr>
        <w:t xml:space="preserve">. </w:t>
      </w:r>
      <w:r w:rsidR="0007038C" w:rsidRPr="003F35B7">
        <w:rPr>
          <w:b/>
        </w:rPr>
        <w:t>Программы учебных дисциплин</w:t>
      </w:r>
    </w:p>
    <w:p w:rsidR="0007038C" w:rsidRPr="00ED59B4" w:rsidRDefault="0007038C" w:rsidP="00637E93">
      <w:pPr>
        <w:tabs>
          <w:tab w:val="left" w:pos="1985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ED59B4">
        <w:rPr>
          <w:rFonts w:ascii="Times New Roman" w:hAnsi="Times New Roman"/>
          <w:sz w:val="24"/>
          <w:szCs w:val="24"/>
        </w:rPr>
        <w:t xml:space="preserve">Приложение </w:t>
      </w:r>
      <w:r w:rsidR="002F7C5E" w:rsidRPr="00ED59B4">
        <w:rPr>
          <w:rFonts w:ascii="Times New Roman" w:hAnsi="Times New Roman"/>
          <w:sz w:val="24"/>
          <w:szCs w:val="24"/>
          <w:lang w:val="en-US"/>
        </w:rPr>
        <w:t>II</w:t>
      </w:r>
      <w:r w:rsidR="002F7C5E" w:rsidRPr="00ED59B4">
        <w:rPr>
          <w:rFonts w:ascii="Times New Roman" w:hAnsi="Times New Roman"/>
          <w:sz w:val="24"/>
          <w:szCs w:val="24"/>
        </w:rPr>
        <w:t>.1</w:t>
      </w:r>
      <w:r w:rsidR="000A611B" w:rsidRPr="00ED59B4">
        <w:rPr>
          <w:rFonts w:ascii="Times New Roman" w:hAnsi="Times New Roman"/>
          <w:sz w:val="24"/>
          <w:szCs w:val="24"/>
        </w:rPr>
        <w:t>.</w:t>
      </w:r>
      <w:r w:rsidR="00FA62D0">
        <w:rPr>
          <w:rFonts w:ascii="Times New Roman" w:hAnsi="Times New Roman"/>
          <w:sz w:val="24"/>
          <w:szCs w:val="24"/>
        </w:rPr>
        <w:tab/>
      </w:r>
      <w:r w:rsidR="00555928">
        <w:rPr>
          <w:rFonts w:ascii="Times New Roman" w:hAnsi="Times New Roman"/>
          <w:sz w:val="24"/>
          <w:szCs w:val="24"/>
        </w:rPr>
        <w:t>Р</w:t>
      </w:r>
      <w:r w:rsidRPr="00ED59B4">
        <w:rPr>
          <w:rFonts w:ascii="Times New Roman" w:hAnsi="Times New Roman"/>
          <w:sz w:val="24"/>
          <w:szCs w:val="24"/>
        </w:rPr>
        <w:t xml:space="preserve">абочая </w:t>
      </w:r>
      <w:r w:rsidR="000A611B" w:rsidRPr="00ED59B4">
        <w:rPr>
          <w:rFonts w:ascii="Times New Roman" w:hAnsi="Times New Roman"/>
          <w:sz w:val="24"/>
          <w:szCs w:val="24"/>
        </w:rPr>
        <w:t>программа</w:t>
      </w:r>
      <w:r w:rsidR="002F7C5E" w:rsidRPr="00ED59B4">
        <w:rPr>
          <w:rFonts w:ascii="Times New Roman" w:hAnsi="Times New Roman"/>
          <w:sz w:val="24"/>
          <w:szCs w:val="24"/>
        </w:rPr>
        <w:t xml:space="preserve"> </w:t>
      </w:r>
      <w:r w:rsidRPr="00ED59B4">
        <w:rPr>
          <w:rFonts w:ascii="Times New Roman" w:hAnsi="Times New Roman"/>
          <w:sz w:val="24"/>
          <w:szCs w:val="24"/>
        </w:rPr>
        <w:t>учебной дисциплины</w:t>
      </w:r>
      <w:r w:rsidR="00445EAE" w:rsidRPr="00ED59B4">
        <w:rPr>
          <w:rFonts w:ascii="Times New Roman" w:hAnsi="Times New Roman"/>
          <w:sz w:val="24"/>
          <w:szCs w:val="24"/>
        </w:rPr>
        <w:t xml:space="preserve"> </w:t>
      </w:r>
      <w:r w:rsidR="00DA0F9A" w:rsidRPr="00ED59B4">
        <w:rPr>
          <w:rFonts w:ascii="Times New Roman" w:hAnsi="Times New Roman"/>
          <w:sz w:val="24"/>
          <w:szCs w:val="24"/>
        </w:rPr>
        <w:t>"</w:t>
      </w:r>
      <w:r w:rsidR="00E2200C" w:rsidRPr="00ED59B4">
        <w:rPr>
          <w:rFonts w:ascii="Times New Roman" w:hAnsi="Times New Roman"/>
          <w:sz w:val="24"/>
          <w:szCs w:val="24"/>
        </w:rPr>
        <w:t>Основы электротехники и электроники</w:t>
      </w:r>
      <w:r w:rsidR="00DA0F9A" w:rsidRPr="00ED59B4">
        <w:rPr>
          <w:rFonts w:ascii="Times New Roman" w:hAnsi="Times New Roman"/>
          <w:sz w:val="24"/>
          <w:szCs w:val="24"/>
        </w:rPr>
        <w:t>"</w:t>
      </w:r>
    </w:p>
    <w:p w:rsidR="00445EAE" w:rsidRPr="00ED59B4" w:rsidRDefault="00E2200C" w:rsidP="00637E93">
      <w:pPr>
        <w:tabs>
          <w:tab w:val="left" w:pos="198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D59B4">
        <w:rPr>
          <w:rFonts w:ascii="Times New Roman" w:hAnsi="Times New Roman"/>
          <w:sz w:val="24"/>
          <w:szCs w:val="24"/>
        </w:rPr>
        <w:t xml:space="preserve">Приложение </w:t>
      </w:r>
      <w:r w:rsidRPr="00ED59B4">
        <w:rPr>
          <w:rFonts w:ascii="Times New Roman" w:hAnsi="Times New Roman"/>
          <w:sz w:val="24"/>
          <w:szCs w:val="24"/>
          <w:lang w:val="en-US"/>
        </w:rPr>
        <w:t>II</w:t>
      </w:r>
      <w:r w:rsidRPr="00ED59B4">
        <w:rPr>
          <w:rFonts w:ascii="Times New Roman" w:hAnsi="Times New Roman"/>
          <w:sz w:val="24"/>
          <w:szCs w:val="24"/>
        </w:rPr>
        <w:t>.2.</w:t>
      </w:r>
      <w:r w:rsidR="00FA62D0">
        <w:rPr>
          <w:rFonts w:ascii="Times New Roman" w:hAnsi="Times New Roman"/>
          <w:sz w:val="24"/>
          <w:szCs w:val="24"/>
        </w:rPr>
        <w:tab/>
      </w:r>
      <w:r w:rsidR="00555928">
        <w:rPr>
          <w:rFonts w:ascii="Times New Roman" w:hAnsi="Times New Roman"/>
          <w:sz w:val="24"/>
          <w:szCs w:val="24"/>
        </w:rPr>
        <w:t>Р</w:t>
      </w:r>
      <w:r w:rsidRPr="00ED59B4">
        <w:rPr>
          <w:rFonts w:ascii="Times New Roman" w:hAnsi="Times New Roman"/>
          <w:sz w:val="24"/>
          <w:szCs w:val="24"/>
        </w:rPr>
        <w:t xml:space="preserve">абочая программа учебной дисциплины </w:t>
      </w:r>
      <w:r w:rsidR="00DA0F9A" w:rsidRPr="00ED59B4">
        <w:rPr>
          <w:rFonts w:ascii="Times New Roman" w:hAnsi="Times New Roman"/>
          <w:sz w:val="24"/>
          <w:szCs w:val="24"/>
        </w:rPr>
        <w:t>"</w:t>
      </w:r>
      <w:r w:rsidR="00445EAE" w:rsidRPr="00ED59B4">
        <w:rPr>
          <w:rFonts w:ascii="Times New Roman" w:hAnsi="Times New Roman"/>
          <w:sz w:val="24"/>
          <w:szCs w:val="24"/>
        </w:rPr>
        <w:t>Технические измерения</w:t>
      </w:r>
      <w:r w:rsidR="00DA0F9A" w:rsidRPr="00ED59B4">
        <w:rPr>
          <w:rFonts w:ascii="Times New Roman" w:hAnsi="Times New Roman"/>
          <w:sz w:val="24"/>
          <w:szCs w:val="24"/>
        </w:rPr>
        <w:t>"</w:t>
      </w:r>
    </w:p>
    <w:p w:rsidR="00B60A0E" w:rsidRPr="00ED59B4" w:rsidRDefault="00E2200C" w:rsidP="00637E93">
      <w:pPr>
        <w:tabs>
          <w:tab w:val="left" w:pos="198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D59B4">
        <w:rPr>
          <w:rFonts w:ascii="Times New Roman" w:hAnsi="Times New Roman"/>
          <w:sz w:val="24"/>
          <w:szCs w:val="24"/>
        </w:rPr>
        <w:t xml:space="preserve">Приложение </w:t>
      </w:r>
      <w:r w:rsidRPr="00ED59B4">
        <w:rPr>
          <w:rFonts w:ascii="Times New Roman" w:hAnsi="Times New Roman"/>
          <w:sz w:val="24"/>
          <w:szCs w:val="24"/>
          <w:lang w:val="en-US"/>
        </w:rPr>
        <w:t>II</w:t>
      </w:r>
      <w:r w:rsidRPr="00ED59B4">
        <w:rPr>
          <w:rFonts w:ascii="Times New Roman" w:hAnsi="Times New Roman"/>
          <w:sz w:val="24"/>
          <w:szCs w:val="24"/>
        </w:rPr>
        <w:t>.3.</w:t>
      </w:r>
      <w:r w:rsidR="00FA62D0">
        <w:rPr>
          <w:rFonts w:ascii="Times New Roman" w:hAnsi="Times New Roman"/>
          <w:sz w:val="24"/>
          <w:szCs w:val="24"/>
        </w:rPr>
        <w:tab/>
      </w:r>
      <w:r w:rsidR="00555928">
        <w:rPr>
          <w:rFonts w:ascii="Times New Roman" w:hAnsi="Times New Roman"/>
          <w:sz w:val="24"/>
          <w:szCs w:val="24"/>
        </w:rPr>
        <w:t>Р</w:t>
      </w:r>
      <w:r w:rsidRPr="00ED59B4">
        <w:rPr>
          <w:rFonts w:ascii="Times New Roman" w:hAnsi="Times New Roman"/>
          <w:sz w:val="24"/>
          <w:szCs w:val="24"/>
        </w:rPr>
        <w:t xml:space="preserve">рабочая программа учебной дисциплины </w:t>
      </w:r>
      <w:r w:rsidR="00DA0F9A" w:rsidRPr="00ED59B4">
        <w:rPr>
          <w:rFonts w:ascii="Times New Roman" w:hAnsi="Times New Roman"/>
          <w:sz w:val="24"/>
          <w:szCs w:val="24"/>
        </w:rPr>
        <w:t>"</w:t>
      </w:r>
      <w:r w:rsidR="00B60A0E" w:rsidRPr="00ED59B4">
        <w:rPr>
          <w:rFonts w:ascii="Times New Roman" w:hAnsi="Times New Roman"/>
          <w:bCs/>
          <w:iCs/>
          <w:sz w:val="24"/>
          <w:szCs w:val="24"/>
        </w:rPr>
        <w:t>Основы автоматизации технологических процессов</w:t>
      </w:r>
      <w:r w:rsidR="00DA0F9A" w:rsidRPr="00ED59B4">
        <w:rPr>
          <w:rFonts w:ascii="Times New Roman" w:hAnsi="Times New Roman"/>
          <w:sz w:val="24"/>
          <w:szCs w:val="24"/>
        </w:rPr>
        <w:t>"</w:t>
      </w:r>
    </w:p>
    <w:p w:rsidR="00445EAE" w:rsidRPr="00ED59B4" w:rsidRDefault="00E2200C" w:rsidP="00637E93">
      <w:pPr>
        <w:tabs>
          <w:tab w:val="left" w:pos="198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D59B4">
        <w:rPr>
          <w:rFonts w:ascii="Times New Roman" w:hAnsi="Times New Roman"/>
          <w:sz w:val="24"/>
          <w:szCs w:val="24"/>
        </w:rPr>
        <w:t xml:space="preserve">Приложение </w:t>
      </w:r>
      <w:r w:rsidRPr="00ED59B4">
        <w:rPr>
          <w:rFonts w:ascii="Times New Roman" w:hAnsi="Times New Roman"/>
          <w:sz w:val="24"/>
          <w:szCs w:val="24"/>
          <w:lang w:val="en-US"/>
        </w:rPr>
        <w:t>II</w:t>
      </w:r>
      <w:r w:rsidRPr="00ED59B4">
        <w:rPr>
          <w:rFonts w:ascii="Times New Roman" w:hAnsi="Times New Roman"/>
          <w:sz w:val="24"/>
          <w:szCs w:val="24"/>
        </w:rPr>
        <w:t>.4.</w:t>
      </w:r>
      <w:r w:rsidR="00FA62D0">
        <w:rPr>
          <w:rFonts w:ascii="Times New Roman" w:hAnsi="Times New Roman"/>
          <w:sz w:val="24"/>
          <w:szCs w:val="24"/>
        </w:rPr>
        <w:tab/>
      </w:r>
      <w:r w:rsidR="00555928">
        <w:rPr>
          <w:rFonts w:ascii="Times New Roman" w:hAnsi="Times New Roman"/>
          <w:sz w:val="24"/>
          <w:szCs w:val="24"/>
        </w:rPr>
        <w:t>Р</w:t>
      </w:r>
      <w:r w:rsidRPr="00ED59B4">
        <w:rPr>
          <w:rFonts w:ascii="Times New Roman" w:hAnsi="Times New Roman"/>
          <w:sz w:val="24"/>
          <w:szCs w:val="24"/>
        </w:rPr>
        <w:t xml:space="preserve">абочая программа учебной дисциплины </w:t>
      </w:r>
      <w:r w:rsidR="00DA0F9A" w:rsidRPr="00ED59B4">
        <w:rPr>
          <w:rFonts w:ascii="Times New Roman" w:hAnsi="Times New Roman"/>
          <w:sz w:val="24"/>
          <w:szCs w:val="24"/>
        </w:rPr>
        <w:t>"</w:t>
      </w:r>
      <w:r w:rsidR="00445EAE" w:rsidRPr="00ED59B4">
        <w:rPr>
          <w:rFonts w:ascii="Times New Roman" w:hAnsi="Times New Roman"/>
          <w:sz w:val="24"/>
          <w:szCs w:val="24"/>
        </w:rPr>
        <w:t>Безопасность жизнедеятельности</w:t>
      </w:r>
      <w:r w:rsidR="00DA0F9A" w:rsidRPr="00ED59B4">
        <w:rPr>
          <w:rFonts w:ascii="Times New Roman" w:hAnsi="Times New Roman"/>
          <w:sz w:val="24"/>
          <w:szCs w:val="24"/>
        </w:rPr>
        <w:t>"</w:t>
      </w:r>
    </w:p>
    <w:p w:rsidR="00445EAE" w:rsidRPr="00ED59B4" w:rsidRDefault="00E2200C" w:rsidP="00637E93">
      <w:pPr>
        <w:tabs>
          <w:tab w:val="left" w:pos="198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D59B4">
        <w:rPr>
          <w:rFonts w:ascii="Times New Roman" w:hAnsi="Times New Roman"/>
          <w:sz w:val="24"/>
          <w:szCs w:val="24"/>
        </w:rPr>
        <w:t xml:space="preserve">Приложение </w:t>
      </w:r>
      <w:r w:rsidRPr="00ED59B4">
        <w:rPr>
          <w:rFonts w:ascii="Times New Roman" w:hAnsi="Times New Roman"/>
          <w:sz w:val="24"/>
          <w:szCs w:val="24"/>
          <w:lang w:val="en-US"/>
        </w:rPr>
        <w:t>II</w:t>
      </w:r>
      <w:r w:rsidRPr="00ED59B4">
        <w:rPr>
          <w:rFonts w:ascii="Times New Roman" w:hAnsi="Times New Roman"/>
          <w:sz w:val="24"/>
          <w:szCs w:val="24"/>
        </w:rPr>
        <w:t>.5.</w:t>
      </w:r>
      <w:r w:rsidR="00FA62D0">
        <w:rPr>
          <w:rFonts w:ascii="Times New Roman" w:hAnsi="Times New Roman"/>
          <w:sz w:val="24"/>
          <w:szCs w:val="24"/>
        </w:rPr>
        <w:tab/>
      </w:r>
      <w:r w:rsidR="00555928">
        <w:rPr>
          <w:rFonts w:ascii="Times New Roman" w:hAnsi="Times New Roman"/>
          <w:sz w:val="24"/>
          <w:szCs w:val="24"/>
        </w:rPr>
        <w:t>Р</w:t>
      </w:r>
      <w:r w:rsidRPr="00ED59B4">
        <w:rPr>
          <w:rFonts w:ascii="Times New Roman" w:hAnsi="Times New Roman"/>
          <w:sz w:val="24"/>
          <w:szCs w:val="24"/>
        </w:rPr>
        <w:t xml:space="preserve">абочая программа учебной дисциплины </w:t>
      </w:r>
      <w:r w:rsidR="00DA0F9A" w:rsidRPr="00ED59B4">
        <w:rPr>
          <w:rFonts w:ascii="Times New Roman" w:hAnsi="Times New Roman"/>
          <w:sz w:val="24"/>
          <w:szCs w:val="24"/>
        </w:rPr>
        <w:t>"</w:t>
      </w:r>
      <w:r w:rsidR="00445EAE" w:rsidRPr="00ED59B4">
        <w:rPr>
          <w:rFonts w:ascii="Times New Roman" w:hAnsi="Times New Roman"/>
          <w:sz w:val="24"/>
          <w:szCs w:val="24"/>
        </w:rPr>
        <w:t>Физическая культура</w:t>
      </w:r>
      <w:r w:rsidR="00DA0F9A" w:rsidRPr="00ED59B4">
        <w:rPr>
          <w:rFonts w:ascii="Times New Roman" w:hAnsi="Times New Roman"/>
          <w:sz w:val="24"/>
          <w:szCs w:val="24"/>
        </w:rPr>
        <w:t>"</w:t>
      </w:r>
    </w:p>
    <w:p w:rsidR="000D5C51" w:rsidRDefault="000D5C51" w:rsidP="00637E93">
      <w:pPr>
        <w:tabs>
          <w:tab w:val="left" w:pos="198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D59B4">
        <w:rPr>
          <w:rFonts w:ascii="Times New Roman" w:hAnsi="Times New Roman"/>
          <w:sz w:val="24"/>
          <w:szCs w:val="24"/>
        </w:rPr>
        <w:t xml:space="preserve">Приложение </w:t>
      </w:r>
      <w:r w:rsidRPr="00ED59B4">
        <w:rPr>
          <w:rFonts w:ascii="Times New Roman" w:hAnsi="Times New Roman"/>
          <w:sz w:val="24"/>
          <w:szCs w:val="24"/>
          <w:lang w:val="en-US"/>
        </w:rPr>
        <w:t>II</w:t>
      </w:r>
      <w:r w:rsidRPr="00ED59B4">
        <w:rPr>
          <w:rFonts w:ascii="Times New Roman" w:hAnsi="Times New Roman"/>
          <w:sz w:val="24"/>
          <w:szCs w:val="24"/>
        </w:rPr>
        <w:t xml:space="preserve">.6. </w:t>
      </w:r>
      <w:r w:rsidR="00555928">
        <w:rPr>
          <w:rFonts w:ascii="Times New Roman" w:hAnsi="Times New Roman"/>
          <w:sz w:val="24"/>
          <w:szCs w:val="24"/>
        </w:rPr>
        <w:t>Р</w:t>
      </w:r>
      <w:r w:rsidRPr="00ED59B4">
        <w:rPr>
          <w:rFonts w:ascii="Times New Roman" w:hAnsi="Times New Roman"/>
          <w:sz w:val="24"/>
          <w:szCs w:val="24"/>
        </w:rPr>
        <w:t xml:space="preserve">абочая программа учебной дисциплины </w:t>
      </w:r>
      <w:r w:rsidR="00DA0F9A" w:rsidRPr="00ED59B4">
        <w:rPr>
          <w:rFonts w:ascii="Times New Roman" w:hAnsi="Times New Roman"/>
          <w:sz w:val="24"/>
          <w:szCs w:val="24"/>
        </w:rPr>
        <w:t>"</w:t>
      </w:r>
      <w:r w:rsidRPr="00ED59B4">
        <w:rPr>
          <w:rFonts w:ascii="Times New Roman" w:hAnsi="Times New Roman"/>
          <w:sz w:val="24"/>
          <w:szCs w:val="24"/>
        </w:rPr>
        <w:t>Иностранный язык в профессиональной деятельности</w:t>
      </w:r>
      <w:r w:rsidR="00DA0F9A" w:rsidRPr="00ED59B4">
        <w:rPr>
          <w:rFonts w:ascii="Times New Roman" w:hAnsi="Times New Roman"/>
          <w:sz w:val="24"/>
          <w:szCs w:val="24"/>
        </w:rPr>
        <w:t>"</w:t>
      </w:r>
    </w:p>
    <w:p w:rsidR="00555928" w:rsidRDefault="00555928" w:rsidP="00637E93">
      <w:pPr>
        <w:tabs>
          <w:tab w:val="left" w:pos="198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55928">
        <w:rPr>
          <w:rFonts w:ascii="Times New Roman" w:hAnsi="Times New Roman"/>
          <w:sz w:val="24"/>
          <w:szCs w:val="24"/>
        </w:rPr>
        <w:t>Приложение II.</w:t>
      </w:r>
      <w:r>
        <w:rPr>
          <w:rFonts w:ascii="Times New Roman" w:hAnsi="Times New Roman"/>
          <w:sz w:val="24"/>
          <w:szCs w:val="24"/>
        </w:rPr>
        <w:t>7</w:t>
      </w:r>
      <w:r w:rsidRPr="00555928">
        <w:rPr>
          <w:rFonts w:ascii="Times New Roman" w:hAnsi="Times New Roman"/>
          <w:sz w:val="24"/>
          <w:szCs w:val="24"/>
        </w:rPr>
        <w:t>. Рабочая программа учебной дисциплины "</w:t>
      </w:r>
      <w:r>
        <w:rPr>
          <w:rFonts w:ascii="Times New Roman" w:hAnsi="Times New Roman"/>
          <w:sz w:val="24"/>
          <w:szCs w:val="24"/>
        </w:rPr>
        <w:t>Введение в профессию</w:t>
      </w:r>
      <w:r w:rsidRPr="00555928">
        <w:rPr>
          <w:rFonts w:ascii="Times New Roman" w:hAnsi="Times New Roman"/>
          <w:sz w:val="24"/>
          <w:szCs w:val="24"/>
        </w:rPr>
        <w:t>"</w:t>
      </w:r>
    </w:p>
    <w:p w:rsidR="00F200D9" w:rsidRPr="00E529FB" w:rsidRDefault="00555928" w:rsidP="00E529FB">
      <w:pPr>
        <w:tabs>
          <w:tab w:val="left" w:pos="1985"/>
        </w:tabs>
        <w:spacing w:after="0"/>
        <w:rPr>
          <w:rFonts w:ascii="Times New Roman" w:hAnsi="Times New Roman"/>
          <w:sz w:val="24"/>
          <w:szCs w:val="24"/>
        </w:rPr>
      </w:pPr>
      <w:r w:rsidRPr="00555928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5928">
        <w:rPr>
          <w:rFonts w:ascii="Times New Roman" w:hAnsi="Times New Roman"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592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8</w:t>
      </w:r>
      <w:r w:rsidRPr="00555928">
        <w:rPr>
          <w:rFonts w:ascii="Times New Roman" w:hAnsi="Times New Roman"/>
          <w:sz w:val="24"/>
          <w:szCs w:val="24"/>
        </w:rPr>
        <w:t>. Рабочая программа учебной дисциплины "</w:t>
      </w:r>
      <w:r>
        <w:rPr>
          <w:rFonts w:ascii="Times New Roman" w:hAnsi="Times New Roman"/>
          <w:sz w:val="24"/>
          <w:szCs w:val="24"/>
        </w:rPr>
        <w:t>Основы предпринимательства</w:t>
      </w:r>
      <w:r w:rsidRPr="00555928">
        <w:rPr>
          <w:rFonts w:ascii="Times New Roman" w:hAnsi="Times New Roman"/>
          <w:sz w:val="24"/>
          <w:szCs w:val="24"/>
        </w:rPr>
        <w:t>"</w:t>
      </w:r>
    </w:p>
    <w:p w:rsidR="008D58DC" w:rsidRPr="00990C1F" w:rsidRDefault="008D58DC" w:rsidP="00072D86">
      <w:pPr>
        <w:spacing w:after="0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bookmarkStart w:id="0" w:name="_Toc460855517"/>
      <w:bookmarkStart w:id="1" w:name="_Toc460939924"/>
      <w:r w:rsidRPr="00990C1F">
        <w:rPr>
          <w:rFonts w:ascii="Times New Roman" w:hAnsi="Times New Roman"/>
          <w:b/>
          <w:sz w:val="24"/>
          <w:szCs w:val="24"/>
        </w:rPr>
        <w:t>Раздел 1. Общие положения</w:t>
      </w:r>
    </w:p>
    <w:p w:rsidR="00A22949" w:rsidRPr="00990C1F" w:rsidRDefault="00A22949" w:rsidP="00072D86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44308" w:rsidRPr="00990C1F" w:rsidRDefault="00844308" w:rsidP="00072D86">
      <w:pPr>
        <w:suppressAutoHyphens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90C1F">
        <w:rPr>
          <w:rFonts w:ascii="Times New Roman" w:hAnsi="Times New Roman"/>
          <w:bCs/>
          <w:sz w:val="24"/>
          <w:szCs w:val="24"/>
        </w:rPr>
        <w:t xml:space="preserve">1.1. </w:t>
      </w:r>
      <w:r w:rsidR="00555928">
        <w:rPr>
          <w:rFonts w:ascii="Times New Roman" w:hAnsi="Times New Roman"/>
          <w:bCs/>
          <w:sz w:val="24"/>
          <w:szCs w:val="24"/>
        </w:rPr>
        <w:t>О</w:t>
      </w:r>
      <w:r w:rsidRPr="00990C1F">
        <w:rPr>
          <w:rFonts w:ascii="Times New Roman" w:hAnsi="Times New Roman"/>
          <w:bCs/>
          <w:sz w:val="24"/>
          <w:szCs w:val="24"/>
        </w:rPr>
        <w:t xml:space="preserve">сновная образовательная программа </w:t>
      </w:r>
      <w:r w:rsidR="0098462E" w:rsidRPr="00990C1F">
        <w:rPr>
          <w:rFonts w:ascii="Times New Roman" w:hAnsi="Times New Roman"/>
          <w:bCs/>
          <w:sz w:val="24"/>
          <w:szCs w:val="24"/>
        </w:rPr>
        <w:t>(далее –</w:t>
      </w:r>
      <w:r w:rsidR="0098462E" w:rsidRPr="00555928">
        <w:rPr>
          <w:rFonts w:ascii="Times New Roman" w:hAnsi="Times New Roman"/>
          <w:bCs/>
          <w:sz w:val="24"/>
          <w:szCs w:val="24"/>
        </w:rPr>
        <w:t>ООП</w:t>
      </w:r>
      <w:r w:rsidR="0098462E" w:rsidRPr="00990C1F">
        <w:rPr>
          <w:rFonts w:ascii="Times New Roman" w:hAnsi="Times New Roman"/>
          <w:bCs/>
          <w:sz w:val="24"/>
          <w:szCs w:val="24"/>
        </w:rPr>
        <w:t xml:space="preserve">) </w:t>
      </w:r>
      <w:r w:rsidR="00037334" w:rsidRPr="00990C1F">
        <w:rPr>
          <w:rFonts w:ascii="Times New Roman" w:hAnsi="Times New Roman"/>
          <w:bCs/>
          <w:sz w:val="24"/>
          <w:szCs w:val="24"/>
        </w:rPr>
        <w:t xml:space="preserve">по профессии среднего профессионального образования </w:t>
      </w:r>
      <w:r w:rsidR="0098462E" w:rsidRPr="00990C1F">
        <w:rPr>
          <w:rFonts w:ascii="Times New Roman" w:hAnsi="Times New Roman"/>
          <w:bCs/>
          <w:sz w:val="24"/>
          <w:szCs w:val="24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</w:t>
      </w:r>
      <w:r w:rsidR="001D6A48" w:rsidRPr="00990C1F">
        <w:rPr>
          <w:rFonts w:ascii="Times New Roman" w:hAnsi="Times New Roman"/>
          <w:bCs/>
          <w:sz w:val="24"/>
          <w:szCs w:val="24"/>
        </w:rPr>
        <w:t>по профессии</w:t>
      </w:r>
      <w:r w:rsidR="001D6A48" w:rsidRPr="00990C1F">
        <w:rPr>
          <w:rFonts w:ascii="Times New Roman" w:hAnsi="Times New Roman"/>
          <w:sz w:val="24"/>
          <w:szCs w:val="24"/>
        </w:rPr>
        <w:t xml:space="preserve"> </w:t>
      </w:r>
      <w:r w:rsidRPr="00990C1F">
        <w:rPr>
          <w:rFonts w:ascii="Times New Roman" w:hAnsi="Times New Roman"/>
          <w:sz w:val="24"/>
          <w:szCs w:val="24"/>
        </w:rPr>
        <w:t>15.01.31 Мастер контрольно-измерительных приборов и автоматики</w:t>
      </w:r>
      <w:r w:rsidR="001D6A48" w:rsidRPr="00990C1F">
        <w:rPr>
          <w:rFonts w:ascii="Times New Roman" w:hAnsi="Times New Roman"/>
          <w:sz w:val="24"/>
          <w:szCs w:val="24"/>
        </w:rPr>
        <w:t xml:space="preserve">, утвержденного </w:t>
      </w:r>
      <w:r w:rsidR="001D6A48" w:rsidRPr="00990C1F">
        <w:rPr>
          <w:rFonts w:ascii="Times New Roman" w:hAnsi="Times New Roman"/>
          <w:bCs/>
          <w:sz w:val="24"/>
          <w:szCs w:val="24"/>
        </w:rPr>
        <w:t>Приказом Минобрнауки России от 09.12.2016 г. № 1579 (далее ФГОС СПО)</w:t>
      </w:r>
      <w:r w:rsidRPr="00990C1F">
        <w:rPr>
          <w:rFonts w:ascii="Times New Roman" w:hAnsi="Times New Roman"/>
          <w:bCs/>
          <w:sz w:val="24"/>
          <w:szCs w:val="24"/>
        </w:rPr>
        <w:t>.</w:t>
      </w:r>
    </w:p>
    <w:p w:rsidR="00345B6C" w:rsidRPr="00990C1F" w:rsidRDefault="008D58DC" w:rsidP="00072D86">
      <w:pPr>
        <w:suppressAutoHyphens/>
        <w:ind w:firstLine="596"/>
        <w:jc w:val="both"/>
        <w:rPr>
          <w:rFonts w:ascii="Times New Roman" w:hAnsi="Times New Roman"/>
          <w:bCs/>
          <w:sz w:val="24"/>
          <w:szCs w:val="24"/>
        </w:rPr>
      </w:pPr>
      <w:r w:rsidRPr="00990C1F">
        <w:rPr>
          <w:rFonts w:ascii="Times New Roman" w:hAnsi="Times New Roman"/>
          <w:bCs/>
          <w:sz w:val="24"/>
          <w:szCs w:val="24"/>
        </w:rPr>
        <w:t xml:space="preserve">ООП определяет объем и содержание </w:t>
      </w:r>
      <w:r w:rsidR="00345B6C" w:rsidRPr="00990C1F">
        <w:rPr>
          <w:rFonts w:ascii="Times New Roman" w:hAnsi="Times New Roman"/>
          <w:bCs/>
          <w:sz w:val="24"/>
          <w:szCs w:val="24"/>
        </w:rPr>
        <w:t xml:space="preserve">среднего профессионального образования по </w:t>
      </w:r>
      <w:r w:rsidR="000B162B" w:rsidRPr="00990C1F">
        <w:rPr>
          <w:rFonts w:ascii="Times New Roman" w:hAnsi="Times New Roman"/>
          <w:bCs/>
          <w:sz w:val="24"/>
          <w:szCs w:val="24"/>
        </w:rPr>
        <w:t>профессии</w:t>
      </w:r>
      <w:r w:rsidR="00B60779" w:rsidRPr="00990C1F">
        <w:rPr>
          <w:rFonts w:ascii="Times New Roman" w:hAnsi="Times New Roman"/>
          <w:bCs/>
          <w:sz w:val="24"/>
          <w:szCs w:val="24"/>
        </w:rPr>
        <w:t xml:space="preserve"> </w:t>
      </w:r>
      <w:r w:rsidR="000B162B" w:rsidRPr="00990C1F">
        <w:rPr>
          <w:rFonts w:ascii="Times New Roman" w:hAnsi="Times New Roman"/>
          <w:sz w:val="24"/>
          <w:szCs w:val="24"/>
        </w:rPr>
        <w:t>15.01.31 Мастер контрольно-измерительных приборов и автоматики</w:t>
      </w:r>
      <w:r w:rsidR="00345B6C" w:rsidRPr="00990C1F">
        <w:rPr>
          <w:rFonts w:ascii="Times New Roman" w:hAnsi="Times New Roman"/>
          <w:bCs/>
          <w:sz w:val="24"/>
          <w:szCs w:val="24"/>
        </w:rPr>
        <w:t>, планируемые результаты освоения образовательной программы, условия образовательной деятельности.</w:t>
      </w:r>
    </w:p>
    <w:p w:rsidR="009A415A" w:rsidRPr="00990C1F" w:rsidRDefault="009A415A" w:rsidP="00072D86">
      <w:pPr>
        <w:suppressAutoHyphens/>
        <w:ind w:firstLine="596"/>
        <w:jc w:val="both"/>
        <w:rPr>
          <w:rFonts w:ascii="Times New Roman" w:hAnsi="Times New Roman"/>
          <w:bCs/>
          <w:sz w:val="24"/>
          <w:szCs w:val="24"/>
        </w:rPr>
      </w:pPr>
      <w:r w:rsidRPr="00990C1F">
        <w:rPr>
          <w:rFonts w:ascii="Times New Roman" w:hAnsi="Times New Roman"/>
          <w:bCs/>
          <w:sz w:val="24"/>
          <w:szCs w:val="24"/>
        </w:rPr>
        <w:t xml:space="preserve">ООП разработана для реализации образовательной программы на базе среднего общего образования. </w:t>
      </w:r>
    </w:p>
    <w:p w:rsidR="008D58DC" w:rsidRPr="00990C1F" w:rsidRDefault="008D58DC" w:rsidP="00072D86">
      <w:pPr>
        <w:suppressAutoHyphens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90C1F">
        <w:rPr>
          <w:rFonts w:ascii="Times New Roman" w:hAnsi="Times New Roman"/>
          <w:bCs/>
          <w:sz w:val="24"/>
          <w:szCs w:val="24"/>
        </w:rPr>
        <w:t>1.2. Нормативные основания для разработки:</w:t>
      </w:r>
    </w:p>
    <w:p w:rsidR="008D58DC" w:rsidRPr="00990C1F" w:rsidRDefault="008D58DC" w:rsidP="00072D86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90C1F">
        <w:rPr>
          <w:rFonts w:ascii="Times New Roman" w:hAnsi="Times New Roman"/>
          <w:bCs/>
          <w:sz w:val="24"/>
          <w:szCs w:val="24"/>
        </w:rPr>
        <w:t>Федеральный закон от 29 декабря 2012 г. №</w:t>
      </w:r>
      <w:r w:rsidR="002F402E" w:rsidRPr="00990C1F">
        <w:rPr>
          <w:rFonts w:ascii="Times New Roman" w:hAnsi="Times New Roman"/>
          <w:bCs/>
          <w:sz w:val="24"/>
          <w:szCs w:val="24"/>
        </w:rPr>
        <w:t xml:space="preserve"> </w:t>
      </w:r>
      <w:r w:rsidRPr="00990C1F">
        <w:rPr>
          <w:rFonts w:ascii="Times New Roman" w:hAnsi="Times New Roman"/>
          <w:bCs/>
          <w:sz w:val="24"/>
          <w:szCs w:val="24"/>
        </w:rPr>
        <w:t xml:space="preserve">273-ФЗ </w:t>
      </w:r>
      <w:r w:rsidR="00DA0F9A">
        <w:rPr>
          <w:rFonts w:ascii="Times New Roman" w:hAnsi="Times New Roman"/>
          <w:bCs/>
          <w:sz w:val="24"/>
          <w:szCs w:val="24"/>
        </w:rPr>
        <w:t>"</w:t>
      </w:r>
      <w:r w:rsidRPr="00990C1F">
        <w:rPr>
          <w:rFonts w:ascii="Times New Roman" w:hAnsi="Times New Roman"/>
          <w:bCs/>
          <w:sz w:val="24"/>
          <w:szCs w:val="24"/>
        </w:rPr>
        <w:t>Об образовании в Российской Федерации</w:t>
      </w:r>
      <w:r w:rsidR="00DA0F9A">
        <w:rPr>
          <w:rFonts w:ascii="Times New Roman" w:hAnsi="Times New Roman"/>
          <w:bCs/>
          <w:sz w:val="24"/>
          <w:szCs w:val="24"/>
        </w:rPr>
        <w:t>"</w:t>
      </w:r>
      <w:r w:rsidRPr="00990C1F">
        <w:rPr>
          <w:rFonts w:ascii="Times New Roman" w:hAnsi="Times New Roman"/>
          <w:bCs/>
          <w:sz w:val="24"/>
          <w:szCs w:val="24"/>
        </w:rPr>
        <w:t>;</w:t>
      </w:r>
    </w:p>
    <w:p w:rsidR="008D58DC" w:rsidRPr="00990C1F" w:rsidRDefault="008D58DC" w:rsidP="00072D86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90C1F">
        <w:rPr>
          <w:rFonts w:ascii="Times New Roman" w:hAnsi="Times New Roman"/>
          <w:bCs/>
          <w:sz w:val="24"/>
          <w:szCs w:val="24"/>
        </w:rPr>
        <w:t xml:space="preserve">Приказ Минобрнауки России от 28 мая 2014 г. № 594 </w:t>
      </w:r>
      <w:r w:rsidR="00DA0F9A">
        <w:rPr>
          <w:rFonts w:ascii="Times New Roman" w:hAnsi="Times New Roman"/>
          <w:bCs/>
          <w:sz w:val="24"/>
          <w:szCs w:val="24"/>
        </w:rPr>
        <w:t>"</w:t>
      </w:r>
      <w:r w:rsidRPr="00990C1F">
        <w:rPr>
          <w:rFonts w:ascii="Times New Roman" w:hAnsi="Times New Roman"/>
          <w:bCs/>
          <w:sz w:val="24"/>
          <w:szCs w:val="24"/>
        </w:rPr>
        <w:t>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</w:t>
      </w:r>
      <w:r w:rsidR="00DA0F9A">
        <w:rPr>
          <w:rFonts w:ascii="Times New Roman" w:hAnsi="Times New Roman"/>
          <w:bCs/>
          <w:sz w:val="24"/>
          <w:szCs w:val="24"/>
        </w:rPr>
        <w:t>"</w:t>
      </w:r>
      <w:r w:rsidRPr="00990C1F">
        <w:rPr>
          <w:rFonts w:ascii="Times New Roman" w:hAnsi="Times New Roman"/>
          <w:bCs/>
          <w:sz w:val="24"/>
          <w:szCs w:val="24"/>
        </w:rPr>
        <w:t>;</w:t>
      </w:r>
    </w:p>
    <w:p w:rsidR="008D58DC" w:rsidRPr="00990C1F" w:rsidRDefault="008D58DC" w:rsidP="00072D86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90C1F">
        <w:rPr>
          <w:rFonts w:ascii="Times New Roman" w:hAnsi="Times New Roman"/>
          <w:bCs/>
          <w:sz w:val="24"/>
          <w:szCs w:val="24"/>
        </w:rPr>
        <w:t xml:space="preserve">Приказ Минобрнауки России </w:t>
      </w:r>
      <w:r w:rsidR="009377D5" w:rsidRPr="00990C1F">
        <w:rPr>
          <w:rFonts w:ascii="Times New Roman" w:hAnsi="Times New Roman"/>
          <w:bCs/>
          <w:sz w:val="24"/>
          <w:szCs w:val="24"/>
        </w:rPr>
        <w:t>от</w:t>
      </w:r>
      <w:r w:rsidR="00E6065F" w:rsidRPr="00990C1F">
        <w:rPr>
          <w:rFonts w:ascii="Times New Roman" w:hAnsi="Times New Roman"/>
          <w:bCs/>
          <w:sz w:val="24"/>
          <w:szCs w:val="24"/>
        </w:rPr>
        <w:t xml:space="preserve"> </w:t>
      </w:r>
      <w:r w:rsidR="009377D5" w:rsidRPr="00990C1F">
        <w:rPr>
          <w:rFonts w:ascii="Times New Roman" w:hAnsi="Times New Roman"/>
          <w:bCs/>
          <w:sz w:val="24"/>
          <w:szCs w:val="24"/>
        </w:rPr>
        <w:t xml:space="preserve">09.12.2016 г. </w:t>
      </w:r>
      <w:r w:rsidR="00345B6C" w:rsidRPr="00990C1F">
        <w:rPr>
          <w:rFonts w:ascii="Times New Roman" w:hAnsi="Times New Roman"/>
          <w:bCs/>
          <w:sz w:val="24"/>
          <w:szCs w:val="24"/>
        </w:rPr>
        <w:t>№</w:t>
      </w:r>
      <w:r w:rsidR="002F402E" w:rsidRPr="00990C1F">
        <w:rPr>
          <w:rFonts w:ascii="Times New Roman" w:hAnsi="Times New Roman"/>
          <w:bCs/>
          <w:sz w:val="24"/>
          <w:szCs w:val="24"/>
        </w:rPr>
        <w:t xml:space="preserve"> </w:t>
      </w:r>
      <w:r w:rsidR="00DA0F9A">
        <w:rPr>
          <w:rFonts w:ascii="Times New Roman" w:hAnsi="Times New Roman"/>
          <w:bCs/>
          <w:sz w:val="24"/>
          <w:szCs w:val="24"/>
        </w:rPr>
        <w:t>"</w:t>
      </w:r>
      <w:r w:rsidRPr="00990C1F">
        <w:rPr>
          <w:rFonts w:ascii="Times New Roman" w:hAnsi="Times New Roman"/>
          <w:bCs/>
          <w:sz w:val="24"/>
          <w:szCs w:val="24"/>
          <w:lang w:val="uk-UA"/>
        </w:rPr>
        <w:t>Об</w:t>
      </w:r>
      <w:r w:rsidR="009377D5" w:rsidRPr="00990C1F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403D3F" w:rsidRPr="00990C1F">
        <w:rPr>
          <w:rFonts w:ascii="Times New Roman" w:hAnsi="Times New Roman"/>
          <w:bCs/>
          <w:sz w:val="24"/>
          <w:szCs w:val="24"/>
        </w:rPr>
        <w:t>утверждении ф</w:t>
      </w:r>
      <w:r w:rsidRPr="00990C1F">
        <w:rPr>
          <w:rFonts w:ascii="Times New Roman" w:hAnsi="Times New Roman"/>
          <w:bCs/>
          <w:sz w:val="24"/>
          <w:szCs w:val="24"/>
        </w:rPr>
        <w:t xml:space="preserve">едерального государственного образовательного стандарта </w:t>
      </w:r>
      <w:r w:rsidR="00345B6C" w:rsidRPr="00990C1F">
        <w:rPr>
          <w:rFonts w:ascii="Times New Roman" w:hAnsi="Times New Roman"/>
          <w:bCs/>
          <w:sz w:val="24"/>
          <w:szCs w:val="24"/>
        </w:rPr>
        <w:t>среднего профессионального</w:t>
      </w:r>
      <w:r w:rsidRPr="00990C1F">
        <w:rPr>
          <w:rFonts w:ascii="Times New Roman" w:hAnsi="Times New Roman"/>
          <w:bCs/>
          <w:sz w:val="24"/>
          <w:szCs w:val="24"/>
        </w:rPr>
        <w:t xml:space="preserve"> образования по </w:t>
      </w:r>
      <w:r w:rsidR="00345B6C" w:rsidRPr="00990C1F">
        <w:rPr>
          <w:rFonts w:ascii="Times New Roman" w:hAnsi="Times New Roman"/>
          <w:bCs/>
          <w:sz w:val="24"/>
          <w:szCs w:val="24"/>
        </w:rPr>
        <w:t xml:space="preserve">профессии </w:t>
      </w:r>
      <w:r w:rsidR="009377D5" w:rsidRPr="00990C1F">
        <w:rPr>
          <w:rFonts w:ascii="Times New Roman" w:hAnsi="Times New Roman"/>
          <w:sz w:val="24"/>
          <w:szCs w:val="24"/>
        </w:rPr>
        <w:t>15.01.31 Мастер контрольно-измерительных приборов и автоматики</w:t>
      </w:r>
      <w:r w:rsidR="00DD26D8">
        <w:rPr>
          <w:rFonts w:ascii="Times New Roman" w:hAnsi="Times New Roman"/>
          <w:bCs/>
          <w:sz w:val="24"/>
          <w:szCs w:val="24"/>
        </w:rPr>
        <w:t xml:space="preserve">" </w:t>
      </w:r>
      <w:r w:rsidR="00345B6C" w:rsidRPr="00990C1F">
        <w:rPr>
          <w:rFonts w:ascii="Times New Roman" w:hAnsi="Times New Roman"/>
          <w:bCs/>
          <w:sz w:val="24"/>
          <w:szCs w:val="24"/>
        </w:rPr>
        <w:t xml:space="preserve">(зарегистрирован Министерством юстиции Российской Федерации </w:t>
      </w:r>
      <w:r w:rsidR="009377D5" w:rsidRPr="00990C1F">
        <w:rPr>
          <w:rFonts w:ascii="Times New Roman" w:hAnsi="Times New Roman"/>
          <w:bCs/>
          <w:sz w:val="24"/>
          <w:szCs w:val="24"/>
        </w:rPr>
        <w:t>20.12.2016 г.</w:t>
      </w:r>
      <w:r w:rsidR="00345B6C" w:rsidRPr="00990C1F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="009377D5" w:rsidRPr="00990C1F">
        <w:rPr>
          <w:rFonts w:ascii="Times New Roman" w:hAnsi="Times New Roman"/>
          <w:bCs/>
          <w:sz w:val="24"/>
          <w:szCs w:val="24"/>
        </w:rPr>
        <w:t>регистрационный №44801</w:t>
      </w:r>
      <w:r w:rsidR="00345B6C" w:rsidRPr="00990C1F">
        <w:rPr>
          <w:rFonts w:ascii="Times New Roman" w:hAnsi="Times New Roman"/>
          <w:bCs/>
          <w:sz w:val="24"/>
          <w:szCs w:val="24"/>
        </w:rPr>
        <w:t>)</w:t>
      </w:r>
      <w:r w:rsidRPr="00990C1F">
        <w:rPr>
          <w:rFonts w:ascii="Times New Roman" w:hAnsi="Times New Roman"/>
          <w:bCs/>
          <w:sz w:val="24"/>
          <w:szCs w:val="24"/>
        </w:rPr>
        <w:t>;</w:t>
      </w:r>
    </w:p>
    <w:p w:rsidR="008D58DC" w:rsidRPr="00990C1F" w:rsidRDefault="008D58DC" w:rsidP="00072D86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90C1F">
        <w:rPr>
          <w:rFonts w:ascii="Times New Roman" w:hAnsi="Times New Roman"/>
          <w:bCs/>
          <w:sz w:val="24"/>
          <w:szCs w:val="24"/>
        </w:rPr>
        <w:t xml:space="preserve">Приказ Минобрнауки России </w:t>
      </w:r>
      <w:r w:rsidR="0044139C" w:rsidRPr="00990C1F">
        <w:rPr>
          <w:rFonts w:ascii="Times New Roman" w:hAnsi="Times New Roman"/>
          <w:bCs/>
          <w:sz w:val="24"/>
          <w:szCs w:val="24"/>
        </w:rPr>
        <w:t xml:space="preserve">от 14 июня 2013 г. № 464 </w:t>
      </w:r>
      <w:r w:rsidR="00DA0F9A">
        <w:rPr>
          <w:rFonts w:ascii="Times New Roman" w:hAnsi="Times New Roman"/>
          <w:bCs/>
          <w:sz w:val="24"/>
          <w:szCs w:val="24"/>
        </w:rPr>
        <w:t>"</w:t>
      </w:r>
      <w:r w:rsidR="0044139C" w:rsidRPr="00990C1F">
        <w:rPr>
          <w:rFonts w:ascii="Times New Roman" w:hAnsi="Times New Roman"/>
          <w:bCs/>
          <w:sz w:val="24"/>
          <w:szCs w:val="24"/>
        </w:rPr>
        <w:t>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</w:t>
      </w:r>
      <w:r w:rsidR="00DA0F9A">
        <w:rPr>
          <w:rFonts w:ascii="Times New Roman" w:hAnsi="Times New Roman"/>
          <w:bCs/>
          <w:sz w:val="24"/>
          <w:szCs w:val="24"/>
        </w:rPr>
        <w:t>"</w:t>
      </w:r>
      <w:r w:rsidR="0044139C" w:rsidRPr="00990C1F">
        <w:rPr>
          <w:rFonts w:ascii="Times New Roman" w:hAnsi="Times New Roman"/>
          <w:bCs/>
          <w:sz w:val="24"/>
          <w:szCs w:val="24"/>
        </w:rPr>
        <w:t xml:space="preserve"> (зарегистрирован Министерством юстиции Российской Федерации 30 июля 2013 г., регистрационный № 29200) </w:t>
      </w:r>
      <w:r w:rsidRPr="00990C1F">
        <w:rPr>
          <w:rFonts w:ascii="Times New Roman" w:hAnsi="Times New Roman"/>
          <w:bCs/>
          <w:sz w:val="24"/>
          <w:szCs w:val="24"/>
        </w:rPr>
        <w:t>(далее – Порядок организации образовательной деятельности);</w:t>
      </w:r>
    </w:p>
    <w:p w:rsidR="0044139C" w:rsidRPr="00990C1F" w:rsidRDefault="008D58DC" w:rsidP="00072D86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90C1F">
        <w:rPr>
          <w:rFonts w:ascii="Times New Roman" w:hAnsi="Times New Roman"/>
          <w:bCs/>
          <w:sz w:val="24"/>
          <w:szCs w:val="24"/>
        </w:rPr>
        <w:t xml:space="preserve">Приказ Минобрнауки России </w:t>
      </w:r>
      <w:r w:rsidR="0044139C" w:rsidRPr="00990C1F">
        <w:rPr>
          <w:rFonts w:ascii="Times New Roman" w:hAnsi="Times New Roman"/>
          <w:bCs/>
          <w:sz w:val="24"/>
          <w:szCs w:val="24"/>
        </w:rPr>
        <w:t xml:space="preserve">от 16 августа 2013 г. № 968 </w:t>
      </w:r>
      <w:r w:rsidR="00DA0F9A">
        <w:rPr>
          <w:rFonts w:ascii="Times New Roman" w:hAnsi="Times New Roman"/>
          <w:bCs/>
          <w:sz w:val="24"/>
          <w:szCs w:val="24"/>
        </w:rPr>
        <w:t>"</w:t>
      </w:r>
      <w:r w:rsidR="0044139C" w:rsidRPr="00990C1F">
        <w:rPr>
          <w:rFonts w:ascii="Times New Roman" w:hAnsi="Times New Roman"/>
          <w:bCs/>
          <w:sz w:val="24"/>
          <w:szCs w:val="24"/>
        </w:rPr>
        <w:t>Об утверждении Порядка проведения государственной итоговой аттестации по образовательным программам среднего профессионального образования</w:t>
      </w:r>
      <w:r w:rsidR="00DD26D8">
        <w:rPr>
          <w:rFonts w:ascii="Times New Roman" w:hAnsi="Times New Roman"/>
          <w:bCs/>
          <w:sz w:val="24"/>
          <w:szCs w:val="24"/>
        </w:rPr>
        <w:t xml:space="preserve">" </w:t>
      </w:r>
      <w:r w:rsidR="0044139C" w:rsidRPr="00990C1F">
        <w:rPr>
          <w:rFonts w:ascii="Times New Roman" w:hAnsi="Times New Roman"/>
          <w:bCs/>
          <w:sz w:val="24"/>
          <w:szCs w:val="24"/>
        </w:rPr>
        <w:t>(зарегистрирован Министерством юстиции Российской Федерации 1 ноября 2013 г., регистрационный № 30306);</w:t>
      </w:r>
    </w:p>
    <w:p w:rsidR="0044139C" w:rsidRPr="00990C1F" w:rsidRDefault="00180EE3" w:rsidP="00072D86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90C1F">
        <w:rPr>
          <w:rFonts w:ascii="Times New Roman" w:hAnsi="Times New Roman"/>
          <w:bCs/>
          <w:sz w:val="24"/>
          <w:szCs w:val="24"/>
        </w:rPr>
        <w:t>Приказ</w:t>
      </w:r>
      <w:r w:rsidR="000061C6" w:rsidRPr="00990C1F">
        <w:rPr>
          <w:rFonts w:ascii="Times New Roman" w:hAnsi="Times New Roman"/>
          <w:bCs/>
          <w:sz w:val="24"/>
          <w:szCs w:val="24"/>
        </w:rPr>
        <w:t xml:space="preserve"> </w:t>
      </w:r>
      <w:r w:rsidR="0044139C" w:rsidRPr="00990C1F">
        <w:rPr>
          <w:rFonts w:ascii="Times New Roman" w:hAnsi="Times New Roman"/>
          <w:bCs/>
          <w:sz w:val="24"/>
          <w:szCs w:val="24"/>
        </w:rPr>
        <w:t xml:space="preserve">Минобрнауки России от 18 апреля 2013 г. № 291 </w:t>
      </w:r>
      <w:r w:rsidR="00DA0F9A">
        <w:rPr>
          <w:rFonts w:ascii="Times New Roman" w:hAnsi="Times New Roman"/>
          <w:bCs/>
          <w:sz w:val="24"/>
          <w:szCs w:val="24"/>
        </w:rPr>
        <w:t>"</w:t>
      </w:r>
      <w:r w:rsidR="0044139C" w:rsidRPr="00990C1F">
        <w:rPr>
          <w:rFonts w:ascii="Times New Roman" w:hAnsi="Times New Roman"/>
          <w:bCs/>
          <w:sz w:val="24"/>
          <w:szCs w:val="24"/>
        </w:rPr>
        <w:t>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</w:t>
      </w:r>
      <w:r w:rsidR="00DD26D8">
        <w:rPr>
          <w:rFonts w:ascii="Times New Roman" w:hAnsi="Times New Roman"/>
          <w:bCs/>
          <w:sz w:val="24"/>
          <w:szCs w:val="24"/>
        </w:rPr>
        <w:t xml:space="preserve">" </w:t>
      </w:r>
      <w:r w:rsidR="0044139C" w:rsidRPr="00990C1F">
        <w:rPr>
          <w:rFonts w:ascii="Times New Roman" w:hAnsi="Times New Roman"/>
          <w:bCs/>
          <w:sz w:val="24"/>
          <w:szCs w:val="24"/>
        </w:rPr>
        <w:t>(зарегистрирован Министерством юстиции Российской Федерации 14 июня 2013 г., регистрационный № 28785).</w:t>
      </w:r>
    </w:p>
    <w:p w:rsidR="0007038C" w:rsidRPr="00990C1F" w:rsidRDefault="002F7C5E" w:rsidP="00072D86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90C1F">
        <w:rPr>
          <w:rFonts w:ascii="Times New Roman" w:hAnsi="Times New Roman"/>
          <w:bCs/>
          <w:sz w:val="24"/>
          <w:szCs w:val="24"/>
        </w:rPr>
        <w:t xml:space="preserve">Приказ Министерства труда и социальной защиты Российской Федерации </w:t>
      </w:r>
      <w:r w:rsidR="009377D5" w:rsidRPr="00990C1F">
        <w:rPr>
          <w:rFonts w:ascii="Times New Roman" w:hAnsi="Times New Roman"/>
          <w:bCs/>
          <w:sz w:val="24"/>
          <w:szCs w:val="24"/>
        </w:rPr>
        <w:t>от 25 декабря 2014 г</w:t>
      </w:r>
      <w:r w:rsidR="009377D5" w:rsidRPr="00990C1F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2F402E" w:rsidRPr="00990C1F">
        <w:rPr>
          <w:rFonts w:ascii="Times New Roman" w:hAnsi="Times New Roman"/>
          <w:bCs/>
          <w:sz w:val="24"/>
          <w:szCs w:val="24"/>
        </w:rPr>
        <w:t xml:space="preserve">№ </w:t>
      </w:r>
      <w:r w:rsidR="00DA0F9A">
        <w:rPr>
          <w:rFonts w:ascii="Times New Roman" w:hAnsi="Times New Roman"/>
          <w:bCs/>
          <w:sz w:val="24"/>
          <w:szCs w:val="24"/>
        </w:rPr>
        <w:t>"</w:t>
      </w:r>
      <w:r w:rsidRPr="00990C1F">
        <w:rPr>
          <w:rFonts w:ascii="Times New Roman" w:hAnsi="Times New Roman"/>
          <w:bCs/>
          <w:sz w:val="24"/>
          <w:szCs w:val="24"/>
        </w:rPr>
        <w:t xml:space="preserve">Об утверждении профессионального стандарта </w:t>
      </w:r>
      <w:r w:rsidR="009377D5" w:rsidRPr="00990C1F">
        <w:rPr>
          <w:rFonts w:ascii="Times New Roman" w:hAnsi="Times New Roman"/>
          <w:bCs/>
          <w:sz w:val="24"/>
          <w:szCs w:val="24"/>
        </w:rPr>
        <w:t>40.067 Слесарь-наладчик контрольно-измерительных приборов и автоматики</w:t>
      </w:r>
      <w:r w:rsidR="00DD26D8">
        <w:rPr>
          <w:rFonts w:ascii="Times New Roman" w:hAnsi="Times New Roman"/>
          <w:bCs/>
          <w:sz w:val="24"/>
          <w:szCs w:val="24"/>
        </w:rPr>
        <w:t xml:space="preserve">" </w:t>
      </w:r>
      <w:r w:rsidRPr="00990C1F">
        <w:rPr>
          <w:rFonts w:ascii="Times New Roman" w:hAnsi="Times New Roman"/>
          <w:bCs/>
          <w:sz w:val="24"/>
          <w:szCs w:val="24"/>
        </w:rPr>
        <w:t xml:space="preserve">(зарегистрирован Министерством юстиции Российской Федерации </w:t>
      </w:r>
      <w:r w:rsidR="00FD5540" w:rsidRPr="00990C1F">
        <w:rPr>
          <w:rFonts w:ascii="Times New Roman" w:hAnsi="Times New Roman"/>
          <w:bCs/>
          <w:sz w:val="24"/>
          <w:szCs w:val="24"/>
        </w:rPr>
        <w:t>22.12.2015 г.</w:t>
      </w:r>
      <w:r w:rsidR="002F402E" w:rsidRPr="00990C1F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="002F402E" w:rsidRPr="00990C1F">
        <w:rPr>
          <w:rFonts w:ascii="Times New Roman" w:hAnsi="Times New Roman"/>
          <w:bCs/>
          <w:sz w:val="24"/>
          <w:szCs w:val="24"/>
        </w:rPr>
        <w:t>регистрационный</w:t>
      </w:r>
      <w:r w:rsidR="002F402E" w:rsidRPr="00990C1F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2F402E" w:rsidRPr="00990C1F">
        <w:rPr>
          <w:rFonts w:ascii="Times New Roman" w:hAnsi="Times New Roman"/>
          <w:bCs/>
          <w:sz w:val="24"/>
          <w:szCs w:val="24"/>
        </w:rPr>
        <w:t>№</w:t>
      </w:r>
      <w:r w:rsidR="00FD5540" w:rsidRPr="00990C1F">
        <w:rPr>
          <w:rFonts w:ascii="Times New Roman" w:hAnsi="Times New Roman"/>
          <w:bCs/>
          <w:sz w:val="24"/>
          <w:szCs w:val="24"/>
        </w:rPr>
        <w:t>35650</w:t>
      </w:r>
      <w:r w:rsidR="00B6565C" w:rsidRPr="00990C1F">
        <w:rPr>
          <w:rFonts w:ascii="Times New Roman" w:hAnsi="Times New Roman"/>
          <w:bCs/>
          <w:i/>
          <w:sz w:val="24"/>
          <w:szCs w:val="24"/>
        </w:rPr>
        <w:t>)</w:t>
      </w:r>
      <w:r w:rsidR="00C01BE2" w:rsidRPr="00990C1F">
        <w:rPr>
          <w:rStyle w:val="ab"/>
          <w:rFonts w:ascii="Times New Roman" w:hAnsi="Times New Roman"/>
          <w:bCs/>
          <w:i/>
          <w:sz w:val="24"/>
          <w:szCs w:val="24"/>
        </w:rPr>
        <w:t xml:space="preserve"> </w:t>
      </w:r>
    </w:p>
    <w:p w:rsidR="00447D6C" w:rsidRDefault="00447D6C" w:rsidP="00072D86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D58DC" w:rsidRPr="00990C1F" w:rsidRDefault="008D58DC" w:rsidP="00072D86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90C1F">
        <w:rPr>
          <w:rFonts w:ascii="Times New Roman" w:hAnsi="Times New Roman"/>
          <w:bCs/>
          <w:sz w:val="24"/>
          <w:szCs w:val="24"/>
        </w:rPr>
        <w:t>1.</w:t>
      </w:r>
      <w:r w:rsidR="00B6565C" w:rsidRPr="00990C1F">
        <w:rPr>
          <w:rFonts w:ascii="Times New Roman" w:hAnsi="Times New Roman"/>
          <w:bCs/>
          <w:sz w:val="24"/>
          <w:szCs w:val="24"/>
        </w:rPr>
        <w:t>3</w:t>
      </w:r>
      <w:r w:rsidRPr="00990C1F">
        <w:rPr>
          <w:rFonts w:ascii="Times New Roman" w:hAnsi="Times New Roman"/>
          <w:bCs/>
          <w:sz w:val="24"/>
          <w:szCs w:val="24"/>
        </w:rPr>
        <w:t>. Перечень сокращений, используемых в тексте ООП:</w:t>
      </w:r>
    </w:p>
    <w:p w:rsidR="008D58DC" w:rsidRPr="00990C1F" w:rsidRDefault="0044139C" w:rsidP="00072D86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90C1F">
        <w:rPr>
          <w:rFonts w:ascii="Times New Roman" w:hAnsi="Times New Roman"/>
          <w:bCs/>
          <w:sz w:val="24"/>
          <w:szCs w:val="24"/>
        </w:rPr>
        <w:t>ФГОС СП</w:t>
      </w:r>
      <w:r w:rsidR="008D58DC" w:rsidRPr="00990C1F">
        <w:rPr>
          <w:rFonts w:ascii="Times New Roman" w:hAnsi="Times New Roman"/>
          <w:bCs/>
          <w:sz w:val="24"/>
          <w:szCs w:val="24"/>
        </w:rPr>
        <w:t xml:space="preserve">О – Федеральный государственный образовательный стандарт </w:t>
      </w:r>
      <w:r w:rsidRPr="00990C1F">
        <w:rPr>
          <w:rFonts w:ascii="Times New Roman" w:hAnsi="Times New Roman"/>
          <w:bCs/>
          <w:sz w:val="24"/>
          <w:szCs w:val="24"/>
        </w:rPr>
        <w:t xml:space="preserve">среднего профессионального </w:t>
      </w:r>
      <w:r w:rsidR="008D58DC" w:rsidRPr="00990C1F">
        <w:rPr>
          <w:rFonts w:ascii="Times New Roman" w:hAnsi="Times New Roman"/>
          <w:bCs/>
          <w:sz w:val="24"/>
          <w:szCs w:val="24"/>
        </w:rPr>
        <w:t>образования;</w:t>
      </w:r>
    </w:p>
    <w:p w:rsidR="008D58DC" w:rsidRPr="00990C1F" w:rsidRDefault="008D58DC" w:rsidP="00072D86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90C1F">
        <w:rPr>
          <w:rFonts w:ascii="Times New Roman" w:hAnsi="Times New Roman"/>
          <w:bCs/>
          <w:sz w:val="24"/>
          <w:szCs w:val="24"/>
        </w:rPr>
        <w:t xml:space="preserve">ООП –основная образовательная программа; </w:t>
      </w:r>
    </w:p>
    <w:p w:rsidR="00180EE3" w:rsidRPr="00990C1F" w:rsidRDefault="00180EE3" w:rsidP="00072D86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90C1F">
        <w:rPr>
          <w:rFonts w:ascii="Times New Roman" w:hAnsi="Times New Roman"/>
          <w:bCs/>
          <w:sz w:val="24"/>
          <w:szCs w:val="24"/>
        </w:rPr>
        <w:t>МДК</w:t>
      </w:r>
      <w:r w:rsidR="003A6FFA" w:rsidRPr="00990C1F">
        <w:rPr>
          <w:rFonts w:ascii="Times New Roman" w:hAnsi="Times New Roman"/>
          <w:bCs/>
          <w:sz w:val="24"/>
          <w:szCs w:val="24"/>
        </w:rPr>
        <w:t xml:space="preserve"> – междисциплинарный курс</w:t>
      </w:r>
    </w:p>
    <w:p w:rsidR="00180EE3" w:rsidRPr="00990C1F" w:rsidRDefault="003A6FFA" w:rsidP="00072D86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90C1F">
        <w:rPr>
          <w:rFonts w:ascii="Times New Roman" w:hAnsi="Times New Roman"/>
          <w:bCs/>
          <w:sz w:val="24"/>
          <w:szCs w:val="24"/>
        </w:rPr>
        <w:t>ПМ – профессиональный модуль</w:t>
      </w:r>
    </w:p>
    <w:p w:rsidR="008D58DC" w:rsidRPr="00990C1F" w:rsidRDefault="008D58DC" w:rsidP="00072D86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90C1F">
        <w:rPr>
          <w:rFonts w:ascii="Times New Roman" w:hAnsi="Times New Roman"/>
          <w:iCs/>
          <w:sz w:val="24"/>
          <w:szCs w:val="24"/>
        </w:rPr>
        <w:t xml:space="preserve">ОК </w:t>
      </w:r>
      <w:r w:rsidRPr="00990C1F">
        <w:rPr>
          <w:rFonts w:ascii="Times New Roman" w:hAnsi="Times New Roman"/>
          <w:bCs/>
          <w:sz w:val="24"/>
          <w:szCs w:val="24"/>
        </w:rPr>
        <w:t xml:space="preserve">– </w:t>
      </w:r>
      <w:r w:rsidR="0044139C" w:rsidRPr="00990C1F">
        <w:rPr>
          <w:rFonts w:ascii="Times New Roman" w:hAnsi="Times New Roman"/>
          <w:iCs/>
          <w:sz w:val="24"/>
          <w:szCs w:val="24"/>
        </w:rPr>
        <w:t>общие</w:t>
      </w:r>
      <w:r w:rsidRPr="00990C1F">
        <w:rPr>
          <w:rFonts w:ascii="Times New Roman" w:hAnsi="Times New Roman"/>
          <w:iCs/>
          <w:sz w:val="24"/>
          <w:szCs w:val="24"/>
        </w:rPr>
        <w:t xml:space="preserve"> компетенции;</w:t>
      </w:r>
    </w:p>
    <w:p w:rsidR="008D58DC" w:rsidRPr="00990C1F" w:rsidRDefault="008D58DC" w:rsidP="00072D86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90C1F">
        <w:rPr>
          <w:rFonts w:ascii="Times New Roman" w:hAnsi="Times New Roman"/>
          <w:bCs/>
          <w:sz w:val="24"/>
          <w:szCs w:val="24"/>
        </w:rPr>
        <w:t>ПК – профессиональные комп</w:t>
      </w:r>
      <w:r w:rsidR="0044139C" w:rsidRPr="00990C1F">
        <w:rPr>
          <w:rFonts w:ascii="Times New Roman" w:hAnsi="Times New Roman"/>
          <w:bCs/>
          <w:sz w:val="24"/>
          <w:szCs w:val="24"/>
        </w:rPr>
        <w:t>етенции.</w:t>
      </w:r>
    </w:p>
    <w:p w:rsidR="00180EE3" w:rsidRPr="00990C1F" w:rsidRDefault="00180EE3" w:rsidP="00072D86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9A415A" w:rsidRPr="00990C1F" w:rsidRDefault="009A415A" w:rsidP="00072D86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9A415A" w:rsidRPr="00990C1F" w:rsidRDefault="009A415A" w:rsidP="00072D86">
      <w:pPr>
        <w:suppressAutoHyphens/>
        <w:spacing w:after="0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990C1F">
        <w:rPr>
          <w:rFonts w:ascii="Times New Roman" w:hAnsi="Times New Roman"/>
          <w:b/>
          <w:sz w:val="24"/>
          <w:szCs w:val="24"/>
        </w:rPr>
        <w:t xml:space="preserve">Раздел 2. Общая характеристика образовательной программы среднего профессионального образования </w:t>
      </w:r>
    </w:p>
    <w:p w:rsidR="009A415A" w:rsidRPr="00990C1F" w:rsidRDefault="009A415A" w:rsidP="00072D86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502948" w:rsidRPr="00990C1F" w:rsidRDefault="008D58DC" w:rsidP="00072D86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90C1F">
        <w:rPr>
          <w:rFonts w:ascii="Times New Roman" w:hAnsi="Times New Roman"/>
          <w:sz w:val="24"/>
          <w:szCs w:val="24"/>
        </w:rPr>
        <w:t>Квалификац</w:t>
      </w:r>
      <w:r w:rsidR="003A6FFA" w:rsidRPr="00990C1F">
        <w:rPr>
          <w:rFonts w:ascii="Times New Roman" w:hAnsi="Times New Roman"/>
          <w:sz w:val="24"/>
          <w:szCs w:val="24"/>
        </w:rPr>
        <w:t>ии</w:t>
      </w:r>
      <w:r w:rsidRPr="00990C1F">
        <w:rPr>
          <w:rFonts w:ascii="Times New Roman" w:hAnsi="Times New Roman"/>
          <w:sz w:val="24"/>
          <w:szCs w:val="24"/>
        </w:rPr>
        <w:t>, присваиваем</w:t>
      </w:r>
      <w:r w:rsidR="003A6FFA" w:rsidRPr="00990C1F">
        <w:rPr>
          <w:rFonts w:ascii="Times New Roman" w:hAnsi="Times New Roman"/>
          <w:sz w:val="24"/>
          <w:szCs w:val="24"/>
        </w:rPr>
        <w:t>ы</w:t>
      </w:r>
      <w:r w:rsidR="005069C8">
        <w:rPr>
          <w:rFonts w:ascii="Times New Roman" w:hAnsi="Times New Roman"/>
          <w:sz w:val="24"/>
          <w:szCs w:val="24"/>
        </w:rPr>
        <w:t>е</w:t>
      </w:r>
      <w:r w:rsidRPr="00990C1F">
        <w:rPr>
          <w:rFonts w:ascii="Times New Roman" w:hAnsi="Times New Roman"/>
          <w:sz w:val="24"/>
          <w:szCs w:val="24"/>
        </w:rPr>
        <w:t xml:space="preserve"> выпускникам образовательной программы: </w:t>
      </w:r>
    </w:p>
    <w:p w:rsidR="008D58DC" w:rsidRPr="00990C1F" w:rsidRDefault="00502948" w:rsidP="00072D86">
      <w:pPr>
        <w:suppressAutoHyphens/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90C1F">
        <w:rPr>
          <w:rFonts w:ascii="Times New Roman" w:hAnsi="Times New Roman"/>
          <w:sz w:val="24"/>
          <w:szCs w:val="24"/>
        </w:rPr>
        <w:t xml:space="preserve">– </w:t>
      </w:r>
      <w:r w:rsidR="002E4724" w:rsidRPr="00990C1F">
        <w:rPr>
          <w:rFonts w:ascii="Times New Roman" w:hAnsi="Times New Roman"/>
          <w:sz w:val="24"/>
          <w:szCs w:val="24"/>
        </w:rPr>
        <w:t>наладчик контрольно-измерительных приборов и автоматики ↔ слесарь по контрольно-измерительным приборам и автоматике.</w:t>
      </w:r>
    </w:p>
    <w:p w:rsidR="008D58DC" w:rsidRPr="00990C1F" w:rsidRDefault="008D58DC" w:rsidP="00072D86">
      <w:pPr>
        <w:suppressAutoHyphens/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90C1F">
        <w:rPr>
          <w:rFonts w:ascii="Times New Roman" w:hAnsi="Times New Roman"/>
          <w:sz w:val="24"/>
          <w:szCs w:val="24"/>
        </w:rPr>
        <w:t xml:space="preserve">Формы обучения: </w:t>
      </w:r>
      <w:r w:rsidR="00AC0E95" w:rsidRPr="00990C1F">
        <w:rPr>
          <w:rFonts w:ascii="Times New Roman" w:hAnsi="Times New Roman"/>
          <w:sz w:val="24"/>
          <w:szCs w:val="24"/>
        </w:rPr>
        <w:softHyphen/>
      </w:r>
      <w:r w:rsidR="00AC0E95" w:rsidRPr="00990C1F">
        <w:rPr>
          <w:rFonts w:ascii="Times New Roman" w:hAnsi="Times New Roman"/>
          <w:sz w:val="24"/>
          <w:szCs w:val="24"/>
        </w:rPr>
        <w:softHyphen/>
      </w:r>
      <w:r w:rsidR="00AC0E95" w:rsidRPr="00990C1F">
        <w:rPr>
          <w:rFonts w:ascii="Times New Roman" w:hAnsi="Times New Roman"/>
          <w:sz w:val="24"/>
          <w:szCs w:val="24"/>
        </w:rPr>
        <w:softHyphen/>
      </w:r>
      <w:r w:rsidR="00AC0E95" w:rsidRPr="00990C1F">
        <w:rPr>
          <w:rFonts w:ascii="Times New Roman" w:hAnsi="Times New Roman"/>
          <w:sz w:val="24"/>
          <w:szCs w:val="24"/>
        </w:rPr>
        <w:softHyphen/>
      </w:r>
      <w:r w:rsidRPr="00990C1F">
        <w:rPr>
          <w:rFonts w:ascii="Times New Roman" w:hAnsi="Times New Roman"/>
          <w:sz w:val="24"/>
          <w:szCs w:val="24"/>
        </w:rPr>
        <w:t>очная</w:t>
      </w:r>
      <w:r w:rsidR="00AC0E95" w:rsidRPr="00990C1F">
        <w:rPr>
          <w:rFonts w:ascii="Times New Roman" w:hAnsi="Times New Roman"/>
          <w:i/>
          <w:sz w:val="24"/>
          <w:szCs w:val="24"/>
        </w:rPr>
        <w:t>.</w:t>
      </w:r>
    </w:p>
    <w:p w:rsidR="008D58DC" w:rsidRPr="00990C1F" w:rsidRDefault="009A415A" w:rsidP="00072D86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990C1F">
        <w:rPr>
          <w:rFonts w:ascii="Times New Roman" w:hAnsi="Times New Roman"/>
          <w:sz w:val="24"/>
          <w:szCs w:val="24"/>
        </w:rPr>
        <w:t>О</w:t>
      </w:r>
      <w:r w:rsidR="008D58DC" w:rsidRPr="00990C1F">
        <w:rPr>
          <w:rFonts w:ascii="Times New Roman" w:hAnsi="Times New Roman"/>
          <w:sz w:val="24"/>
          <w:szCs w:val="24"/>
        </w:rPr>
        <w:t>бъем образовательной программы</w:t>
      </w:r>
      <w:r w:rsidRPr="00990C1F">
        <w:rPr>
          <w:rFonts w:ascii="Times New Roman" w:hAnsi="Times New Roman"/>
          <w:sz w:val="24"/>
          <w:szCs w:val="24"/>
        </w:rPr>
        <w:t>, реализуемой на базе среднего общего образования</w:t>
      </w:r>
      <w:r w:rsidR="008D58DC" w:rsidRPr="00990C1F">
        <w:rPr>
          <w:rFonts w:ascii="Times New Roman" w:hAnsi="Times New Roman"/>
          <w:sz w:val="24"/>
          <w:szCs w:val="24"/>
        </w:rPr>
        <w:t xml:space="preserve">: </w:t>
      </w:r>
      <w:r w:rsidR="004339D6" w:rsidRPr="00990C1F">
        <w:rPr>
          <w:rFonts w:ascii="Times New Roman" w:hAnsi="Times New Roman"/>
          <w:sz w:val="24"/>
          <w:szCs w:val="24"/>
        </w:rPr>
        <w:t xml:space="preserve">2952 </w:t>
      </w:r>
      <w:r w:rsidR="009E4869" w:rsidRPr="00990C1F">
        <w:rPr>
          <w:rFonts w:ascii="Times New Roman" w:hAnsi="Times New Roman"/>
          <w:sz w:val="24"/>
          <w:szCs w:val="24"/>
        </w:rPr>
        <w:t xml:space="preserve">академических </w:t>
      </w:r>
      <w:r w:rsidRPr="00990C1F">
        <w:rPr>
          <w:rFonts w:ascii="Times New Roman" w:hAnsi="Times New Roman"/>
          <w:sz w:val="24"/>
          <w:szCs w:val="24"/>
        </w:rPr>
        <w:t>час</w:t>
      </w:r>
      <w:r w:rsidR="00B81642">
        <w:rPr>
          <w:rFonts w:ascii="Times New Roman" w:hAnsi="Times New Roman"/>
          <w:sz w:val="24"/>
          <w:szCs w:val="24"/>
        </w:rPr>
        <w:t>а</w:t>
      </w:r>
      <w:r w:rsidRPr="00990C1F">
        <w:rPr>
          <w:rFonts w:ascii="Times New Roman" w:hAnsi="Times New Roman"/>
          <w:sz w:val="24"/>
          <w:szCs w:val="24"/>
        </w:rPr>
        <w:t>.</w:t>
      </w:r>
    </w:p>
    <w:p w:rsidR="009A415A" w:rsidRPr="00990C1F" w:rsidRDefault="009A415A" w:rsidP="00072D86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90C1F">
        <w:rPr>
          <w:rFonts w:ascii="Times New Roman" w:hAnsi="Times New Roman"/>
          <w:sz w:val="24"/>
          <w:szCs w:val="24"/>
        </w:rPr>
        <w:t>Срок получения образования по образовательной программе, реализуемой на базе среднего общего образования:</w:t>
      </w:r>
      <w:r w:rsidR="00E6065F" w:rsidRPr="00990C1F">
        <w:rPr>
          <w:rFonts w:ascii="Times New Roman" w:hAnsi="Times New Roman"/>
          <w:sz w:val="24"/>
          <w:szCs w:val="24"/>
        </w:rPr>
        <w:t xml:space="preserve"> </w:t>
      </w:r>
      <w:r w:rsidR="004339D6" w:rsidRPr="00990C1F">
        <w:rPr>
          <w:rFonts w:ascii="Times New Roman" w:hAnsi="Times New Roman"/>
          <w:sz w:val="24"/>
          <w:szCs w:val="24"/>
        </w:rPr>
        <w:t>1 год 10 месяцев</w:t>
      </w:r>
      <w:r w:rsidR="00AC0E95" w:rsidRPr="00990C1F">
        <w:rPr>
          <w:rFonts w:ascii="Times New Roman" w:hAnsi="Times New Roman"/>
          <w:i/>
          <w:sz w:val="24"/>
          <w:szCs w:val="24"/>
        </w:rPr>
        <w:t>.</w:t>
      </w:r>
    </w:p>
    <w:p w:rsidR="00A22949" w:rsidRPr="00990C1F" w:rsidRDefault="00A22949" w:rsidP="00072D86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56B92" w:rsidRPr="00990C1F" w:rsidRDefault="00E56B92" w:rsidP="00072D86">
      <w:pPr>
        <w:spacing w:after="0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90C1F">
        <w:rPr>
          <w:rFonts w:ascii="Times New Roman" w:hAnsi="Times New Roman"/>
          <w:b/>
          <w:sz w:val="24"/>
          <w:szCs w:val="24"/>
        </w:rPr>
        <w:t>Раздел 3. Характеристика профессиональной деятельности выпускника</w:t>
      </w:r>
    </w:p>
    <w:p w:rsidR="001F03EB" w:rsidRPr="00990C1F" w:rsidRDefault="001F03EB" w:rsidP="00072D86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339D6" w:rsidRPr="00990C1F" w:rsidRDefault="001F03EB" w:rsidP="00072D8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90C1F">
        <w:rPr>
          <w:rFonts w:ascii="Times New Roman" w:hAnsi="Times New Roman"/>
          <w:sz w:val="24"/>
          <w:szCs w:val="24"/>
        </w:rPr>
        <w:t>3.1. Область профессиональной деятельности выпускников</w:t>
      </w:r>
      <w:r w:rsidR="00C554CB" w:rsidRPr="00990C1F">
        <w:rPr>
          <w:rStyle w:val="ab"/>
          <w:rFonts w:ascii="Times New Roman" w:hAnsi="Times New Roman"/>
          <w:bCs/>
          <w:sz w:val="24"/>
          <w:szCs w:val="24"/>
        </w:rPr>
        <w:footnoteReference w:id="2"/>
      </w:r>
      <w:r w:rsidRPr="00990C1F">
        <w:rPr>
          <w:rFonts w:ascii="Times New Roman" w:hAnsi="Times New Roman"/>
          <w:sz w:val="24"/>
          <w:szCs w:val="24"/>
        </w:rPr>
        <w:t xml:space="preserve">: </w:t>
      </w:r>
      <w:r w:rsidR="004339D6" w:rsidRPr="00990C1F">
        <w:rPr>
          <w:rFonts w:ascii="Times New Roman" w:hAnsi="Times New Roman"/>
          <w:bCs/>
          <w:sz w:val="24"/>
          <w:szCs w:val="24"/>
        </w:rPr>
        <w:t>40 Сквозные виды профессиональной деятельности в промышленности.</w:t>
      </w:r>
    </w:p>
    <w:p w:rsidR="00B6565C" w:rsidRPr="00990C1F" w:rsidRDefault="00B6565C" w:rsidP="00072D86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90C1F">
        <w:rPr>
          <w:rFonts w:ascii="Times New Roman" w:hAnsi="Times New Roman"/>
          <w:sz w:val="24"/>
          <w:szCs w:val="24"/>
        </w:rPr>
        <w:t>3.</w:t>
      </w:r>
      <w:r w:rsidR="009E1542" w:rsidRPr="00990C1F">
        <w:rPr>
          <w:rFonts w:ascii="Times New Roman" w:hAnsi="Times New Roman"/>
          <w:sz w:val="24"/>
          <w:szCs w:val="24"/>
        </w:rPr>
        <w:t>2</w:t>
      </w:r>
      <w:r w:rsidRPr="00990C1F">
        <w:rPr>
          <w:rFonts w:ascii="Times New Roman" w:hAnsi="Times New Roman"/>
          <w:sz w:val="24"/>
          <w:szCs w:val="24"/>
        </w:rPr>
        <w:t xml:space="preserve">. </w:t>
      </w:r>
      <w:bookmarkStart w:id="2" w:name="_Toc460855523"/>
      <w:bookmarkStart w:id="3" w:name="_Toc460939930"/>
      <w:r w:rsidRPr="00990C1F">
        <w:rPr>
          <w:rFonts w:ascii="Times New Roman" w:hAnsi="Times New Roman"/>
          <w:sz w:val="24"/>
          <w:szCs w:val="24"/>
        </w:rPr>
        <w:t>Соответствие профессиональных модулей присваиваемым квалификациям</w:t>
      </w:r>
      <w:bookmarkEnd w:id="2"/>
      <w:bookmarkEnd w:id="3"/>
      <w:r w:rsidRPr="00990C1F">
        <w:rPr>
          <w:rFonts w:ascii="Times New Roman" w:hAnsi="Times New Roman"/>
          <w:sz w:val="24"/>
          <w:szCs w:val="24"/>
        </w:rPr>
        <w:t xml:space="preserve"> (сочетаниям </w:t>
      </w:r>
      <w:r w:rsidR="00194BA2" w:rsidRPr="00990C1F">
        <w:rPr>
          <w:rFonts w:ascii="Times New Roman" w:hAnsi="Times New Roman"/>
          <w:sz w:val="24"/>
          <w:szCs w:val="24"/>
        </w:rPr>
        <w:t>квалификаций</w:t>
      </w:r>
      <w:r w:rsidRPr="00990C1F">
        <w:rPr>
          <w:rFonts w:ascii="Times New Roman" w:hAnsi="Times New Roman"/>
          <w:sz w:val="24"/>
          <w:szCs w:val="24"/>
        </w:rPr>
        <w:t xml:space="preserve"> п.1.11/1.12 ФГОС)</w:t>
      </w:r>
    </w:p>
    <w:p w:rsidR="001E5681" w:rsidRPr="00990C1F" w:rsidRDefault="001E5681" w:rsidP="00072D86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5681" w:rsidRDefault="001E5681" w:rsidP="00414C20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5681" w:rsidRPr="00990C1F" w:rsidRDefault="00447D6C" w:rsidP="00414C20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2"/>
        <w:gridCol w:w="2211"/>
        <w:gridCol w:w="4075"/>
      </w:tblGrid>
      <w:tr w:rsidR="002463B7" w:rsidRPr="00990C1F" w:rsidTr="00DD26D8">
        <w:tc>
          <w:tcPr>
            <w:tcW w:w="3142" w:type="dxa"/>
            <w:vAlign w:val="center"/>
          </w:tcPr>
          <w:p w:rsidR="001E5681" w:rsidRPr="00DD26D8" w:rsidRDefault="001E5681" w:rsidP="00DD26D8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6D8">
              <w:rPr>
                <w:rFonts w:ascii="Times New Roman" w:hAnsi="Times New Roman"/>
                <w:sz w:val="24"/>
                <w:szCs w:val="24"/>
              </w:rPr>
              <w:t>Наименование осно</w:t>
            </w:r>
            <w:r w:rsidRPr="00DD26D8">
              <w:rPr>
                <w:rFonts w:ascii="Times New Roman" w:hAnsi="Times New Roman"/>
                <w:sz w:val="24"/>
                <w:szCs w:val="24"/>
              </w:rPr>
              <w:t>в</w:t>
            </w:r>
            <w:r w:rsidRPr="00DD26D8">
              <w:rPr>
                <w:rFonts w:ascii="Times New Roman" w:hAnsi="Times New Roman"/>
                <w:sz w:val="24"/>
                <w:szCs w:val="24"/>
              </w:rPr>
              <w:t>ных видов деятельности</w:t>
            </w:r>
          </w:p>
        </w:tc>
        <w:tc>
          <w:tcPr>
            <w:tcW w:w="2211" w:type="dxa"/>
            <w:vAlign w:val="center"/>
          </w:tcPr>
          <w:p w:rsidR="001E5681" w:rsidRPr="00DD26D8" w:rsidRDefault="001E5681" w:rsidP="00DD26D8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6D8">
              <w:rPr>
                <w:rFonts w:ascii="Times New Roman" w:hAnsi="Times New Roman"/>
                <w:sz w:val="24"/>
                <w:szCs w:val="24"/>
              </w:rPr>
              <w:t>Наименование профессиональных модулей</w:t>
            </w:r>
          </w:p>
        </w:tc>
        <w:tc>
          <w:tcPr>
            <w:tcW w:w="4075" w:type="dxa"/>
            <w:vAlign w:val="center"/>
          </w:tcPr>
          <w:p w:rsidR="001E5681" w:rsidRPr="00DD26D8" w:rsidRDefault="001E5681" w:rsidP="00DD26D8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6D8">
              <w:rPr>
                <w:rFonts w:ascii="Times New Roman" w:hAnsi="Times New Roman"/>
                <w:sz w:val="24"/>
                <w:szCs w:val="24"/>
              </w:rPr>
              <w:t>Сочетание квалификаций</w:t>
            </w:r>
          </w:p>
          <w:p w:rsidR="001E5681" w:rsidRPr="00DD26D8" w:rsidRDefault="001E5681" w:rsidP="00DD26D8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6D8">
              <w:rPr>
                <w:rFonts w:ascii="Times New Roman" w:hAnsi="Times New Roman"/>
                <w:sz w:val="24"/>
                <w:szCs w:val="24"/>
              </w:rPr>
              <w:t>Наладчик контрольно-измерительных приборов и автоматики ↔</w:t>
            </w:r>
          </w:p>
          <w:p w:rsidR="001E5681" w:rsidRPr="00DD26D8" w:rsidRDefault="001E5681" w:rsidP="00DD26D8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6D8">
              <w:rPr>
                <w:rFonts w:ascii="Times New Roman" w:hAnsi="Times New Roman"/>
                <w:sz w:val="24"/>
                <w:szCs w:val="24"/>
              </w:rPr>
              <w:t>слесарь по контрольно-измерительным приборам и автоматике</w:t>
            </w:r>
          </w:p>
        </w:tc>
      </w:tr>
      <w:tr w:rsidR="002463B7" w:rsidRPr="00990C1F" w:rsidTr="00057E3B">
        <w:tc>
          <w:tcPr>
            <w:tcW w:w="3142" w:type="dxa"/>
            <w:vAlign w:val="center"/>
          </w:tcPr>
          <w:p w:rsidR="001E5681" w:rsidRPr="00DD26D8" w:rsidRDefault="001E5681" w:rsidP="00057E3B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6D8">
              <w:rPr>
                <w:rFonts w:ascii="Times New Roman" w:hAnsi="Times New Roman"/>
                <w:sz w:val="24"/>
                <w:szCs w:val="24"/>
              </w:rPr>
              <w:t>Выполнение монтажа приборов и электрических схем систем автоматики в соответствии с требованиями охраны труда и экологической бе</w:t>
            </w:r>
            <w:r w:rsidRPr="00DD26D8">
              <w:rPr>
                <w:rFonts w:ascii="Times New Roman" w:hAnsi="Times New Roman"/>
                <w:sz w:val="24"/>
                <w:szCs w:val="24"/>
              </w:rPr>
              <w:t>з</w:t>
            </w:r>
            <w:r w:rsidRPr="00DD26D8">
              <w:rPr>
                <w:rFonts w:ascii="Times New Roman" w:hAnsi="Times New Roman"/>
                <w:sz w:val="24"/>
                <w:szCs w:val="24"/>
              </w:rPr>
              <w:t>опасности</w:t>
            </w:r>
          </w:p>
        </w:tc>
        <w:tc>
          <w:tcPr>
            <w:tcW w:w="2211" w:type="dxa"/>
            <w:vAlign w:val="center"/>
          </w:tcPr>
          <w:p w:rsidR="001E5681" w:rsidRPr="00DD26D8" w:rsidRDefault="001E5681" w:rsidP="00057E3B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6D8">
              <w:rPr>
                <w:rFonts w:ascii="Times New Roman" w:hAnsi="Times New Roman"/>
                <w:sz w:val="24"/>
                <w:szCs w:val="24"/>
              </w:rPr>
              <w:t>Монтаж приборов и электрических систем автоматики</w:t>
            </w:r>
          </w:p>
        </w:tc>
        <w:tc>
          <w:tcPr>
            <w:tcW w:w="4075" w:type="dxa"/>
            <w:vAlign w:val="center"/>
          </w:tcPr>
          <w:p w:rsidR="001E5681" w:rsidRPr="00DD26D8" w:rsidRDefault="001E5681" w:rsidP="00057E3B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6D8">
              <w:rPr>
                <w:rFonts w:ascii="Times New Roman" w:hAnsi="Times New Roman"/>
                <w:sz w:val="24"/>
                <w:szCs w:val="24"/>
              </w:rPr>
              <w:t>осваивается</w:t>
            </w:r>
          </w:p>
        </w:tc>
      </w:tr>
      <w:tr w:rsidR="002463B7" w:rsidRPr="00990C1F" w:rsidTr="00057E3B">
        <w:tc>
          <w:tcPr>
            <w:tcW w:w="3142" w:type="dxa"/>
            <w:vAlign w:val="center"/>
          </w:tcPr>
          <w:p w:rsidR="001E5681" w:rsidRPr="00DD26D8" w:rsidRDefault="001E5681" w:rsidP="00057E3B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6D8">
              <w:rPr>
                <w:rFonts w:ascii="Times New Roman" w:hAnsi="Times New Roman"/>
                <w:sz w:val="24"/>
                <w:szCs w:val="24"/>
              </w:rPr>
              <w:t>Ведение наладки электрических схем и приборов автоматики в соответствии с требован</w:t>
            </w:r>
            <w:r w:rsidRPr="00DD26D8">
              <w:rPr>
                <w:rFonts w:ascii="Times New Roman" w:hAnsi="Times New Roman"/>
                <w:sz w:val="24"/>
                <w:szCs w:val="24"/>
              </w:rPr>
              <w:t>и</w:t>
            </w:r>
            <w:r w:rsidRPr="00DD26D8">
              <w:rPr>
                <w:rFonts w:ascii="Times New Roman" w:hAnsi="Times New Roman"/>
                <w:sz w:val="24"/>
                <w:szCs w:val="24"/>
              </w:rPr>
              <w:t>ями технической документации</w:t>
            </w:r>
          </w:p>
        </w:tc>
        <w:tc>
          <w:tcPr>
            <w:tcW w:w="2211" w:type="dxa"/>
            <w:vAlign w:val="center"/>
          </w:tcPr>
          <w:p w:rsidR="001E5681" w:rsidRPr="00DD26D8" w:rsidRDefault="001E5681" w:rsidP="00057E3B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6D8">
              <w:rPr>
                <w:rFonts w:ascii="Times New Roman" w:hAnsi="Times New Roman"/>
                <w:sz w:val="24"/>
                <w:szCs w:val="24"/>
              </w:rPr>
              <w:t>Наладка электрических схем и приборов автоматики</w:t>
            </w:r>
          </w:p>
        </w:tc>
        <w:tc>
          <w:tcPr>
            <w:tcW w:w="4075" w:type="dxa"/>
            <w:vAlign w:val="center"/>
          </w:tcPr>
          <w:p w:rsidR="001E5681" w:rsidRPr="00DD26D8" w:rsidRDefault="001E5681" w:rsidP="00057E3B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6D8">
              <w:rPr>
                <w:rFonts w:ascii="Times New Roman" w:hAnsi="Times New Roman"/>
                <w:sz w:val="24"/>
                <w:szCs w:val="24"/>
              </w:rPr>
              <w:t>осваивается</w:t>
            </w:r>
          </w:p>
        </w:tc>
      </w:tr>
      <w:tr w:rsidR="002463B7" w:rsidRPr="00990C1F" w:rsidTr="00057E3B">
        <w:tc>
          <w:tcPr>
            <w:tcW w:w="3142" w:type="dxa"/>
            <w:vAlign w:val="center"/>
          </w:tcPr>
          <w:p w:rsidR="001E5681" w:rsidRPr="00DD26D8" w:rsidRDefault="001E5681" w:rsidP="00057E3B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6D8">
              <w:rPr>
                <w:rFonts w:ascii="Times New Roman" w:hAnsi="Times New Roman"/>
                <w:sz w:val="24"/>
                <w:szCs w:val="24"/>
              </w:rPr>
              <w:t>Техническое обслуживание и эксплуатация приборов и систем автоматики в соответствии с регламентом, требованиями охраны труда, бережливого производства и экологической безопасн</w:t>
            </w:r>
            <w:r w:rsidRPr="00DD26D8">
              <w:rPr>
                <w:rFonts w:ascii="Times New Roman" w:hAnsi="Times New Roman"/>
                <w:sz w:val="24"/>
                <w:szCs w:val="24"/>
              </w:rPr>
              <w:t>о</w:t>
            </w:r>
            <w:r w:rsidRPr="00DD26D8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2211" w:type="dxa"/>
            <w:vAlign w:val="center"/>
          </w:tcPr>
          <w:p w:rsidR="001E5681" w:rsidRPr="00DD26D8" w:rsidRDefault="001E5681" w:rsidP="00057E3B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6D8">
              <w:rPr>
                <w:rFonts w:ascii="Times New Roman" w:hAnsi="Times New Roman"/>
                <w:sz w:val="24"/>
                <w:szCs w:val="24"/>
              </w:rPr>
              <w:t>Техническое обслуживание и</w:t>
            </w:r>
            <w:r w:rsidR="00E6065F" w:rsidRPr="00DD26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6D8">
              <w:rPr>
                <w:rFonts w:ascii="Times New Roman" w:hAnsi="Times New Roman"/>
                <w:sz w:val="24"/>
                <w:szCs w:val="24"/>
              </w:rPr>
              <w:t>эксплуатация приборов автоматики</w:t>
            </w:r>
          </w:p>
        </w:tc>
        <w:tc>
          <w:tcPr>
            <w:tcW w:w="4075" w:type="dxa"/>
            <w:vAlign w:val="center"/>
          </w:tcPr>
          <w:p w:rsidR="001E5681" w:rsidRPr="00DD26D8" w:rsidRDefault="001E5681" w:rsidP="00057E3B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6D8">
              <w:rPr>
                <w:rFonts w:ascii="Times New Roman" w:hAnsi="Times New Roman"/>
                <w:sz w:val="24"/>
                <w:szCs w:val="24"/>
              </w:rPr>
              <w:t>осваивается</w:t>
            </w:r>
          </w:p>
        </w:tc>
      </w:tr>
    </w:tbl>
    <w:p w:rsidR="001E5681" w:rsidRPr="00990C1F" w:rsidRDefault="001E5681" w:rsidP="00414C20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753E" w:rsidRPr="00990C1F" w:rsidRDefault="0004753E" w:rsidP="00414C2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753E" w:rsidRPr="00990C1F" w:rsidRDefault="004F4AE4" w:rsidP="002E4EAC">
      <w:pPr>
        <w:spacing w:after="0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90C1F">
        <w:rPr>
          <w:rFonts w:ascii="Times New Roman" w:hAnsi="Times New Roman"/>
          <w:b/>
          <w:sz w:val="24"/>
          <w:szCs w:val="24"/>
        </w:rPr>
        <w:br w:type="page"/>
      </w:r>
      <w:r w:rsidR="0004753E" w:rsidRPr="00990C1F">
        <w:rPr>
          <w:rFonts w:ascii="Times New Roman" w:hAnsi="Times New Roman"/>
          <w:b/>
          <w:sz w:val="24"/>
          <w:szCs w:val="24"/>
        </w:rPr>
        <w:t xml:space="preserve">Раздел 4. </w:t>
      </w:r>
      <w:r w:rsidR="009E1542" w:rsidRPr="00990C1F">
        <w:rPr>
          <w:rFonts w:ascii="Times New Roman" w:hAnsi="Times New Roman"/>
          <w:b/>
          <w:sz w:val="24"/>
          <w:szCs w:val="24"/>
        </w:rPr>
        <w:t>П</w:t>
      </w:r>
      <w:r w:rsidR="0004753E" w:rsidRPr="00990C1F">
        <w:rPr>
          <w:rFonts w:ascii="Times New Roman" w:hAnsi="Times New Roman"/>
          <w:b/>
          <w:sz w:val="24"/>
          <w:szCs w:val="24"/>
        </w:rPr>
        <w:t>ланируемые результаты освоения образовательной программы</w:t>
      </w:r>
    </w:p>
    <w:p w:rsidR="004E1E63" w:rsidRPr="00990C1F" w:rsidRDefault="004E1E63" w:rsidP="00414C20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4753E" w:rsidRPr="00990C1F" w:rsidRDefault="0004753E" w:rsidP="002E4EAC">
      <w:pPr>
        <w:spacing w:after="0"/>
        <w:ind w:left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990C1F">
        <w:rPr>
          <w:rFonts w:ascii="Times New Roman" w:hAnsi="Times New Roman"/>
          <w:b/>
          <w:sz w:val="24"/>
          <w:szCs w:val="24"/>
        </w:rPr>
        <w:t>4.1. Общие компетенции</w:t>
      </w:r>
    </w:p>
    <w:tbl>
      <w:tblPr>
        <w:tblW w:w="9583" w:type="dxa"/>
        <w:jc w:val="center"/>
        <w:tblInd w:w="-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3"/>
        <w:gridCol w:w="2210"/>
        <w:gridCol w:w="5870"/>
      </w:tblGrid>
      <w:tr w:rsidR="0004753E" w:rsidRPr="00990C1F" w:rsidTr="008F7E24">
        <w:trPr>
          <w:cantSplit/>
          <w:trHeight w:val="1739"/>
          <w:jc w:val="center"/>
        </w:trPr>
        <w:tc>
          <w:tcPr>
            <w:tcW w:w="1503" w:type="dxa"/>
            <w:textDirection w:val="btLr"/>
            <w:vAlign w:val="center"/>
          </w:tcPr>
          <w:p w:rsidR="00BB53A6" w:rsidRPr="00990C1F" w:rsidRDefault="0004753E" w:rsidP="00057E3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04753E" w:rsidRPr="00990C1F" w:rsidRDefault="0004753E" w:rsidP="00057E3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210" w:type="dxa"/>
            <w:vAlign w:val="center"/>
          </w:tcPr>
          <w:p w:rsidR="0004753E" w:rsidRPr="00990C1F" w:rsidRDefault="0004753E" w:rsidP="00057E3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5870" w:type="dxa"/>
            <w:vAlign w:val="center"/>
          </w:tcPr>
          <w:p w:rsidR="0004753E" w:rsidRPr="00990C1F" w:rsidRDefault="00791748" w:rsidP="00057E3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/>
                <w:iCs/>
                <w:sz w:val="24"/>
                <w:szCs w:val="24"/>
              </w:rPr>
              <w:t>Знания,</w:t>
            </w:r>
            <w:r w:rsidR="00E6065F" w:rsidRPr="00990C1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990C1F">
              <w:rPr>
                <w:rFonts w:ascii="Times New Roman" w:hAnsi="Times New Roman"/>
                <w:b/>
                <w:iCs/>
                <w:sz w:val="24"/>
                <w:szCs w:val="24"/>
              </w:rPr>
              <w:t>умения</w:t>
            </w:r>
          </w:p>
        </w:tc>
      </w:tr>
      <w:tr w:rsidR="00993819" w:rsidRPr="00990C1F" w:rsidTr="008F7E24">
        <w:trPr>
          <w:cantSplit/>
          <w:trHeight w:val="1895"/>
          <w:jc w:val="center"/>
        </w:trPr>
        <w:tc>
          <w:tcPr>
            <w:tcW w:w="1503" w:type="dxa"/>
            <w:vMerge w:val="restart"/>
          </w:tcPr>
          <w:p w:rsidR="00993819" w:rsidRPr="00990C1F" w:rsidRDefault="003061C9" w:rsidP="008F7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2210" w:type="dxa"/>
            <w:vMerge w:val="restart"/>
          </w:tcPr>
          <w:p w:rsidR="00993819" w:rsidRPr="00990C1F" w:rsidRDefault="00993819" w:rsidP="008F7E24">
            <w:pPr>
              <w:suppressAutoHyphens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870" w:type="dxa"/>
          </w:tcPr>
          <w:p w:rsidR="00993819" w:rsidRPr="00990C1F" w:rsidRDefault="00993819" w:rsidP="008F7E24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990C1F">
              <w:rPr>
                <w:rFonts w:ascii="Times New Roman" w:hAnsi="Times New Roman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993819" w:rsidRPr="00990C1F" w:rsidRDefault="00993819" w:rsidP="008F7E24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993819" w:rsidRPr="00990C1F" w:rsidRDefault="00993819" w:rsidP="008F7E24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iCs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993819" w:rsidRPr="00990C1F" w:rsidTr="008F7E24">
        <w:trPr>
          <w:cantSplit/>
          <w:trHeight w:val="2330"/>
          <w:jc w:val="center"/>
        </w:trPr>
        <w:tc>
          <w:tcPr>
            <w:tcW w:w="1503" w:type="dxa"/>
            <w:vMerge/>
          </w:tcPr>
          <w:p w:rsidR="00993819" w:rsidRPr="00990C1F" w:rsidRDefault="00993819" w:rsidP="008F7E24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993819" w:rsidRPr="00990C1F" w:rsidRDefault="00993819" w:rsidP="008F7E24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870" w:type="dxa"/>
          </w:tcPr>
          <w:p w:rsidR="00993819" w:rsidRPr="00990C1F" w:rsidRDefault="00993819" w:rsidP="008F7E24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990C1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990C1F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993819" w:rsidRPr="00990C1F" w:rsidRDefault="00993819" w:rsidP="008F7E24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993819" w:rsidRPr="00990C1F" w:rsidTr="008F7E24">
        <w:trPr>
          <w:cantSplit/>
          <w:trHeight w:val="1895"/>
          <w:jc w:val="center"/>
        </w:trPr>
        <w:tc>
          <w:tcPr>
            <w:tcW w:w="1503" w:type="dxa"/>
            <w:vMerge w:val="restart"/>
          </w:tcPr>
          <w:p w:rsidR="00993819" w:rsidRPr="00990C1F" w:rsidRDefault="003061C9" w:rsidP="008F7E24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2210" w:type="dxa"/>
            <w:vMerge w:val="restart"/>
          </w:tcPr>
          <w:p w:rsidR="00993819" w:rsidRPr="00990C1F" w:rsidRDefault="00993819" w:rsidP="008F7E24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870" w:type="dxa"/>
          </w:tcPr>
          <w:p w:rsidR="00993819" w:rsidRPr="00990C1F" w:rsidRDefault="00993819" w:rsidP="008F7E24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990C1F">
              <w:rPr>
                <w:rFonts w:ascii="Times New Roman" w:hAnsi="Times New Roman"/>
                <w:iCs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993819" w:rsidRPr="00990C1F" w:rsidTr="008F7E24">
        <w:trPr>
          <w:cantSplit/>
          <w:trHeight w:val="1132"/>
          <w:jc w:val="center"/>
        </w:trPr>
        <w:tc>
          <w:tcPr>
            <w:tcW w:w="1503" w:type="dxa"/>
            <w:vMerge/>
          </w:tcPr>
          <w:p w:rsidR="00993819" w:rsidRPr="00990C1F" w:rsidRDefault="00993819" w:rsidP="008F7E24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993819" w:rsidRPr="00990C1F" w:rsidRDefault="00993819" w:rsidP="008F7E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0" w:type="dxa"/>
          </w:tcPr>
          <w:p w:rsidR="00993819" w:rsidRPr="00990C1F" w:rsidRDefault="00993819" w:rsidP="008F7E24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990C1F">
              <w:rPr>
                <w:rFonts w:ascii="Times New Roman" w:hAnsi="Times New Roman"/>
                <w:iCs/>
                <w:sz w:val="24"/>
                <w:szCs w:val="24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993819" w:rsidRPr="00990C1F" w:rsidTr="008F7E24">
        <w:trPr>
          <w:cantSplit/>
          <w:trHeight w:val="1140"/>
          <w:jc w:val="center"/>
        </w:trPr>
        <w:tc>
          <w:tcPr>
            <w:tcW w:w="1503" w:type="dxa"/>
            <w:vMerge w:val="restart"/>
          </w:tcPr>
          <w:p w:rsidR="00993819" w:rsidRPr="00990C1F" w:rsidRDefault="003061C9" w:rsidP="008F7E24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ОК 3.</w:t>
            </w:r>
          </w:p>
        </w:tc>
        <w:tc>
          <w:tcPr>
            <w:tcW w:w="2210" w:type="dxa"/>
            <w:vMerge w:val="restart"/>
          </w:tcPr>
          <w:p w:rsidR="00993819" w:rsidRPr="00990C1F" w:rsidRDefault="00993819" w:rsidP="008F7E2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5870" w:type="dxa"/>
          </w:tcPr>
          <w:p w:rsidR="00993819" w:rsidRPr="00990C1F" w:rsidRDefault="00993819" w:rsidP="008F7E24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990C1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990C1F">
              <w:rPr>
                <w:rFonts w:ascii="Times New Roman" w:hAnsi="Times New Roman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993819" w:rsidRPr="00990C1F" w:rsidTr="008F7E24">
        <w:trPr>
          <w:cantSplit/>
          <w:trHeight w:val="1172"/>
          <w:jc w:val="center"/>
        </w:trPr>
        <w:tc>
          <w:tcPr>
            <w:tcW w:w="1503" w:type="dxa"/>
            <w:vMerge/>
          </w:tcPr>
          <w:p w:rsidR="00993819" w:rsidRPr="00990C1F" w:rsidRDefault="00993819" w:rsidP="008F7E24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993819" w:rsidRPr="00990C1F" w:rsidRDefault="00993819" w:rsidP="008F7E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0" w:type="dxa"/>
          </w:tcPr>
          <w:p w:rsidR="00993819" w:rsidRPr="00990C1F" w:rsidRDefault="00993819" w:rsidP="008F7E24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990C1F">
              <w:rPr>
                <w:rFonts w:ascii="Times New Roman" w:hAnsi="Times New Roman"/>
                <w:bCs/>
                <w:iCs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993819" w:rsidRPr="00990C1F" w:rsidTr="008F7E24">
        <w:trPr>
          <w:cantSplit/>
          <w:trHeight w:val="509"/>
          <w:jc w:val="center"/>
        </w:trPr>
        <w:tc>
          <w:tcPr>
            <w:tcW w:w="1503" w:type="dxa"/>
            <w:vMerge w:val="restart"/>
          </w:tcPr>
          <w:p w:rsidR="00993819" w:rsidRPr="00990C1F" w:rsidRDefault="003061C9" w:rsidP="008F7E24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2210" w:type="dxa"/>
            <w:vMerge w:val="restart"/>
          </w:tcPr>
          <w:p w:rsidR="00993819" w:rsidRPr="00990C1F" w:rsidRDefault="00993819" w:rsidP="008F7E2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5870" w:type="dxa"/>
          </w:tcPr>
          <w:p w:rsidR="00993819" w:rsidRPr="00990C1F" w:rsidRDefault="00993819" w:rsidP="008F7E24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/>
                <w:bCs/>
                <w:iCs/>
              </w:rPr>
              <w:t xml:space="preserve">Умения: </w:t>
            </w:r>
            <w:r w:rsidRPr="00990C1F">
              <w:rPr>
                <w:rFonts w:ascii="Times New Roman" w:hAnsi="Times New Roman"/>
                <w:bCs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993819" w:rsidRPr="00990C1F" w:rsidTr="008F7E24">
        <w:trPr>
          <w:cantSplit/>
          <w:trHeight w:val="991"/>
          <w:jc w:val="center"/>
        </w:trPr>
        <w:tc>
          <w:tcPr>
            <w:tcW w:w="1503" w:type="dxa"/>
            <w:vMerge/>
          </w:tcPr>
          <w:p w:rsidR="00993819" w:rsidRPr="00990C1F" w:rsidRDefault="00993819" w:rsidP="008F7E24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993819" w:rsidRPr="00990C1F" w:rsidRDefault="00993819" w:rsidP="008F7E2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0" w:type="dxa"/>
          </w:tcPr>
          <w:p w:rsidR="00993819" w:rsidRPr="00990C1F" w:rsidRDefault="00993819" w:rsidP="008F7E24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/>
                <w:bCs/>
                <w:iCs/>
              </w:rPr>
              <w:t xml:space="preserve">Знания: </w:t>
            </w:r>
            <w:r w:rsidRPr="00990C1F">
              <w:rPr>
                <w:rFonts w:ascii="Times New Roman" w:hAnsi="Times New Roman"/>
                <w:bCs/>
              </w:rPr>
              <w:t>психологические основы деятельности</w:t>
            </w:r>
            <w:r w:rsidR="00E6065F" w:rsidRPr="00990C1F">
              <w:rPr>
                <w:rFonts w:ascii="Times New Roman" w:hAnsi="Times New Roman"/>
                <w:bCs/>
              </w:rPr>
              <w:t xml:space="preserve"> </w:t>
            </w:r>
            <w:r w:rsidRPr="00990C1F">
              <w:rPr>
                <w:rFonts w:ascii="Times New Roman" w:hAnsi="Times New Roman"/>
                <w:bCs/>
              </w:rPr>
              <w:t>коллектива, психологические особенности личности; основы проектной деятельности</w:t>
            </w:r>
          </w:p>
        </w:tc>
      </w:tr>
      <w:tr w:rsidR="00993819" w:rsidRPr="00990C1F" w:rsidTr="008F7E24">
        <w:trPr>
          <w:cantSplit/>
          <w:trHeight w:val="1002"/>
          <w:jc w:val="center"/>
        </w:trPr>
        <w:tc>
          <w:tcPr>
            <w:tcW w:w="1503" w:type="dxa"/>
            <w:vMerge w:val="restart"/>
          </w:tcPr>
          <w:p w:rsidR="00993819" w:rsidRPr="00990C1F" w:rsidRDefault="003061C9" w:rsidP="008F7E24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2210" w:type="dxa"/>
            <w:vMerge w:val="restart"/>
          </w:tcPr>
          <w:p w:rsidR="00993819" w:rsidRPr="00990C1F" w:rsidRDefault="00993819" w:rsidP="008F7E2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5870" w:type="dxa"/>
          </w:tcPr>
          <w:p w:rsidR="00993819" w:rsidRPr="00990C1F" w:rsidRDefault="00993819" w:rsidP="008F7E24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/>
                <w:bCs/>
                <w:iCs/>
              </w:rPr>
              <w:t>Умения:</w:t>
            </w:r>
            <w:r w:rsidRPr="00990C1F">
              <w:rPr>
                <w:rFonts w:ascii="Times New Roman" w:hAnsi="Times New Roman"/>
                <w:iCs/>
                <w:sz w:val="24"/>
                <w:szCs w:val="24"/>
              </w:rPr>
              <w:t xml:space="preserve"> грамотно </w:t>
            </w:r>
            <w:r w:rsidRPr="00990C1F">
              <w:rPr>
                <w:rFonts w:ascii="Times New Roman" w:hAnsi="Times New Roman"/>
                <w:bCs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990C1F">
              <w:rPr>
                <w:rFonts w:ascii="Times New Roman" w:hAnsi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</w:tr>
      <w:tr w:rsidR="00993819" w:rsidRPr="00990C1F" w:rsidTr="008F7E24">
        <w:trPr>
          <w:cantSplit/>
          <w:trHeight w:val="1121"/>
          <w:jc w:val="center"/>
        </w:trPr>
        <w:tc>
          <w:tcPr>
            <w:tcW w:w="1503" w:type="dxa"/>
            <w:vMerge/>
          </w:tcPr>
          <w:p w:rsidR="00993819" w:rsidRPr="00990C1F" w:rsidRDefault="00993819" w:rsidP="008F7E24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993819" w:rsidRPr="00990C1F" w:rsidRDefault="00993819" w:rsidP="008F7E2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0" w:type="dxa"/>
          </w:tcPr>
          <w:p w:rsidR="00993819" w:rsidRPr="00990C1F" w:rsidRDefault="00993819" w:rsidP="008F7E24">
            <w:pPr>
              <w:suppressAutoHyphens/>
              <w:spacing w:after="0"/>
              <w:jc w:val="both"/>
              <w:rPr>
                <w:rFonts w:ascii="Times New Roman" w:hAnsi="Times New Roman"/>
                <w:bCs/>
              </w:rPr>
            </w:pPr>
            <w:r w:rsidRPr="00990C1F">
              <w:rPr>
                <w:rFonts w:ascii="Times New Roman" w:hAnsi="Times New Roman"/>
                <w:b/>
                <w:bCs/>
                <w:iCs/>
              </w:rPr>
              <w:t xml:space="preserve">Знания: </w:t>
            </w:r>
            <w:r w:rsidRPr="00990C1F">
              <w:rPr>
                <w:rFonts w:ascii="Times New Roman" w:hAnsi="Times New Roman"/>
                <w:bCs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993819" w:rsidRPr="00990C1F" w:rsidTr="008F7E24">
        <w:trPr>
          <w:cantSplit/>
          <w:trHeight w:val="615"/>
          <w:jc w:val="center"/>
        </w:trPr>
        <w:tc>
          <w:tcPr>
            <w:tcW w:w="1503" w:type="dxa"/>
            <w:vMerge w:val="restart"/>
          </w:tcPr>
          <w:p w:rsidR="00993819" w:rsidRPr="00990C1F" w:rsidRDefault="003061C9" w:rsidP="008F7E24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ОК 6.</w:t>
            </w:r>
          </w:p>
        </w:tc>
        <w:tc>
          <w:tcPr>
            <w:tcW w:w="2210" w:type="dxa"/>
            <w:vMerge w:val="restart"/>
          </w:tcPr>
          <w:p w:rsidR="00993819" w:rsidRPr="00990C1F" w:rsidRDefault="00993819" w:rsidP="008F7E2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 xml:space="preserve">Проявлять гражданско-патриотическую позицию, демонстрировать осознанное поведение на основе </w:t>
            </w:r>
            <w:r w:rsidR="00012C89" w:rsidRPr="00990C1F">
              <w:rPr>
                <w:rFonts w:ascii="Times New Roman" w:hAnsi="Times New Roman"/>
                <w:sz w:val="24"/>
                <w:szCs w:val="24"/>
              </w:rPr>
              <w:t xml:space="preserve">традиционных 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общечеловеческих ценностей.</w:t>
            </w:r>
          </w:p>
        </w:tc>
        <w:tc>
          <w:tcPr>
            <w:tcW w:w="5870" w:type="dxa"/>
          </w:tcPr>
          <w:p w:rsidR="00993819" w:rsidRPr="00990C1F" w:rsidRDefault="00993819" w:rsidP="008F7E24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990C1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описывать значимость своей профессии </w:t>
            </w:r>
          </w:p>
        </w:tc>
      </w:tr>
      <w:tr w:rsidR="00993819" w:rsidRPr="00990C1F" w:rsidTr="008F7E24">
        <w:trPr>
          <w:cantSplit/>
          <w:trHeight w:val="1138"/>
          <w:jc w:val="center"/>
        </w:trPr>
        <w:tc>
          <w:tcPr>
            <w:tcW w:w="1503" w:type="dxa"/>
            <w:vMerge/>
          </w:tcPr>
          <w:p w:rsidR="00993819" w:rsidRPr="00990C1F" w:rsidRDefault="00993819" w:rsidP="008F7E24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993819" w:rsidRPr="00990C1F" w:rsidRDefault="00993819" w:rsidP="008F7E2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0" w:type="dxa"/>
          </w:tcPr>
          <w:p w:rsidR="00993819" w:rsidRPr="00990C1F" w:rsidRDefault="00993819" w:rsidP="008F7E24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990C1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сущность гражданско-патриотической позиции, общечеловеческих ценностей; значимость профессиональной деятельности по профессии </w:t>
            </w:r>
          </w:p>
        </w:tc>
      </w:tr>
      <w:tr w:rsidR="00993819" w:rsidRPr="00990C1F" w:rsidTr="008F7E24">
        <w:trPr>
          <w:cantSplit/>
          <w:trHeight w:val="982"/>
          <w:jc w:val="center"/>
        </w:trPr>
        <w:tc>
          <w:tcPr>
            <w:tcW w:w="1503" w:type="dxa"/>
            <w:vMerge w:val="restart"/>
          </w:tcPr>
          <w:p w:rsidR="00993819" w:rsidRPr="00990C1F" w:rsidRDefault="003061C9" w:rsidP="008F7E24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ОК 7.</w:t>
            </w:r>
          </w:p>
        </w:tc>
        <w:tc>
          <w:tcPr>
            <w:tcW w:w="2210" w:type="dxa"/>
            <w:vMerge w:val="restart"/>
          </w:tcPr>
          <w:p w:rsidR="00993819" w:rsidRPr="00990C1F" w:rsidRDefault="00993819" w:rsidP="008F7E2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5870" w:type="dxa"/>
          </w:tcPr>
          <w:p w:rsidR="00993819" w:rsidRPr="00990C1F" w:rsidRDefault="00993819" w:rsidP="008F7E24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990C1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соблюдать нормы экологической безопасности; определять направления ресурсосбережения в рамках профессиональной деятельности по профессии </w:t>
            </w:r>
          </w:p>
        </w:tc>
      </w:tr>
      <w:tr w:rsidR="00993819" w:rsidRPr="00990C1F" w:rsidTr="008F7E24">
        <w:trPr>
          <w:cantSplit/>
          <w:trHeight w:val="1228"/>
          <w:jc w:val="center"/>
        </w:trPr>
        <w:tc>
          <w:tcPr>
            <w:tcW w:w="1503" w:type="dxa"/>
            <w:vMerge/>
          </w:tcPr>
          <w:p w:rsidR="00993819" w:rsidRPr="00990C1F" w:rsidRDefault="00993819" w:rsidP="008F7E24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993819" w:rsidRPr="00990C1F" w:rsidRDefault="00993819" w:rsidP="008F7E2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0" w:type="dxa"/>
          </w:tcPr>
          <w:p w:rsidR="00993819" w:rsidRPr="00990C1F" w:rsidRDefault="00993819" w:rsidP="008F7E24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990C1F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993819" w:rsidRPr="00990C1F" w:rsidTr="008F7E24">
        <w:trPr>
          <w:cantSplit/>
          <w:trHeight w:val="1267"/>
          <w:jc w:val="center"/>
        </w:trPr>
        <w:tc>
          <w:tcPr>
            <w:tcW w:w="1503" w:type="dxa"/>
            <w:vMerge w:val="restart"/>
          </w:tcPr>
          <w:p w:rsidR="00993819" w:rsidRPr="00990C1F" w:rsidRDefault="003061C9" w:rsidP="008F7E24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ОК 8.</w:t>
            </w:r>
          </w:p>
        </w:tc>
        <w:tc>
          <w:tcPr>
            <w:tcW w:w="2210" w:type="dxa"/>
            <w:vMerge w:val="restart"/>
          </w:tcPr>
          <w:p w:rsidR="00993819" w:rsidRPr="00990C1F" w:rsidRDefault="00993819" w:rsidP="008F7E2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</w:t>
            </w:r>
            <w:r w:rsidR="00850E51" w:rsidRPr="00990C1F">
              <w:rPr>
                <w:rFonts w:ascii="Times New Roman" w:hAnsi="Times New Roman"/>
                <w:sz w:val="24"/>
                <w:szCs w:val="24"/>
              </w:rPr>
              <w:t>я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 xml:space="preserve"> необходимого уровня физической подготовленности.</w:t>
            </w:r>
          </w:p>
        </w:tc>
        <w:tc>
          <w:tcPr>
            <w:tcW w:w="5870" w:type="dxa"/>
          </w:tcPr>
          <w:p w:rsidR="00993819" w:rsidRPr="00990C1F" w:rsidRDefault="00993819" w:rsidP="008F7E24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990C1F">
              <w:rPr>
                <w:rFonts w:ascii="Times New Roman" w:hAnsi="Times New Roman"/>
                <w:iCs/>
                <w:sz w:val="24"/>
                <w:szCs w:val="24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</w:t>
            </w:r>
          </w:p>
        </w:tc>
      </w:tr>
      <w:tr w:rsidR="00993819" w:rsidRPr="00990C1F" w:rsidTr="008F7E24">
        <w:trPr>
          <w:cantSplit/>
          <w:trHeight w:val="1430"/>
          <w:jc w:val="center"/>
        </w:trPr>
        <w:tc>
          <w:tcPr>
            <w:tcW w:w="1503" w:type="dxa"/>
            <w:vMerge/>
          </w:tcPr>
          <w:p w:rsidR="00993819" w:rsidRPr="00990C1F" w:rsidRDefault="00993819" w:rsidP="008F7E24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993819" w:rsidRPr="00990C1F" w:rsidRDefault="00993819" w:rsidP="008F7E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0" w:type="dxa"/>
          </w:tcPr>
          <w:p w:rsidR="00993819" w:rsidRPr="00990C1F" w:rsidRDefault="00993819" w:rsidP="008F7E24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990C1F">
              <w:rPr>
                <w:rFonts w:ascii="Times New Roman" w:hAnsi="Times New Roman"/>
                <w:iCs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профессии; средства профилактики перенапряжения</w:t>
            </w:r>
          </w:p>
        </w:tc>
      </w:tr>
      <w:tr w:rsidR="00993819" w:rsidRPr="00990C1F" w:rsidTr="008F7E24">
        <w:trPr>
          <w:cantSplit/>
          <w:trHeight w:val="983"/>
          <w:jc w:val="center"/>
        </w:trPr>
        <w:tc>
          <w:tcPr>
            <w:tcW w:w="1503" w:type="dxa"/>
            <w:vMerge w:val="restart"/>
          </w:tcPr>
          <w:p w:rsidR="00993819" w:rsidRPr="00990C1F" w:rsidRDefault="003061C9" w:rsidP="008F7E24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ОК 9.</w:t>
            </w:r>
          </w:p>
        </w:tc>
        <w:tc>
          <w:tcPr>
            <w:tcW w:w="2210" w:type="dxa"/>
            <w:vMerge w:val="restart"/>
          </w:tcPr>
          <w:p w:rsidR="00993819" w:rsidRPr="00990C1F" w:rsidRDefault="00993819" w:rsidP="008F7E2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5870" w:type="dxa"/>
          </w:tcPr>
          <w:p w:rsidR="00993819" w:rsidRPr="00990C1F" w:rsidRDefault="00993819" w:rsidP="008F7E24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990C1F">
              <w:rPr>
                <w:rFonts w:ascii="Times New Roman" w:hAnsi="Times New Roman"/>
                <w:bCs/>
                <w:iCs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993819" w:rsidRPr="00990C1F" w:rsidTr="008F7E24">
        <w:trPr>
          <w:cantSplit/>
          <w:trHeight w:val="956"/>
          <w:jc w:val="center"/>
        </w:trPr>
        <w:tc>
          <w:tcPr>
            <w:tcW w:w="1503" w:type="dxa"/>
            <w:vMerge/>
          </w:tcPr>
          <w:p w:rsidR="00993819" w:rsidRPr="00990C1F" w:rsidRDefault="00993819" w:rsidP="008F7E24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993819" w:rsidRPr="00990C1F" w:rsidRDefault="00993819" w:rsidP="008F7E2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0" w:type="dxa"/>
          </w:tcPr>
          <w:p w:rsidR="00993819" w:rsidRPr="00990C1F" w:rsidRDefault="00993819" w:rsidP="008F7E24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990C1F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993819" w:rsidRPr="00990C1F" w:rsidTr="008F7E24">
        <w:trPr>
          <w:cantSplit/>
          <w:trHeight w:val="1895"/>
          <w:jc w:val="center"/>
        </w:trPr>
        <w:tc>
          <w:tcPr>
            <w:tcW w:w="1503" w:type="dxa"/>
            <w:vMerge w:val="restart"/>
          </w:tcPr>
          <w:p w:rsidR="00993819" w:rsidRPr="00990C1F" w:rsidRDefault="003061C9" w:rsidP="008F7E24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ОК 10.</w:t>
            </w:r>
          </w:p>
        </w:tc>
        <w:tc>
          <w:tcPr>
            <w:tcW w:w="2210" w:type="dxa"/>
            <w:vMerge w:val="restart"/>
          </w:tcPr>
          <w:p w:rsidR="00993819" w:rsidRPr="00990C1F" w:rsidRDefault="00993819" w:rsidP="008F7E2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</w:t>
            </w:r>
            <w:r w:rsidR="00012C89" w:rsidRPr="00990C1F">
              <w:rPr>
                <w:rFonts w:ascii="Times New Roman" w:hAnsi="Times New Roman"/>
                <w:sz w:val="24"/>
                <w:szCs w:val="24"/>
              </w:rPr>
              <w:t>ах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70" w:type="dxa"/>
          </w:tcPr>
          <w:p w:rsidR="00993819" w:rsidRPr="00990C1F" w:rsidRDefault="00993819" w:rsidP="008F7E24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990C1F">
              <w:rPr>
                <w:rFonts w:ascii="Times New Roman" w:hAnsi="Times New Roman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993819" w:rsidRPr="00990C1F" w:rsidTr="008F7E24">
        <w:trPr>
          <w:cantSplit/>
          <w:trHeight w:val="2227"/>
          <w:jc w:val="center"/>
        </w:trPr>
        <w:tc>
          <w:tcPr>
            <w:tcW w:w="1503" w:type="dxa"/>
            <w:vMerge/>
          </w:tcPr>
          <w:p w:rsidR="00993819" w:rsidRPr="00990C1F" w:rsidRDefault="00993819" w:rsidP="008F7E24">
            <w:pPr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993819" w:rsidRPr="00990C1F" w:rsidRDefault="00993819" w:rsidP="008F7E2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0" w:type="dxa"/>
          </w:tcPr>
          <w:p w:rsidR="00993819" w:rsidRPr="00990C1F" w:rsidRDefault="00993819" w:rsidP="008F7E24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 w:rsidRPr="00990C1F">
              <w:rPr>
                <w:rFonts w:ascii="Times New Roman" w:hAnsi="Times New Roman"/>
                <w:iCs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993819" w:rsidRPr="00990C1F" w:rsidTr="008F7E24">
        <w:trPr>
          <w:cantSplit/>
          <w:trHeight w:val="1692"/>
          <w:jc w:val="center"/>
        </w:trPr>
        <w:tc>
          <w:tcPr>
            <w:tcW w:w="1503" w:type="dxa"/>
            <w:vMerge w:val="restart"/>
          </w:tcPr>
          <w:p w:rsidR="00993819" w:rsidRPr="00990C1F" w:rsidRDefault="008565BA" w:rsidP="008F7E24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ОК 11.</w:t>
            </w:r>
          </w:p>
        </w:tc>
        <w:tc>
          <w:tcPr>
            <w:tcW w:w="2210" w:type="dxa"/>
            <w:vMerge w:val="restart"/>
          </w:tcPr>
          <w:p w:rsidR="00993819" w:rsidRPr="00990C1F" w:rsidRDefault="00993819" w:rsidP="008F7E2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5870" w:type="dxa"/>
          </w:tcPr>
          <w:p w:rsidR="00993819" w:rsidRPr="00990C1F" w:rsidRDefault="00993819" w:rsidP="008F7E24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990C1F">
              <w:rPr>
                <w:rFonts w:ascii="Times New Roman" w:hAnsi="Times New Roman"/>
                <w:bCs/>
                <w:sz w:val="24"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990C1F">
              <w:rPr>
                <w:rFonts w:ascii="Times New Roman" w:hAnsi="Times New Roman"/>
                <w:iCs/>
                <w:sz w:val="24"/>
                <w:szCs w:val="24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A07AB8" w:rsidRPr="00990C1F" w:rsidTr="008F7E24">
        <w:trPr>
          <w:cantSplit/>
          <w:trHeight w:val="1297"/>
          <w:jc w:val="center"/>
        </w:trPr>
        <w:tc>
          <w:tcPr>
            <w:tcW w:w="1503" w:type="dxa"/>
            <w:vMerge/>
          </w:tcPr>
          <w:p w:rsidR="00A07AB8" w:rsidRPr="00990C1F" w:rsidRDefault="00A07AB8" w:rsidP="008F7E24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A07AB8" w:rsidRPr="00990C1F" w:rsidRDefault="00A07AB8" w:rsidP="008F7E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0" w:type="dxa"/>
          </w:tcPr>
          <w:p w:rsidR="00A07AB8" w:rsidRPr="00990C1F" w:rsidRDefault="00A07AB8" w:rsidP="008F7E24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/>
                <w:bCs/>
                <w:sz w:val="24"/>
                <w:szCs w:val="24"/>
              </w:rPr>
              <w:t>Знание:</w:t>
            </w:r>
            <w:r w:rsidRPr="00990C1F">
              <w:rPr>
                <w:rFonts w:ascii="Times New Roman" w:hAnsi="Times New Roman"/>
                <w:bCs/>
                <w:sz w:val="24"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04753E" w:rsidRPr="00990C1F" w:rsidRDefault="0004753E" w:rsidP="00414C2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753E" w:rsidRPr="00990C1F" w:rsidRDefault="0004753E" w:rsidP="002E4EAC">
      <w:pPr>
        <w:spacing w:after="0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990C1F">
        <w:rPr>
          <w:rFonts w:ascii="Times New Roman" w:hAnsi="Times New Roman"/>
          <w:b/>
          <w:sz w:val="24"/>
          <w:szCs w:val="24"/>
        </w:rPr>
        <w:t>4.2. Профессиональные компетенции</w:t>
      </w:r>
    </w:p>
    <w:tbl>
      <w:tblPr>
        <w:tblW w:w="9601" w:type="dxa"/>
        <w:jc w:val="center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7"/>
        <w:gridCol w:w="2606"/>
        <w:gridCol w:w="4728"/>
      </w:tblGrid>
      <w:tr w:rsidR="00B020E5" w:rsidRPr="00990C1F" w:rsidTr="00012C89">
        <w:trPr>
          <w:trHeight w:val="20"/>
          <w:jc w:val="center"/>
        </w:trPr>
        <w:tc>
          <w:tcPr>
            <w:tcW w:w="2267" w:type="dxa"/>
            <w:vAlign w:val="center"/>
          </w:tcPr>
          <w:p w:rsidR="00B020E5" w:rsidRPr="00990C1F" w:rsidRDefault="00B020E5" w:rsidP="00B02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2606" w:type="dxa"/>
            <w:vAlign w:val="center"/>
          </w:tcPr>
          <w:p w:rsidR="00B020E5" w:rsidRPr="00990C1F" w:rsidRDefault="00B020E5" w:rsidP="00B02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/>
                <w:sz w:val="24"/>
                <w:szCs w:val="24"/>
              </w:rPr>
              <w:t>Код и формулировка ко</w:t>
            </w:r>
            <w:r w:rsidRPr="00990C1F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990C1F">
              <w:rPr>
                <w:rFonts w:ascii="Times New Roman" w:hAnsi="Times New Roman"/>
                <w:b/>
                <w:sz w:val="24"/>
                <w:szCs w:val="24"/>
              </w:rPr>
              <w:t>петенции</w:t>
            </w:r>
          </w:p>
        </w:tc>
        <w:tc>
          <w:tcPr>
            <w:tcW w:w="4728" w:type="dxa"/>
            <w:vAlign w:val="center"/>
          </w:tcPr>
          <w:p w:rsidR="00B020E5" w:rsidRPr="00990C1F" w:rsidRDefault="00B020E5" w:rsidP="00B02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Показатели освоения </w:t>
            </w:r>
          </w:p>
          <w:p w:rsidR="00B020E5" w:rsidRPr="00990C1F" w:rsidRDefault="00B020E5" w:rsidP="00B02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</w:tr>
      <w:tr w:rsidR="00B020E5" w:rsidRPr="00990C1F" w:rsidTr="00012C89">
        <w:trPr>
          <w:trHeight w:val="20"/>
          <w:jc w:val="center"/>
        </w:trPr>
        <w:tc>
          <w:tcPr>
            <w:tcW w:w="2267" w:type="dxa"/>
            <w:vMerge w:val="restart"/>
          </w:tcPr>
          <w:p w:rsidR="00B020E5" w:rsidRPr="00990C1F" w:rsidRDefault="00B020E5" w:rsidP="00543C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Выполнение мо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н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тажа приборов и электрических схем систем автоматики в соответствии с требованиями охраны труда и экологической бе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з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опасности</w:t>
            </w:r>
          </w:p>
        </w:tc>
        <w:tc>
          <w:tcPr>
            <w:tcW w:w="2606" w:type="dxa"/>
            <w:vMerge w:val="restart"/>
          </w:tcPr>
          <w:p w:rsidR="00B020E5" w:rsidRPr="00990C1F" w:rsidRDefault="00B020E5" w:rsidP="00543C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ПК 1.1. Осуществлять по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д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готовку к использованию инструмента, оборудования и приспособлений в соо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т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ветствии с заданием в зав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и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симости от видов монтажа.</w:t>
            </w:r>
          </w:p>
        </w:tc>
        <w:tc>
          <w:tcPr>
            <w:tcW w:w="4728" w:type="dxa"/>
          </w:tcPr>
          <w:p w:rsidR="00B020E5" w:rsidRPr="00990C1F" w:rsidRDefault="00B020E5" w:rsidP="00543C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опыт: 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Подготовка к использованию инструмента, обор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у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дования и приспособлений в соотве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т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ствии с заданием в зависимости от видов монтажа.</w:t>
            </w:r>
          </w:p>
        </w:tc>
      </w:tr>
      <w:tr w:rsidR="00B020E5" w:rsidRPr="00990C1F" w:rsidTr="00012C89">
        <w:trPr>
          <w:trHeight w:val="20"/>
          <w:jc w:val="center"/>
        </w:trPr>
        <w:tc>
          <w:tcPr>
            <w:tcW w:w="2267" w:type="dxa"/>
            <w:vMerge/>
          </w:tcPr>
          <w:p w:rsidR="00B020E5" w:rsidRPr="00990C1F" w:rsidRDefault="00B020E5" w:rsidP="00543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B020E5" w:rsidRPr="00990C1F" w:rsidRDefault="00B020E5" w:rsidP="0054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8" w:type="dxa"/>
          </w:tcPr>
          <w:p w:rsidR="00B020E5" w:rsidRPr="00990C1F" w:rsidRDefault="00B020E5" w:rsidP="00543C8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 xml:space="preserve"> Выбирать и заготавл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и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вать провода различных марок в завис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и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мости от видов монтажа. Пользоват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ь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ся измерительными приборами и диагностической аппаратурой для мо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н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тажа приборов и систем а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в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томатики различных степеней сложности.</w:t>
            </w:r>
          </w:p>
        </w:tc>
      </w:tr>
      <w:tr w:rsidR="00B020E5" w:rsidRPr="00990C1F" w:rsidTr="00012C89">
        <w:trPr>
          <w:trHeight w:val="20"/>
          <w:jc w:val="center"/>
        </w:trPr>
        <w:tc>
          <w:tcPr>
            <w:tcW w:w="2267" w:type="dxa"/>
            <w:vMerge/>
          </w:tcPr>
          <w:p w:rsidR="00B020E5" w:rsidRPr="00990C1F" w:rsidRDefault="00B020E5" w:rsidP="00543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B020E5" w:rsidRPr="00990C1F" w:rsidRDefault="00B020E5" w:rsidP="0054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8" w:type="dxa"/>
          </w:tcPr>
          <w:p w:rsidR="00A27EC4" w:rsidRDefault="00B020E5" w:rsidP="008F7E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/>
                <w:sz w:val="24"/>
                <w:szCs w:val="24"/>
              </w:rPr>
              <w:t xml:space="preserve">Знания: 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Инструменты и приспособления для разли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ч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ных видов монтажа. Конструкторская, производственно-технологическую и нормативная документация, необходимую для выполнения работ. Характеристики и о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б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ласти применения электрических кабелей. Элементы микроэлектрон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и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ки, их классификация, типы, характ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е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ристики и назначение, маркировка. Коммутационные приборы, их кла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с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сификация, область применения и принцип действия. Состав и назначение основных блоков систем автоматического управления и регулиров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а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ния.</w:t>
            </w:r>
          </w:p>
          <w:p w:rsidR="008F7E24" w:rsidRDefault="008F7E24" w:rsidP="008F7E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7E24" w:rsidRDefault="008F7E24" w:rsidP="008F7E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7E24" w:rsidRPr="00990C1F" w:rsidRDefault="008F7E24" w:rsidP="008F7E2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20E5" w:rsidRPr="00990C1F" w:rsidTr="00012C89">
        <w:trPr>
          <w:trHeight w:val="20"/>
          <w:jc w:val="center"/>
        </w:trPr>
        <w:tc>
          <w:tcPr>
            <w:tcW w:w="2267" w:type="dxa"/>
            <w:vMerge/>
          </w:tcPr>
          <w:p w:rsidR="00B020E5" w:rsidRPr="00990C1F" w:rsidRDefault="00B020E5" w:rsidP="00543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vMerge w:val="restart"/>
          </w:tcPr>
          <w:p w:rsidR="00B020E5" w:rsidRPr="00990C1F" w:rsidRDefault="00B020E5" w:rsidP="00543C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ПК 1.2. Определять посл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е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довательность и оптимал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ь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ные способы монтажа пр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и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боров и электрических схем различных систем автом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а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тики в соответствии с заданием и требованиями те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х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нической документации.</w:t>
            </w:r>
          </w:p>
        </w:tc>
        <w:tc>
          <w:tcPr>
            <w:tcW w:w="4728" w:type="dxa"/>
          </w:tcPr>
          <w:p w:rsidR="00B020E5" w:rsidRPr="00990C1F" w:rsidRDefault="00B020E5" w:rsidP="00543C8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опыт: 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Определение последовательности и оптимальных схем монтажа приборов и электрич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е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ских схем различных систем автом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а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тики в соответствии с заданием и тр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е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бованиями технической документ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а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ции.</w:t>
            </w:r>
          </w:p>
        </w:tc>
      </w:tr>
      <w:tr w:rsidR="00B020E5" w:rsidRPr="00990C1F" w:rsidTr="00012C89">
        <w:trPr>
          <w:trHeight w:val="20"/>
          <w:jc w:val="center"/>
        </w:trPr>
        <w:tc>
          <w:tcPr>
            <w:tcW w:w="2267" w:type="dxa"/>
            <w:vMerge/>
          </w:tcPr>
          <w:p w:rsidR="00B020E5" w:rsidRPr="00990C1F" w:rsidRDefault="00B020E5" w:rsidP="00543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B020E5" w:rsidRPr="00990C1F" w:rsidRDefault="00B020E5" w:rsidP="0054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8" w:type="dxa"/>
          </w:tcPr>
          <w:p w:rsidR="00B020E5" w:rsidRPr="00990C1F" w:rsidRDefault="00B020E5" w:rsidP="00543C8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/>
                <w:sz w:val="24"/>
                <w:szCs w:val="24"/>
              </w:rPr>
              <w:t xml:space="preserve">Умения: 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Читать схемы соедин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е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ний, принципиальные электрические схемы. Составлять различные схемы соединений с использованием элеме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н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тов микроэлектроники. Рассчитывать отдельные элементы регулиру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ю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щих устройств.</w:t>
            </w:r>
          </w:p>
        </w:tc>
      </w:tr>
      <w:tr w:rsidR="00B020E5" w:rsidRPr="00990C1F" w:rsidTr="00012C89">
        <w:trPr>
          <w:trHeight w:val="20"/>
          <w:jc w:val="center"/>
        </w:trPr>
        <w:tc>
          <w:tcPr>
            <w:tcW w:w="2267" w:type="dxa"/>
            <w:vMerge/>
          </w:tcPr>
          <w:p w:rsidR="00B020E5" w:rsidRPr="00990C1F" w:rsidRDefault="00B020E5" w:rsidP="00543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B020E5" w:rsidRPr="00990C1F" w:rsidRDefault="00B020E5" w:rsidP="0054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8" w:type="dxa"/>
          </w:tcPr>
          <w:p w:rsidR="00B020E5" w:rsidRPr="00990C1F" w:rsidRDefault="00B020E5" w:rsidP="00543C8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/>
                <w:sz w:val="24"/>
                <w:szCs w:val="24"/>
              </w:rPr>
              <w:t xml:space="preserve">Знания: 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Электрические схемы и схемы соединений, условные изображ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е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ния и маркировку проводов. Особе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н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ности схем промышленной автомат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и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ки, телемеханики, связи. Функци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о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нальные и структурные схемы пр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о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граммируемых контроллеров. Осно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в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ные принципы построения систем управления на базе микропроцессо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р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ной техники. Способы макетирования схем. Последовательность и требу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е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мые характеристики сдачи выполне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н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ных работ. Правила оформления сд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а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точной технической документации. Принципы установления режимов р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а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боты отдельных устройств, приборов и блоков. Характеристика и назнач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е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ние основных электромонтажных операций. Назначение и области применения пайки, лужения. Виды соединения проводов. Технология пр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о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цесса установки крепления и пайки радиоэлементов. Классификация электрических проводок, их назнач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е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ние.</w:t>
            </w:r>
          </w:p>
        </w:tc>
      </w:tr>
      <w:tr w:rsidR="00B020E5" w:rsidRPr="00990C1F" w:rsidTr="00012C89">
        <w:trPr>
          <w:trHeight w:val="20"/>
          <w:jc w:val="center"/>
        </w:trPr>
        <w:tc>
          <w:tcPr>
            <w:tcW w:w="2267" w:type="dxa"/>
            <w:vMerge/>
          </w:tcPr>
          <w:p w:rsidR="00B020E5" w:rsidRPr="00990C1F" w:rsidRDefault="00B020E5" w:rsidP="00543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vMerge w:val="restart"/>
          </w:tcPr>
          <w:p w:rsidR="00B020E5" w:rsidRPr="00990C1F" w:rsidRDefault="00B020E5" w:rsidP="00543C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ПК 1.3. Производить мо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н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таж приборов и электрич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е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ских схем различных систем автоматики в соответствии с заданием с соблюдением требований к качеству выполненных работ, требов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а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ний охраны труда, бережл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и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вого производства и экол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о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гической безопасности.</w:t>
            </w:r>
          </w:p>
        </w:tc>
        <w:tc>
          <w:tcPr>
            <w:tcW w:w="4728" w:type="dxa"/>
          </w:tcPr>
          <w:p w:rsidR="00B020E5" w:rsidRPr="00990C1F" w:rsidRDefault="00B020E5" w:rsidP="00543C8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опыт: 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Проведение монтажа приборов и электрических схем различных систем автоматики в соответствии с заданием с соблюд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е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нием требования к качеству выпо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л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ненных работ.</w:t>
            </w:r>
          </w:p>
        </w:tc>
      </w:tr>
      <w:tr w:rsidR="00B020E5" w:rsidRPr="00990C1F" w:rsidTr="00012C89">
        <w:trPr>
          <w:trHeight w:val="20"/>
          <w:jc w:val="center"/>
        </w:trPr>
        <w:tc>
          <w:tcPr>
            <w:tcW w:w="2267" w:type="dxa"/>
            <w:vMerge/>
          </w:tcPr>
          <w:p w:rsidR="00B020E5" w:rsidRPr="00990C1F" w:rsidRDefault="00B020E5" w:rsidP="00543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B020E5" w:rsidRPr="00990C1F" w:rsidRDefault="00B020E5" w:rsidP="0054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8" w:type="dxa"/>
          </w:tcPr>
          <w:p w:rsidR="00B020E5" w:rsidRPr="00990C1F" w:rsidRDefault="00B020E5" w:rsidP="0095067C">
            <w:pPr>
              <w:pStyle w:val="ConsPlusNormal"/>
              <w:tabs>
                <w:tab w:val="left" w:pos="358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Умения: </w:t>
            </w:r>
            <w:r w:rsidRPr="00990C1F">
              <w:rPr>
                <w:rFonts w:ascii="Times New Roman" w:hAnsi="Times New Roman" w:cs="Times New Roman"/>
                <w:sz w:val="24"/>
                <w:szCs w:val="24"/>
              </w:rPr>
              <w:t>Производить расшивку пр</w:t>
            </w:r>
            <w:r w:rsidRPr="00990C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0C1F">
              <w:rPr>
                <w:rFonts w:ascii="Times New Roman" w:hAnsi="Times New Roman" w:cs="Times New Roman"/>
                <w:sz w:val="24"/>
                <w:szCs w:val="24"/>
              </w:rPr>
              <w:t>водов и жгутование. Производить лужение, пайку проводов;</w:t>
            </w:r>
            <w:r w:rsidR="008F7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C1F">
              <w:rPr>
                <w:rFonts w:ascii="Times New Roman" w:hAnsi="Times New Roman" w:cs="Times New Roman"/>
                <w:sz w:val="24"/>
                <w:szCs w:val="24"/>
              </w:rPr>
              <w:t>сваривать провода. Производить электромонтажные работы с электрическими кабелями, производить п</w:t>
            </w:r>
            <w:r w:rsidRPr="00990C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0C1F">
              <w:rPr>
                <w:rFonts w:ascii="Times New Roman" w:hAnsi="Times New Roman" w:cs="Times New Roman"/>
                <w:sz w:val="24"/>
                <w:szCs w:val="24"/>
              </w:rPr>
              <w:t>чатный монтаж;</w:t>
            </w:r>
            <w:r w:rsidR="008F7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C1F">
              <w:rPr>
                <w:rFonts w:ascii="Times New Roman" w:hAnsi="Times New Roman" w:cs="Times New Roman"/>
                <w:sz w:val="24"/>
                <w:szCs w:val="24"/>
              </w:rPr>
              <w:t>производить монтаж электроради</w:t>
            </w:r>
            <w:r w:rsidRPr="00990C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0C1F">
              <w:rPr>
                <w:rFonts w:ascii="Times New Roman" w:hAnsi="Times New Roman" w:cs="Times New Roman"/>
                <w:sz w:val="24"/>
                <w:szCs w:val="24"/>
              </w:rPr>
              <w:t>элементов</w:t>
            </w:r>
            <w:r w:rsidR="009506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90C1F">
              <w:rPr>
                <w:rFonts w:ascii="Times New Roman" w:hAnsi="Times New Roman" w:cs="Times New Roman"/>
                <w:sz w:val="24"/>
                <w:szCs w:val="24"/>
              </w:rPr>
              <w:t>Прокладывать электрич</w:t>
            </w:r>
            <w:r w:rsidRPr="00990C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0C1F">
              <w:rPr>
                <w:rFonts w:ascii="Times New Roman" w:hAnsi="Times New Roman" w:cs="Times New Roman"/>
                <w:sz w:val="24"/>
                <w:szCs w:val="24"/>
              </w:rPr>
              <w:t>ские проводки в системах контроля и регулирования и производить их мо</w:t>
            </w:r>
            <w:r w:rsidRPr="00990C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0C1F">
              <w:rPr>
                <w:rFonts w:ascii="Times New Roman" w:hAnsi="Times New Roman" w:cs="Times New Roman"/>
                <w:sz w:val="24"/>
                <w:szCs w:val="24"/>
              </w:rPr>
              <w:t>таж. Производить монтаж трубных проводок в системах контроля и регулирования. Производить монтаж щитов, пультов, стативов. Оценивать качество результатов собственной деятельности. Оформлять сдаточную д</w:t>
            </w:r>
            <w:r w:rsidRPr="00990C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0C1F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="008F7E24">
              <w:rPr>
                <w:rFonts w:ascii="Times New Roman" w:hAnsi="Times New Roman" w:cs="Times New Roman"/>
                <w:sz w:val="24"/>
                <w:szCs w:val="24"/>
              </w:rPr>
              <w:t>ментацию.</w:t>
            </w:r>
          </w:p>
        </w:tc>
      </w:tr>
      <w:tr w:rsidR="00B020E5" w:rsidRPr="00990C1F" w:rsidTr="00012C89">
        <w:trPr>
          <w:trHeight w:val="20"/>
          <w:jc w:val="center"/>
        </w:trPr>
        <w:tc>
          <w:tcPr>
            <w:tcW w:w="2267" w:type="dxa"/>
            <w:vMerge/>
          </w:tcPr>
          <w:p w:rsidR="00B020E5" w:rsidRPr="00990C1F" w:rsidRDefault="00B020E5" w:rsidP="00543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B020E5" w:rsidRPr="00990C1F" w:rsidRDefault="00B020E5" w:rsidP="0054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8" w:type="dxa"/>
          </w:tcPr>
          <w:p w:rsidR="00B020E5" w:rsidRPr="00990C1F" w:rsidRDefault="00B020E5" w:rsidP="00543C87">
            <w:pPr>
              <w:pStyle w:val="ad"/>
              <w:tabs>
                <w:tab w:val="left" w:pos="358"/>
              </w:tabs>
              <w:spacing w:before="0" w:after="0" w:line="276" w:lineRule="auto"/>
              <w:ind w:left="0"/>
              <w:jc w:val="both"/>
              <w:rPr>
                <w:b/>
              </w:rPr>
            </w:pPr>
            <w:r w:rsidRPr="00990C1F">
              <w:rPr>
                <w:b/>
              </w:rPr>
              <w:t xml:space="preserve">Знания: </w:t>
            </w:r>
            <w:r w:rsidRPr="00990C1F">
              <w:t>Технология сборки блоков аппаратуры различных степеней сложности. Конструкция и размещ</w:t>
            </w:r>
            <w:r w:rsidRPr="00990C1F">
              <w:t>е</w:t>
            </w:r>
            <w:r w:rsidRPr="00990C1F">
              <w:t>ние оборудования, назначение, сп</w:t>
            </w:r>
            <w:r w:rsidRPr="00990C1F">
              <w:t>о</w:t>
            </w:r>
            <w:r w:rsidRPr="00990C1F">
              <w:t>собы монтажа различных приборов и систем автоматизации. Трубные пр</w:t>
            </w:r>
            <w:r w:rsidRPr="00990C1F">
              <w:t>о</w:t>
            </w:r>
            <w:r w:rsidRPr="00990C1F">
              <w:t>водки, их классификацию и назнач</w:t>
            </w:r>
            <w:r w:rsidRPr="00990C1F">
              <w:t>е</w:t>
            </w:r>
            <w:r w:rsidRPr="00990C1F">
              <w:t>ние, технические требования к ним. Общие требования к автоматическ</w:t>
            </w:r>
            <w:r w:rsidRPr="00990C1F">
              <w:t>о</w:t>
            </w:r>
            <w:r w:rsidRPr="00990C1F">
              <w:t xml:space="preserve">му управлению и регулированию производственных и технологических процессов. </w:t>
            </w:r>
          </w:p>
        </w:tc>
      </w:tr>
      <w:tr w:rsidR="00B020E5" w:rsidRPr="00990C1F" w:rsidTr="00012C89">
        <w:trPr>
          <w:trHeight w:val="20"/>
          <w:jc w:val="center"/>
        </w:trPr>
        <w:tc>
          <w:tcPr>
            <w:tcW w:w="2267" w:type="dxa"/>
            <w:vMerge w:val="restart"/>
          </w:tcPr>
          <w:p w:rsidR="00B020E5" w:rsidRPr="00990C1F" w:rsidRDefault="00B020E5" w:rsidP="00543C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Ведение наладки электрических схем и приборов автом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а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тики в соотве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т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ствии с требован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и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ями технической документации</w:t>
            </w:r>
          </w:p>
        </w:tc>
        <w:tc>
          <w:tcPr>
            <w:tcW w:w="2606" w:type="dxa"/>
            <w:vMerge w:val="restart"/>
          </w:tcPr>
          <w:p w:rsidR="00B020E5" w:rsidRPr="00990C1F" w:rsidRDefault="00B020E5" w:rsidP="00543C87">
            <w:pPr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ПК 2.1. Определять посл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е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довательность и оптимал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ь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ные режимы пусконаладо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ч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ных работ приборов и с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и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стем автоматики в соотве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т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ствии с заданием и требов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а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ниями технической док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у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ментации.</w:t>
            </w:r>
          </w:p>
        </w:tc>
        <w:tc>
          <w:tcPr>
            <w:tcW w:w="4728" w:type="dxa"/>
          </w:tcPr>
          <w:p w:rsidR="00B020E5" w:rsidRPr="00990C1F" w:rsidRDefault="00B020E5" w:rsidP="00543C8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опыт: </w:t>
            </w:r>
            <w:r w:rsidRPr="00990C1F">
              <w:rPr>
                <w:rFonts w:ascii="Times New Roman" w:hAnsi="Times New Roman"/>
                <w:sz w:val="24"/>
              </w:rPr>
              <w:t>Выбор необх</w:t>
            </w:r>
            <w:r w:rsidRPr="00990C1F">
              <w:rPr>
                <w:rFonts w:ascii="Times New Roman" w:hAnsi="Times New Roman"/>
                <w:sz w:val="24"/>
              </w:rPr>
              <w:t>о</w:t>
            </w:r>
            <w:r w:rsidRPr="00990C1F">
              <w:rPr>
                <w:rFonts w:ascii="Times New Roman" w:hAnsi="Times New Roman"/>
                <w:sz w:val="24"/>
              </w:rPr>
              <w:t>димых приборов и инструментов. Определение пригодности приборов к использованию. Проведение необх</w:t>
            </w:r>
            <w:r w:rsidRPr="00990C1F">
              <w:rPr>
                <w:rFonts w:ascii="Times New Roman" w:hAnsi="Times New Roman"/>
                <w:sz w:val="24"/>
              </w:rPr>
              <w:t>о</w:t>
            </w:r>
            <w:r w:rsidRPr="00990C1F">
              <w:rPr>
                <w:rFonts w:ascii="Times New Roman" w:hAnsi="Times New Roman"/>
                <w:sz w:val="24"/>
              </w:rPr>
              <w:t>димой подготовки приборов к работе.</w:t>
            </w:r>
          </w:p>
        </w:tc>
      </w:tr>
      <w:tr w:rsidR="00B020E5" w:rsidRPr="00990C1F" w:rsidTr="00012C89">
        <w:trPr>
          <w:trHeight w:val="20"/>
          <w:jc w:val="center"/>
        </w:trPr>
        <w:tc>
          <w:tcPr>
            <w:tcW w:w="2267" w:type="dxa"/>
            <w:vMerge/>
          </w:tcPr>
          <w:p w:rsidR="00B020E5" w:rsidRPr="00990C1F" w:rsidRDefault="00B020E5" w:rsidP="00543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B020E5" w:rsidRPr="00990C1F" w:rsidRDefault="00B020E5" w:rsidP="0054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8" w:type="dxa"/>
          </w:tcPr>
          <w:p w:rsidR="00B020E5" w:rsidRPr="00990C1F" w:rsidRDefault="00B020E5" w:rsidP="00543C8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/>
                <w:sz w:val="24"/>
                <w:szCs w:val="24"/>
              </w:rPr>
              <w:t xml:space="preserve">Умения: </w:t>
            </w:r>
            <w:r w:rsidRPr="00990C1F">
              <w:rPr>
                <w:rFonts w:ascii="Times New Roman" w:hAnsi="Times New Roman"/>
                <w:sz w:val="24"/>
              </w:rPr>
              <w:t>Читать схемы структур управления автоматическими лини</w:t>
            </w:r>
            <w:r w:rsidRPr="00990C1F">
              <w:rPr>
                <w:rFonts w:ascii="Times New Roman" w:hAnsi="Times New Roman"/>
                <w:sz w:val="24"/>
              </w:rPr>
              <w:t>я</w:t>
            </w:r>
            <w:r w:rsidRPr="00990C1F">
              <w:rPr>
                <w:rFonts w:ascii="Times New Roman" w:hAnsi="Times New Roman"/>
                <w:sz w:val="24"/>
              </w:rPr>
              <w:t>ми. Передавать схемы промышленной автоматики, телемеханики, связи в эксплуатацию. Передавать в эксплу</w:t>
            </w:r>
            <w:r w:rsidRPr="00990C1F">
              <w:rPr>
                <w:rFonts w:ascii="Times New Roman" w:hAnsi="Times New Roman"/>
                <w:sz w:val="24"/>
              </w:rPr>
              <w:t>а</w:t>
            </w:r>
            <w:r w:rsidRPr="00990C1F">
              <w:rPr>
                <w:rFonts w:ascii="Times New Roman" w:hAnsi="Times New Roman"/>
                <w:sz w:val="24"/>
              </w:rPr>
              <w:t>тацию автоматизированные системы различной степени сложности на базе микропроцессорной те</w:t>
            </w:r>
            <w:r w:rsidRPr="00990C1F">
              <w:rPr>
                <w:rFonts w:ascii="Times New Roman" w:hAnsi="Times New Roman"/>
                <w:sz w:val="24"/>
              </w:rPr>
              <w:t>х</w:t>
            </w:r>
            <w:r w:rsidRPr="00990C1F">
              <w:rPr>
                <w:rFonts w:ascii="Times New Roman" w:hAnsi="Times New Roman"/>
                <w:sz w:val="24"/>
              </w:rPr>
              <w:t xml:space="preserve">ники. </w:t>
            </w:r>
          </w:p>
        </w:tc>
      </w:tr>
      <w:tr w:rsidR="00B020E5" w:rsidRPr="00990C1F" w:rsidTr="00012C89">
        <w:trPr>
          <w:trHeight w:val="20"/>
          <w:jc w:val="center"/>
        </w:trPr>
        <w:tc>
          <w:tcPr>
            <w:tcW w:w="2267" w:type="dxa"/>
            <w:vMerge/>
          </w:tcPr>
          <w:p w:rsidR="00B020E5" w:rsidRPr="00990C1F" w:rsidRDefault="00B020E5" w:rsidP="00543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B020E5" w:rsidRPr="00990C1F" w:rsidRDefault="00B020E5" w:rsidP="0054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8" w:type="dxa"/>
          </w:tcPr>
          <w:p w:rsidR="00B020E5" w:rsidRPr="00990C1F" w:rsidRDefault="00B020E5" w:rsidP="00543C8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/>
                <w:sz w:val="24"/>
                <w:szCs w:val="24"/>
              </w:rPr>
              <w:t xml:space="preserve">Знания: </w:t>
            </w:r>
            <w:r w:rsidRPr="00990C1F">
              <w:rPr>
                <w:rFonts w:ascii="Times New Roman" w:hAnsi="Times New Roman"/>
                <w:sz w:val="24"/>
              </w:rPr>
              <w:t>Производственно-технологическая и нормативная документация, необходимая для выпо</w:t>
            </w:r>
            <w:r w:rsidRPr="00990C1F">
              <w:rPr>
                <w:rFonts w:ascii="Times New Roman" w:hAnsi="Times New Roman"/>
                <w:sz w:val="24"/>
              </w:rPr>
              <w:t>л</w:t>
            </w:r>
            <w:r w:rsidRPr="00990C1F">
              <w:rPr>
                <w:rFonts w:ascii="Times New Roman" w:hAnsi="Times New Roman"/>
                <w:sz w:val="24"/>
              </w:rPr>
              <w:t>нения работ. Электроизмерительные приборы, их классификация, назнач</w:t>
            </w:r>
            <w:r w:rsidRPr="00990C1F">
              <w:rPr>
                <w:rFonts w:ascii="Times New Roman" w:hAnsi="Times New Roman"/>
                <w:sz w:val="24"/>
              </w:rPr>
              <w:t>е</w:t>
            </w:r>
            <w:r w:rsidRPr="00990C1F">
              <w:rPr>
                <w:rFonts w:ascii="Times New Roman" w:hAnsi="Times New Roman"/>
                <w:sz w:val="24"/>
              </w:rPr>
              <w:t>ние и область применения (приборы для измерения давления, измерения расхода и количества, измерения уровня, измерения и контроля физ</w:t>
            </w:r>
            <w:r w:rsidRPr="00990C1F">
              <w:rPr>
                <w:rFonts w:ascii="Times New Roman" w:hAnsi="Times New Roman"/>
                <w:sz w:val="24"/>
              </w:rPr>
              <w:t>и</w:t>
            </w:r>
            <w:r w:rsidRPr="00990C1F">
              <w:rPr>
                <w:rFonts w:ascii="Times New Roman" w:hAnsi="Times New Roman"/>
                <w:sz w:val="24"/>
              </w:rPr>
              <w:t>ко-механических параметров). Кла</w:t>
            </w:r>
            <w:r w:rsidRPr="00990C1F">
              <w:rPr>
                <w:rFonts w:ascii="Times New Roman" w:hAnsi="Times New Roman"/>
                <w:sz w:val="24"/>
              </w:rPr>
              <w:t>с</w:t>
            </w:r>
            <w:r w:rsidRPr="00990C1F">
              <w:rPr>
                <w:rFonts w:ascii="Times New Roman" w:hAnsi="Times New Roman"/>
                <w:sz w:val="24"/>
              </w:rPr>
              <w:t>сификация и состав оборудования станков с программным управлением. Основные понятия автом</w:t>
            </w:r>
            <w:r w:rsidRPr="00990C1F">
              <w:rPr>
                <w:rFonts w:ascii="Times New Roman" w:hAnsi="Times New Roman"/>
                <w:sz w:val="24"/>
              </w:rPr>
              <w:t>а</w:t>
            </w:r>
            <w:r w:rsidRPr="00990C1F">
              <w:rPr>
                <w:rFonts w:ascii="Times New Roman" w:hAnsi="Times New Roman"/>
                <w:sz w:val="24"/>
              </w:rPr>
              <w:t>тического управления станками. Виды пр</w:t>
            </w:r>
            <w:r w:rsidRPr="00990C1F">
              <w:rPr>
                <w:rFonts w:ascii="Times New Roman" w:hAnsi="Times New Roman"/>
                <w:sz w:val="24"/>
              </w:rPr>
              <w:t>о</w:t>
            </w:r>
            <w:r w:rsidRPr="00990C1F">
              <w:rPr>
                <w:rFonts w:ascii="Times New Roman" w:hAnsi="Times New Roman"/>
                <w:sz w:val="24"/>
              </w:rPr>
              <w:t>граммного управления станками. С</w:t>
            </w:r>
            <w:r w:rsidRPr="00990C1F">
              <w:rPr>
                <w:rFonts w:ascii="Times New Roman" w:hAnsi="Times New Roman"/>
                <w:sz w:val="24"/>
              </w:rPr>
              <w:t>о</w:t>
            </w:r>
            <w:r w:rsidRPr="00990C1F">
              <w:rPr>
                <w:rFonts w:ascii="Times New Roman" w:hAnsi="Times New Roman"/>
                <w:sz w:val="24"/>
              </w:rPr>
              <w:t>став оборудования, аппаратуру управления автоматическими линиями. Классификация автомат</w:t>
            </w:r>
            <w:r w:rsidRPr="00990C1F">
              <w:rPr>
                <w:rFonts w:ascii="Times New Roman" w:hAnsi="Times New Roman"/>
                <w:sz w:val="24"/>
              </w:rPr>
              <w:t>и</w:t>
            </w:r>
            <w:r w:rsidRPr="00990C1F">
              <w:rPr>
                <w:rFonts w:ascii="Times New Roman" w:hAnsi="Times New Roman"/>
                <w:sz w:val="24"/>
              </w:rPr>
              <w:t>ческих станочных систем. Основные понятия о гибких автоматизированных прои</w:t>
            </w:r>
            <w:r w:rsidRPr="00990C1F">
              <w:rPr>
                <w:rFonts w:ascii="Times New Roman" w:hAnsi="Times New Roman"/>
                <w:sz w:val="24"/>
              </w:rPr>
              <w:t>з</w:t>
            </w:r>
            <w:r w:rsidRPr="00990C1F">
              <w:rPr>
                <w:rFonts w:ascii="Times New Roman" w:hAnsi="Times New Roman"/>
                <w:sz w:val="24"/>
              </w:rPr>
              <w:t>водствах, технические характерист</w:t>
            </w:r>
            <w:r w:rsidRPr="00990C1F">
              <w:rPr>
                <w:rFonts w:ascii="Times New Roman" w:hAnsi="Times New Roman"/>
                <w:sz w:val="24"/>
              </w:rPr>
              <w:t>и</w:t>
            </w:r>
            <w:r w:rsidRPr="00990C1F">
              <w:rPr>
                <w:rFonts w:ascii="Times New Roman" w:hAnsi="Times New Roman"/>
                <w:sz w:val="24"/>
              </w:rPr>
              <w:t>ки промышленных роботов. Виды с</w:t>
            </w:r>
            <w:r w:rsidRPr="00990C1F">
              <w:rPr>
                <w:rFonts w:ascii="Times New Roman" w:hAnsi="Times New Roman"/>
                <w:sz w:val="24"/>
              </w:rPr>
              <w:t>и</w:t>
            </w:r>
            <w:r w:rsidRPr="00990C1F">
              <w:rPr>
                <w:rFonts w:ascii="Times New Roman" w:hAnsi="Times New Roman"/>
                <w:sz w:val="24"/>
              </w:rPr>
              <w:t>стем управления роботами. Состав оборудования, аппаратуры и приб</w:t>
            </w:r>
            <w:r w:rsidRPr="00990C1F">
              <w:rPr>
                <w:rFonts w:ascii="Times New Roman" w:hAnsi="Times New Roman"/>
                <w:sz w:val="24"/>
              </w:rPr>
              <w:t>о</w:t>
            </w:r>
            <w:r w:rsidRPr="00990C1F">
              <w:rPr>
                <w:rFonts w:ascii="Times New Roman" w:hAnsi="Times New Roman"/>
                <w:sz w:val="24"/>
              </w:rPr>
              <w:t>ров управления металлообрабатыв</w:t>
            </w:r>
            <w:r w:rsidRPr="00990C1F">
              <w:rPr>
                <w:rFonts w:ascii="Times New Roman" w:hAnsi="Times New Roman"/>
                <w:sz w:val="24"/>
              </w:rPr>
              <w:t>а</w:t>
            </w:r>
            <w:r w:rsidRPr="00990C1F">
              <w:rPr>
                <w:rFonts w:ascii="Times New Roman" w:hAnsi="Times New Roman"/>
                <w:sz w:val="24"/>
              </w:rPr>
              <w:t>ющих комплексов. Необходимые приборы, аппаратуру, инструменты, технологию вспомогательных нал</w:t>
            </w:r>
            <w:r w:rsidRPr="00990C1F">
              <w:rPr>
                <w:rFonts w:ascii="Times New Roman" w:hAnsi="Times New Roman"/>
                <w:sz w:val="24"/>
              </w:rPr>
              <w:t>а</w:t>
            </w:r>
            <w:r w:rsidRPr="00990C1F">
              <w:rPr>
                <w:rFonts w:ascii="Times New Roman" w:hAnsi="Times New Roman"/>
                <w:sz w:val="24"/>
              </w:rPr>
              <w:t>дочных работ со следящей аппарат</w:t>
            </w:r>
            <w:r w:rsidRPr="00990C1F">
              <w:rPr>
                <w:rFonts w:ascii="Times New Roman" w:hAnsi="Times New Roman"/>
                <w:sz w:val="24"/>
              </w:rPr>
              <w:t>у</w:t>
            </w:r>
            <w:r w:rsidRPr="00990C1F">
              <w:rPr>
                <w:rFonts w:ascii="Times New Roman" w:hAnsi="Times New Roman"/>
                <w:sz w:val="24"/>
              </w:rPr>
              <w:t>рой и ее блоками. Устройство диагн</w:t>
            </w:r>
            <w:r w:rsidRPr="00990C1F">
              <w:rPr>
                <w:rFonts w:ascii="Times New Roman" w:hAnsi="Times New Roman"/>
                <w:sz w:val="24"/>
              </w:rPr>
              <w:t>о</w:t>
            </w:r>
            <w:r w:rsidRPr="00990C1F">
              <w:rPr>
                <w:rFonts w:ascii="Times New Roman" w:hAnsi="Times New Roman"/>
                <w:sz w:val="24"/>
              </w:rPr>
              <w:t>стической аппаратуры, созданной на базе микропроцессорной техники. Схема и принципы работы электро</w:t>
            </w:r>
            <w:r w:rsidRPr="00990C1F">
              <w:rPr>
                <w:rFonts w:ascii="Times New Roman" w:hAnsi="Times New Roman"/>
                <w:sz w:val="24"/>
              </w:rPr>
              <w:t>н</w:t>
            </w:r>
            <w:r w:rsidRPr="00990C1F">
              <w:rPr>
                <w:rFonts w:ascii="Times New Roman" w:hAnsi="Times New Roman"/>
                <w:sz w:val="24"/>
              </w:rPr>
              <w:t>ных устройств, подавляющих радиопом</w:t>
            </w:r>
            <w:r w:rsidRPr="00990C1F">
              <w:rPr>
                <w:rFonts w:ascii="Times New Roman" w:hAnsi="Times New Roman"/>
                <w:sz w:val="24"/>
              </w:rPr>
              <w:t>е</w:t>
            </w:r>
            <w:r w:rsidRPr="00990C1F">
              <w:rPr>
                <w:rFonts w:ascii="Times New Roman" w:hAnsi="Times New Roman"/>
                <w:sz w:val="24"/>
              </w:rPr>
              <w:t xml:space="preserve">хи. Схема и принципы работы </w:t>
            </w:r>
            <w:r w:rsidR="00DA0F9A">
              <w:rPr>
                <w:rFonts w:ascii="Times New Roman" w:hAnsi="Times New Roman"/>
                <w:sz w:val="24"/>
              </w:rPr>
              <w:t>"</w:t>
            </w:r>
            <w:r w:rsidRPr="00990C1F">
              <w:rPr>
                <w:rFonts w:ascii="Times New Roman" w:hAnsi="Times New Roman"/>
                <w:sz w:val="24"/>
              </w:rPr>
              <w:t>интеллектуальных</w:t>
            </w:r>
            <w:r w:rsidR="00DD26D8">
              <w:rPr>
                <w:rFonts w:ascii="Times New Roman" w:hAnsi="Times New Roman"/>
                <w:sz w:val="24"/>
              </w:rPr>
              <w:t xml:space="preserve">" </w:t>
            </w:r>
            <w:r w:rsidRPr="00990C1F">
              <w:rPr>
                <w:rFonts w:ascii="Times New Roman" w:hAnsi="Times New Roman"/>
                <w:sz w:val="24"/>
              </w:rPr>
              <w:t>датчиков, ультразвук</w:t>
            </w:r>
            <w:r w:rsidRPr="00990C1F">
              <w:rPr>
                <w:rFonts w:ascii="Times New Roman" w:hAnsi="Times New Roman"/>
                <w:sz w:val="24"/>
              </w:rPr>
              <w:t>о</w:t>
            </w:r>
            <w:r w:rsidRPr="00990C1F">
              <w:rPr>
                <w:rFonts w:ascii="Times New Roman" w:hAnsi="Times New Roman"/>
                <w:sz w:val="24"/>
              </w:rPr>
              <w:t>вых установок. Назначение и характеристика пусконаладочных р</w:t>
            </w:r>
            <w:r w:rsidRPr="00990C1F">
              <w:rPr>
                <w:rFonts w:ascii="Times New Roman" w:hAnsi="Times New Roman"/>
                <w:sz w:val="24"/>
              </w:rPr>
              <w:t>а</w:t>
            </w:r>
            <w:r w:rsidRPr="00990C1F">
              <w:rPr>
                <w:rFonts w:ascii="Times New Roman" w:hAnsi="Times New Roman"/>
                <w:sz w:val="24"/>
              </w:rPr>
              <w:t>бот. Способы наладки и технологию выполнения наладки контрольно-измерительных приб</w:t>
            </w:r>
            <w:r w:rsidRPr="00990C1F">
              <w:rPr>
                <w:rFonts w:ascii="Times New Roman" w:hAnsi="Times New Roman"/>
                <w:sz w:val="24"/>
              </w:rPr>
              <w:t>о</w:t>
            </w:r>
            <w:r w:rsidRPr="00990C1F">
              <w:rPr>
                <w:rFonts w:ascii="Times New Roman" w:hAnsi="Times New Roman"/>
                <w:sz w:val="24"/>
              </w:rPr>
              <w:t>ров. Принципы наладки систем, приборы и аппарат</w:t>
            </w:r>
            <w:r w:rsidRPr="00990C1F">
              <w:rPr>
                <w:rFonts w:ascii="Times New Roman" w:hAnsi="Times New Roman"/>
                <w:sz w:val="24"/>
              </w:rPr>
              <w:t>у</w:t>
            </w:r>
            <w:r w:rsidRPr="00990C1F">
              <w:rPr>
                <w:rFonts w:ascii="Times New Roman" w:hAnsi="Times New Roman"/>
                <w:sz w:val="24"/>
              </w:rPr>
              <w:t>ру, используемые при наладке. При</w:t>
            </w:r>
            <w:r w:rsidRPr="00990C1F">
              <w:rPr>
                <w:rFonts w:ascii="Times New Roman" w:hAnsi="Times New Roman"/>
                <w:sz w:val="24"/>
              </w:rPr>
              <w:t>н</w:t>
            </w:r>
            <w:r w:rsidRPr="00990C1F">
              <w:rPr>
                <w:rFonts w:ascii="Times New Roman" w:hAnsi="Times New Roman"/>
                <w:sz w:val="24"/>
              </w:rPr>
              <w:t>ципы наладки телевизионного и телеконтролирующего оборуд</w:t>
            </w:r>
            <w:r w:rsidRPr="00990C1F">
              <w:rPr>
                <w:rFonts w:ascii="Times New Roman" w:hAnsi="Times New Roman"/>
                <w:sz w:val="24"/>
              </w:rPr>
              <w:t>о</w:t>
            </w:r>
            <w:r w:rsidRPr="00990C1F">
              <w:rPr>
                <w:rFonts w:ascii="Times New Roman" w:hAnsi="Times New Roman"/>
                <w:sz w:val="24"/>
              </w:rPr>
              <w:t>вания.</w:t>
            </w:r>
          </w:p>
        </w:tc>
      </w:tr>
      <w:tr w:rsidR="00B020E5" w:rsidRPr="00990C1F" w:rsidTr="00012C89">
        <w:trPr>
          <w:trHeight w:val="20"/>
          <w:jc w:val="center"/>
        </w:trPr>
        <w:tc>
          <w:tcPr>
            <w:tcW w:w="2267" w:type="dxa"/>
            <w:vMerge/>
          </w:tcPr>
          <w:p w:rsidR="00B020E5" w:rsidRPr="00990C1F" w:rsidRDefault="00B020E5" w:rsidP="00543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vMerge w:val="restart"/>
          </w:tcPr>
          <w:p w:rsidR="00B020E5" w:rsidRPr="00990C1F" w:rsidRDefault="00B020E5" w:rsidP="00543C87">
            <w:pPr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ПК 2.2. Вести технологич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е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ский процесс пусконал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а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дочных работ приборов и систем автоматики в соо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т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ветствии с заданием с с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о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блюдением требований к качеству выполняемых р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а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бот.</w:t>
            </w:r>
          </w:p>
        </w:tc>
        <w:tc>
          <w:tcPr>
            <w:tcW w:w="4728" w:type="dxa"/>
          </w:tcPr>
          <w:p w:rsidR="00A27EC4" w:rsidRPr="00990C1F" w:rsidRDefault="00B020E5" w:rsidP="0095067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опыт: 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Определение необходимого объёма работ по пр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о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ведению пусконаладочных работ приборов и систем автоматики в с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о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ответствии с заданием с соблюдением требований к качеству выпо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л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няемых работ. Составление графика пуско-наладочных работ и последовательность пускон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а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ладочных работ.</w:t>
            </w:r>
          </w:p>
        </w:tc>
      </w:tr>
      <w:tr w:rsidR="00B020E5" w:rsidRPr="00990C1F" w:rsidTr="00012C89">
        <w:trPr>
          <w:trHeight w:val="20"/>
          <w:jc w:val="center"/>
        </w:trPr>
        <w:tc>
          <w:tcPr>
            <w:tcW w:w="2267" w:type="dxa"/>
            <w:vMerge/>
          </w:tcPr>
          <w:p w:rsidR="00B020E5" w:rsidRPr="00990C1F" w:rsidRDefault="00B020E5" w:rsidP="00543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B020E5" w:rsidRPr="00990C1F" w:rsidRDefault="00B020E5" w:rsidP="0054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8" w:type="dxa"/>
          </w:tcPr>
          <w:p w:rsidR="00B020E5" w:rsidRPr="00990C1F" w:rsidRDefault="00B020E5" w:rsidP="00543C8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/>
                <w:sz w:val="24"/>
                <w:szCs w:val="24"/>
              </w:rPr>
              <w:t xml:space="preserve">Умения: 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Использовать тестовые программы для проведения пусконал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а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дочных работ. Проводить испытания на работоспособность смонтирова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н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ных схем промышленной автоматики, телемеханики, связи, электронно-механических испытательных и электрогидравлических м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а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шин и стендов. Оценивать качество результатов собственной деятельности. Диагностир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о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вать электронные приборы с помощью тестовых пр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о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грамм и стендов. Безопасно работать с приборами, системами автоматики. Оформлять сдаточную документ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а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цию.</w:t>
            </w:r>
          </w:p>
        </w:tc>
      </w:tr>
      <w:tr w:rsidR="00B020E5" w:rsidRPr="00990C1F" w:rsidTr="00012C89">
        <w:trPr>
          <w:trHeight w:val="20"/>
          <w:jc w:val="center"/>
        </w:trPr>
        <w:tc>
          <w:tcPr>
            <w:tcW w:w="2267" w:type="dxa"/>
            <w:vMerge/>
          </w:tcPr>
          <w:p w:rsidR="00B020E5" w:rsidRPr="00990C1F" w:rsidRDefault="00B020E5" w:rsidP="00543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B020E5" w:rsidRPr="00990C1F" w:rsidRDefault="00B020E5" w:rsidP="0054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8" w:type="dxa"/>
          </w:tcPr>
          <w:p w:rsidR="00B020E5" w:rsidRPr="00990C1F" w:rsidRDefault="00B020E5" w:rsidP="00543C8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/>
                <w:sz w:val="24"/>
                <w:szCs w:val="24"/>
              </w:rPr>
              <w:t xml:space="preserve">Знания: 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Технология наладки разли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ч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ных видов оборудования, входящих в состав металлообрабатывающих ко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м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плексов. Виды, способы и последов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а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тельность испытаний автоматизир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о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ванных систем. Правила снятия х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а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рактеристик при испытаниях. Треб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о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вания безопасности труда и бережл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и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вого производства при производстве пусконаладочных работ. Н</w:t>
            </w:r>
            <w:r w:rsidRPr="00990C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ормы и правила пожарной безопасности при проведении наладочных работ. П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о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следовательность и требуемые характеристики сдачи выполне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н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ных работ. Правила оформления сдаточной технической док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у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ментации.</w:t>
            </w:r>
          </w:p>
        </w:tc>
      </w:tr>
      <w:tr w:rsidR="00B020E5" w:rsidRPr="00990C1F" w:rsidTr="00012C89">
        <w:trPr>
          <w:trHeight w:val="20"/>
          <w:jc w:val="center"/>
        </w:trPr>
        <w:tc>
          <w:tcPr>
            <w:tcW w:w="2267" w:type="dxa"/>
            <w:vMerge w:val="restart"/>
          </w:tcPr>
          <w:p w:rsidR="00B020E5" w:rsidRPr="00990C1F" w:rsidRDefault="00B020E5" w:rsidP="00543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Техническое обслуживание и эксплуатация приб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о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ров и систем авт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о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матики в соотве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т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ствии с регламе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н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том, требованиями охраны труда, бережливого прои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з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водства и эколог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и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ческой безопасн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о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2606" w:type="dxa"/>
            <w:vMerge w:val="restart"/>
          </w:tcPr>
          <w:p w:rsidR="00B020E5" w:rsidRPr="00990C1F" w:rsidRDefault="00B020E5" w:rsidP="00543C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ПК 3.1. Осуществлять по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д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готовку к использованию оборудования и устройств для поверки и проверки приборов и систем автом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а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тики в соответствии с зад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а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нием.</w:t>
            </w:r>
          </w:p>
        </w:tc>
        <w:tc>
          <w:tcPr>
            <w:tcW w:w="4728" w:type="dxa"/>
          </w:tcPr>
          <w:p w:rsidR="00B020E5" w:rsidRPr="00990C1F" w:rsidRDefault="00B020E5" w:rsidP="00543C8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опыт: 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Выбор необх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о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димых приборов и инструментов. Определение пригодности приборов и инструментов к использованию. Пр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о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ведение необходимой подготовки приборов к работе.</w:t>
            </w:r>
          </w:p>
        </w:tc>
      </w:tr>
      <w:tr w:rsidR="00B020E5" w:rsidRPr="00990C1F" w:rsidTr="00012C89">
        <w:trPr>
          <w:trHeight w:val="20"/>
          <w:jc w:val="center"/>
        </w:trPr>
        <w:tc>
          <w:tcPr>
            <w:tcW w:w="2267" w:type="dxa"/>
            <w:vMerge/>
          </w:tcPr>
          <w:p w:rsidR="00B020E5" w:rsidRPr="00990C1F" w:rsidRDefault="00B020E5" w:rsidP="00543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B020E5" w:rsidRPr="00990C1F" w:rsidRDefault="00B020E5" w:rsidP="0054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8" w:type="dxa"/>
          </w:tcPr>
          <w:p w:rsidR="00B020E5" w:rsidRPr="00990C1F" w:rsidRDefault="00B020E5" w:rsidP="00543C8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/>
                <w:sz w:val="24"/>
                <w:szCs w:val="24"/>
              </w:rPr>
              <w:t xml:space="preserve">Умения: </w:t>
            </w:r>
            <w:r w:rsidRPr="00990C1F">
              <w:rPr>
                <w:rFonts w:ascii="Times New Roman" w:hAnsi="Times New Roman"/>
                <w:sz w:val="24"/>
              </w:rPr>
              <w:t>Подбирать необходимые приборы и инструменты. Оценивать пригодность приборов и инструме</w:t>
            </w:r>
            <w:r w:rsidRPr="00990C1F">
              <w:rPr>
                <w:rFonts w:ascii="Times New Roman" w:hAnsi="Times New Roman"/>
                <w:sz w:val="24"/>
              </w:rPr>
              <w:t>н</w:t>
            </w:r>
            <w:r w:rsidRPr="00990C1F">
              <w:rPr>
                <w:rFonts w:ascii="Times New Roman" w:hAnsi="Times New Roman"/>
                <w:sz w:val="24"/>
              </w:rPr>
              <w:t>тов к использованию. Готовить пр</w:t>
            </w:r>
            <w:r w:rsidRPr="00990C1F">
              <w:rPr>
                <w:rFonts w:ascii="Times New Roman" w:hAnsi="Times New Roman"/>
                <w:sz w:val="24"/>
              </w:rPr>
              <w:t>и</w:t>
            </w:r>
            <w:r w:rsidRPr="00990C1F">
              <w:rPr>
                <w:rFonts w:ascii="Times New Roman" w:hAnsi="Times New Roman"/>
                <w:sz w:val="24"/>
              </w:rPr>
              <w:t>боры</w:t>
            </w:r>
            <w:r w:rsidR="00E6065F" w:rsidRPr="00990C1F">
              <w:rPr>
                <w:rFonts w:ascii="Times New Roman" w:hAnsi="Times New Roman"/>
                <w:sz w:val="24"/>
              </w:rPr>
              <w:t xml:space="preserve"> </w:t>
            </w:r>
            <w:r w:rsidRPr="00990C1F">
              <w:rPr>
                <w:rFonts w:ascii="Times New Roman" w:hAnsi="Times New Roman"/>
                <w:sz w:val="24"/>
              </w:rPr>
              <w:t>к работе.</w:t>
            </w:r>
          </w:p>
        </w:tc>
      </w:tr>
      <w:tr w:rsidR="00B020E5" w:rsidRPr="00990C1F" w:rsidTr="00012C89">
        <w:trPr>
          <w:trHeight w:val="20"/>
          <w:jc w:val="center"/>
        </w:trPr>
        <w:tc>
          <w:tcPr>
            <w:tcW w:w="2267" w:type="dxa"/>
            <w:vMerge/>
          </w:tcPr>
          <w:p w:rsidR="00B020E5" w:rsidRPr="00990C1F" w:rsidRDefault="00B020E5" w:rsidP="00543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B020E5" w:rsidRPr="00990C1F" w:rsidRDefault="00B020E5" w:rsidP="0054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8" w:type="dxa"/>
          </w:tcPr>
          <w:p w:rsidR="00B020E5" w:rsidRPr="00990C1F" w:rsidRDefault="00B020E5" w:rsidP="00543C8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/>
                <w:sz w:val="24"/>
                <w:szCs w:val="24"/>
              </w:rPr>
              <w:t xml:space="preserve">Знания: </w:t>
            </w:r>
            <w:r w:rsidRPr="00990C1F">
              <w:rPr>
                <w:rFonts w:ascii="Times New Roman" w:hAnsi="Times New Roman"/>
                <w:sz w:val="24"/>
              </w:rPr>
              <w:t>Основные типы и виды ко</w:t>
            </w:r>
            <w:r w:rsidRPr="00990C1F">
              <w:rPr>
                <w:rFonts w:ascii="Times New Roman" w:hAnsi="Times New Roman"/>
                <w:sz w:val="24"/>
              </w:rPr>
              <w:t>н</w:t>
            </w:r>
            <w:r w:rsidRPr="00990C1F">
              <w:rPr>
                <w:rFonts w:ascii="Times New Roman" w:hAnsi="Times New Roman"/>
                <w:sz w:val="24"/>
              </w:rPr>
              <w:t>трольно-измерительных приборов. Классификацию и основные характеристики измерительных инструме</w:t>
            </w:r>
            <w:r w:rsidRPr="00990C1F">
              <w:rPr>
                <w:rFonts w:ascii="Times New Roman" w:hAnsi="Times New Roman"/>
                <w:sz w:val="24"/>
              </w:rPr>
              <w:t>н</w:t>
            </w:r>
            <w:r w:rsidRPr="00990C1F">
              <w:rPr>
                <w:rFonts w:ascii="Times New Roman" w:hAnsi="Times New Roman"/>
                <w:sz w:val="24"/>
              </w:rPr>
              <w:t>тов и приборов. Принципы взаимоз</w:t>
            </w:r>
            <w:r w:rsidRPr="00990C1F">
              <w:rPr>
                <w:rFonts w:ascii="Times New Roman" w:hAnsi="Times New Roman"/>
                <w:sz w:val="24"/>
              </w:rPr>
              <w:t>а</w:t>
            </w:r>
            <w:r w:rsidRPr="00990C1F">
              <w:rPr>
                <w:rFonts w:ascii="Times New Roman" w:hAnsi="Times New Roman"/>
                <w:sz w:val="24"/>
              </w:rPr>
              <w:t>меняемости изделий, сборочных единиц</w:t>
            </w:r>
            <w:r w:rsidR="00E6065F" w:rsidRPr="00990C1F">
              <w:rPr>
                <w:rFonts w:ascii="Times New Roman" w:hAnsi="Times New Roman"/>
                <w:sz w:val="24"/>
              </w:rPr>
              <w:t xml:space="preserve"> </w:t>
            </w:r>
            <w:r w:rsidRPr="00990C1F">
              <w:rPr>
                <w:rFonts w:ascii="Times New Roman" w:hAnsi="Times New Roman"/>
                <w:sz w:val="24"/>
              </w:rPr>
              <w:t>и механизмов. Методы подг</w:t>
            </w:r>
            <w:r w:rsidRPr="00990C1F">
              <w:rPr>
                <w:rFonts w:ascii="Times New Roman" w:hAnsi="Times New Roman"/>
                <w:sz w:val="24"/>
              </w:rPr>
              <w:t>о</w:t>
            </w:r>
            <w:r w:rsidRPr="00990C1F">
              <w:rPr>
                <w:rFonts w:ascii="Times New Roman" w:hAnsi="Times New Roman"/>
                <w:sz w:val="24"/>
              </w:rPr>
              <w:t>товки инструментов и приборов к р</w:t>
            </w:r>
            <w:r w:rsidRPr="00990C1F">
              <w:rPr>
                <w:rFonts w:ascii="Times New Roman" w:hAnsi="Times New Roman"/>
                <w:sz w:val="24"/>
              </w:rPr>
              <w:t>а</w:t>
            </w:r>
            <w:r w:rsidRPr="00990C1F">
              <w:rPr>
                <w:rFonts w:ascii="Times New Roman" w:hAnsi="Times New Roman"/>
                <w:sz w:val="24"/>
              </w:rPr>
              <w:t>боте.</w:t>
            </w:r>
          </w:p>
        </w:tc>
      </w:tr>
      <w:tr w:rsidR="00B020E5" w:rsidRPr="00990C1F" w:rsidTr="00012C89">
        <w:trPr>
          <w:trHeight w:val="20"/>
          <w:jc w:val="center"/>
        </w:trPr>
        <w:tc>
          <w:tcPr>
            <w:tcW w:w="2267" w:type="dxa"/>
            <w:vMerge/>
          </w:tcPr>
          <w:p w:rsidR="00B020E5" w:rsidRPr="00990C1F" w:rsidRDefault="00B020E5" w:rsidP="00543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vMerge w:val="restart"/>
          </w:tcPr>
          <w:p w:rsidR="00B020E5" w:rsidRPr="00990C1F" w:rsidRDefault="00B020E5" w:rsidP="00543C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ПК 3.2. Определить посл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е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довательность и оптимал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ь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ные режимы обслуживания приборов и систем автом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а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тики в соответствии с зад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а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нием и требованиями те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х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нической документации.</w:t>
            </w:r>
          </w:p>
        </w:tc>
        <w:tc>
          <w:tcPr>
            <w:tcW w:w="4728" w:type="dxa"/>
          </w:tcPr>
          <w:p w:rsidR="00B020E5" w:rsidRPr="00990C1F" w:rsidRDefault="00B020E5" w:rsidP="00543C8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="00E6065F" w:rsidRPr="00990C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90C1F">
              <w:rPr>
                <w:rFonts w:ascii="Times New Roman" w:hAnsi="Times New Roman"/>
                <w:sz w:val="24"/>
              </w:rPr>
              <w:t>Определение необходимого объёма работ по о</w:t>
            </w:r>
            <w:r w:rsidRPr="00990C1F">
              <w:rPr>
                <w:rFonts w:ascii="Times New Roman" w:hAnsi="Times New Roman"/>
                <w:sz w:val="24"/>
              </w:rPr>
              <w:t>б</w:t>
            </w:r>
            <w:r w:rsidRPr="00990C1F">
              <w:rPr>
                <w:rFonts w:ascii="Times New Roman" w:hAnsi="Times New Roman"/>
                <w:sz w:val="24"/>
              </w:rPr>
              <w:t xml:space="preserve">служиванию контрольно-измерительных приборов и систем автоматики. Составление графика </w:t>
            </w:r>
            <w:r w:rsidR="00A91205" w:rsidRPr="00A91205">
              <w:rPr>
                <w:rFonts w:ascii="Times New Roman" w:hAnsi="Times New Roman"/>
                <w:sz w:val="24"/>
              </w:rPr>
              <w:t xml:space="preserve">графика ППР </w:t>
            </w:r>
            <w:r w:rsidRPr="00990C1F">
              <w:rPr>
                <w:rFonts w:ascii="Times New Roman" w:hAnsi="Times New Roman"/>
                <w:sz w:val="24"/>
              </w:rPr>
              <w:t>и последовательность работ по техническому обслуживанию</w:t>
            </w:r>
          </w:p>
        </w:tc>
      </w:tr>
      <w:tr w:rsidR="00B020E5" w:rsidRPr="00990C1F" w:rsidTr="00012C89">
        <w:trPr>
          <w:trHeight w:val="20"/>
          <w:jc w:val="center"/>
        </w:trPr>
        <w:tc>
          <w:tcPr>
            <w:tcW w:w="2267" w:type="dxa"/>
            <w:vMerge/>
          </w:tcPr>
          <w:p w:rsidR="00B020E5" w:rsidRPr="00990C1F" w:rsidRDefault="00B020E5" w:rsidP="00543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B020E5" w:rsidRPr="00990C1F" w:rsidRDefault="00B020E5" w:rsidP="0054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8" w:type="dxa"/>
          </w:tcPr>
          <w:p w:rsidR="00B020E5" w:rsidRPr="00990C1F" w:rsidRDefault="00B020E5" w:rsidP="00A91205">
            <w:pPr>
              <w:spacing w:after="0" w:line="27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/>
                <w:sz w:val="24"/>
                <w:szCs w:val="24"/>
              </w:rPr>
              <w:t xml:space="preserve">Умения: </w:t>
            </w:r>
            <w:r w:rsidRPr="00990C1F">
              <w:rPr>
                <w:rFonts w:ascii="Times New Roman" w:hAnsi="Times New Roman"/>
                <w:sz w:val="24"/>
              </w:rPr>
              <w:t>Выполнять работы по восстановлению работоспособности автоматизированных систем, контро</w:t>
            </w:r>
            <w:r w:rsidRPr="00990C1F">
              <w:rPr>
                <w:rFonts w:ascii="Times New Roman" w:hAnsi="Times New Roman"/>
                <w:sz w:val="24"/>
              </w:rPr>
              <w:t>л</w:t>
            </w:r>
            <w:r w:rsidRPr="00990C1F">
              <w:rPr>
                <w:rFonts w:ascii="Times New Roman" w:hAnsi="Times New Roman"/>
                <w:sz w:val="24"/>
              </w:rPr>
              <w:t>леров и др. оборудования. Разрабат</w:t>
            </w:r>
            <w:r w:rsidRPr="00990C1F">
              <w:rPr>
                <w:rFonts w:ascii="Times New Roman" w:hAnsi="Times New Roman"/>
                <w:sz w:val="24"/>
              </w:rPr>
              <w:t>ы</w:t>
            </w:r>
            <w:r w:rsidRPr="00990C1F">
              <w:rPr>
                <w:rFonts w:ascii="Times New Roman" w:hAnsi="Times New Roman"/>
                <w:sz w:val="24"/>
              </w:rPr>
              <w:t xml:space="preserve">вать рекомендации для устранения отказов приборов </w:t>
            </w:r>
            <w:r w:rsidR="00DE190F">
              <w:rPr>
                <w:rFonts w:ascii="Times New Roman" w:hAnsi="Times New Roman"/>
                <w:sz w:val="24"/>
              </w:rPr>
              <w:t>КИП</w:t>
            </w:r>
            <w:r w:rsidRPr="00990C1F">
              <w:rPr>
                <w:rFonts w:ascii="Times New Roman" w:hAnsi="Times New Roman"/>
                <w:sz w:val="24"/>
              </w:rPr>
              <w:t xml:space="preserve"> и систем авт</w:t>
            </w:r>
            <w:r w:rsidRPr="00990C1F">
              <w:rPr>
                <w:rFonts w:ascii="Times New Roman" w:hAnsi="Times New Roman"/>
                <w:sz w:val="24"/>
              </w:rPr>
              <w:t>о</w:t>
            </w:r>
            <w:r w:rsidRPr="00990C1F">
              <w:rPr>
                <w:rFonts w:ascii="Times New Roman" w:hAnsi="Times New Roman"/>
                <w:sz w:val="24"/>
              </w:rPr>
              <w:t>матики. Эксплуатировать и обслуж</w:t>
            </w:r>
            <w:r w:rsidRPr="00990C1F">
              <w:rPr>
                <w:rFonts w:ascii="Times New Roman" w:hAnsi="Times New Roman"/>
                <w:sz w:val="24"/>
              </w:rPr>
              <w:t>и</w:t>
            </w:r>
            <w:r w:rsidRPr="00990C1F">
              <w:rPr>
                <w:rFonts w:ascii="Times New Roman" w:hAnsi="Times New Roman"/>
                <w:sz w:val="24"/>
              </w:rPr>
              <w:t>вать безопасно системы автоматики.</w:t>
            </w:r>
            <w:r w:rsidR="00E6065F" w:rsidRPr="00990C1F">
              <w:rPr>
                <w:rFonts w:ascii="Times New Roman" w:hAnsi="Times New Roman"/>
                <w:sz w:val="24"/>
              </w:rPr>
              <w:t xml:space="preserve"> </w:t>
            </w:r>
            <w:r w:rsidRPr="00990C1F">
              <w:rPr>
                <w:rFonts w:ascii="Times New Roman" w:hAnsi="Times New Roman"/>
                <w:sz w:val="24"/>
              </w:rPr>
              <w:t>Выполнять техническое обслужив</w:t>
            </w:r>
            <w:r w:rsidRPr="00990C1F">
              <w:rPr>
                <w:rFonts w:ascii="Times New Roman" w:hAnsi="Times New Roman"/>
                <w:sz w:val="24"/>
              </w:rPr>
              <w:t>а</w:t>
            </w:r>
            <w:r w:rsidRPr="00990C1F">
              <w:rPr>
                <w:rFonts w:ascii="Times New Roman" w:hAnsi="Times New Roman"/>
                <w:sz w:val="24"/>
              </w:rPr>
              <w:t>ние различных контрольно-измерительных приборов и систем автоматики. Проводить диагностику контрольно-измерительных приборов и систем автоматики. Восстанавл</w:t>
            </w:r>
            <w:r w:rsidRPr="00990C1F">
              <w:rPr>
                <w:rFonts w:ascii="Times New Roman" w:hAnsi="Times New Roman"/>
                <w:sz w:val="24"/>
              </w:rPr>
              <w:t>и</w:t>
            </w:r>
            <w:r w:rsidRPr="00990C1F">
              <w:rPr>
                <w:rFonts w:ascii="Times New Roman" w:hAnsi="Times New Roman"/>
                <w:sz w:val="24"/>
              </w:rPr>
              <w:t>вать контрольно-измерительные пр</w:t>
            </w:r>
            <w:r w:rsidRPr="00990C1F">
              <w:rPr>
                <w:rFonts w:ascii="Times New Roman" w:hAnsi="Times New Roman"/>
                <w:sz w:val="24"/>
              </w:rPr>
              <w:t>и</w:t>
            </w:r>
            <w:r w:rsidRPr="00990C1F">
              <w:rPr>
                <w:rFonts w:ascii="Times New Roman" w:hAnsi="Times New Roman"/>
                <w:sz w:val="24"/>
              </w:rPr>
              <w:t>боры</w:t>
            </w:r>
            <w:r w:rsidR="00E6065F" w:rsidRPr="00990C1F">
              <w:rPr>
                <w:rFonts w:ascii="Times New Roman" w:hAnsi="Times New Roman"/>
                <w:sz w:val="24"/>
              </w:rPr>
              <w:t xml:space="preserve"> </w:t>
            </w:r>
            <w:r w:rsidRPr="00990C1F">
              <w:rPr>
                <w:rFonts w:ascii="Times New Roman" w:hAnsi="Times New Roman"/>
                <w:sz w:val="24"/>
              </w:rPr>
              <w:t>и системы автоматики.</w:t>
            </w:r>
          </w:p>
        </w:tc>
      </w:tr>
      <w:tr w:rsidR="00B020E5" w:rsidRPr="00990C1F" w:rsidTr="00012C89">
        <w:trPr>
          <w:trHeight w:val="20"/>
          <w:jc w:val="center"/>
        </w:trPr>
        <w:tc>
          <w:tcPr>
            <w:tcW w:w="2267" w:type="dxa"/>
            <w:vMerge/>
          </w:tcPr>
          <w:p w:rsidR="00B020E5" w:rsidRPr="00990C1F" w:rsidRDefault="00B020E5" w:rsidP="00543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B020E5" w:rsidRPr="00990C1F" w:rsidRDefault="00B020E5" w:rsidP="0054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8" w:type="dxa"/>
          </w:tcPr>
          <w:p w:rsidR="00B020E5" w:rsidRPr="00990C1F" w:rsidRDefault="00B020E5" w:rsidP="00A91205">
            <w:pPr>
              <w:spacing w:after="0" w:line="27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="00E6065F" w:rsidRPr="00990C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90C1F">
              <w:rPr>
                <w:rFonts w:ascii="Times New Roman" w:hAnsi="Times New Roman"/>
                <w:sz w:val="24"/>
              </w:rPr>
              <w:t>Правила обеспечения безопасности труда, экологической безопасности. Правила и нормы пожа</w:t>
            </w:r>
            <w:r w:rsidRPr="00990C1F">
              <w:rPr>
                <w:rFonts w:ascii="Times New Roman" w:hAnsi="Times New Roman"/>
                <w:sz w:val="24"/>
              </w:rPr>
              <w:t>р</w:t>
            </w:r>
            <w:r w:rsidRPr="00990C1F">
              <w:rPr>
                <w:rFonts w:ascii="Times New Roman" w:hAnsi="Times New Roman"/>
                <w:sz w:val="24"/>
              </w:rPr>
              <w:t>ной безопасности при эксплуатации. Технология организации комплекса работ по поиску неисправностей. Технические условия эксплуатации контрольно-измерительных приборов и систем автоматики. Технологии д</w:t>
            </w:r>
            <w:r w:rsidRPr="00990C1F">
              <w:rPr>
                <w:rFonts w:ascii="Times New Roman" w:hAnsi="Times New Roman"/>
                <w:sz w:val="24"/>
              </w:rPr>
              <w:t>и</w:t>
            </w:r>
            <w:r w:rsidRPr="00990C1F">
              <w:rPr>
                <w:rFonts w:ascii="Times New Roman" w:hAnsi="Times New Roman"/>
                <w:sz w:val="24"/>
              </w:rPr>
              <w:t>агностики</w:t>
            </w:r>
            <w:r w:rsidR="00E6065F" w:rsidRPr="00990C1F">
              <w:rPr>
                <w:rFonts w:ascii="Times New Roman" w:hAnsi="Times New Roman"/>
                <w:sz w:val="24"/>
              </w:rPr>
              <w:t xml:space="preserve"> </w:t>
            </w:r>
            <w:r w:rsidRPr="00990C1F">
              <w:rPr>
                <w:rFonts w:ascii="Times New Roman" w:hAnsi="Times New Roman"/>
                <w:sz w:val="24"/>
              </w:rPr>
              <w:t>различных контрольно-измерительных приборов и систем автоматики. Технологии ремонта контрольно-измерительных приборов и систем автоматики.</w:t>
            </w:r>
          </w:p>
        </w:tc>
      </w:tr>
      <w:tr w:rsidR="00B020E5" w:rsidRPr="00990C1F" w:rsidTr="00012C89">
        <w:trPr>
          <w:trHeight w:val="20"/>
          <w:jc w:val="center"/>
        </w:trPr>
        <w:tc>
          <w:tcPr>
            <w:tcW w:w="2267" w:type="dxa"/>
            <w:vMerge/>
          </w:tcPr>
          <w:p w:rsidR="00B020E5" w:rsidRPr="00990C1F" w:rsidRDefault="00B020E5" w:rsidP="00543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vMerge w:val="restart"/>
          </w:tcPr>
          <w:p w:rsidR="00B020E5" w:rsidRPr="00990C1F" w:rsidRDefault="00B020E5" w:rsidP="00543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ПК 3.3. Осуществлять поверку и проверку контрол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ь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но-измерительных приборов и систем автоматики в соо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т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ветствии с заданием с с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о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блюдением требований к качеству выполненных р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а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бот.</w:t>
            </w:r>
          </w:p>
        </w:tc>
        <w:tc>
          <w:tcPr>
            <w:tcW w:w="4728" w:type="dxa"/>
          </w:tcPr>
          <w:p w:rsidR="00B020E5" w:rsidRPr="00990C1F" w:rsidRDefault="00B020E5" w:rsidP="00A91205">
            <w:pPr>
              <w:spacing w:after="0" w:line="27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опыт: </w:t>
            </w:r>
            <w:r w:rsidRPr="00990C1F">
              <w:rPr>
                <w:rFonts w:ascii="Times New Roman" w:hAnsi="Times New Roman"/>
                <w:sz w:val="24"/>
              </w:rPr>
              <w:t>Выполнение проверки контрольно-измерительных приборов и систем автоматики. В</w:t>
            </w:r>
            <w:r w:rsidRPr="00990C1F">
              <w:rPr>
                <w:rFonts w:ascii="Times New Roman" w:hAnsi="Times New Roman"/>
                <w:sz w:val="24"/>
              </w:rPr>
              <w:t>ы</w:t>
            </w:r>
            <w:r w:rsidRPr="00990C1F">
              <w:rPr>
                <w:rFonts w:ascii="Times New Roman" w:hAnsi="Times New Roman"/>
                <w:sz w:val="24"/>
              </w:rPr>
              <w:t>полнение поверки контрольно-измерительных приборов и систем автоматики. Определение качества выполненных работ по обслужив</w:t>
            </w:r>
            <w:r w:rsidRPr="00990C1F">
              <w:rPr>
                <w:rFonts w:ascii="Times New Roman" w:hAnsi="Times New Roman"/>
                <w:sz w:val="24"/>
              </w:rPr>
              <w:t>а</w:t>
            </w:r>
            <w:r w:rsidRPr="00990C1F">
              <w:rPr>
                <w:rFonts w:ascii="Times New Roman" w:hAnsi="Times New Roman"/>
                <w:sz w:val="24"/>
              </w:rPr>
              <w:t>нию. Выполнение проверки ко</w:t>
            </w:r>
            <w:r w:rsidRPr="00990C1F">
              <w:rPr>
                <w:rFonts w:ascii="Times New Roman" w:hAnsi="Times New Roman"/>
                <w:sz w:val="24"/>
              </w:rPr>
              <w:t>н</w:t>
            </w:r>
            <w:r w:rsidRPr="00990C1F">
              <w:rPr>
                <w:rFonts w:ascii="Times New Roman" w:hAnsi="Times New Roman"/>
                <w:sz w:val="24"/>
              </w:rPr>
              <w:t>трольно-измерительных приборов и систем автоматики.</w:t>
            </w:r>
          </w:p>
        </w:tc>
      </w:tr>
      <w:tr w:rsidR="00B020E5" w:rsidRPr="00990C1F" w:rsidTr="00012C89">
        <w:trPr>
          <w:trHeight w:val="20"/>
          <w:jc w:val="center"/>
        </w:trPr>
        <w:tc>
          <w:tcPr>
            <w:tcW w:w="2267" w:type="dxa"/>
            <w:vMerge/>
          </w:tcPr>
          <w:p w:rsidR="00B020E5" w:rsidRPr="00990C1F" w:rsidRDefault="00B020E5" w:rsidP="00543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B020E5" w:rsidRPr="00990C1F" w:rsidRDefault="00B020E5" w:rsidP="0054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8" w:type="dxa"/>
          </w:tcPr>
          <w:p w:rsidR="00B020E5" w:rsidRPr="00990C1F" w:rsidRDefault="00B020E5" w:rsidP="00543C8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/>
                <w:sz w:val="24"/>
                <w:szCs w:val="24"/>
              </w:rPr>
              <w:t xml:space="preserve">Умения: </w:t>
            </w:r>
            <w:r w:rsidRPr="00990C1F">
              <w:rPr>
                <w:rFonts w:ascii="Times New Roman" w:hAnsi="Times New Roman"/>
                <w:sz w:val="24"/>
              </w:rPr>
              <w:t>Контролировать линейные размеры деталей и узлов. Проводить проверку работоспособности блоков различной сложности. Пользоваться поверочной аппаратурой. Работать с поверочной аппаратурой. Проводить проверку</w:t>
            </w:r>
            <w:r w:rsidR="00E6065F" w:rsidRPr="00990C1F">
              <w:rPr>
                <w:rFonts w:ascii="Times New Roman" w:hAnsi="Times New Roman"/>
                <w:sz w:val="24"/>
              </w:rPr>
              <w:t xml:space="preserve"> </w:t>
            </w:r>
            <w:r w:rsidRPr="00990C1F">
              <w:rPr>
                <w:rFonts w:ascii="Times New Roman" w:hAnsi="Times New Roman"/>
                <w:sz w:val="24"/>
              </w:rPr>
              <w:t>комплектации и основных характеристик приборов и матери</w:t>
            </w:r>
            <w:r w:rsidRPr="00990C1F">
              <w:rPr>
                <w:rFonts w:ascii="Times New Roman" w:hAnsi="Times New Roman"/>
                <w:sz w:val="24"/>
              </w:rPr>
              <w:t>а</w:t>
            </w:r>
            <w:r w:rsidRPr="00990C1F">
              <w:rPr>
                <w:rFonts w:ascii="Times New Roman" w:hAnsi="Times New Roman"/>
                <w:sz w:val="24"/>
              </w:rPr>
              <w:t>лов. Оформлять сдаточную докуме</w:t>
            </w:r>
            <w:r w:rsidRPr="00990C1F">
              <w:rPr>
                <w:rFonts w:ascii="Times New Roman" w:hAnsi="Times New Roman"/>
                <w:sz w:val="24"/>
              </w:rPr>
              <w:t>н</w:t>
            </w:r>
            <w:r w:rsidRPr="00990C1F">
              <w:rPr>
                <w:rFonts w:ascii="Times New Roman" w:hAnsi="Times New Roman"/>
                <w:sz w:val="24"/>
              </w:rPr>
              <w:t>тацию.</w:t>
            </w:r>
          </w:p>
        </w:tc>
      </w:tr>
      <w:tr w:rsidR="00B020E5" w:rsidRPr="00990C1F" w:rsidTr="00012C89">
        <w:trPr>
          <w:trHeight w:val="20"/>
          <w:jc w:val="center"/>
        </w:trPr>
        <w:tc>
          <w:tcPr>
            <w:tcW w:w="2267" w:type="dxa"/>
            <w:vMerge/>
          </w:tcPr>
          <w:p w:rsidR="00B020E5" w:rsidRPr="00990C1F" w:rsidRDefault="00B020E5" w:rsidP="00543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B020E5" w:rsidRPr="00990C1F" w:rsidRDefault="00B020E5" w:rsidP="0054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8" w:type="dxa"/>
          </w:tcPr>
          <w:p w:rsidR="00B020E5" w:rsidRPr="00990C1F" w:rsidRDefault="00B020E5" w:rsidP="00543C8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="00E6065F" w:rsidRPr="00990C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90C1F">
              <w:rPr>
                <w:rFonts w:ascii="Times New Roman" w:hAnsi="Times New Roman"/>
                <w:sz w:val="24"/>
              </w:rPr>
              <w:t>Основные метрологические термины и определения. Погрешн</w:t>
            </w:r>
            <w:r w:rsidRPr="00990C1F">
              <w:rPr>
                <w:rFonts w:ascii="Times New Roman" w:hAnsi="Times New Roman"/>
                <w:sz w:val="24"/>
              </w:rPr>
              <w:t>о</w:t>
            </w:r>
            <w:r w:rsidRPr="00990C1F">
              <w:rPr>
                <w:rFonts w:ascii="Times New Roman" w:hAnsi="Times New Roman"/>
                <w:sz w:val="24"/>
              </w:rPr>
              <w:t>сти измерений. Основные сведения об измерениях методах и средствах их Назначение и виды измерений, ме</w:t>
            </w:r>
            <w:r w:rsidRPr="00990C1F">
              <w:rPr>
                <w:rFonts w:ascii="Times New Roman" w:hAnsi="Times New Roman"/>
                <w:sz w:val="24"/>
              </w:rPr>
              <w:t>т</w:t>
            </w:r>
            <w:r w:rsidRPr="00990C1F">
              <w:rPr>
                <w:rFonts w:ascii="Times New Roman" w:hAnsi="Times New Roman"/>
                <w:sz w:val="24"/>
              </w:rPr>
              <w:t>рологического контроля. Понятия о поверочных схемах. Принципы п</w:t>
            </w:r>
            <w:r w:rsidRPr="00990C1F">
              <w:rPr>
                <w:rFonts w:ascii="Times New Roman" w:hAnsi="Times New Roman"/>
                <w:sz w:val="24"/>
              </w:rPr>
              <w:t>о</w:t>
            </w:r>
            <w:r w:rsidRPr="00990C1F">
              <w:rPr>
                <w:rFonts w:ascii="Times New Roman" w:hAnsi="Times New Roman"/>
                <w:sz w:val="24"/>
              </w:rPr>
              <w:t>верки технических средств измерений по образцовым приборам. Порядок работы с поверочной аппаратурой. Способы введения технологических и тестовых программ, принципы раб</w:t>
            </w:r>
            <w:r w:rsidRPr="00990C1F">
              <w:rPr>
                <w:rFonts w:ascii="Times New Roman" w:hAnsi="Times New Roman"/>
                <w:sz w:val="24"/>
              </w:rPr>
              <w:t>о</w:t>
            </w:r>
            <w:r w:rsidRPr="00990C1F">
              <w:rPr>
                <w:rFonts w:ascii="Times New Roman" w:hAnsi="Times New Roman"/>
                <w:sz w:val="24"/>
              </w:rPr>
              <w:t>ты и последовательность работы. Способы коррекции тестовых пр</w:t>
            </w:r>
            <w:r w:rsidRPr="00990C1F">
              <w:rPr>
                <w:rFonts w:ascii="Times New Roman" w:hAnsi="Times New Roman"/>
                <w:sz w:val="24"/>
              </w:rPr>
              <w:t>о</w:t>
            </w:r>
            <w:r w:rsidRPr="00990C1F">
              <w:rPr>
                <w:rFonts w:ascii="Times New Roman" w:hAnsi="Times New Roman"/>
                <w:sz w:val="24"/>
              </w:rPr>
              <w:t>грамм. Устройство диагностической аппаратуры на микропроцессорной технике. Тестовые программы и м</w:t>
            </w:r>
            <w:r w:rsidRPr="00990C1F">
              <w:rPr>
                <w:rFonts w:ascii="Times New Roman" w:hAnsi="Times New Roman"/>
                <w:sz w:val="24"/>
              </w:rPr>
              <w:t>е</w:t>
            </w:r>
            <w:r w:rsidRPr="00990C1F">
              <w:rPr>
                <w:rFonts w:ascii="Times New Roman" w:hAnsi="Times New Roman"/>
                <w:sz w:val="24"/>
              </w:rPr>
              <w:t>тодику их применения. Правила оформления сдаточной документ</w:t>
            </w:r>
            <w:r w:rsidRPr="00990C1F">
              <w:rPr>
                <w:rFonts w:ascii="Times New Roman" w:hAnsi="Times New Roman"/>
                <w:sz w:val="24"/>
              </w:rPr>
              <w:t>а</w:t>
            </w:r>
            <w:r w:rsidRPr="00990C1F">
              <w:rPr>
                <w:rFonts w:ascii="Times New Roman" w:hAnsi="Times New Roman"/>
                <w:sz w:val="24"/>
              </w:rPr>
              <w:t>ции.</w:t>
            </w:r>
          </w:p>
        </w:tc>
      </w:tr>
    </w:tbl>
    <w:p w:rsidR="00B020E5" w:rsidRPr="00990C1F" w:rsidRDefault="00B020E5" w:rsidP="00414C2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838AC" w:rsidRPr="00990C1F" w:rsidRDefault="00E838AC" w:rsidP="00414C2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  <w:sectPr w:rsidR="00E838AC" w:rsidRPr="00990C1F" w:rsidSect="00180EE3">
          <w:pgSz w:w="11906" w:h="16838"/>
          <w:pgMar w:top="1134" w:right="851" w:bottom="1134" w:left="1843" w:header="709" w:footer="709" w:gutter="0"/>
          <w:cols w:space="708"/>
          <w:docGrid w:linePitch="360"/>
        </w:sectPr>
      </w:pPr>
    </w:p>
    <w:p w:rsidR="00326955" w:rsidRPr="00736D46" w:rsidRDefault="00C33E4E" w:rsidP="000A48BF">
      <w:pPr>
        <w:spacing w:after="0"/>
        <w:ind w:firstLine="709"/>
        <w:jc w:val="both"/>
        <w:outlineLvl w:val="0"/>
        <w:rPr>
          <w:rFonts w:ascii="Times New Roman" w:hAnsi="Times New Roman"/>
          <w:b/>
          <w:color w:val="FF0000"/>
          <w:sz w:val="24"/>
          <w:szCs w:val="24"/>
        </w:rPr>
      </w:pPr>
      <w:r w:rsidRPr="00736D46">
        <w:rPr>
          <w:rFonts w:ascii="Times New Roman" w:hAnsi="Times New Roman"/>
          <w:b/>
          <w:color w:val="FF0000"/>
          <w:sz w:val="24"/>
          <w:szCs w:val="24"/>
        </w:rPr>
        <w:t xml:space="preserve">Раздел 5. Примерная структура образовательной программы </w:t>
      </w:r>
    </w:p>
    <w:p w:rsidR="00190773" w:rsidRPr="00736D46" w:rsidRDefault="00190773" w:rsidP="00414C20">
      <w:pPr>
        <w:spacing w:after="0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DF5D11" w:rsidRPr="00736D46" w:rsidRDefault="00DF5D11" w:rsidP="000A48BF">
      <w:pPr>
        <w:spacing w:after="0"/>
        <w:ind w:firstLine="709"/>
        <w:jc w:val="both"/>
        <w:outlineLvl w:val="1"/>
        <w:rPr>
          <w:rFonts w:ascii="Times New Roman" w:hAnsi="Times New Roman"/>
          <w:b/>
          <w:color w:val="FF0000"/>
          <w:sz w:val="24"/>
          <w:szCs w:val="24"/>
        </w:rPr>
      </w:pPr>
      <w:r w:rsidRPr="00736D46">
        <w:rPr>
          <w:rFonts w:ascii="Times New Roman" w:hAnsi="Times New Roman"/>
          <w:b/>
          <w:color w:val="FF0000"/>
          <w:sz w:val="24"/>
          <w:szCs w:val="24"/>
        </w:rPr>
        <w:t>5.1. Примерный учебный план</w:t>
      </w:r>
      <w:r w:rsidR="00E6065F" w:rsidRPr="00736D4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190773" w:rsidRPr="00736D46" w:rsidRDefault="00190773" w:rsidP="00414C20">
      <w:pPr>
        <w:spacing w:after="0"/>
        <w:ind w:firstLine="709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736D46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5.1.</w:t>
      </w:r>
      <w:r w:rsidR="00DF5D11" w:rsidRPr="00736D46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1.</w:t>
      </w:r>
      <w:r w:rsidRPr="00736D46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 xml:space="preserve"> Примерный учебный план</w:t>
      </w:r>
      <w:r w:rsidR="00E6065F" w:rsidRPr="00736D46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 xml:space="preserve"> </w:t>
      </w:r>
      <w:r w:rsidRPr="00736D46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по программе подготовки квалифицированных рабочих</w:t>
      </w:r>
      <w:r w:rsidR="0004080C" w:rsidRPr="00736D46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,</w:t>
      </w:r>
      <w:r w:rsidRPr="00736D46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 xml:space="preserve"> служащих</w:t>
      </w:r>
    </w:p>
    <w:p w:rsidR="00543C87" w:rsidRPr="00736D46" w:rsidRDefault="00543C87" w:rsidP="00543C87">
      <w:pPr>
        <w:spacing w:after="0"/>
        <w:ind w:firstLine="709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tbl>
      <w:tblPr>
        <w:tblW w:w="4947" w:type="pct"/>
        <w:jc w:val="center"/>
        <w:tblLayout w:type="fixed"/>
        <w:tblLook w:val="0000"/>
      </w:tblPr>
      <w:tblGrid>
        <w:gridCol w:w="1370"/>
        <w:gridCol w:w="3836"/>
        <w:gridCol w:w="1205"/>
        <w:gridCol w:w="1931"/>
        <w:gridCol w:w="1720"/>
        <w:gridCol w:w="1255"/>
        <w:gridCol w:w="1533"/>
        <w:gridCol w:w="1779"/>
      </w:tblGrid>
      <w:tr w:rsidR="00543C87" w:rsidRPr="00736D46" w:rsidTr="0035299E">
        <w:trPr>
          <w:cantSplit/>
          <w:jc w:val="center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543C87" w:rsidP="009C7EC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6D46">
              <w:rPr>
                <w:rFonts w:ascii="Times New Roman" w:hAnsi="Times New Roman"/>
                <w:color w:val="FF0000"/>
                <w:sz w:val="24"/>
                <w:szCs w:val="24"/>
              </w:rPr>
              <w:t>Индекс</w:t>
            </w:r>
          </w:p>
        </w:tc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543C87" w:rsidP="009C7EC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6D46">
              <w:rPr>
                <w:rFonts w:ascii="Times New Roman" w:hAnsi="Times New Roman"/>
                <w:color w:val="FF0000"/>
                <w:sz w:val="24"/>
                <w:szCs w:val="24"/>
              </w:rPr>
              <w:t>Наименование</w:t>
            </w:r>
          </w:p>
        </w:tc>
        <w:tc>
          <w:tcPr>
            <w:tcW w:w="2613" w:type="pct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43C87" w:rsidRPr="00736D46" w:rsidRDefault="00543C87" w:rsidP="009C7EC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</w:rPr>
            </w:pPr>
            <w:r w:rsidRPr="00736D46">
              <w:rPr>
                <w:rFonts w:ascii="Times New Roman" w:hAnsi="Times New Roman"/>
                <w:color w:val="FF0000"/>
              </w:rPr>
              <w:t>Объем образовательной программы в академических часах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543C87" w:rsidP="00511E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</w:rPr>
            </w:pPr>
            <w:r w:rsidRPr="00736D46">
              <w:rPr>
                <w:rFonts w:ascii="Times New Roman" w:hAnsi="Times New Roman"/>
                <w:color w:val="FF0000"/>
              </w:rPr>
              <w:t>Рекоме</w:t>
            </w:r>
            <w:r w:rsidRPr="00736D46">
              <w:rPr>
                <w:rFonts w:ascii="Times New Roman" w:hAnsi="Times New Roman"/>
                <w:color w:val="FF0000"/>
              </w:rPr>
              <w:t>н</w:t>
            </w:r>
            <w:r w:rsidRPr="00736D46">
              <w:rPr>
                <w:rFonts w:ascii="Times New Roman" w:hAnsi="Times New Roman"/>
                <w:color w:val="FF0000"/>
              </w:rPr>
              <w:t>дуемый курс из</w:t>
            </w:r>
            <w:r w:rsidRPr="00736D46">
              <w:rPr>
                <w:rFonts w:ascii="Times New Roman" w:hAnsi="Times New Roman"/>
                <w:color w:val="FF0000"/>
              </w:rPr>
              <w:t>у</w:t>
            </w:r>
            <w:r w:rsidRPr="00736D46">
              <w:rPr>
                <w:rFonts w:ascii="Times New Roman" w:hAnsi="Times New Roman"/>
                <w:color w:val="FF0000"/>
              </w:rPr>
              <w:t>чения</w:t>
            </w:r>
          </w:p>
        </w:tc>
      </w:tr>
      <w:tr w:rsidR="00543C87" w:rsidRPr="00736D46" w:rsidTr="0035299E">
        <w:trPr>
          <w:cantSplit/>
          <w:jc w:val="center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543C87" w:rsidP="009C7EC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543C87" w:rsidP="009C7EC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43C87" w:rsidRPr="00736D46" w:rsidRDefault="00543C87" w:rsidP="009C7EC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</w:rPr>
            </w:pPr>
            <w:r w:rsidRPr="00736D46">
              <w:rPr>
                <w:rFonts w:ascii="Times New Roman" w:hAnsi="Times New Roman"/>
                <w:color w:val="FF0000"/>
              </w:rPr>
              <w:t>Всего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543C87" w:rsidP="009C7EC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</w:rPr>
            </w:pPr>
            <w:r w:rsidRPr="00736D46">
              <w:rPr>
                <w:rFonts w:ascii="Times New Roman" w:hAnsi="Times New Roman"/>
                <w:color w:val="FF0000"/>
              </w:rPr>
              <w:t>Работа обучающихся во взаимодействии с преподавателем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543C87" w:rsidP="00511E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</w:rPr>
            </w:pPr>
            <w:r w:rsidRPr="00736D46">
              <w:rPr>
                <w:rFonts w:ascii="Times New Roman" w:hAnsi="Times New Roman"/>
                <w:color w:val="FF0000"/>
              </w:rPr>
              <w:t>Самосто</w:t>
            </w:r>
            <w:r w:rsidRPr="00736D46">
              <w:rPr>
                <w:rFonts w:ascii="Times New Roman" w:hAnsi="Times New Roman"/>
                <w:color w:val="FF0000"/>
              </w:rPr>
              <w:t>я</w:t>
            </w:r>
            <w:r w:rsidRPr="00736D46">
              <w:rPr>
                <w:rFonts w:ascii="Times New Roman" w:hAnsi="Times New Roman"/>
                <w:color w:val="FF0000"/>
              </w:rPr>
              <w:t>тель</w:t>
            </w:r>
            <w:r w:rsidR="00511E0E" w:rsidRPr="00736D46">
              <w:rPr>
                <w:rFonts w:ascii="Times New Roman" w:hAnsi="Times New Roman"/>
                <w:color w:val="FF0000"/>
              </w:rPr>
              <w:t>-</w:t>
            </w:r>
            <w:r w:rsidRPr="00736D46">
              <w:rPr>
                <w:rFonts w:ascii="Times New Roman" w:hAnsi="Times New Roman"/>
                <w:color w:val="FF0000"/>
              </w:rPr>
              <w:t>ная работа</w:t>
            </w:r>
            <w:r w:rsidR="00012C89" w:rsidRPr="00736D46">
              <w:rPr>
                <w:rStyle w:val="ab"/>
                <w:rFonts w:ascii="Times New Roman" w:hAnsi="Times New Roman"/>
                <w:color w:val="FF0000"/>
              </w:rPr>
              <w:footnoteReference w:id="3"/>
            </w: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543C87" w:rsidP="00511E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543C87" w:rsidRPr="00736D46" w:rsidTr="0035299E">
        <w:trPr>
          <w:cantSplit/>
          <w:jc w:val="center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543C87" w:rsidP="009C7EC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543C87" w:rsidP="009C7EC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43C87" w:rsidRPr="00736D46" w:rsidRDefault="00543C87" w:rsidP="009C7EC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543C87" w:rsidP="009C7EC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</w:rPr>
            </w:pPr>
            <w:r w:rsidRPr="00736D46">
              <w:rPr>
                <w:rFonts w:ascii="Times New Roman" w:hAnsi="Times New Roman"/>
                <w:color w:val="FF0000"/>
              </w:rPr>
              <w:t>Занятия по дисциплинам и МДК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543C87" w:rsidP="00511E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</w:rPr>
            </w:pPr>
            <w:r w:rsidRPr="00736D46">
              <w:rPr>
                <w:rFonts w:ascii="Times New Roman" w:hAnsi="Times New Roman"/>
                <w:color w:val="FF0000"/>
              </w:rPr>
              <w:t>Пра</w:t>
            </w:r>
            <w:r w:rsidRPr="00736D46">
              <w:rPr>
                <w:rFonts w:ascii="Times New Roman" w:hAnsi="Times New Roman"/>
                <w:color w:val="FF0000"/>
              </w:rPr>
              <w:t>к</w:t>
            </w:r>
            <w:r w:rsidRPr="00736D46">
              <w:rPr>
                <w:rFonts w:ascii="Times New Roman" w:hAnsi="Times New Roman"/>
                <w:color w:val="FF0000"/>
              </w:rPr>
              <w:t>тики</w:t>
            </w: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543C87" w:rsidP="00511E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543C87" w:rsidP="00511E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543C87" w:rsidRPr="00736D46" w:rsidTr="0035299E">
        <w:trPr>
          <w:cantSplit/>
          <w:jc w:val="center"/>
        </w:trPr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543C87" w:rsidP="009C7EC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543C87" w:rsidP="009C7EC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543C87" w:rsidP="009C7EC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543C87" w:rsidP="009C7EC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</w:rPr>
            </w:pPr>
            <w:r w:rsidRPr="00736D46">
              <w:rPr>
                <w:rFonts w:ascii="Times New Roman" w:hAnsi="Times New Roman"/>
                <w:color w:val="FF0000"/>
              </w:rPr>
              <w:t>Всего по дисциплинам/МДК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543C87" w:rsidP="009C7EC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</w:rPr>
            </w:pPr>
            <w:r w:rsidRPr="00736D46">
              <w:rPr>
                <w:rFonts w:ascii="Times New Roman" w:hAnsi="Times New Roman"/>
                <w:color w:val="FF0000"/>
              </w:rPr>
              <w:t>В том числе, лабораторные и практические занятия</w:t>
            </w:r>
          </w:p>
        </w:tc>
        <w:tc>
          <w:tcPr>
            <w:tcW w:w="4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543C87" w:rsidP="00511E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543C87" w:rsidP="00511E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543C87" w:rsidP="00511E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543C87" w:rsidRPr="00736D46" w:rsidTr="0035299E">
        <w:trPr>
          <w:cantSplit/>
          <w:jc w:val="center"/>
        </w:trPr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87" w:rsidRPr="00736D46" w:rsidRDefault="00543C87" w:rsidP="00543C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6D46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87" w:rsidRPr="00736D46" w:rsidRDefault="00543C87" w:rsidP="00543C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6D46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412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43C87" w:rsidRPr="00736D46" w:rsidRDefault="00543C87" w:rsidP="00543C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6D46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C87" w:rsidRPr="00736D46" w:rsidRDefault="00543C87" w:rsidP="00543C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6D46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C87" w:rsidRPr="00736D46" w:rsidRDefault="00543C87" w:rsidP="00543C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6D46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87" w:rsidRPr="00736D46" w:rsidRDefault="00543C87" w:rsidP="00543C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6D46"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87" w:rsidRPr="00736D46" w:rsidRDefault="00543C87" w:rsidP="00543C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6D46"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6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87" w:rsidRPr="00736D46" w:rsidRDefault="00543C87" w:rsidP="00543C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6D46"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</w:p>
        </w:tc>
      </w:tr>
      <w:tr w:rsidR="00543C87" w:rsidRPr="00736D46" w:rsidTr="0035299E">
        <w:trPr>
          <w:cantSplit/>
          <w:jc w:val="center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87" w:rsidRPr="00736D46" w:rsidRDefault="00543C87" w:rsidP="00012C8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6D46">
              <w:rPr>
                <w:rFonts w:ascii="Times New Roman" w:hAnsi="Times New Roman"/>
                <w:color w:val="FF0000"/>
                <w:sz w:val="24"/>
                <w:szCs w:val="24"/>
              </w:rPr>
              <w:t>Обязательная часть образовательной пр</w:t>
            </w:r>
            <w:r w:rsidRPr="00736D46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736D46">
              <w:rPr>
                <w:rFonts w:ascii="Times New Roman" w:hAnsi="Times New Roman"/>
                <w:color w:val="FF0000"/>
                <w:sz w:val="24"/>
                <w:szCs w:val="24"/>
              </w:rPr>
              <w:t>граммы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2A363D" w:rsidP="00543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2304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543C87" w:rsidP="00543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543C87" w:rsidP="00543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543C87" w:rsidP="00543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543C87" w:rsidP="00543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543C87" w:rsidP="00543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35299E" w:rsidRPr="00736D46" w:rsidTr="0035299E">
        <w:trPr>
          <w:cantSplit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E" w:rsidRPr="00736D46" w:rsidRDefault="0035299E" w:rsidP="00543C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ОП.00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E" w:rsidRPr="00736D46" w:rsidRDefault="0035299E" w:rsidP="00543C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Общепрофессиональный цикл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99E" w:rsidRPr="00736D46" w:rsidRDefault="0035299E" w:rsidP="009937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324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99E" w:rsidRPr="00736D46" w:rsidRDefault="0035299E" w:rsidP="007E24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324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99E" w:rsidRPr="00736D46" w:rsidRDefault="0035299E" w:rsidP="00543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E" w:rsidRPr="00736D46" w:rsidRDefault="0035299E" w:rsidP="00543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99E" w:rsidRPr="00736D46" w:rsidRDefault="0035299E" w:rsidP="00543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99E" w:rsidRPr="00736D46" w:rsidRDefault="0035299E" w:rsidP="00543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35299E" w:rsidRPr="00736D46" w:rsidTr="0035299E">
        <w:trPr>
          <w:cantSplit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E" w:rsidRPr="00736D46" w:rsidRDefault="0035299E" w:rsidP="00543C87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6D46">
              <w:rPr>
                <w:rFonts w:ascii="Times New Roman" w:hAnsi="Times New Roman"/>
                <w:color w:val="FF0000"/>
                <w:sz w:val="24"/>
                <w:szCs w:val="24"/>
              </w:rPr>
              <w:t>ОП.01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E" w:rsidRPr="00736D46" w:rsidRDefault="0035299E" w:rsidP="00543C87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6D46">
              <w:rPr>
                <w:rFonts w:ascii="Times New Roman" w:hAnsi="Times New Roman"/>
                <w:color w:val="FF0000"/>
                <w:sz w:val="24"/>
                <w:szCs w:val="24"/>
              </w:rPr>
              <w:t>Основы электротехники и электр</w:t>
            </w:r>
            <w:r w:rsidRPr="00736D46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736D46">
              <w:rPr>
                <w:rFonts w:ascii="Times New Roman" w:hAnsi="Times New Roman"/>
                <w:color w:val="FF0000"/>
                <w:sz w:val="24"/>
                <w:szCs w:val="24"/>
              </w:rPr>
              <w:t>ники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99E" w:rsidRPr="00736D46" w:rsidRDefault="0035299E" w:rsidP="00543C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6D46">
              <w:rPr>
                <w:rFonts w:ascii="Times New Roman" w:hAnsi="Times New Roman"/>
                <w:color w:val="FF0000"/>
                <w:sz w:val="24"/>
                <w:szCs w:val="24"/>
              </w:rPr>
              <w:t>64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99E" w:rsidRPr="00736D46" w:rsidRDefault="0035299E" w:rsidP="007E248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6D46">
              <w:rPr>
                <w:rFonts w:ascii="Times New Roman" w:hAnsi="Times New Roman"/>
                <w:color w:val="FF0000"/>
                <w:sz w:val="24"/>
                <w:szCs w:val="24"/>
              </w:rPr>
              <w:t>64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99E" w:rsidRPr="00736D46" w:rsidRDefault="0035299E" w:rsidP="00543C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6D46">
              <w:rPr>
                <w:rFonts w:ascii="Times New Roman" w:hAnsi="Times New Roman"/>
                <w:color w:val="FF0000"/>
                <w:sz w:val="24"/>
                <w:szCs w:val="24"/>
              </w:rPr>
              <w:t>16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E" w:rsidRPr="00736D46" w:rsidRDefault="0035299E" w:rsidP="00543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99E" w:rsidRPr="00736D46" w:rsidRDefault="0035299E" w:rsidP="00543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99E" w:rsidRPr="00736D46" w:rsidRDefault="0035299E" w:rsidP="00543C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736D46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35299E" w:rsidRPr="00736D46" w:rsidTr="0035299E">
        <w:trPr>
          <w:cantSplit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E" w:rsidRPr="00736D46" w:rsidRDefault="0035299E" w:rsidP="00543C87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6D46">
              <w:rPr>
                <w:rFonts w:ascii="Times New Roman" w:hAnsi="Times New Roman"/>
                <w:color w:val="FF0000"/>
                <w:sz w:val="24"/>
                <w:szCs w:val="24"/>
              </w:rPr>
              <w:t>ОП.02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E" w:rsidRPr="00736D46" w:rsidRDefault="0035299E" w:rsidP="00543C87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6D46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Технические измерения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99E" w:rsidRPr="00736D46" w:rsidRDefault="0035299E" w:rsidP="00543C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6D46">
              <w:rPr>
                <w:rFonts w:ascii="Times New Roman" w:hAnsi="Times New Roman"/>
                <w:color w:val="FF0000"/>
                <w:sz w:val="24"/>
                <w:szCs w:val="24"/>
              </w:rPr>
              <w:t>70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99E" w:rsidRPr="00736D46" w:rsidRDefault="0035299E" w:rsidP="007E248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6D46">
              <w:rPr>
                <w:rFonts w:ascii="Times New Roman" w:hAnsi="Times New Roman"/>
                <w:color w:val="FF0000"/>
                <w:sz w:val="24"/>
                <w:szCs w:val="24"/>
              </w:rPr>
              <w:t>70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99E" w:rsidRPr="00736D46" w:rsidRDefault="0035299E" w:rsidP="00543C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6D46">
              <w:rPr>
                <w:rFonts w:ascii="Times New Roman" w:hAnsi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E" w:rsidRPr="00736D46" w:rsidRDefault="0035299E" w:rsidP="00543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99E" w:rsidRPr="00736D46" w:rsidRDefault="0035299E" w:rsidP="00543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99E" w:rsidRPr="00736D46" w:rsidRDefault="0035299E" w:rsidP="00543C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736D46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35299E" w:rsidRPr="00736D46" w:rsidTr="0035299E">
        <w:trPr>
          <w:cantSplit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E" w:rsidRPr="00736D46" w:rsidRDefault="0035299E" w:rsidP="00543C87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6D46">
              <w:rPr>
                <w:rFonts w:ascii="Times New Roman" w:hAnsi="Times New Roman"/>
                <w:color w:val="FF0000"/>
                <w:sz w:val="24"/>
                <w:szCs w:val="24"/>
              </w:rPr>
              <w:t>ОП.03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E" w:rsidRPr="00736D46" w:rsidRDefault="0035299E" w:rsidP="00B60A0E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6D46">
              <w:rPr>
                <w:rFonts w:ascii="Times New Roman" w:hAnsi="Times New Roman"/>
                <w:color w:val="FF0000"/>
                <w:sz w:val="24"/>
                <w:szCs w:val="24"/>
              </w:rPr>
              <w:t>Основы автоматизации технологических процессов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99E" w:rsidRPr="00736D46" w:rsidRDefault="0035299E" w:rsidP="00543C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6D46">
              <w:rPr>
                <w:rFonts w:ascii="Times New Roman" w:hAnsi="Times New Roman"/>
                <w:color w:val="FF0000"/>
                <w:sz w:val="24"/>
                <w:szCs w:val="24"/>
              </w:rPr>
              <w:t>70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99E" w:rsidRPr="00736D46" w:rsidRDefault="0035299E" w:rsidP="007E248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6D46">
              <w:rPr>
                <w:rFonts w:ascii="Times New Roman" w:hAnsi="Times New Roman"/>
                <w:color w:val="FF0000"/>
                <w:sz w:val="24"/>
                <w:szCs w:val="24"/>
              </w:rPr>
              <w:t>70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99E" w:rsidRPr="00736D46" w:rsidRDefault="0035299E" w:rsidP="00543C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6D46">
              <w:rPr>
                <w:rFonts w:ascii="Times New Roman" w:hAnsi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E" w:rsidRPr="00736D46" w:rsidRDefault="0035299E" w:rsidP="00543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99E" w:rsidRPr="00736D46" w:rsidRDefault="0035299E" w:rsidP="00543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99E" w:rsidRPr="00736D46" w:rsidRDefault="0035299E" w:rsidP="00543C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736D46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35299E" w:rsidRPr="00736D46" w:rsidTr="0035299E">
        <w:trPr>
          <w:cantSplit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E" w:rsidRPr="00736D46" w:rsidRDefault="0035299E" w:rsidP="00543C87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6D46">
              <w:rPr>
                <w:rFonts w:ascii="Times New Roman" w:hAnsi="Times New Roman"/>
                <w:color w:val="FF0000"/>
                <w:sz w:val="24"/>
                <w:szCs w:val="24"/>
              </w:rPr>
              <w:t>ОП.04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E" w:rsidRPr="00736D46" w:rsidRDefault="0035299E" w:rsidP="00543C87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6D46">
              <w:rPr>
                <w:rFonts w:ascii="Times New Roman" w:hAnsi="Times New Roman"/>
                <w:color w:val="FF00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99E" w:rsidRPr="00736D46" w:rsidRDefault="0035299E" w:rsidP="00543C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6D46">
              <w:rPr>
                <w:rFonts w:ascii="Times New Roman" w:hAnsi="Times New Roman"/>
                <w:color w:val="FF0000"/>
                <w:sz w:val="24"/>
                <w:szCs w:val="24"/>
              </w:rPr>
              <w:t>38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99E" w:rsidRPr="00736D46" w:rsidRDefault="0035299E" w:rsidP="007E248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6D46">
              <w:rPr>
                <w:rFonts w:ascii="Times New Roman" w:hAnsi="Times New Roman"/>
                <w:color w:val="FF0000"/>
                <w:sz w:val="24"/>
                <w:szCs w:val="24"/>
              </w:rPr>
              <w:t>38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99E" w:rsidRPr="00736D46" w:rsidRDefault="0035299E" w:rsidP="00543C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6D46">
              <w:rPr>
                <w:rFonts w:ascii="Times New Roman" w:hAnsi="Times New Roman"/>
                <w:color w:val="FF0000"/>
                <w:sz w:val="24"/>
                <w:szCs w:val="24"/>
              </w:rPr>
              <w:t>16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E" w:rsidRPr="00736D46" w:rsidRDefault="0035299E" w:rsidP="00543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99E" w:rsidRPr="00736D46" w:rsidRDefault="0035299E" w:rsidP="00543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99E" w:rsidRPr="00736D46" w:rsidRDefault="0035299E" w:rsidP="00543C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736D46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35299E" w:rsidRPr="00736D46" w:rsidTr="0035299E">
        <w:trPr>
          <w:cantSplit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E" w:rsidRPr="00736D46" w:rsidRDefault="0035299E" w:rsidP="00543C87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6D46">
              <w:rPr>
                <w:rFonts w:ascii="Times New Roman" w:hAnsi="Times New Roman"/>
                <w:color w:val="FF0000"/>
                <w:sz w:val="24"/>
                <w:szCs w:val="24"/>
              </w:rPr>
              <w:t>ОП.05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E" w:rsidRPr="00736D46" w:rsidRDefault="0035299E" w:rsidP="00543C87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6D4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99E" w:rsidRPr="00736D46" w:rsidRDefault="0035299E" w:rsidP="00543C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6D46">
              <w:rPr>
                <w:rFonts w:ascii="Times New Roman" w:hAnsi="Times New Roman"/>
                <w:color w:val="FF0000"/>
                <w:sz w:val="24"/>
                <w:szCs w:val="24"/>
              </w:rPr>
              <w:t>48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99E" w:rsidRPr="00736D46" w:rsidRDefault="0035299E" w:rsidP="007E248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6D46">
              <w:rPr>
                <w:rFonts w:ascii="Times New Roman" w:hAnsi="Times New Roman"/>
                <w:color w:val="FF0000"/>
                <w:sz w:val="24"/>
                <w:szCs w:val="24"/>
              </w:rPr>
              <w:t>48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99E" w:rsidRPr="00736D46" w:rsidRDefault="0035299E" w:rsidP="00543C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6D46">
              <w:rPr>
                <w:rFonts w:ascii="Times New Roman" w:hAnsi="Times New Roman"/>
                <w:color w:val="FF0000"/>
                <w:sz w:val="24"/>
                <w:szCs w:val="24"/>
              </w:rPr>
              <w:t>40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E" w:rsidRPr="00736D46" w:rsidRDefault="0035299E" w:rsidP="00543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99E" w:rsidRPr="00736D46" w:rsidRDefault="0035299E" w:rsidP="00543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99E" w:rsidRPr="00736D46" w:rsidRDefault="0035299E" w:rsidP="00543C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736D46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1-2</w:t>
            </w:r>
          </w:p>
        </w:tc>
      </w:tr>
      <w:tr w:rsidR="0035299E" w:rsidRPr="00736D46" w:rsidTr="0035299E">
        <w:trPr>
          <w:cantSplit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E" w:rsidRPr="00736D46" w:rsidRDefault="0035299E" w:rsidP="00543C87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6D46">
              <w:rPr>
                <w:rFonts w:ascii="Times New Roman" w:hAnsi="Times New Roman"/>
                <w:color w:val="FF0000"/>
                <w:sz w:val="24"/>
                <w:szCs w:val="24"/>
              </w:rPr>
              <w:t>ОП.06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E" w:rsidRPr="00736D46" w:rsidRDefault="0035299E" w:rsidP="00543C87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6D46">
              <w:rPr>
                <w:rFonts w:ascii="Times New Roman" w:hAnsi="Times New Roman"/>
                <w:color w:val="FF0000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99E" w:rsidRPr="00736D46" w:rsidRDefault="0035299E" w:rsidP="00543C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6D46">
              <w:rPr>
                <w:rFonts w:ascii="Times New Roman" w:hAnsi="Times New Roman"/>
                <w:color w:val="FF0000"/>
                <w:sz w:val="24"/>
                <w:szCs w:val="24"/>
              </w:rPr>
              <w:t>34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99E" w:rsidRPr="00736D46" w:rsidRDefault="0035299E" w:rsidP="007E248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6D46">
              <w:rPr>
                <w:rFonts w:ascii="Times New Roman" w:hAnsi="Times New Roman"/>
                <w:color w:val="FF0000"/>
                <w:sz w:val="24"/>
                <w:szCs w:val="24"/>
              </w:rPr>
              <w:t>34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99E" w:rsidRPr="00736D46" w:rsidRDefault="0035299E" w:rsidP="00543C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E" w:rsidRPr="00736D46" w:rsidRDefault="0035299E" w:rsidP="00543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99E" w:rsidRPr="00736D46" w:rsidRDefault="0035299E" w:rsidP="00543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99E" w:rsidRPr="00736D46" w:rsidRDefault="0035299E" w:rsidP="003955C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6D46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</w:tr>
      <w:tr w:rsidR="00543C87" w:rsidRPr="00736D46" w:rsidTr="0035299E">
        <w:trPr>
          <w:cantSplit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87" w:rsidRPr="00736D46" w:rsidRDefault="00543C87" w:rsidP="00E42C9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П.00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87" w:rsidRPr="00736D46" w:rsidRDefault="00543C87" w:rsidP="00543C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Профессиональный цикл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0952C6" w:rsidP="000761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1980</w:t>
            </w:r>
            <w:r w:rsidR="00076183" w:rsidRPr="00736D46">
              <w:rPr>
                <w:color w:val="FF0000"/>
              </w:rPr>
              <w:t xml:space="preserve"> </w:t>
            </w:r>
            <w:r w:rsidR="00076183" w:rsidRPr="00736D46">
              <w:rPr>
                <w:rStyle w:val="ab"/>
                <w:color w:val="FF0000"/>
              </w:rPr>
              <w:footnoteReference w:id="4"/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543C87" w:rsidP="00543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543C87" w:rsidP="00543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543C87" w:rsidP="00543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543C87" w:rsidP="00543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543C87" w:rsidP="00543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543C87" w:rsidRPr="00736D46" w:rsidTr="0035299E">
        <w:trPr>
          <w:cantSplit/>
          <w:jc w:val="center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543C87" w:rsidP="00543C87">
            <w:pPr>
              <w:spacing w:after="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736D4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ПМ.01</w:t>
            </w: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C87" w:rsidRPr="00736D46" w:rsidRDefault="00B60A0E" w:rsidP="00543C87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Выполнение монтажа приборов и электрических схем систем автоматики в соответствии с требованиями охраны труда и экологической безопасности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D706C7" w:rsidP="00E80E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</w:t>
            </w:r>
            <w:r w:rsidR="005C1524" w:rsidRPr="00736D46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82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5C1524" w:rsidP="005C15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724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543C87" w:rsidP="00543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262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543C87" w:rsidP="00543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252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543C87" w:rsidP="00543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543C87" w:rsidP="00543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543C87" w:rsidRPr="00736D46" w:rsidTr="0035299E">
        <w:trPr>
          <w:cantSplit/>
          <w:jc w:val="center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543C87" w:rsidP="00543C87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6D46">
              <w:rPr>
                <w:rFonts w:ascii="Times New Roman" w:hAnsi="Times New Roman"/>
                <w:color w:val="FF0000"/>
                <w:sz w:val="24"/>
                <w:szCs w:val="24"/>
              </w:rPr>
              <w:t>МДК.01.01</w:t>
            </w: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C87" w:rsidRPr="00736D46" w:rsidRDefault="00543C87" w:rsidP="00543C87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6D46">
              <w:rPr>
                <w:rFonts w:ascii="Times New Roman" w:hAnsi="Times New Roman"/>
                <w:color w:val="FF0000"/>
                <w:sz w:val="24"/>
                <w:szCs w:val="24"/>
              </w:rPr>
              <w:t>Средства автоматизации и измер</w:t>
            </w:r>
            <w:r w:rsidRPr="00736D46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736D46">
              <w:rPr>
                <w:rFonts w:ascii="Times New Roman" w:hAnsi="Times New Roman"/>
                <w:color w:val="FF0000"/>
                <w:sz w:val="24"/>
                <w:szCs w:val="24"/>
              </w:rPr>
              <w:t>ния технологического процесса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524" w:rsidRPr="00736D46" w:rsidRDefault="005C1524" w:rsidP="005C152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736D46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402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524" w:rsidRPr="00736D46" w:rsidRDefault="005C1524" w:rsidP="005C152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736D46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402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543C87" w:rsidP="00543C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6D46">
              <w:rPr>
                <w:rFonts w:ascii="Times New Roman" w:hAnsi="Times New Roman"/>
                <w:color w:val="FF0000"/>
                <w:sz w:val="24"/>
                <w:szCs w:val="24"/>
              </w:rPr>
              <w:t>160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543C87" w:rsidP="00543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543C87" w:rsidP="00543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543C87" w:rsidP="00543C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736D46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543C87" w:rsidRPr="00736D46" w:rsidTr="0035299E">
        <w:trPr>
          <w:cantSplit/>
          <w:jc w:val="center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543C87" w:rsidP="00543C87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6D46">
              <w:rPr>
                <w:rFonts w:ascii="Times New Roman" w:hAnsi="Times New Roman"/>
                <w:color w:val="FF0000"/>
                <w:sz w:val="24"/>
                <w:szCs w:val="24"/>
              </w:rPr>
              <w:t>МДК.01.02</w:t>
            </w: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C87" w:rsidRPr="00736D46" w:rsidRDefault="00543C87" w:rsidP="00543C87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6D46">
              <w:rPr>
                <w:rFonts w:ascii="Times New Roman" w:hAnsi="Times New Roman"/>
                <w:color w:val="FF0000"/>
                <w:sz w:val="24"/>
                <w:szCs w:val="24"/>
              </w:rPr>
              <w:t>Монтаж средств автоматизации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5C1524" w:rsidP="007C27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736D46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210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5C1524" w:rsidP="00543C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736D46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210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543C87" w:rsidP="00543C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6D46">
              <w:rPr>
                <w:rFonts w:ascii="Times New Roman" w:hAnsi="Times New Roman"/>
                <w:color w:val="FF0000"/>
                <w:sz w:val="24"/>
                <w:szCs w:val="24"/>
              </w:rPr>
              <w:t>86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543C87" w:rsidP="00543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543C87" w:rsidP="00543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543C87" w:rsidP="00543C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736D46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543C87" w:rsidRPr="00736D46" w:rsidTr="0035299E">
        <w:trPr>
          <w:cantSplit/>
          <w:jc w:val="center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543C87" w:rsidP="00543C87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6D46">
              <w:rPr>
                <w:rFonts w:ascii="Times New Roman" w:hAnsi="Times New Roman"/>
                <w:color w:val="FF0000"/>
                <w:sz w:val="24"/>
                <w:szCs w:val="24"/>
              </w:rPr>
              <w:t>МДК 01.03</w:t>
            </w: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C87" w:rsidRPr="00736D46" w:rsidRDefault="00543C87" w:rsidP="00543C87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6D46">
              <w:rPr>
                <w:rFonts w:ascii="Times New Roman" w:hAnsi="Times New Roman"/>
                <w:color w:val="FF0000"/>
                <w:sz w:val="24"/>
                <w:szCs w:val="24"/>
              </w:rPr>
              <w:t>Система охраны труда и промы</w:t>
            </w:r>
            <w:r w:rsidRPr="00736D46">
              <w:rPr>
                <w:rFonts w:ascii="Times New Roman" w:hAnsi="Times New Roman"/>
                <w:color w:val="FF0000"/>
                <w:sz w:val="24"/>
                <w:szCs w:val="24"/>
              </w:rPr>
              <w:t>ш</w:t>
            </w:r>
            <w:r w:rsidRPr="00736D46">
              <w:rPr>
                <w:rFonts w:ascii="Times New Roman" w:hAnsi="Times New Roman"/>
                <w:color w:val="FF0000"/>
                <w:sz w:val="24"/>
                <w:szCs w:val="24"/>
              </w:rPr>
              <w:t>ленная экология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5C1524" w:rsidP="007C27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736D46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112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5C1524" w:rsidP="00543C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736D46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112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543C87" w:rsidP="00543C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6D46">
              <w:rPr>
                <w:rFonts w:ascii="Times New Roman" w:hAnsi="Times New Roman"/>
                <w:color w:val="FF0000"/>
                <w:sz w:val="24"/>
                <w:szCs w:val="24"/>
              </w:rPr>
              <w:t>16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543C87" w:rsidP="00543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543C87" w:rsidP="00543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543C87" w:rsidP="00543C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736D46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543C87" w:rsidRPr="00736D46" w:rsidTr="0035299E">
        <w:trPr>
          <w:cantSplit/>
          <w:jc w:val="center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543C87" w:rsidP="00543C87">
            <w:pPr>
              <w:spacing w:after="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736D46">
              <w:rPr>
                <w:rFonts w:ascii="Times New Roman" w:hAnsi="Times New Roman"/>
                <w:color w:val="FF0000"/>
                <w:sz w:val="24"/>
                <w:szCs w:val="24"/>
              </w:rPr>
              <w:t>УП.01</w:t>
            </w: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543C87" w:rsidP="006D731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6D46">
              <w:rPr>
                <w:rFonts w:ascii="Times New Roman" w:hAnsi="Times New Roman"/>
                <w:color w:val="FF0000"/>
                <w:sz w:val="24"/>
                <w:szCs w:val="24"/>
              </w:rPr>
              <w:t>Учебная практика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543C87" w:rsidP="00543C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6D46">
              <w:rPr>
                <w:rFonts w:ascii="Times New Roman" w:hAnsi="Times New Roman"/>
                <w:color w:val="FF0000"/>
                <w:sz w:val="24"/>
                <w:szCs w:val="24"/>
              </w:rPr>
              <w:t>144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543C87" w:rsidP="00543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543C87" w:rsidP="00543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543C87" w:rsidP="00543C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6D46">
              <w:rPr>
                <w:rFonts w:ascii="Times New Roman" w:hAnsi="Times New Roman"/>
                <w:color w:val="FF0000"/>
                <w:sz w:val="24"/>
                <w:szCs w:val="24"/>
              </w:rPr>
              <w:t>144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543C87" w:rsidP="00543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543C87" w:rsidP="00543C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736D46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543C87" w:rsidRPr="00736D46" w:rsidTr="0035299E">
        <w:trPr>
          <w:cantSplit/>
          <w:jc w:val="center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543C87" w:rsidP="00543C87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6D46">
              <w:rPr>
                <w:rFonts w:ascii="Times New Roman" w:hAnsi="Times New Roman"/>
                <w:color w:val="FF0000"/>
                <w:sz w:val="24"/>
                <w:szCs w:val="24"/>
              </w:rPr>
              <w:t>ПП.01</w:t>
            </w: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543C87" w:rsidP="00543C87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6D46">
              <w:rPr>
                <w:rFonts w:ascii="Times New Roman" w:hAnsi="Times New Roman"/>
                <w:color w:val="FF00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543C87" w:rsidP="00543C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6D46">
              <w:rPr>
                <w:rFonts w:ascii="Times New Roman" w:hAnsi="Times New Roman"/>
                <w:color w:val="FF0000"/>
                <w:sz w:val="24"/>
                <w:szCs w:val="24"/>
              </w:rPr>
              <w:t>108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543C87" w:rsidP="00543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543C87" w:rsidP="00543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543C87" w:rsidP="00543C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6D46">
              <w:rPr>
                <w:rFonts w:ascii="Times New Roman" w:hAnsi="Times New Roman"/>
                <w:color w:val="FF0000"/>
                <w:sz w:val="24"/>
                <w:szCs w:val="24"/>
              </w:rPr>
              <w:t>108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543C87" w:rsidP="00543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543C87" w:rsidP="00543C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736D46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543C87" w:rsidRPr="00736D46" w:rsidTr="0035299E">
        <w:trPr>
          <w:cantSplit/>
          <w:jc w:val="center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543C87" w:rsidP="00543C87">
            <w:pPr>
              <w:spacing w:after="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736D4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ПМ.02</w:t>
            </w: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C87" w:rsidRPr="00736D46" w:rsidRDefault="00B60A0E" w:rsidP="00543C87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Ведение наладки электрических схем и приборов автоматики в соответствии с требованиями технической документации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FB66F8" w:rsidP="002A36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475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5C1524" w:rsidP="002A36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361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543C87" w:rsidP="00543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124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543C87" w:rsidP="00543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108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543C87" w:rsidP="00543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F76017" w:rsidP="00543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543C87" w:rsidRPr="00736D46" w:rsidTr="0035299E">
        <w:trPr>
          <w:cantSplit/>
          <w:jc w:val="center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543C87" w:rsidP="00543C87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6D46">
              <w:rPr>
                <w:rFonts w:ascii="Times New Roman" w:hAnsi="Times New Roman"/>
                <w:color w:val="FF0000"/>
                <w:sz w:val="24"/>
                <w:szCs w:val="24"/>
              </w:rPr>
              <w:t>МДК.02.01</w:t>
            </w: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C87" w:rsidRPr="00736D46" w:rsidRDefault="00543C87" w:rsidP="00543C87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6D46">
              <w:rPr>
                <w:rFonts w:ascii="Times New Roman" w:hAnsi="Times New Roman"/>
                <w:color w:val="FF0000"/>
                <w:sz w:val="24"/>
                <w:szCs w:val="24"/>
              </w:rPr>
              <w:t>Технология пусконаладочных работ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D706C7" w:rsidP="00543C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6D46">
              <w:rPr>
                <w:rFonts w:ascii="Times New Roman" w:hAnsi="Times New Roman"/>
                <w:color w:val="FF0000"/>
                <w:sz w:val="24"/>
                <w:szCs w:val="24"/>
              </w:rPr>
              <w:t>150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EA5411" w:rsidP="003529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6D46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="0035299E" w:rsidRPr="00736D46">
              <w:rPr>
                <w:rFonts w:ascii="Times New Roman" w:hAnsi="Times New Roman"/>
                <w:color w:val="FF0000"/>
                <w:sz w:val="24"/>
                <w:szCs w:val="24"/>
              </w:rPr>
              <w:t>50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543C87" w:rsidP="00543C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6D46">
              <w:rPr>
                <w:rFonts w:ascii="Times New Roman" w:hAnsi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543C87" w:rsidP="00543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543C87" w:rsidP="00543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543C87" w:rsidP="00543C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736D46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2</w:t>
            </w:r>
          </w:p>
        </w:tc>
      </w:tr>
      <w:tr w:rsidR="00543C87" w:rsidRPr="00736D46" w:rsidTr="0035299E">
        <w:trPr>
          <w:cantSplit/>
          <w:jc w:val="center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543C87" w:rsidP="00543C87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6D46">
              <w:rPr>
                <w:rFonts w:ascii="Times New Roman" w:hAnsi="Times New Roman"/>
                <w:color w:val="FF0000"/>
                <w:sz w:val="24"/>
                <w:szCs w:val="24"/>
              </w:rPr>
              <w:t>МДК.02.02</w:t>
            </w: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543C87" w:rsidP="00543C87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6D46">
              <w:rPr>
                <w:rFonts w:ascii="Times New Roman" w:hAnsi="Times New Roman"/>
                <w:color w:val="FF0000"/>
                <w:sz w:val="24"/>
                <w:szCs w:val="24"/>
              </w:rPr>
              <w:t>Автоматические системы управл</w:t>
            </w:r>
            <w:r w:rsidRPr="00736D46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736D46">
              <w:rPr>
                <w:rFonts w:ascii="Times New Roman" w:hAnsi="Times New Roman"/>
                <w:color w:val="FF0000"/>
                <w:sz w:val="24"/>
                <w:szCs w:val="24"/>
              </w:rPr>
              <w:t>ния технологических процессов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5C1524" w:rsidP="002A363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736D46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211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5C1524" w:rsidP="002A363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736D46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211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543C87" w:rsidP="00543C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6D46">
              <w:rPr>
                <w:rFonts w:ascii="Times New Roman" w:hAnsi="Times New Roman"/>
                <w:color w:val="FF0000"/>
                <w:sz w:val="24"/>
                <w:szCs w:val="24"/>
              </w:rPr>
              <w:t>114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543C87" w:rsidP="00543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543C87" w:rsidP="00543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543C87" w:rsidP="00543C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736D46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2</w:t>
            </w:r>
          </w:p>
        </w:tc>
      </w:tr>
      <w:tr w:rsidR="00543C87" w:rsidRPr="00736D46" w:rsidTr="0035299E">
        <w:trPr>
          <w:cantSplit/>
          <w:jc w:val="center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543C87" w:rsidP="00543C87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6D46">
              <w:rPr>
                <w:rFonts w:ascii="Times New Roman" w:hAnsi="Times New Roman"/>
                <w:color w:val="FF0000"/>
                <w:sz w:val="24"/>
                <w:szCs w:val="24"/>
              </w:rPr>
              <w:t>УП.02</w:t>
            </w: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543C87" w:rsidP="00C9412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6D46">
              <w:rPr>
                <w:rFonts w:ascii="Times New Roman" w:hAnsi="Times New Roman"/>
                <w:color w:val="FF0000"/>
                <w:sz w:val="24"/>
                <w:szCs w:val="24"/>
              </w:rPr>
              <w:t>Учебная практика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543C87" w:rsidP="00543C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6D46">
              <w:rPr>
                <w:rFonts w:ascii="Times New Roman" w:hAnsi="Times New Roman"/>
                <w:color w:val="FF0000"/>
                <w:sz w:val="24"/>
                <w:szCs w:val="24"/>
              </w:rPr>
              <w:t>36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543C87" w:rsidP="00543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543C87" w:rsidP="00543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543C87" w:rsidP="00543C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6D46">
              <w:rPr>
                <w:rFonts w:ascii="Times New Roman" w:hAnsi="Times New Roman"/>
                <w:color w:val="FF0000"/>
                <w:sz w:val="24"/>
                <w:szCs w:val="24"/>
              </w:rPr>
              <w:t>36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543C87" w:rsidP="00543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543C87" w:rsidP="00543C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736D46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2</w:t>
            </w:r>
          </w:p>
        </w:tc>
      </w:tr>
      <w:tr w:rsidR="00543C87" w:rsidRPr="00736D46" w:rsidTr="00A76581">
        <w:trPr>
          <w:cantSplit/>
          <w:jc w:val="center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543C87" w:rsidP="00543C87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6D46">
              <w:rPr>
                <w:rFonts w:ascii="Times New Roman" w:hAnsi="Times New Roman"/>
                <w:color w:val="FF0000"/>
                <w:sz w:val="24"/>
                <w:szCs w:val="24"/>
              </w:rPr>
              <w:t>ПП.02</w:t>
            </w: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543C87" w:rsidP="00C9412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6D46">
              <w:rPr>
                <w:rFonts w:ascii="Times New Roman" w:hAnsi="Times New Roman"/>
                <w:color w:val="FF00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543C87" w:rsidP="00543C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6D46">
              <w:rPr>
                <w:rFonts w:ascii="Times New Roman" w:hAnsi="Times New Roman"/>
                <w:color w:val="FF0000"/>
                <w:sz w:val="24"/>
                <w:szCs w:val="24"/>
              </w:rPr>
              <w:t>72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543C87" w:rsidP="00543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543C87" w:rsidP="00543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543C87" w:rsidP="00543C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6D46">
              <w:rPr>
                <w:rFonts w:ascii="Times New Roman" w:hAnsi="Times New Roman"/>
                <w:color w:val="FF0000"/>
                <w:sz w:val="24"/>
                <w:szCs w:val="24"/>
              </w:rPr>
              <w:t>72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543C87" w:rsidP="00543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543C87" w:rsidP="00543C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736D46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2</w:t>
            </w:r>
          </w:p>
        </w:tc>
      </w:tr>
      <w:tr w:rsidR="00543C87" w:rsidRPr="00736D46" w:rsidTr="00A76581">
        <w:trPr>
          <w:cantSplit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543C87" w:rsidP="00543C87">
            <w:pPr>
              <w:spacing w:after="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736D4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ПМ.03</w:t>
            </w: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6A408D" w:rsidP="00543C87">
            <w:pPr>
              <w:spacing w:after="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Техническое обслуживание и эксплуатация приборов и систем автоматики в соответствии с регламентом, требованиями охраны труда, бережливого производства и экологической безопасности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FB66F8" w:rsidP="00543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523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FB66F8" w:rsidP="00543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229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543C87" w:rsidP="00543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46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543C87" w:rsidP="00543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288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543C87" w:rsidP="00543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321D20" w:rsidP="00543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543C87" w:rsidRPr="00736D46" w:rsidTr="0035299E">
        <w:trPr>
          <w:cantSplit/>
          <w:jc w:val="center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543C87" w:rsidP="00543C87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6D46">
              <w:rPr>
                <w:rFonts w:ascii="Times New Roman" w:hAnsi="Times New Roman"/>
                <w:color w:val="FF0000"/>
                <w:sz w:val="24"/>
                <w:szCs w:val="24"/>
              </w:rPr>
              <w:t>МДК.03.01</w:t>
            </w: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C87" w:rsidRPr="00736D46" w:rsidRDefault="00543C87" w:rsidP="00543C87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6D46">
              <w:rPr>
                <w:rFonts w:ascii="Times New Roman" w:hAnsi="Times New Roman"/>
                <w:color w:val="FF0000"/>
                <w:sz w:val="24"/>
                <w:szCs w:val="24"/>
              </w:rPr>
              <w:t>Технология эксплуатации контрол</w:t>
            </w:r>
            <w:r w:rsidRPr="00736D46">
              <w:rPr>
                <w:rFonts w:ascii="Times New Roman" w:hAnsi="Times New Roman"/>
                <w:color w:val="FF0000"/>
                <w:sz w:val="24"/>
                <w:szCs w:val="24"/>
              </w:rPr>
              <w:t>ь</w:t>
            </w:r>
            <w:r w:rsidRPr="00736D46">
              <w:rPr>
                <w:rFonts w:ascii="Times New Roman" w:hAnsi="Times New Roman"/>
                <w:color w:val="FF0000"/>
                <w:sz w:val="24"/>
                <w:szCs w:val="24"/>
              </w:rPr>
              <w:t>но- измерительных приборов и с</w:t>
            </w:r>
            <w:r w:rsidRPr="00736D46">
              <w:rPr>
                <w:rFonts w:ascii="Times New Roman" w:hAnsi="Times New Roman"/>
                <w:color w:val="FF0000"/>
                <w:sz w:val="24"/>
                <w:szCs w:val="24"/>
              </w:rPr>
              <w:t>и</w:t>
            </w:r>
            <w:r w:rsidRPr="00736D46">
              <w:rPr>
                <w:rFonts w:ascii="Times New Roman" w:hAnsi="Times New Roman"/>
                <w:color w:val="FF0000"/>
                <w:sz w:val="24"/>
                <w:szCs w:val="24"/>
              </w:rPr>
              <w:t>стем автоматики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FB66F8" w:rsidP="00543C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736D46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229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35299E" w:rsidP="00FB66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736D46">
              <w:rPr>
                <w:rFonts w:ascii="Times New Roman" w:hAnsi="Times New Roman"/>
                <w:color w:val="FF0000"/>
                <w:sz w:val="24"/>
                <w:szCs w:val="24"/>
              </w:rPr>
              <w:t>22</w:t>
            </w:r>
            <w:r w:rsidR="00FB66F8" w:rsidRPr="00736D46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543C87" w:rsidP="00543C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6D46">
              <w:rPr>
                <w:rFonts w:ascii="Times New Roman" w:hAnsi="Times New Roman"/>
                <w:color w:val="FF0000"/>
                <w:sz w:val="24"/>
                <w:szCs w:val="24"/>
              </w:rPr>
              <w:t>46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543C87" w:rsidP="00543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543C87" w:rsidP="00543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543C87" w:rsidP="00543C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736D46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2</w:t>
            </w:r>
          </w:p>
        </w:tc>
      </w:tr>
      <w:tr w:rsidR="00543C87" w:rsidRPr="00736D46" w:rsidTr="0035299E">
        <w:trPr>
          <w:cantSplit/>
          <w:trHeight w:val="20"/>
          <w:jc w:val="center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543C87" w:rsidP="00543C87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6D46">
              <w:rPr>
                <w:rFonts w:ascii="Times New Roman" w:hAnsi="Times New Roman"/>
                <w:color w:val="FF0000"/>
                <w:sz w:val="24"/>
                <w:szCs w:val="24"/>
              </w:rPr>
              <w:t>УП.03</w:t>
            </w: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543C87" w:rsidP="00012C89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6D46">
              <w:rPr>
                <w:rFonts w:ascii="Times New Roman" w:hAnsi="Times New Roman"/>
                <w:color w:val="FF0000"/>
                <w:sz w:val="24"/>
                <w:szCs w:val="24"/>
              </w:rPr>
              <w:t>Учебная практика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543C87" w:rsidP="00543C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6D46">
              <w:rPr>
                <w:rFonts w:ascii="Times New Roman" w:hAnsi="Times New Roman"/>
                <w:color w:val="FF0000"/>
                <w:sz w:val="24"/>
                <w:szCs w:val="24"/>
              </w:rPr>
              <w:t>72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543C87" w:rsidP="00543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543C87" w:rsidP="00543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543C87" w:rsidP="00543C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6D46">
              <w:rPr>
                <w:rFonts w:ascii="Times New Roman" w:hAnsi="Times New Roman"/>
                <w:color w:val="FF0000"/>
                <w:sz w:val="24"/>
                <w:szCs w:val="24"/>
              </w:rPr>
              <w:t>72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543C87" w:rsidP="00543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543C87" w:rsidP="00543C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736D46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2</w:t>
            </w:r>
          </w:p>
        </w:tc>
      </w:tr>
      <w:tr w:rsidR="00543C87" w:rsidRPr="00736D46" w:rsidTr="0035299E">
        <w:trPr>
          <w:cantSplit/>
          <w:trHeight w:val="20"/>
          <w:jc w:val="center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543C87" w:rsidP="00543C87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6D46">
              <w:rPr>
                <w:rFonts w:ascii="Times New Roman" w:hAnsi="Times New Roman"/>
                <w:color w:val="FF0000"/>
                <w:sz w:val="24"/>
                <w:szCs w:val="24"/>
              </w:rPr>
              <w:t>ПП.03</w:t>
            </w: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543C87" w:rsidP="00012C89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6D46">
              <w:rPr>
                <w:rFonts w:ascii="Times New Roman" w:hAnsi="Times New Roman"/>
                <w:color w:val="FF00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543C87" w:rsidP="00543C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6D46">
              <w:rPr>
                <w:rFonts w:ascii="Times New Roman" w:hAnsi="Times New Roman"/>
                <w:color w:val="FF0000"/>
                <w:sz w:val="24"/>
                <w:szCs w:val="24"/>
              </w:rPr>
              <w:t>216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543C87" w:rsidP="00543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543C87" w:rsidP="00543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543C87" w:rsidP="00543C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6D46">
              <w:rPr>
                <w:rFonts w:ascii="Times New Roman" w:hAnsi="Times New Roman"/>
                <w:color w:val="FF0000"/>
                <w:sz w:val="24"/>
                <w:szCs w:val="24"/>
              </w:rPr>
              <w:t>216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543C87" w:rsidP="00543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543C87" w:rsidP="00543C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736D46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2</w:t>
            </w:r>
          </w:p>
        </w:tc>
      </w:tr>
      <w:tr w:rsidR="00543C87" w:rsidRPr="00736D46" w:rsidTr="0035299E">
        <w:trPr>
          <w:cantSplit/>
          <w:trHeight w:val="20"/>
          <w:jc w:val="center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87" w:rsidRPr="00736D46" w:rsidRDefault="00543C87" w:rsidP="00543C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Вариативная часть образовательной пр</w:t>
            </w:r>
            <w:r w:rsidRPr="00736D4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</w:t>
            </w:r>
            <w:r w:rsidRPr="00736D4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граммы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543C87" w:rsidP="00543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612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543C87" w:rsidP="00543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543C87" w:rsidP="00543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543C87" w:rsidP="00543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543C87" w:rsidP="00543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543C87" w:rsidP="00543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543C87" w:rsidRPr="00736D46" w:rsidTr="0035299E">
        <w:trPr>
          <w:cantSplit/>
          <w:trHeight w:val="20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543C87" w:rsidP="00543C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ГИА.00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543C87" w:rsidP="00543C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Государственная итоговая атт</w:t>
            </w:r>
            <w:r w:rsidRPr="00736D4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е</w:t>
            </w:r>
            <w:r w:rsidRPr="00736D4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стация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543C87" w:rsidP="00543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36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543C87" w:rsidP="00543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543C87" w:rsidP="00543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543C87" w:rsidP="00543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543C87" w:rsidP="00543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543C87" w:rsidP="00543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543C87" w:rsidRPr="00736D46" w:rsidTr="0035299E">
        <w:trPr>
          <w:cantSplit/>
          <w:trHeight w:val="20"/>
          <w:jc w:val="center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87" w:rsidRPr="00736D46" w:rsidRDefault="00543C87" w:rsidP="00543C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Итого: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543C87" w:rsidP="00543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2952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543C87" w:rsidP="00543C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543C87" w:rsidP="00543C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543C87" w:rsidP="00543C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543C87" w:rsidP="00543C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87" w:rsidRPr="00736D46" w:rsidRDefault="00543C87" w:rsidP="00543C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543C87" w:rsidRPr="00736D46" w:rsidRDefault="00543C87" w:rsidP="00543C87">
      <w:pPr>
        <w:spacing w:after="0"/>
        <w:ind w:firstLine="709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543C87" w:rsidRPr="00736D46" w:rsidRDefault="00543C87" w:rsidP="00543C87">
      <w:pPr>
        <w:rPr>
          <w:rFonts w:ascii="Times New Roman" w:hAnsi="Times New Roman"/>
          <w:color w:val="FF0000"/>
          <w:sz w:val="28"/>
          <w:szCs w:val="28"/>
        </w:rPr>
        <w:sectPr w:rsidR="00543C87" w:rsidRPr="00736D46" w:rsidSect="00764A6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92410" w:rsidRPr="00736D46" w:rsidRDefault="00A92410" w:rsidP="00414C20">
      <w:pPr>
        <w:spacing w:after="0"/>
        <w:ind w:firstLine="709"/>
        <w:jc w:val="both"/>
        <w:rPr>
          <w:rFonts w:ascii="Times New Roman" w:hAnsi="Times New Roman"/>
          <w:i/>
          <w:color w:val="FF0000"/>
          <w:sz w:val="14"/>
          <w:szCs w:val="24"/>
        </w:rPr>
      </w:pPr>
    </w:p>
    <w:p w:rsidR="00834A0E" w:rsidRPr="00736D46" w:rsidRDefault="00834A0E" w:rsidP="00414C20">
      <w:pPr>
        <w:spacing w:after="0"/>
        <w:ind w:firstLine="709"/>
        <w:jc w:val="both"/>
        <w:rPr>
          <w:rFonts w:ascii="Times New Roman" w:hAnsi="Times New Roman"/>
          <w:i/>
          <w:color w:val="FF0000"/>
          <w:sz w:val="14"/>
          <w:szCs w:val="24"/>
        </w:rPr>
      </w:pPr>
    </w:p>
    <w:p w:rsidR="006A408D" w:rsidRPr="00736D46" w:rsidRDefault="0011635F" w:rsidP="000A48BF">
      <w:pPr>
        <w:outlineLvl w:val="1"/>
        <w:rPr>
          <w:rFonts w:ascii="Times New Roman" w:hAnsi="Times New Roman"/>
          <w:b/>
          <w:color w:val="FF0000"/>
          <w:sz w:val="24"/>
          <w:szCs w:val="24"/>
        </w:rPr>
      </w:pPr>
      <w:r w:rsidRPr="00736D46">
        <w:rPr>
          <w:rFonts w:ascii="Times New Roman" w:hAnsi="Times New Roman"/>
          <w:b/>
          <w:color w:val="FF0000"/>
          <w:sz w:val="24"/>
          <w:szCs w:val="24"/>
        </w:rPr>
        <w:t>5.2. Примерный календарный учебный график</w:t>
      </w:r>
    </w:p>
    <w:p w:rsidR="0011635F" w:rsidRPr="00736D46" w:rsidRDefault="00CD1FB5" w:rsidP="006A408D">
      <w:pPr>
        <w:spacing w:after="120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  <w:r w:rsidRPr="00736D46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5.2.1.</w:t>
      </w:r>
      <w:r w:rsidR="00E952DC" w:rsidRPr="00736D46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 xml:space="preserve"> </w:t>
      </w:r>
      <w:r w:rsidRPr="00736D46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По программе подготовки квалифицированных рабочих</w:t>
      </w:r>
      <w:r w:rsidR="007A58E3" w:rsidRPr="00736D46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,</w:t>
      </w:r>
      <w:r w:rsidR="00E6065F" w:rsidRPr="00736D46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 xml:space="preserve"> </w:t>
      </w:r>
      <w:r w:rsidRPr="00736D46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 xml:space="preserve">служащих </w:t>
      </w:r>
    </w:p>
    <w:tbl>
      <w:tblPr>
        <w:tblW w:w="15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3315"/>
        <w:gridCol w:w="584"/>
        <w:gridCol w:w="585"/>
        <w:gridCol w:w="585"/>
        <w:gridCol w:w="585"/>
        <w:gridCol w:w="585"/>
        <w:gridCol w:w="585"/>
        <w:gridCol w:w="584"/>
        <w:gridCol w:w="585"/>
        <w:gridCol w:w="585"/>
        <w:gridCol w:w="585"/>
        <w:gridCol w:w="585"/>
        <w:gridCol w:w="585"/>
        <w:gridCol w:w="584"/>
        <w:gridCol w:w="585"/>
        <w:gridCol w:w="585"/>
        <w:gridCol w:w="585"/>
        <w:gridCol w:w="585"/>
        <w:gridCol w:w="585"/>
        <w:gridCol w:w="585"/>
      </w:tblGrid>
      <w:tr w:rsidR="00CC6A2C" w:rsidRPr="00736D46" w:rsidTr="006A408D">
        <w:trPr>
          <w:cantSplit/>
          <w:trHeight w:val="564"/>
        </w:trPr>
        <w:tc>
          <w:tcPr>
            <w:tcW w:w="1101" w:type="dxa"/>
            <w:vMerge w:val="restart"/>
            <w:textDirection w:val="btLr"/>
            <w:vAlign w:val="center"/>
          </w:tcPr>
          <w:p w:rsidR="00CC6A2C" w:rsidRPr="00736D46" w:rsidRDefault="00CC6A2C" w:rsidP="00A70E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Индекс</w:t>
            </w:r>
          </w:p>
        </w:tc>
        <w:tc>
          <w:tcPr>
            <w:tcW w:w="3315" w:type="dxa"/>
            <w:vMerge w:val="restart"/>
            <w:vAlign w:val="center"/>
          </w:tcPr>
          <w:p w:rsidR="00CC6A2C" w:rsidRPr="00736D46" w:rsidRDefault="00CC6A2C" w:rsidP="00A70E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Компоненты программы</w:t>
            </w:r>
          </w:p>
        </w:tc>
        <w:tc>
          <w:tcPr>
            <w:tcW w:w="2339" w:type="dxa"/>
            <w:gridSpan w:val="4"/>
            <w:vAlign w:val="center"/>
          </w:tcPr>
          <w:p w:rsidR="00CC6A2C" w:rsidRPr="00736D46" w:rsidRDefault="00CC6A2C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сентябрь</w:t>
            </w:r>
          </w:p>
        </w:tc>
        <w:tc>
          <w:tcPr>
            <w:tcW w:w="585" w:type="dxa"/>
            <w:textDirection w:val="btLr"/>
          </w:tcPr>
          <w:p w:rsidR="00CC6A2C" w:rsidRPr="00736D46" w:rsidRDefault="00CC6A2C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736D46">
              <w:rPr>
                <w:rFonts w:ascii="Times New Roman" w:hAnsi="Times New Roman"/>
                <w:color w:val="FF0000"/>
                <w:sz w:val="16"/>
                <w:szCs w:val="16"/>
              </w:rPr>
              <w:t>29.09-5.10</w:t>
            </w:r>
          </w:p>
        </w:tc>
        <w:tc>
          <w:tcPr>
            <w:tcW w:w="1754" w:type="dxa"/>
            <w:gridSpan w:val="3"/>
            <w:vAlign w:val="center"/>
          </w:tcPr>
          <w:p w:rsidR="00CC6A2C" w:rsidRPr="00736D46" w:rsidRDefault="00CC6A2C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октябрь</w:t>
            </w:r>
          </w:p>
        </w:tc>
        <w:tc>
          <w:tcPr>
            <w:tcW w:w="585" w:type="dxa"/>
            <w:textDirection w:val="btLr"/>
          </w:tcPr>
          <w:p w:rsidR="00CC6A2C" w:rsidRPr="00736D46" w:rsidRDefault="00CC6A2C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736D46">
              <w:rPr>
                <w:rFonts w:ascii="Times New Roman" w:hAnsi="Times New Roman"/>
                <w:color w:val="FF0000"/>
                <w:sz w:val="16"/>
                <w:szCs w:val="16"/>
              </w:rPr>
              <w:t>27.10-2.11</w:t>
            </w:r>
          </w:p>
        </w:tc>
        <w:tc>
          <w:tcPr>
            <w:tcW w:w="2339" w:type="dxa"/>
            <w:gridSpan w:val="4"/>
            <w:vAlign w:val="center"/>
          </w:tcPr>
          <w:p w:rsidR="00CC6A2C" w:rsidRPr="00736D46" w:rsidRDefault="00CC6A2C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ноябрь</w:t>
            </w:r>
          </w:p>
        </w:tc>
        <w:tc>
          <w:tcPr>
            <w:tcW w:w="2340" w:type="dxa"/>
            <w:gridSpan w:val="4"/>
            <w:vAlign w:val="center"/>
          </w:tcPr>
          <w:p w:rsidR="00CC6A2C" w:rsidRPr="00736D46" w:rsidRDefault="00CC6A2C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декабрь</w:t>
            </w:r>
          </w:p>
        </w:tc>
        <w:tc>
          <w:tcPr>
            <w:tcW w:w="585" w:type="dxa"/>
            <w:textDirection w:val="btLr"/>
          </w:tcPr>
          <w:p w:rsidR="00CC6A2C" w:rsidRPr="00736D46" w:rsidRDefault="00CC6A2C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736D46">
              <w:rPr>
                <w:rFonts w:ascii="Times New Roman" w:hAnsi="Times New Roman"/>
                <w:color w:val="FF0000"/>
                <w:sz w:val="16"/>
                <w:szCs w:val="16"/>
              </w:rPr>
              <w:t>29.12-4.01</w:t>
            </w:r>
          </w:p>
        </w:tc>
        <w:tc>
          <w:tcPr>
            <w:tcW w:w="585" w:type="dxa"/>
            <w:textDirection w:val="btLr"/>
            <w:vAlign w:val="center"/>
          </w:tcPr>
          <w:p w:rsidR="00CC6A2C" w:rsidRPr="00736D46" w:rsidRDefault="00CC6A2C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Всего часов</w:t>
            </w:r>
          </w:p>
        </w:tc>
      </w:tr>
      <w:tr w:rsidR="00CC6A2C" w:rsidRPr="00736D46" w:rsidTr="00CC6A2C">
        <w:trPr>
          <w:cantSplit/>
          <w:trHeight w:val="277"/>
        </w:trPr>
        <w:tc>
          <w:tcPr>
            <w:tcW w:w="1101" w:type="dxa"/>
            <w:vMerge/>
            <w:textDirection w:val="btLr"/>
            <w:vAlign w:val="center"/>
          </w:tcPr>
          <w:p w:rsidR="00CC6A2C" w:rsidRPr="00736D46" w:rsidRDefault="00CC6A2C" w:rsidP="00A70E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15" w:type="dxa"/>
            <w:vMerge/>
            <w:vAlign w:val="center"/>
          </w:tcPr>
          <w:p w:rsidR="00CC6A2C" w:rsidRPr="00736D46" w:rsidRDefault="00CC6A2C" w:rsidP="00A70E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527" w:type="dxa"/>
            <w:gridSpan w:val="18"/>
            <w:vAlign w:val="center"/>
          </w:tcPr>
          <w:p w:rsidR="00CC6A2C" w:rsidRPr="00736D46" w:rsidRDefault="00CC6A2C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736D46">
              <w:rPr>
                <w:rFonts w:ascii="Times New Roman" w:hAnsi="Times New Roman"/>
                <w:color w:val="FF0000"/>
                <w:sz w:val="24"/>
                <w:szCs w:val="24"/>
              </w:rPr>
              <w:t>Номера календарных недель</w:t>
            </w:r>
          </w:p>
        </w:tc>
        <w:tc>
          <w:tcPr>
            <w:tcW w:w="585" w:type="dxa"/>
            <w:textDirection w:val="btLr"/>
            <w:vAlign w:val="center"/>
          </w:tcPr>
          <w:p w:rsidR="00CC6A2C" w:rsidRPr="00736D46" w:rsidRDefault="00CC6A2C" w:rsidP="00A70E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DD4069" w:rsidRPr="00736D46" w:rsidTr="00DD4069">
        <w:tc>
          <w:tcPr>
            <w:tcW w:w="1101" w:type="dxa"/>
            <w:vMerge/>
            <w:textDirection w:val="btLr"/>
          </w:tcPr>
          <w:p w:rsidR="00CC6A2C" w:rsidRPr="00736D46" w:rsidRDefault="00CC6A2C" w:rsidP="00A70E8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15" w:type="dxa"/>
            <w:vMerge/>
            <w:textDirection w:val="btLr"/>
          </w:tcPr>
          <w:p w:rsidR="00CC6A2C" w:rsidRPr="00736D46" w:rsidRDefault="00CC6A2C" w:rsidP="00A70E8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84" w:type="dxa"/>
            <w:vAlign w:val="center"/>
          </w:tcPr>
          <w:p w:rsidR="00CC6A2C" w:rsidRPr="00736D46" w:rsidRDefault="00CC6A2C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36</w:t>
            </w:r>
          </w:p>
        </w:tc>
        <w:tc>
          <w:tcPr>
            <w:tcW w:w="585" w:type="dxa"/>
            <w:vAlign w:val="center"/>
          </w:tcPr>
          <w:p w:rsidR="00CC6A2C" w:rsidRPr="00736D46" w:rsidRDefault="00CC6A2C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37</w:t>
            </w:r>
          </w:p>
        </w:tc>
        <w:tc>
          <w:tcPr>
            <w:tcW w:w="585" w:type="dxa"/>
            <w:vAlign w:val="center"/>
          </w:tcPr>
          <w:p w:rsidR="00CC6A2C" w:rsidRPr="00736D46" w:rsidRDefault="00CC6A2C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38</w:t>
            </w:r>
          </w:p>
        </w:tc>
        <w:tc>
          <w:tcPr>
            <w:tcW w:w="585" w:type="dxa"/>
            <w:vAlign w:val="center"/>
          </w:tcPr>
          <w:p w:rsidR="00CC6A2C" w:rsidRPr="00736D46" w:rsidRDefault="00CC6A2C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39</w:t>
            </w:r>
          </w:p>
        </w:tc>
        <w:tc>
          <w:tcPr>
            <w:tcW w:w="585" w:type="dxa"/>
            <w:vAlign w:val="center"/>
          </w:tcPr>
          <w:p w:rsidR="00CC6A2C" w:rsidRPr="00736D46" w:rsidRDefault="00CC6A2C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40</w:t>
            </w:r>
          </w:p>
        </w:tc>
        <w:tc>
          <w:tcPr>
            <w:tcW w:w="585" w:type="dxa"/>
            <w:vAlign w:val="center"/>
          </w:tcPr>
          <w:p w:rsidR="00CC6A2C" w:rsidRPr="00736D46" w:rsidRDefault="00CC6A2C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41</w:t>
            </w:r>
          </w:p>
        </w:tc>
        <w:tc>
          <w:tcPr>
            <w:tcW w:w="584" w:type="dxa"/>
            <w:vAlign w:val="center"/>
          </w:tcPr>
          <w:p w:rsidR="00CC6A2C" w:rsidRPr="00736D46" w:rsidRDefault="00CC6A2C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42</w:t>
            </w:r>
          </w:p>
        </w:tc>
        <w:tc>
          <w:tcPr>
            <w:tcW w:w="585" w:type="dxa"/>
            <w:vAlign w:val="center"/>
          </w:tcPr>
          <w:p w:rsidR="00CC6A2C" w:rsidRPr="00736D46" w:rsidRDefault="00CC6A2C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43</w:t>
            </w:r>
          </w:p>
        </w:tc>
        <w:tc>
          <w:tcPr>
            <w:tcW w:w="585" w:type="dxa"/>
            <w:vAlign w:val="center"/>
          </w:tcPr>
          <w:p w:rsidR="00CC6A2C" w:rsidRPr="00736D46" w:rsidRDefault="00CC6A2C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44</w:t>
            </w:r>
          </w:p>
        </w:tc>
        <w:tc>
          <w:tcPr>
            <w:tcW w:w="585" w:type="dxa"/>
            <w:vAlign w:val="center"/>
          </w:tcPr>
          <w:p w:rsidR="00CC6A2C" w:rsidRPr="00736D46" w:rsidRDefault="00CC6A2C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45</w:t>
            </w:r>
          </w:p>
        </w:tc>
        <w:tc>
          <w:tcPr>
            <w:tcW w:w="585" w:type="dxa"/>
            <w:vAlign w:val="center"/>
          </w:tcPr>
          <w:p w:rsidR="00CC6A2C" w:rsidRPr="00736D46" w:rsidRDefault="00CC6A2C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46</w:t>
            </w:r>
          </w:p>
        </w:tc>
        <w:tc>
          <w:tcPr>
            <w:tcW w:w="585" w:type="dxa"/>
            <w:vAlign w:val="center"/>
          </w:tcPr>
          <w:p w:rsidR="00CC6A2C" w:rsidRPr="00736D46" w:rsidRDefault="00CC6A2C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47</w:t>
            </w:r>
          </w:p>
        </w:tc>
        <w:tc>
          <w:tcPr>
            <w:tcW w:w="584" w:type="dxa"/>
            <w:vAlign w:val="center"/>
          </w:tcPr>
          <w:p w:rsidR="00CC6A2C" w:rsidRPr="00736D46" w:rsidRDefault="00CC6A2C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48</w:t>
            </w:r>
          </w:p>
        </w:tc>
        <w:tc>
          <w:tcPr>
            <w:tcW w:w="585" w:type="dxa"/>
            <w:vAlign w:val="center"/>
          </w:tcPr>
          <w:p w:rsidR="00CC6A2C" w:rsidRPr="00736D46" w:rsidRDefault="00CC6A2C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49</w:t>
            </w:r>
          </w:p>
        </w:tc>
        <w:tc>
          <w:tcPr>
            <w:tcW w:w="585" w:type="dxa"/>
            <w:vAlign w:val="center"/>
          </w:tcPr>
          <w:p w:rsidR="00CC6A2C" w:rsidRPr="00736D46" w:rsidRDefault="00CC6A2C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  <w:tc>
          <w:tcPr>
            <w:tcW w:w="585" w:type="dxa"/>
            <w:vAlign w:val="center"/>
          </w:tcPr>
          <w:p w:rsidR="00CC6A2C" w:rsidRPr="00736D46" w:rsidRDefault="00CC6A2C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51</w:t>
            </w:r>
          </w:p>
        </w:tc>
        <w:tc>
          <w:tcPr>
            <w:tcW w:w="585" w:type="dxa"/>
            <w:vAlign w:val="center"/>
          </w:tcPr>
          <w:p w:rsidR="00CC6A2C" w:rsidRPr="00736D46" w:rsidRDefault="00CC6A2C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52</w:t>
            </w:r>
          </w:p>
        </w:tc>
        <w:tc>
          <w:tcPr>
            <w:tcW w:w="585" w:type="dxa"/>
            <w:vAlign w:val="center"/>
          </w:tcPr>
          <w:p w:rsidR="00CC6A2C" w:rsidRPr="00736D46" w:rsidRDefault="00CC6A2C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53</w:t>
            </w:r>
          </w:p>
        </w:tc>
        <w:tc>
          <w:tcPr>
            <w:tcW w:w="585" w:type="dxa"/>
            <w:vAlign w:val="center"/>
          </w:tcPr>
          <w:p w:rsidR="00CC6A2C" w:rsidRPr="00736D46" w:rsidRDefault="00CC6A2C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CC6A2C" w:rsidRPr="00736D46" w:rsidTr="00CC6A2C">
        <w:tc>
          <w:tcPr>
            <w:tcW w:w="1101" w:type="dxa"/>
            <w:vMerge/>
            <w:textDirection w:val="btLr"/>
          </w:tcPr>
          <w:p w:rsidR="00CC6A2C" w:rsidRPr="00736D46" w:rsidRDefault="00CC6A2C" w:rsidP="00A70E8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15" w:type="dxa"/>
            <w:vMerge/>
            <w:textDirection w:val="btLr"/>
          </w:tcPr>
          <w:p w:rsidR="00CC6A2C" w:rsidRPr="00736D46" w:rsidRDefault="00CC6A2C" w:rsidP="00A70E8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527" w:type="dxa"/>
            <w:gridSpan w:val="18"/>
            <w:vAlign w:val="center"/>
          </w:tcPr>
          <w:p w:rsidR="00CC6A2C" w:rsidRPr="00736D46" w:rsidRDefault="00CC6A2C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4"/>
                <w:szCs w:val="24"/>
              </w:rPr>
              <w:t>Порядковые номера</w:t>
            </w:r>
            <w:r w:rsidR="00E6065F" w:rsidRPr="00736D4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736D46">
              <w:rPr>
                <w:rFonts w:ascii="Times New Roman" w:hAnsi="Times New Roman"/>
                <w:color w:val="FF0000"/>
                <w:sz w:val="24"/>
                <w:szCs w:val="24"/>
              </w:rPr>
              <w:t>недель учебного года</w:t>
            </w:r>
          </w:p>
        </w:tc>
        <w:tc>
          <w:tcPr>
            <w:tcW w:w="585" w:type="dxa"/>
            <w:vAlign w:val="center"/>
          </w:tcPr>
          <w:p w:rsidR="00CC6A2C" w:rsidRPr="00736D46" w:rsidRDefault="00CC6A2C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D4069" w:rsidRPr="00736D46" w:rsidTr="006A408D">
        <w:trPr>
          <w:trHeight w:val="85"/>
        </w:trPr>
        <w:tc>
          <w:tcPr>
            <w:tcW w:w="1101" w:type="dxa"/>
            <w:vMerge/>
            <w:textDirection w:val="btLr"/>
          </w:tcPr>
          <w:p w:rsidR="00CC6A2C" w:rsidRPr="00736D46" w:rsidRDefault="00CC6A2C" w:rsidP="00A70E8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15" w:type="dxa"/>
            <w:vMerge/>
            <w:textDirection w:val="btLr"/>
          </w:tcPr>
          <w:p w:rsidR="00CC6A2C" w:rsidRPr="00736D46" w:rsidRDefault="00CC6A2C" w:rsidP="00A70E8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84" w:type="dxa"/>
            <w:vAlign w:val="center"/>
          </w:tcPr>
          <w:p w:rsidR="00CC6A2C" w:rsidRPr="00736D46" w:rsidRDefault="00CC6A2C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585" w:type="dxa"/>
            <w:vAlign w:val="center"/>
          </w:tcPr>
          <w:p w:rsidR="00CC6A2C" w:rsidRPr="00736D46" w:rsidRDefault="00CC6A2C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585" w:type="dxa"/>
            <w:vAlign w:val="center"/>
          </w:tcPr>
          <w:p w:rsidR="00CC6A2C" w:rsidRPr="00736D46" w:rsidRDefault="00CC6A2C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585" w:type="dxa"/>
            <w:vAlign w:val="center"/>
          </w:tcPr>
          <w:p w:rsidR="00CC6A2C" w:rsidRPr="00736D46" w:rsidRDefault="00CC6A2C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585" w:type="dxa"/>
            <w:vAlign w:val="center"/>
          </w:tcPr>
          <w:p w:rsidR="00CC6A2C" w:rsidRPr="00736D46" w:rsidRDefault="00CC6A2C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585" w:type="dxa"/>
            <w:vAlign w:val="center"/>
          </w:tcPr>
          <w:p w:rsidR="00CC6A2C" w:rsidRPr="00736D46" w:rsidRDefault="00CC6A2C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6</w:t>
            </w:r>
          </w:p>
        </w:tc>
        <w:tc>
          <w:tcPr>
            <w:tcW w:w="584" w:type="dxa"/>
            <w:vAlign w:val="center"/>
          </w:tcPr>
          <w:p w:rsidR="00CC6A2C" w:rsidRPr="00736D46" w:rsidRDefault="00CC6A2C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7</w:t>
            </w:r>
          </w:p>
        </w:tc>
        <w:tc>
          <w:tcPr>
            <w:tcW w:w="585" w:type="dxa"/>
            <w:vAlign w:val="center"/>
          </w:tcPr>
          <w:p w:rsidR="00CC6A2C" w:rsidRPr="00736D46" w:rsidRDefault="00CC6A2C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8</w:t>
            </w:r>
          </w:p>
        </w:tc>
        <w:tc>
          <w:tcPr>
            <w:tcW w:w="585" w:type="dxa"/>
            <w:vAlign w:val="center"/>
          </w:tcPr>
          <w:p w:rsidR="00CC6A2C" w:rsidRPr="00736D46" w:rsidRDefault="00CC6A2C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9</w:t>
            </w:r>
          </w:p>
        </w:tc>
        <w:tc>
          <w:tcPr>
            <w:tcW w:w="585" w:type="dxa"/>
            <w:vAlign w:val="center"/>
          </w:tcPr>
          <w:p w:rsidR="00CC6A2C" w:rsidRPr="00736D46" w:rsidRDefault="00CC6A2C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10</w:t>
            </w:r>
          </w:p>
        </w:tc>
        <w:tc>
          <w:tcPr>
            <w:tcW w:w="585" w:type="dxa"/>
            <w:vAlign w:val="center"/>
          </w:tcPr>
          <w:p w:rsidR="00CC6A2C" w:rsidRPr="00736D46" w:rsidRDefault="00CC6A2C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11</w:t>
            </w:r>
          </w:p>
        </w:tc>
        <w:tc>
          <w:tcPr>
            <w:tcW w:w="585" w:type="dxa"/>
            <w:vAlign w:val="center"/>
          </w:tcPr>
          <w:p w:rsidR="00CC6A2C" w:rsidRPr="00736D46" w:rsidRDefault="00CC6A2C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12</w:t>
            </w:r>
          </w:p>
        </w:tc>
        <w:tc>
          <w:tcPr>
            <w:tcW w:w="584" w:type="dxa"/>
            <w:vAlign w:val="center"/>
          </w:tcPr>
          <w:p w:rsidR="00CC6A2C" w:rsidRPr="00736D46" w:rsidRDefault="00CC6A2C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13</w:t>
            </w:r>
          </w:p>
        </w:tc>
        <w:tc>
          <w:tcPr>
            <w:tcW w:w="585" w:type="dxa"/>
            <w:vAlign w:val="center"/>
          </w:tcPr>
          <w:p w:rsidR="00CC6A2C" w:rsidRPr="00736D46" w:rsidRDefault="00CC6A2C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14</w:t>
            </w:r>
          </w:p>
        </w:tc>
        <w:tc>
          <w:tcPr>
            <w:tcW w:w="585" w:type="dxa"/>
            <w:vAlign w:val="center"/>
          </w:tcPr>
          <w:p w:rsidR="00CC6A2C" w:rsidRPr="00736D46" w:rsidRDefault="00CC6A2C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15</w:t>
            </w:r>
          </w:p>
        </w:tc>
        <w:tc>
          <w:tcPr>
            <w:tcW w:w="585" w:type="dxa"/>
            <w:vAlign w:val="center"/>
          </w:tcPr>
          <w:p w:rsidR="00CC6A2C" w:rsidRPr="00736D46" w:rsidRDefault="00CC6A2C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16</w:t>
            </w:r>
          </w:p>
        </w:tc>
        <w:tc>
          <w:tcPr>
            <w:tcW w:w="585" w:type="dxa"/>
            <w:vAlign w:val="center"/>
          </w:tcPr>
          <w:p w:rsidR="00CC6A2C" w:rsidRPr="00736D46" w:rsidRDefault="00CC6A2C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17</w:t>
            </w:r>
          </w:p>
        </w:tc>
        <w:tc>
          <w:tcPr>
            <w:tcW w:w="585" w:type="dxa"/>
            <w:vAlign w:val="center"/>
          </w:tcPr>
          <w:p w:rsidR="00CC6A2C" w:rsidRPr="00736D46" w:rsidRDefault="00CC6A2C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18</w:t>
            </w:r>
          </w:p>
        </w:tc>
        <w:tc>
          <w:tcPr>
            <w:tcW w:w="585" w:type="dxa"/>
            <w:vAlign w:val="center"/>
          </w:tcPr>
          <w:p w:rsidR="00CC6A2C" w:rsidRPr="00736D46" w:rsidRDefault="00CC6A2C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42C9E" w:rsidRPr="00736D46" w:rsidTr="005F5A8C">
        <w:tc>
          <w:tcPr>
            <w:tcW w:w="1101" w:type="dxa"/>
            <w:shd w:val="clear" w:color="auto" w:fill="BFBFBF"/>
            <w:vAlign w:val="center"/>
          </w:tcPr>
          <w:p w:rsidR="00CC6A2C" w:rsidRPr="00736D46" w:rsidRDefault="00CC6A2C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ОП.</w:t>
            </w:r>
            <w:r w:rsidRPr="00736D46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en-US"/>
              </w:rPr>
              <w:t xml:space="preserve"> </w:t>
            </w:r>
            <w:r w:rsidRPr="00736D46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3315" w:type="dxa"/>
            <w:shd w:val="clear" w:color="auto" w:fill="BFBFBF"/>
            <w:vAlign w:val="center"/>
          </w:tcPr>
          <w:p w:rsidR="00CC6A2C" w:rsidRPr="00736D46" w:rsidRDefault="00CC6A2C" w:rsidP="00A70E8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Общепрофессиональный</w:t>
            </w:r>
            <w:r w:rsidR="00E6065F" w:rsidRPr="00736D4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Pr="00736D4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цикл </w:t>
            </w:r>
          </w:p>
        </w:tc>
        <w:tc>
          <w:tcPr>
            <w:tcW w:w="584" w:type="dxa"/>
            <w:shd w:val="clear" w:color="auto" w:fill="BFBFBF"/>
            <w:vAlign w:val="center"/>
          </w:tcPr>
          <w:p w:rsidR="00CC6A2C" w:rsidRPr="00736D46" w:rsidRDefault="00CC6A2C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BFBFBF"/>
            <w:vAlign w:val="center"/>
          </w:tcPr>
          <w:p w:rsidR="00CC6A2C" w:rsidRPr="00736D46" w:rsidRDefault="00CC6A2C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BFBFBF"/>
            <w:vAlign w:val="center"/>
          </w:tcPr>
          <w:p w:rsidR="00CC6A2C" w:rsidRPr="00736D46" w:rsidRDefault="00CC6A2C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BFBFBF"/>
            <w:vAlign w:val="center"/>
          </w:tcPr>
          <w:p w:rsidR="00CC6A2C" w:rsidRPr="00736D46" w:rsidRDefault="00CC6A2C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BFBFBF"/>
            <w:vAlign w:val="center"/>
          </w:tcPr>
          <w:p w:rsidR="00CC6A2C" w:rsidRPr="00736D46" w:rsidRDefault="00CC6A2C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BFBFBF"/>
            <w:vAlign w:val="center"/>
          </w:tcPr>
          <w:p w:rsidR="00CC6A2C" w:rsidRPr="00736D46" w:rsidRDefault="00CC6A2C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4" w:type="dxa"/>
            <w:shd w:val="clear" w:color="auto" w:fill="BFBFBF"/>
            <w:vAlign w:val="center"/>
          </w:tcPr>
          <w:p w:rsidR="00CC6A2C" w:rsidRPr="00736D46" w:rsidRDefault="00CC6A2C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BFBFBF"/>
            <w:vAlign w:val="center"/>
          </w:tcPr>
          <w:p w:rsidR="00CC6A2C" w:rsidRPr="00736D46" w:rsidRDefault="00CC6A2C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BFBFBF"/>
            <w:vAlign w:val="center"/>
          </w:tcPr>
          <w:p w:rsidR="00CC6A2C" w:rsidRPr="00736D46" w:rsidRDefault="00CC6A2C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BFBFBF"/>
            <w:vAlign w:val="center"/>
          </w:tcPr>
          <w:p w:rsidR="00CC6A2C" w:rsidRPr="00736D46" w:rsidRDefault="00CC6A2C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BFBFBF"/>
            <w:vAlign w:val="center"/>
          </w:tcPr>
          <w:p w:rsidR="00CC6A2C" w:rsidRPr="00736D46" w:rsidRDefault="00CC6A2C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BFBFBF"/>
            <w:vAlign w:val="center"/>
          </w:tcPr>
          <w:p w:rsidR="00CC6A2C" w:rsidRPr="00736D46" w:rsidRDefault="00CC6A2C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4" w:type="dxa"/>
            <w:shd w:val="clear" w:color="auto" w:fill="BFBFBF"/>
            <w:vAlign w:val="center"/>
          </w:tcPr>
          <w:p w:rsidR="00CC6A2C" w:rsidRPr="00736D46" w:rsidRDefault="00CC6A2C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BFBFBF"/>
            <w:vAlign w:val="center"/>
          </w:tcPr>
          <w:p w:rsidR="00CC6A2C" w:rsidRPr="00736D46" w:rsidRDefault="00CC6A2C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BFBFBF"/>
            <w:vAlign w:val="center"/>
          </w:tcPr>
          <w:p w:rsidR="00CC6A2C" w:rsidRPr="00736D46" w:rsidRDefault="00CC6A2C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BFBFBF"/>
            <w:vAlign w:val="center"/>
          </w:tcPr>
          <w:p w:rsidR="00CC6A2C" w:rsidRPr="00736D46" w:rsidRDefault="00CC6A2C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BFBFBF"/>
            <w:vAlign w:val="center"/>
          </w:tcPr>
          <w:p w:rsidR="00CC6A2C" w:rsidRPr="00736D46" w:rsidRDefault="00CC6A2C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BFBFBF"/>
            <w:vAlign w:val="center"/>
          </w:tcPr>
          <w:p w:rsidR="00CC6A2C" w:rsidRPr="00736D46" w:rsidRDefault="00CC6A2C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BFBFBF"/>
            <w:vAlign w:val="center"/>
          </w:tcPr>
          <w:p w:rsidR="00CC6A2C" w:rsidRPr="00736D46" w:rsidRDefault="00CC6A2C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70E80" w:rsidRPr="00736D46" w:rsidTr="00C23697">
        <w:tc>
          <w:tcPr>
            <w:tcW w:w="1101" w:type="dxa"/>
            <w:vAlign w:val="center"/>
          </w:tcPr>
          <w:p w:rsidR="00A70E80" w:rsidRPr="00736D46" w:rsidRDefault="00A70E80" w:rsidP="00A70E8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ОП.01</w:t>
            </w:r>
          </w:p>
        </w:tc>
        <w:tc>
          <w:tcPr>
            <w:tcW w:w="3315" w:type="dxa"/>
            <w:vAlign w:val="center"/>
          </w:tcPr>
          <w:p w:rsidR="00A70E80" w:rsidRPr="00736D46" w:rsidRDefault="00A70E80" w:rsidP="00A70E8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Основы электротехники и электроники </w:t>
            </w:r>
          </w:p>
        </w:tc>
        <w:tc>
          <w:tcPr>
            <w:tcW w:w="584" w:type="dxa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85" w:type="dxa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85" w:type="dxa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85" w:type="dxa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85" w:type="dxa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85" w:type="dxa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84" w:type="dxa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85" w:type="dxa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85" w:type="dxa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85" w:type="dxa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85" w:type="dxa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85" w:type="dxa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584" w:type="dxa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85" w:type="dxa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585" w:type="dxa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85" w:type="dxa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585" w:type="dxa"/>
            <w:vAlign w:val="center"/>
          </w:tcPr>
          <w:p w:rsidR="00A70E80" w:rsidRPr="00736D46" w:rsidRDefault="00C61EDC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585" w:type="dxa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A70E80" w:rsidRPr="00736D46" w:rsidRDefault="00C61EDC" w:rsidP="00A70E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736D46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en-US"/>
              </w:rPr>
              <w:t>64</w:t>
            </w:r>
          </w:p>
        </w:tc>
      </w:tr>
      <w:tr w:rsidR="00A70E80" w:rsidRPr="00736D46" w:rsidTr="00C23697">
        <w:tc>
          <w:tcPr>
            <w:tcW w:w="1101" w:type="dxa"/>
            <w:vAlign w:val="center"/>
          </w:tcPr>
          <w:p w:rsidR="00A70E80" w:rsidRPr="00736D46" w:rsidRDefault="00A70E80" w:rsidP="00A70E8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ОП.02</w:t>
            </w:r>
          </w:p>
        </w:tc>
        <w:tc>
          <w:tcPr>
            <w:tcW w:w="3315" w:type="dxa"/>
            <w:vAlign w:val="center"/>
          </w:tcPr>
          <w:p w:rsidR="00A70E80" w:rsidRPr="00736D46" w:rsidRDefault="00A70E80" w:rsidP="00A70E8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Технические измерения</w:t>
            </w:r>
          </w:p>
        </w:tc>
        <w:tc>
          <w:tcPr>
            <w:tcW w:w="584" w:type="dxa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85" w:type="dxa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85" w:type="dxa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85" w:type="dxa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85" w:type="dxa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85" w:type="dxa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84" w:type="dxa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85" w:type="dxa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85" w:type="dxa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85" w:type="dxa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85" w:type="dxa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85" w:type="dxa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84" w:type="dxa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85" w:type="dxa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85" w:type="dxa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85" w:type="dxa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85" w:type="dxa"/>
            <w:vAlign w:val="center"/>
          </w:tcPr>
          <w:p w:rsidR="00A70E80" w:rsidRPr="00736D46" w:rsidRDefault="00C61EDC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585" w:type="dxa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A70E80" w:rsidRPr="00736D46" w:rsidRDefault="00C61EDC" w:rsidP="00A70E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736D46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en-US"/>
              </w:rPr>
              <w:t>70</w:t>
            </w:r>
          </w:p>
        </w:tc>
      </w:tr>
      <w:tr w:rsidR="00A70E80" w:rsidRPr="00736D46" w:rsidTr="00C23697">
        <w:tc>
          <w:tcPr>
            <w:tcW w:w="1101" w:type="dxa"/>
            <w:vAlign w:val="center"/>
          </w:tcPr>
          <w:p w:rsidR="00A70E80" w:rsidRPr="00736D46" w:rsidRDefault="00A70E80" w:rsidP="00A70E8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ОП.03</w:t>
            </w:r>
          </w:p>
        </w:tc>
        <w:tc>
          <w:tcPr>
            <w:tcW w:w="3315" w:type="dxa"/>
            <w:vAlign w:val="center"/>
          </w:tcPr>
          <w:p w:rsidR="00A70E80" w:rsidRPr="00736D46" w:rsidRDefault="00A70E80" w:rsidP="00A70E8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Основы автоматизации технологических процессов</w:t>
            </w:r>
          </w:p>
        </w:tc>
        <w:tc>
          <w:tcPr>
            <w:tcW w:w="584" w:type="dxa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585" w:type="dxa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585" w:type="dxa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585" w:type="dxa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585" w:type="dxa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585" w:type="dxa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584" w:type="dxa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585" w:type="dxa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585" w:type="dxa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585" w:type="dxa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585" w:type="dxa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585" w:type="dxa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584" w:type="dxa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585" w:type="dxa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585" w:type="dxa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585" w:type="dxa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585" w:type="dxa"/>
            <w:vAlign w:val="center"/>
          </w:tcPr>
          <w:p w:rsidR="00A70E80" w:rsidRPr="00736D46" w:rsidRDefault="00997176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585" w:type="dxa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A70E80" w:rsidRPr="00736D46" w:rsidRDefault="00C61EDC" w:rsidP="00A70E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736D46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en-US"/>
              </w:rPr>
              <w:t>70</w:t>
            </w:r>
          </w:p>
        </w:tc>
      </w:tr>
      <w:tr w:rsidR="00A70E80" w:rsidRPr="00736D46" w:rsidTr="00C23697">
        <w:tc>
          <w:tcPr>
            <w:tcW w:w="1101" w:type="dxa"/>
            <w:vAlign w:val="center"/>
          </w:tcPr>
          <w:p w:rsidR="00A70E80" w:rsidRPr="00736D46" w:rsidRDefault="00A70E80" w:rsidP="00A70E8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ОП.04</w:t>
            </w:r>
          </w:p>
        </w:tc>
        <w:tc>
          <w:tcPr>
            <w:tcW w:w="3315" w:type="dxa"/>
            <w:vAlign w:val="center"/>
          </w:tcPr>
          <w:p w:rsidR="00A70E80" w:rsidRPr="00736D46" w:rsidRDefault="00A70E80" w:rsidP="00A70E8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584" w:type="dxa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85" w:type="dxa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85" w:type="dxa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85" w:type="dxa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85" w:type="dxa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85" w:type="dxa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84" w:type="dxa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85" w:type="dxa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85" w:type="dxa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85" w:type="dxa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85" w:type="dxa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85" w:type="dxa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84" w:type="dxa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85" w:type="dxa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85" w:type="dxa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85" w:type="dxa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85" w:type="dxa"/>
            <w:vAlign w:val="center"/>
          </w:tcPr>
          <w:p w:rsidR="00A70E80" w:rsidRPr="00736D46" w:rsidRDefault="003146E5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85" w:type="dxa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A70E80" w:rsidRPr="00736D46" w:rsidRDefault="003146E5" w:rsidP="00A70E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736D46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en-US"/>
              </w:rPr>
              <w:t>38</w:t>
            </w:r>
          </w:p>
        </w:tc>
      </w:tr>
      <w:tr w:rsidR="00A70E80" w:rsidRPr="00736D46" w:rsidTr="00C23697">
        <w:tc>
          <w:tcPr>
            <w:tcW w:w="1101" w:type="dxa"/>
            <w:vAlign w:val="center"/>
          </w:tcPr>
          <w:p w:rsidR="00A70E80" w:rsidRPr="00736D46" w:rsidRDefault="00A70E80" w:rsidP="00A70E8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ОП.</w:t>
            </w: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0</w:t>
            </w: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3315" w:type="dxa"/>
            <w:vAlign w:val="center"/>
          </w:tcPr>
          <w:p w:rsidR="00A70E80" w:rsidRPr="00736D46" w:rsidRDefault="00A70E80" w:rsidP="00A70E8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Физическая культура</w:t>
            </w:r>
          </w:p>
        </w:tc>
        <w:tc>
          <w:tcPr>
            <w:tcW w:w="584" w:type="dxa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85" w:type="dxa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85" w:type="dxa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85" w:type="dxa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85" w:type="dxa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85" w:type="dxa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84" w:type="dxa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85" w:type="dxa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85" w:type="dxa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85" w:type="dxa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85" w:type="dxa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85" w:type="dxa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84" w:type="dxa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85" w:type="dxa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85" w:type="dxa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85" w:type="dxa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85" w:type="dxa"/>
            <w:vAlign w:val="center"/>
          </w:tcPr>
          <w:p w:rsidR="00A70E80" w:rsidRPr="00736D46" w:rsidRDefault="003146E5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85" w:type="dxa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A70E80" w:rsidRPr="00736D46" w:rsidRDefault="003146E5" w:rsidP="00A70E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736D46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en-US"/>
              </w:rPr>
              <w:t>10</w:t>
            </w:r>
          </w:p>
        </w:tc>
      </w:tr>
      <w:tr w:rsidR="00A70E80" w:rsidRPr="00736D46" w:rsidTr="00C23697">
        <w:tc>
          <w:tcPr>
            <w:tcW w:w="1101" w:type="dxa"/>
            <w:vAlign w:val="center"/>
          </w:tcPr>
          <w:p w:rsidR="00A70E80" w:rsidRPr="00736D46" w:rsidRDefault="00A70E80" w:rsidP="00A70E8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ОП.06</w:t>
            </w:r>
          </w:p>
        </w:tc>
        <w:tc>
          <w:tcPr>
            <w:tcW w:w="3315" w:type="dxa"/>
            <w:vAlign w:val="center"/>
          </w:tcPr>
          <w:p w:rsidR="00A70E80" w:rsidRPr="00736D46" w:rsidRDefault="00A70E80" w:rsidP="00A70E8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Иностранный язык в профессиональной деятельности</w:t>
            </w:r>
          </w:p>
        </w:tc>
        <w:tc>
          <w:tcPr>
            <w:tcW w:w="584" w:type="dxa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585" w:type="dxa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585" w:type="dxa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585" w:type="dxa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585" w:type="dxa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585" w:type="dxa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584" w:type="dxa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585" w:type="dxa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585" w:type="dxa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585" w:type="dxa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585" w:type="dxa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585" w:type="dxa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584" w:type="dxa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585" w:type="dxa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585" w:type="dxa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585" w:type="dxa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585" w:type="dxa"/>
            <w:vAlign w:val="center"/>
          </w:tcPr>
          <w:p w:rsidR="00A70E80" w:rsidRPr="00736D46" w:rsidRDefault="003146E5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85" w:type="dxa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A70E80" w:rsidRPr="00736D46" w:rsidRDefault="00A70E80" w:rsidP="003146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736D46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3</w:t>
            </w:r>
            <w:r w:rsidR="003146E5" w:rsidRPr="00736D46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en-US"/>
              </w:rPr>
              <w:t>4</w:t>
            </w:r>
          </w:p>
        </w:tc>
      </w:tr>
      <w:tr w:rsidR="00A70E80" w:rsidRPr="00736D46" w:rsidTr="005F5A8C">
        <w:tc>
          <w:tcPr>
            <w:tcW w:w="1101" w:type="dxa"/>
            <w:shd w:val="clear" w:color="auto" w:fill="BFBFBF"/>
            <w:vAlign w:val="center"/>
          </w:tcPr>
          <w:p w:rsidR="00A70E80" w:rsidRPr="00736D46" w:rsidRDefault="00A70E80" w:rsidP="00A70E8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П.00</w:t>
            </w:r>
          </w:p>
        </w:tc>
        <w:tc>
          <w:tcPr>
            <w:tcW w:w="3315" w:type="dxa"/>
            <w:shd w:val="clear" w:color="auto" w:fill="BFBFBF"/>
            <w:vAlign w:val="center"/>
          </w:tcPr>
          <w:p w:rsidR="00A70E80" w:rsidRPr="00736D46" w:rsidRDefault="00A70E80" w:rsidP="00A70E8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Профессиональный цикл </w:t>
            </w:r>
          </w:p>
        </w:tc>
        <w:tc>
          <w:tcPr>
            <w:tcW w:w="584" w:type="dxa"/>
            <w:shd w:val="clear" w:color="auto" w:fill="BFBFBF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BFBFBF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BFBFBF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BFBFBF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BFBFBF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BFBFBF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4" w:type="dxa"/>
            <w:shd w:val="clear" w:color="auto" w:fill="BFBFBF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BFBFBF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BFBFBF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BFBFBF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BFBFBF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BFBFBF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4" w:type="dxa"/>
            <w:shd w:val="clear" w:color="auto" w:fill="BFBFBF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BFBFBF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BFBFBF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BFBFBF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BFBFBF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BFBFBF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BFBFBF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70E80" w:rsidRPr="00736D46" w:rsidTr="005F5A8C">
        <w:tc>
          <w:tcPr>
            <w:tcW w:w="1101" w:type="dxa"/>
            <w:shd w:val="clear" w:color="auto" w:fill="BFBFBF"/>
            <w:vAlign w:val="center"/>
          </w:tcPr>
          <w:p w:rsidR="00A70E80" w:rsidRPr="00736D46" w:rsidRDefault="00A70E80" w:rsidP="00A70E80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ПМ.</w:t>
            </w:r>
            <w:r w:rsidRPr="00736D46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en-US"/>
              </w:rPr>
              <w:t xml:space="preserve"> </w:t>
            </w:r>
            <w:r w:rsidRPr="00736D46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3315" w:type="dxa"/>
            <w:shd w:val="clear" w:color="auto" w:fill="BFBFBF"/>
            <w:vAlign w:val="center"/>
          </w:tcPr>
          <w:p w:rsidR="00A70E80" w:rsidRPr="00736D46" w:rsidRDefault="00A70E80" w:rsidP="00A70E8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Профессиональные модули</w:t>
            </w:r>
          </w:p>
        </w:tc>
        <w:tc>
          <w:tcPr>
            <w:tcW w:w="584" w:type="dxa"/>
            <w:shd w:val="clear" w:color="auto" w:fill="BFBFBF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BFBFBF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BFBFBF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BFBFBF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BFBFBF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BFBFBF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4" w:type="dxa"/>
            <w:shd w:val="clear" w:color="auto" w:fill="BFBFBF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BFBFBF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BFBFBF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BFBFBF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BFBFBF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BFBFBF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4" w:type="dxa"/>
            <w:shd w:val="clear" w:color="auto" w:fill="BFBFBF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BFBFBF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BFBFBF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BFBFBF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BFBFBF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BFBFBF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BFBFBF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70E80" w:rsidRPr="00736D46" w:rsidTr="005F5A8C">
        <w:tc>
          <w:tcPr>
            <w:tcW w:w="1101" w:type="dxa"/>
            <w:shd w:val="clear" w:color="auto" w:fill="D9D9D9"/>
            <w:vAlign w:val="center"/>
          </w:tcPr>
          <w:p w:rsidR="00A70E80" w:rsidRPr="00736D46" w:rsidRDefault="00A70E80" w:rsidP="00A70E80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736D46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ПМ.</w:t>
            </w:r>
            <w:r w:rsidRPr="00736D46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en-US"/>
              </w:rPr>
              <w:t xml:space="preserve"> </w:t>
            </w:r>
            <w:r w:rsidRPr="00736D46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01</w:t>
            </w:r>
          </w:p>
        </w:tc>
        <w:tc>
          <w:tcPr>
            <w:tcW w:w="3315" w:type="dxa"/>
            <w:shd w:val="clear" w:color="auto" w:fill="D9D9D9"/>
            <w:vAlign w:val="center"/>
          </w:tcPr>
          <w:p w:rsidR="00A70E80" w:rsidRPr="00736D46" w:rsidRDefault="00A70E80" w:rsidP="00A70E80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Выполнение монтажа приборов и электрических схем систем автоматики в соответствии с требованиями охраны труда и экологической безопасности</w:t>
            </w:r>
          </w:p>
        </w:tc>
        <w:tc>
          <w:tcPr>
            <w:tcW w:w="584" w:type="dxa"/>
            <w:shd w:val="clear" w:color="auto" w:fill="D9D9D9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D9D9D9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D9D9D9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D9D9D9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D9D9D9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D9D9D9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4" w:type="dxa"/>
            <w:shd w:val="clear" w:color="auto" w:fill="D9D9D9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D9D9D9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D9D9D9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D9D9D9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D9D9D9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D9D9D9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4" w:type="dxa"/>
            <w:shd w:val="clear" w:color="auto" w:fill="D9D9D9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D9D9D9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D9D9D9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D9D9D9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D9D9D9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D9D9D9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D9D9D9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70E80" w:rsidRPr="00736D46" w:rsidTr="00C23697">
        <w:tc>
          <w:tcPr>
            <w:tcW w:w="1101" w:type="dxa"/>
            <w:vAlign w:val="center"/>
          </w:tcPr>
          <w:p w:rsidR="00A70E80" w:rsidRPr="00736D46" w:rsidRDefault="00A70E80" w:rsidP="002D6154">
            <w:pPr>
              <w:spacing w:after="0" w:line="240" w:lineRule="auto"/>
              <w:ind w:left="-57" w:right="-57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МДК.01.01</w:t>
            </w:r>
          </w:p>
        </w:tc>
        <w:tc>
          <w:tcPr>
            <w:tcW w:w="3315" w:type="dxa"/>
            <w:vAlign w:val="center"/>
          </w:tcPr>
          <w:p w:rsidR="00A70E80" w:rsidRPr="00736D46" w:rsidRDefault="00A70E80" w:rsidP="00A70E8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Средства автоматизации и измерения технологического процесса</w:t>
            </w:r>
          </w:p>
        </w:tc>
        <w:tc>
          <w:tcPr>
            <w:tcW w:w="584" w:type="dxa"/>
            <w:vAlign w:val="center"/>
          </w:tcPr>
          <w:p w:rsidR="00A70E80" w:rsidRPr="00736D46" w:rsidRDefault="003146E5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585" w:type="dxa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12</w:t>
            </w:r>
          </w:p>
        </w:tc>
        <w:tc>
          <w:tcPr>
            <w:tcW w:w="585" w:type="dxa"/>
            <w:vAlign w:val="center"/>
          </w:tcPr>
          <w:p w:rsidR="00A70E80" w:rsidRPr="00736D46" w:rsidRDefault="003146E5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585" w:type="dxa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12</w:t>
            </w:r>
          </w:p>
        </w:tc>
        <w:tc>
          <w:tcPr>
            <w:tcW w:w="585" w:type="dxa"/>
            <w:vAlign w:val="center"/>
          </w:tcPr>
          <w:p w:rsidR="00A70E80" w:rsidRPr="00736D46" w:rsidRDefault="003146E5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585" w:type="dxa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12</w:t>
            </w:r>
          </w:p>
        </w:tc>
        <w:tc>
          <w:tcPr>
            <w:tcW w:w="584" w:type="dxa"/>
            <w:vAlign w:val="center"/>
          </w:tcPr>
          <w:p w:rsidR="00A70E80" w:rsidRPr="00736D46" w:rsidRDefault="003146E5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585" w:type="dxa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12</w:t>
            </w:r>
          </w:p>
        </w:tc>
        <w:tc>
          <w:tcPr>
            <w:tcW w:w="585" w:type="dxa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  <w:r w:rsidR="003146E5"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85" w:type="dxa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12</w:t>
            </w:r>
          </w:p>
        </w:tc>
        <w:tc>
          <w:tcPr>
            <w:tcW w:w="585" w:type="dxa"/>
            <w:vAlign w:val="center"/>
          </w:tcPr>
          <w:p w:rsidR="00A70E80" w:rsidRPr="00736D46" w:rsidRDefault="00A70E80" w:rsidP="003146E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  <w:r w:rsidR="003146E5"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85" w:type="dxa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12</w:t>
            </w:r>
          </w:p>
        </w:tc>
        <w:tc>
          <w:tcPr>
            <w:tcW w:w="584" w:type="dxa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11</w:t>
            </w:r>
          </w:p>
        </w:tc>
        <w:tc>
          <w:tcPr>
            <w:tcW w:w="585" w:type="dxa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14</w:t>
            </w:r>
          </w:p>
        </w:tc>
        <w:tc>
          <w:tcPr>
            <w:tcW w:w="585" w:type="dxa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11</w:t>
            </w:r>
          </w:p>
        </w:tc>
        <w:tc>
          <w:tcPr>
            <w:tcW w:w="585" w:type="dxa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12</w:t>
            </w:r>
          </w:p>
        </w:tc>
        <w:tc>
          <w:tcPr>
            <w:tcW w:w="585" w:type="dxa"/>
            <w:vAlign w:val="center"/>
          </w:tcPr>
          <w:p w:rsidR="00A70E80" w:rsidRPr="00736D46" w:rsidRDefault="003146E5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585" w:type="dxa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A70E80" w:rsidRPr="00736D46" w:rsidRDefault="003146E5" w:rsidP="00A70E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736D46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en-US"/>
              </w:rPr>
              <w:t>198</w:t>
            </w:r>
          </w:p>
        </w:tc>
      </w:tr>
      <w:tr w:rsidR="00A70E80" w:rsidRPr="00736D46" w:rsidTr="00C23697">
        <w:tc>
          <w:tcPr>
            <w:tcW w:w="1101" w:type="dxa"/>
            <w:vAlign w:val="center"/>
          </w:tcPr>
          <w:p w:rsidR="00A70E80" w:rsidRPr="00736D46" w:rsidRDefault="00A70E80" w:rsidP="00A70E8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315" w:type="dxa"/>
            <w:vAlign w:val="center"/>
          </w:tcPr>
          <w:p w:rsidR="00A70E80" w:rsidRPr="00736D46" w:rsidRDefault="00A70E80" w:rsidP="00A70E8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Вариативная часть</w:t>
            </w:r>
          </w:p>
        </w:tc>
        <w:tc>
          <w:tcPr>
            <w:tcW w:w="584" w:type="dxa"/>
            <w:vAlign w:val="center"/>
          </w:tcPr>
          <w:p w:rsidR="00A70E80" w:rsidRPr="00736D46" w:rsidRDefault="00763257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585" w:type="dxa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8</w:t>
            </w:r>
          </w:p>
        </w:tc>
        <w:tc>
          <w:tcPr>
            <w:tcW w:w="585" w:type="dxa"/>
            <w:vAlign w:val="center"/>
          </w:tcPr>
          <w:p w:rsidR="00A70E80" w:rsidRPr="00736D46" w:rsidRDefault="00763257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585" w:type="dxa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8</w:t>
            </w:r>
          </w:p>
        </w:tc>
        <w:tc>
          <w:tcPr>
            <w:tcW w:w="585" w:type="dxa"/>
            <w:vAlign w:val="center"/>
          </w:tcPr>
          <w:p w:rsidR="00A70E80" w:rsidRPr="00736D46" w:rsidRDefault="00763257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585" w:type="dxa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8</w:t>
            </w:r>
          </w:p>
        </w:tc>
        <w:tc>
          <w:tcPr>
            <w:tcW w:w="584" w:type="dxa"/>
            <w:vAlign w:val="center"/>
          </w:tcPr>
          <w:p w:rsidR="00A70E80" w:rsidRPr="00736D46" w:rsidRDefault="00763257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585" w:type="dxa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8</w:t>
            </w:r>
          </w:p>
        </w:tc>
        <w:tc>
          <w:tcPr>
            <w:tcW w:w="585" w:type="dxa"/>
            <w:vAlign w:val="center"/>
          </w:tcPr>
          <w:p w:rsidR="00A70E80" w:rsidRPr="00736D46" w:rsidRDefault="00763257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585" w:type="dxa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8</w:t>
            </w:r>
          </w:p>
        </w:tc>
        <w:tc>
          <w:tcPr>
            <w:tcW w:w="585" w:type="dxa"/>
            <w:vAlign w:val="center"/>
          </w:tcPr>
          <w:p w:rsidR="00763257" w:rsidRPr="00736D46" w:rsidRDefault="00763257" w:rsidP="0076325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585" w:type="dxa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8</w:t>
            </w:r>
          </w:p>
        </w:tc>
        <w:tc>
          <w:tcPr>
            <w:tcW w:w="584" w:type="dxa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8</w:t>
            </w:r>
          </w:p>
        </w:tc>
        <w:tc>
          <w:tcPr>
            <w:tcW w:w="585" w:type="dxa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8</w:t>
            </w:r>
          </w:p>
        </w:tc>
        <w:tc>
          <w:tcPr>
            <w:tcW w:w="585" w:type="dxa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8</w:t>
            </w:r>
          </w:p>
        </w:tc>
        <w:tc>
          <w:tcPr>
            <w:tcW w:w="585" w:type="dxa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8</w:t>
            </w:r>
          </w:p>
        </w:tc>
        <w:tc>
          <w:tcPr>
            <w:tcW w:w="585" w:type="dxa"/>
            <w:vAlign w:val="center"/>
          </w:tcPr>
          <w:p w:rsidR="00A70E80" w:rsidRPr="00736D46" w:rsidRDefault="00763257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585" w:type="dxa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128</w:t>
            </w:r>
          </w:p>
        </w:tc>
      </w:tr>
      <w:tr w:rsidR="00A70E80" w:rsidRPr="00736D46" w:rsidTr="005F5A8C">
        <w:tc>
          <w:tcPr>
            <w:tcW w:w="1101" w:type="dxa"/>
            <w:shd w:val="clear" w:color="auto" w:fill="BFBFBF"/>
            <w:vAlign w:val="center"/>
          </w:tcPr>
          <w:p w:rsidR="00A70E80" w:rsidRPr="00736D46" w:rsidRDefault="00A70E80" w:rsidP="00A70E8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BFBFBF"/>
            <w:vAlign w:val="center"/>
          </w:tcPr>
          <w:p w:rsidR="00A70E80" w:rsidRPr="00736D46" w:rsidRDefault="00A70E80" w:rsidP="00A70E8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Всего час в неделю учебных занятий</w:t>
            </w:r>
          </w:p>
        </w:tc>
        <w:tc>
          <w:tcPr>
            <w:tcW w:w="584" w:type="dxa"/>
            <w:shd w:val="clear" w:color="auto" w:fill="BFBFBF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36</w:t>
            </w:r>
          </w:p>
        </w:tc>
        <w:tc>
          <w:tcPr>
            <w:tcW w:w="585" w:type="dxa"/>
            <w:shd w:val="clear" w:color="auto" w:fill="BFBFBF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36</w:t>
            </w:r>
          </w:p>
        </w:tc>
        <w:tc>
          <w:tcPr>
            <w:tcW w:w="585" w:type="dxa"/>
            <w:shd w:val="clear" w:color="auto" w:fill="BFBFBF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36</w:t>
            </w:r>
          </w:p>
        </w:tc>
        <w:tc>
          <w:tcPr>
            <w:tcW w:w="585" w:type="dxa"/>
            <w:shd w:val="clear" w:color="auto" w:fill="BFBFBF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36</w:t>
            </w:r>
          </w:p>
        </w:tc>
        <w:tc>
          <w:tcPr>
            <w:tcW w:w="585" w:type="dxa"/>
            <w:shd w:val="clear" w:color="auto" w:fill="BFBFBF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36</w:t>
            </w:r>
          </w:p>
        </w:tc>
        <w:tc>
          <w:tcPr>
            <w:tcW w:w="585" w:type="dxa"/>
            <w:shd w:val="clear" w:color="auto" w:fill="BFBFBF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36</w:t>
            </w:r>
          </w:p>
        </w:tc>
        <w:tc>
          <w:tcPr>
            <w:tcW w:w="584" w:type="dxa"/>
            <w:shd w:val="clear" w:color="auto" w:fill="BFBFBF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36</w:t>
            </w:r>
          </w:p>
        </w:tc>
        <w:tc>
          <w:tcPr>
            <w:tcW w:w="585" w:type="dxa"/>
            <w:shd w:val="clear" w:color="auto" w:fill="BFBFBF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36</w:t>
            </w:r>
          </w:p>
        </w:tc>
        <w:tc>
          <w:tcPr>
            <w:tcW w:w="585" w:type="dxa"/>
            <w:shd w:val="clear" w:color="auto" w:fill="BFBFBF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36</w:t>
            </w:r>
          </w:p>
        </w:tc>
        <w:tc>
          <w:tcPr>
            <w:tcW w:w="585" w:type="dxa"/>
            <w:shd w:val="clear" w:color="auto" w:fill="BFBFBF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36</w:t>
            </w:r>
          </w:p>
        </w:tc>
        <w:tc>
          <w:tcPr>
            <w:tcW w:w="585" w:type="dxa"/>
            <w:shd w:val="clear" w:color="auto" w:fill="BFBFBF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36</w:t>
            </w:r>
          </w:p>
        </w:tc>
        <w:tc>
          <w:tcPr>
            <w:tcW w:w="585" w:type="dxa"/>
            <w:shd w:val="clear" w:color="auto" w:fill="BFBFBF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36</w:t>
            </w:r>
          </w:p>
        </w:tc>
        <w:tc>
          <w:tcPr>
            <w:tcW w:w="584" w:type="dxa"/>
            <w:shd w:val="clear" w:color="auto" w:fill="BFBFBF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36</w:t>
            </w:r>
          </w:p>
        </w:tc>
        <w:tc>
          <w:tcPr>
            <w:tcW w:w="585" w:type="dxa"/>
            <w:shd w:val="clear" w:color="auto" w:fill="BFBFBF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36</w:t>
            </w:r>
          </w:p>
        </w:tc>
        <w:tc>
          <w:tcPr>
            <w:tcW w:w="585" w:type="dxa"/>
            <w:shd w:val="clear" w:color="auto" w:fill="BFBFBF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36</w:t>
            </w:r>
          </w:p>
        </w:tc>
        <w:tc>
          <w:tcPr>
            <w:tcW w:w="585" w:type="dxa"/>
            <w:shd w:val="clear" w:color="auto" w:fill="BFBFBF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36</w:t>
            </w:r>
          </w:p>
        </w:tc>
        <w:tc>
          <w:tcPr>
            <w:tcW w:w="585" w:type="dxa"/>
            <w:shd w:val="clear" w:color="auto" w:fill="BFBFBF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36</w:t>
            </w:r>
          </w:p>
        </w:tc>
        <w:tc>
          <w:tcPr>
            <w:tcW w:w="585" w:type="dxa"/>
            <w:shd w:val="clear" w:color="auto" w:fill="BFBFBF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BFBFBF"/>
            <w:vAlign w:val="center"/>
          </w:tcPr>
          <w:p w:rsidR="00A70E80" w:rsidRPr="00736D46" w:rsidRDefault="00A70E80" w:rsidP="00A70E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612</w:t>
            </w:r>
          </w:p>
        </w:tc>
      </w:tr>
    </w:tbl>
    <w:p w:rsidR="00CC6A2C" w:rsidRPr="00736D46" w:rsidRDefault="00CC6A2C" w:rsidP="00CC6A2C">
      <w:pPr>
        <w:rPr>
          <w:rFonts w:ascii="Times New Roman" w:hAnsi="Times New Roman"/>
          <w:color w:val="FF0000"/>
          <w:sz w:val="24"/>
          <w:szCs w:val="24"/>
        </w:rPr>
      </w:pPr>
      <w:r w:rsidRPr="00736D46">
        <w:rPr>
          <w:rFonts w:ascii="Times New Roman" w:hAnsi="Times New Roman"/>
          <w:color w:val="FF0000"/>
          <w:sz w:val="28"/>
          <w:szCs w:val="28"/>
        </w:rPr>
        <w:br w:type="page"/>
      </w:r>
    </w:p>
    <w:tbl>
      <w:tblPr>
        <w:tblW w:w="15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9"/>
        <w:gridCol w:w="3315"/>
        <w:gridCol w:w="390"/>
        <w:gridCol w:w="391"/>
        <w:gridCol w:w="391"/>
        <w:gridCol w:w="390"/>
        <w:gridCol w:w="391"/>
        <w:gridCol w:w="391"/>
        <w:gridCol w:w="390"/>
        <w:gridCol w:w="391"/>
        <w:gridCol w:w="391"/>
        <w:gridCol w:w="390"/>
        <w:gridCol w:w="391"/>
        <w:gridCol w:w="391"/>
        <w:gridCol w:w="390"/>
        <w:gridCol w:w="391"/>
        <w:gridCol w:w="391"/>
        <w:gridCol w:w="390"/>
        <w:gridCol w:w="391"/>
        <w:gridCol w:w="391"/>
        <w:gridCol w:w="390"/>
        <w:gridCol w:w="391"/>
        <w:gridCol w:w="391"/>
        <w:gridCol w:w="390"/>
        <w:gridCol w:w="391"/>
        <w:gridCol w:w="391"/>
        <w:gridCol w:w="390"/>
        <w:gridCol w:w="391"/>
        <w:gridCol w:w="391"/>
        <w:gridCol w:w="558"/>
      </w:tblGrid>
      <w:tr w:rsidR="00CC6A2C" w:rsidRPr="00736D46" w:rsidTr="00CC6A2C">
        <w:trPr>
          <w:cantSplit/>
          <w:trHeight w:val="1134"/>
        </w:trPr>
        <w:tc>
          <w:tcPr>
            <w:tcW w:w="1099" w:type="dxa"/>
            <w:vMerge w:val="restart"/>
            <w:textDirection w:val="btLr"/>
            <w:vAlign w:val="center"/>
          </w:tcPr>
          <w:p w:rsidR="00CC6A2C" w:rsidRPr="00736D46" w:rsidRDefault="00CC6A2C" w:rsidP="00CC6A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Индекс</w:t>
            </w:r>
          </w:p>
        </w:tc>
        <w:tc>
          <w:tcPr>
            <w:tcW w:w="3315" w:type="dxa"/>
            <w:vMerge w:val="restart"/>
            <w:vAlign w:val="center"/>
          </w:tcPr>
          <w:p w:rsidR="00CC6A2C" w:rsidRPr="00736D46" w:rsidRDefault="00CC6A2C" w:rsidP="00CC6A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Компоненты программы</w:t>
            </w:r>
          </w:p>
        </w:tc>
        <w:tc>
          <w:tcPr>
            <w:tcW w:w="390" w:type="dxa"/>
            <w:textDirection w:val="btLr"/>
          </w:tcPr>
          <w:p w:rsidR="00CC6A2C" w:rsidRPr="00736D46" w:rsidRDefault="00CC6A2C" w:rsidP="00CC6A2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736D46">
              <w:rPr>
                <w:rFonts w:ascii="Times New Roman" w:hAnsi="Times New Roman"/>
                <w:color w:val="FF0000"/>
                <w:sz w:val="16"/>
                <w:szCs w:val="16"/>
              </w:rPr>
              <w:t>29.12-4.01</w:t>
            </w:r>
          </w:p>
        </w:tc>
        <w:tc>
          <w:tcPr>
            <w:tcW w:w="1172" w:type="dxa"/>
            <w:gridSpan w:val="3"/>
            <w:vAlign w:val="center"/>
          </w:tcPr>
          <w:p w:rsidR="00CC6A2C" w:rsidRPr="00736D46" w:rsidRDefault="00CC6A2C" w:rsidP="00CC6A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январь</w:t>
            </w:r>
          </w:p>
        </w:tc>
        <w:tc>
          <w:tcPr>
            <w:tcW w:w="391" w:type="dxa"/>
            <w:textDirection w:val="btLr"/>
          </w:tcPr>
          <w:p w:rsidR="00CC6A2C" w:rsidRPr="00736D46" w:rsidRDefault="00CC6A2C" w:rsidP="00CC6A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16"/>
                <w:szCs w:val="16"/>
              </w:rPr>
              <w:t>26.01-01.02</w:t>
            </w:r>
          </w:p>
        </w:tc>
        <w:tc>
          <w:tcPr>
            <w:tcW w:w="1172" w:type="dxa"/>
            <w:gridSpan w:val="3"/>
            <w:vAlign w:val="center"/>
          </w:tcPr>
          <w:p w:rsidR="00CC6A2C" w:rsidRPr="00736D46" w:rsidRDefault="00CC6A2C" w:rsidP="00CC6A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февраль</w:t>
            </w:r>
          </w:p>
        </w:tc>
        <w:tc>
          <w:tcPr>
            <w:tcW w:w="391" w:type="dxa"/>
            <w:textDirection w:val="btLr"/>
          </w:tcPr>
          <w:p w:rsidR="00CC6A2C" w:rsidRPr="00736D46" w:rsidRDefault="00CC6A2C" w:rsidP="00CC6A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23.02-01.03</w:t>
            </w:r>
          </w:p>
        </w:tc>
        <w:tc>
          <w:tcPr>
            <w:tcW w:w="1562" w:type="dxa"/>
            <w:gridSpan w:val="4"/>
            <w:vAlign w:val="center"/>
          </w:tcPr>
          <w:p w:rsidR="00CC6A2C" w:rsidRPr="00736D46" w:rsidRDefault="00CC6A2C" w:rsidP="00CC6A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март</w:t>
            </w:r>
          </w:p>
        </w:tc>
        <w:tc>
          <w:tcPr>
            <w:tcW w:w="391" w:type="dxa"/>
            <w:textDirection w:val="btLr"/>
            <w:vAlign w:val="center"/>
          </w:tcPr>
          <w:p w:rsidR="00CC6A2C" w:rsidRPr="00736D46" w:rsidRDefault="00CC6A2C" w:rsidP="00CC6A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16"/>
                <w:szCs w:val="16"/>
              </w:rPr>
              <w:t>30.03-05.04</w:t>
            </w:r>
          </w:p>
        </w:tc>
        <w:tc>
          <w:tcPr>
            <w:tcW w:w="1172" w:type="dxa"/>
            <w:gridSpan w:val="3"/>
            <w:vAlign w:val="center"/>
          </w:tcPr>
          <w:p w:rsidR="00CC6A2C" w:rsidRPr="00736D46" w:rsidRDefault="00CC6A2C" w:rsidP="00CC6A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апрель</w:t>
            </w:r>
          </w:p>
        </w:tc>
        <w:tc>
          <w:tcPr>
            <w:tcW w:w="391" w:type="dxa"/>
            <w:textDirection w:val="btLr"/>
            <w:vAlign w:val="center"/>
          </w:tcPr>
          <w:p w:rsidR="00CC6A2C" w:rsidRPr="00736D46" w:rsidRDefault="00CC6A2C" w:rsidP="00CC6A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16"/>
                <w:szCs w:val="16"/>
              </w:rPr>
              <w:t>27.04-03.05</w:t>
            </w:r>
          </w:p>
        </w:tc>
        <w:tc>
          <w:tcPr>
            <w:tcW w:w="1562" w:type="dxa"/>
            <w:gridSpan w:val="4"/>
            <w:vAlign w:val="center"/>
          </w:tcPr>
          <w:p w:rsidR="00CC6A2C" w:rsidRPr="00736D46" w:rsidRDefault="00CC6A2C" w:rsidP="00CC6A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май</w:t>
            </w:r>
          </w:p>
        </w:tc>
        <w:tc>
          <w:tcPr>
            <w:tcW w:w="1563" w:type="dxa"/>
            <w:gridSpan w:val="4"/>
            <w:vAlign w:val="center"/>
          </w:tcPr>
          <w:p w:rsidR="00CC6A2C" w:rsidRPr="00736D46" w:rsidRDefault="00CC6A2C" w:rsidP="00CC6A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июнь</w:t>
            </w:r>
          </w:p>
        </w:tc>
        <w:tc>
          <w:tcPr>
            <w:tcW w:w="391" w:type="dxa"/>
            <w:textDirection w:val="btLr"/>
            <w:vAlign w:val="center"/>
          </w:tcPr>
          <w:p w:rsidR="00CC6A2C" w:rsidRPr="00736D46" w:rsidRDefault="00CC6A2C" w:rsidP="00CC6A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736D46">
              <w:rPr>
                <w:rFonts w:ascii="Times New Roman" w:hAnsi="Times New Roman"/>
                <w:color w:val="FF0000"/>
                <w:sz w:val="16"/>
                <w:szCs w:val="16"/>
              </w:rPr>
              <w:t>29.06-05.0</w:t>
            </w:r>
            <w:r w:rsidRPr="00736D46"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558" w:type="dxa"/>
            <w:textDirection w:val="btLr"/>
            <w:vAlign w:val="center"/>
          </w:tcPr>
          <w:p w:rsidR="00CC6A2C" w:rsidRPr="00736D46" w:rsidRDefault="00CC6A2C" w:rsidP="00CC6A2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Всего часов</w:t>
            </w:r>
          </w:p>
        </w:tc>
      </w:tr>
      <w:tr w:rsidR="00CC6A2C" w:rsidRPr="00736D46" w:rsidTr="00CC6A2C">
        <w:trPr>
          <w:cantSplit/>
          <w:trHeight w:val="277"/>
        </w:trPr>
        <w:tc>
          <w:tcPr>
            <w:tcW w:w="1099" w:type="dxa"/>
            <w:vMerge/>
            <w:textDirection w:val="btLr"/>
            <w:vAlign w:val="center"/>
          </w:tcPr>
          <w:p w:rsidR="00CC6A2C" w:rsidRPr="00736D46" w:rsidRDefault="00CC6A2C" w:rsidP="00CC6A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15" w:type="dxa"/>
            <w:vMerge/>
            <w:vAlign w:val="center"/>
          </w:tcPr>
          <w:p w:rsidR="00CC6A2C" w:rsidRPr="00736D46" w:rsidRDefault="00CC6A2C" w:rsidP="00CC6A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548" w:type="dxa"/>
            <w:gridSpan w:val="27"/>
            <w:vAlign w:val="center"/>
          </w:tcPr>
          <w:p w:rsidR="00CC6A2C" w:rsidRPr="00736D46" w:rsidRDefault="00CC6A2C" w:rsidP="00CC6A2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736D46">
              <w:rPr>
                <w:rFonts w:ascii="Times New Roman" w:hAnsi="Times New Roman"/>
                <w:color w:val="FF0000"/>
                <w:sz w:val="24"/>
                <w:szCs w:val="24"/>
              </w:rPr>
              <w:t>Номера календарных недель</w:t>
            </w:r>
          </w:p>
        </w:tc>
        <w:tc>
          <w:tcPr>
            <w:tcW w:w="558" w:type="dxa"/>
            <w:textDirection w:val="btLr"/>
            <w:vAlign w:val="center"/>
          </w:tcPr>
          <w:p w:rsidR="00CC6A2C" w:rsidRPr="00736D46" w:rsidRDefault="00CC6A2C" w:rsidP="00CC6A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DD4069" w:rsidRPr="00736D46" w:rsidTr="00DD4069">
        <w:tc>
          <w:tcPr>
            <w:tcW w:w="1099" w:type="dxa"/>
            <w:vMerge/>
            <w:textDirection w:val="btLr"/>
          </w:tcPr>
          <w:p w:rsidR="00CC6A2C" w:rsidRPr="00736D46" w:rsidRDefault="00CC6A2C" w:rsidP="00CC6A2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15" w:type="dxa"/>
            <w:vMerge/>
            <w:textDirection w:val="btLr"/>
          </w:tcPr>
          <w:p w:rsidR="00CC6A2C" w:rsidRPr="00736D46" w:rsidRDefault="00CC6A2C" w:rsidP="00CC6A2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0" w:type="dxa"/>
            <w:vAlign w:val="center"/>
          </w:tcPr>
          <w:p w:rsidR="00CC6A2C" w:rsidRPr="00736D46" w:rsidRDefault="00CC6A2C" w:rsidP="00DD4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391" w:type="dxa"/>
            <w:vAlign w:val="center"/>
          </w:tcPr>
          <w:p w:rsidR="00CC6A2C" w:rsidRPr="00736D46" w:rsidRDefault="00CC6A2C" w:rsidP="00DD4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391" w:type="dxa"/>
            <w:vAlign w:val="center"/>
          </w:tcPr>
          <w:p w:rsidR="00CC6A2C" w:rsidRPr="00736D46" w:rsidRDefault="00CC6A2C" w:rsidP="00DD4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390" w:type="dxa"/>
            <w:vAlign w:val="center"/>
          </w:tcPr>
          <w:p w:rsidR="00CC6A2C" w:rsidRPr="00736D46" w:rsidRDefault="00CC6A2C" w:rsidP="00DD4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391" w:type="dxa"/>
            <w:vAlign w:val="center"/>
          </w:tcPr>
          <w:p w:rsidR="00CC6A2C" w:rsidRPr="00736D46" w:rsidRDefault="00CC6A2C" w:rsidP="00DD4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391" w:type="dxa"/>
            <w:vAlign w:val="center"/>
          </w:tcPr>
          <w:p w:rsidR="00CC6A2C" w:rsidRPr="00736D46" w:rsidRDefault="00CC6A2C" w:rsidP="00DD4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6</w:t>
            </w:r>
          </w:p>
        </w:tc>
        <w:tc>
          <w:tcPr>
            <w:tcW w:w="390" w:type="dxa"/>
            <w:vAlign w:val="center"/>
          </w:tcPr>
          <w:p w:rsidR="00CC6A2C" w:rsidRPr="00736D46" w:rsidRDefault="00CC6A2C" w:rsidP="00DD4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7</w:t>
            </w:r>
          </w:p>
        </w:tc>
        <w:tc>
          <w:tcPr>
            <w:tcW w:w="391" w:type="dxa"/>
            <w:vAlign w:val="center"/>
          </w:tcPr>
          <w:p w:rsidR="00CC6A2C" w:rsidRPr="00736D46" w:rsidRDefault="00CC6A2C" w:rsidP="00DD4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8</w:t>
            </w:r>
          </w:p>
        </w:tc>
        <w:tc>
          <w:tcPr>
            <w:tcW w:w="391" w:type="dxa"/>
            <w:vAlign w:val="center"/>
          </w:tcPr>
          <w:p w:rsidR="00CC6A2C" w:rsidRPr="00736D46" w:rsidRDefault="00CC6A2C" w:rsidP="00DD4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9</w:t>
            </w:r>
          </w:p>
        </w:tc>
        <w:tc>
          <w:tcPr>
            <w:tcW w:w="390" w:type="dxa"/>
            <w:vAlign w:val="center"/>
          </w:tcPr>
          <w:p w:rsidR="00CC6A2C" w:rsidRPr="00736D46" w:rsidRDefault="00CC6A2C" w:rsidP="00DD4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10</w:t>
            </w:r>
          </w:p>
        </w:tc>
        <w:tc>
          <w:tcPr>
            <w:tcW w:w="391" w:type="dxa"/>
            <w:vAlign w:val="center"/>
          </w:tcPr>
          <w:p w:rsidR="00CC6A2C" w:rsidRPr="00736D46" w:rsidRDefault="00CC6A2C" w:rsidP="00DD4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11</w:t>
            </w:r>
          </w:p>
        </w:tc>
        <w:tc>
          <w:tcPr>
            <w:tcW w:w="391" w:type="dxa"/>
            <w:vAlign w:val="center"/>
          </w:tcPr>
          <w:p w:rsidR="00CC6A2C" w:rsidRPr="00736D46" w:rsidRDefault="00CC6A2C" w:rsidP="00DD4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12</w:t>
            </w:r>
          </w:p>
        </w:tc>
        <w:tc>
          <w:tcPr>
            <w:tcW w:w="390" w:type="dxa"/>
            <w:vAlign w:val="center"/>
          </w:tcPr>
          <w:p w:rsidR="00CC6A2C" w:rsidRPr="00736D46" w:rsidRDefault="00CC6A2C" w:rsidP="00DD4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13</w:t>
            </w:r>
          </w:p>
        </w:tc>
        <w:tc>
          <w:tcPr>
            <w:tcW w:w="391" w:type="dxa"/>
            <w:vAlign w:val="center"/>
          </w:tcPr>
          <w:p w:rsidR="00CC6A2C" w:rsidRPr="00736D46" w:rsidRDefault="00CC6A2C" w:rsidP="00DD4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14</w:t>
            </w:r>
          </w:p>
        </w:tc>
        <w:tc>
          <w:tcPr>
            <w:tcW w:w="391" w:type="dxa"/>
            <w:vAlign w:val="center"/>
          </w:tcPr>
          <w:p w:rsidR="00CC6A2C" w:rsidRPr="00736D46" w:rsidRDefault="00CC6A2C" w:rsidP="00DD4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15</w:t>
            </w:r>
          </w:p>
        </w:tc>
        <w:tc>
          <w:tcPr>
            <w:tcW w:w="390" w:type="dxa"/>
            <w:vAlign w:val="center"/>
          </w:tcPr>
          <w:p w:rsidR="00CC6A2C" w:rsidRPr="00736D46" w:rsidRDefault="00CC6A2C" w:rsidP="00DD4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16</w:t>
            </w:r>
          </w:p>
        </w:tc>
        <w:tc>
          <w:tcPr>
            <w:tcW w:w="391" w:type="dxa"/>
            <w:vAlign w:val="center"/>
          </w:tcPr>
          <w:p w:rsidR="00CC6A2C" w:rsidRPr="00736D46" w:rsidRDefault="00CC6A2C" w:rsidP="00DD4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17</w:t>
            </w:r>
          </w:p>
        </w:tc>
        <w:tc>
          <w:tcPr>
            <w:tcW w:w="391" w:type="dxa"/>
            <w:vAlign w:val="center"/>
          </w:tcPr>
          <w:p w:rsidR="00CC6A2C" w:rsidRPr="00736D46" w:rsidRDefault="00CC6A2C" w:rsidP="00DD4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18</w:t>
            </w:r>
          </w:p>
        </w:tc>
        <w:tc>
          <w:tcPr>
            <w:tcW w:w="390" w:type="dxa"/>
            <w:vAlign w:val="center"/>
          </w:tcPr>
          <w:p w:rsidR="00CC6A2C" w:rsidRPr="00736D46" w:rsidRDefault="00CC6A2C" w:rsidP="00DD4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19</w:t>
            </w:r>
          </w:p>
        </w:tc>
        <w:tc>
          <w:tcPr>
            <w:tcW w:w="391" w:type="dxa"/>
            <w:vAlign w:val="center"/>
          </w:tcPr>
          <w:p w:rsidR="00CC6A2C" w:rsidRPr="00736D46" w:rsidRDefault="00CC6A2C" w:rsidP="00DD4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20</w:t>
            </w:r>
          </w:p>
        </w:tc>
        <w:tc>
          <w:tcPr>
            <w:tcW w:w="391" w:type="dxa"/>
            <w:vAlign w:val="center"/>
          </w:tcPr>
          <w:p w:rsidR="00CC6A2C" w:rsidRPr="00736D46" w:rsidRDefault="00CC6A2C" w:rsidP="00DD4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21</w:t>
            </w:r>
          </w:p>
        </w:tc>
        <w:tc>
          <w:tcPr>
            <w:tcW w:w="390" w:type="dxa"/>
            <w:vAlign w:val="center"/>
          </w:tcPr>
          <w:p w:rsidR="00CC6A2C" w:rsidRPr="00736D46" w:rsidRDefault="00CC6A2C" w:rsidP="00DD4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22</w:t>
            </w:r>
          </w:p>
        </w:tc>
        <w:tc>
          <w:tcPr>
            <w:tcW w:w="391" w:type="dxa"/>
            <w:vAlign w:val="center"/>
          </w:tcPr>
          <w:p w:rsidR="00CC6A2C" w:rsidRPr="00736D46" w:rsidRDefault="00CC6A2C" w:rsidP="00DD4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23</w:t>
            </w:r>
          </w:p>
        </w:tc>
        <w:tc>
          <w:tcPr>
            <w:tcW w:w="391" w:type="dxa"/>
            <w:vAlign w:val="center"/>
          </w:tcPr>
          <w:p w:rsidR="00CC6A2C" w:rsidRPr="00736D46" w:rsidRDefault="00CC6A2C" w:rsidP="00DD4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24</w:t>
            </w:r>
          </w:p>
        </w:tc>
        <w:tc>
          <w:tcPr>
            <w:tcW w:w="390" w:type="dxa"/>
            <w:vAlign w:val="center"/>
          </w:tcPr>
          <w:p w:rsidR="00CC6A2C" w:rsidRPr="00736D46" w:rsidRDefault="00CC6A2C" w:rsidP="00DD4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25</w:t>
            </w:r>
          </w:p>
        </w:tc>
        <w:tc>
          <w:tcPr>
            <w:tcW w:w="391" w:type="dxa"/>
            <w:vAlign w:val="center"/>
          </w:tcPr>
          <w:p w:rsidR="00CC6A2C" w:rsidRPr="00736D46" w:rsidRDefault="00CC6A2C" w:rsidP="00DD4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26</w:t>
            </w:r>
          </w:p>
        </w:tc>
        <w:tc>
          <w:tcPr>
            <w:tcW w:w="391" w:type="dxa"/>
            <w:vAlign w:val="center"/>
          </w:tcPr>
          <w:p w:rsidR="00CC6A2C" w:rsidRPr="00736D46" w:rsidRDefault="00CC6A2C" w:rsidP="00DD4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27</w:t>
            </w:r>
          </w:p>
        </w:tc>
        <w:tc>
          <w:tcPr>
            <w:tcW w:w="558" w:type="dxa"/>
            <w:vAlign w:val="center"/>
          </w:tcPr>
          <w:p w:rsidR="00CC6A2C" w:rsidRPr="00736D46" w:rsidRDefault="00CC6A2C" w:rsidP="00DD4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CC6A2C" w:rsidRPr="00736D46" w:rsidTr="00CC6A2C">
        <w:tc>
          <w:tcPr>
            <w:tcW w:w="1099" w:type="dxa"/>
            <w:vMerge/>
            <w:textDirection w:val="btLr"/>
          </w:tcPr>
          <w:p w:rsidR="00CC6A2C" w:rsidRPr="00736D46" w:rsidRDefault="00CC6A2C" w:rsidP="00CC6A2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15" w:type="dxa"/>
            <w:vMerge/>
            <w:textDirection w:val="btLr"/>
          </w:tcPr>
          <w:p w:rsidR="00CC6A2C" w:rsidRPr="00736D46" w:rsidRDefault="00CC6A2C" w:rsidP="00CC6A2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548" w:type="dxa"/>
            <w:gridSpan w:val="27"/>
            <w:vAlign w:val="center"/>
          </w:tcPr>
          <w:p w:rsidR="00CC6A2C" w:rsidRPr="00736D46" w:rsidRDefault="00CC6A2C" w:rsidP="00CC6A2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4"/>
                <w:szCs w:val="24"/>
              </w:rPr>
              <w:t>Порядковые номера</w:t>
            </w:r>
            <w:r w:rsidR="00E6065F" w:rsidRPr="00736D4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736D46">
              <w:rPr>
                <w:rFonts w:ascii="Times New Roman" w:hAnsi="Times New Roman"/>
                <w:color w:val="FF0000"/>
                <w:sz w:val="24"/>
                <w:szCs w:val="24"/>
              </w:rPr>
              <w:t>недель учебного года</w:t>
            </w:r>
          </w:p>
        </w:tc>
        <w:tc>
          <w:tcPr>
            <w:tcW w:w="558" w:type="dxa"/>
            <w:vAlign w:val="center"/>
          </w:tcPr>
          <w:p w:rsidR="00CC6A2C" w:rsidRPr="00736D46" w:rsidRDefault="00CC6A2C" w:rsidP="00CC6A2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D4069" w:rsidRPr="00736D46" w:rsidTr="00DD4069">
        <w:tc>
          <w:tcPr>
            <w:tcW w:w="1099" w:type="dxa"/>
            <w:vMerge/>
            <w:textDirection w:val="btLr"/>
          </w:tcPr>
          <w:p w:rsidR="00CC6A2C" w:rsidRPr="00736D46" w:rsidRDefault="00CC6A2C" w:rsidP="00CC6A2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15" w:type="dxa"/>
            <w:vMerge/>
            <w:textDirection w:val="btLr"/>
          </w:tcPr>
          <w:p w:rsidR="00CC6A2C" w:rsidRPr="00736D46" w:rsidRDefault="00CC6A2C" w:rsidP="00CC6A2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0" w:type="dxa"/>
            <w:vAlign w:val="center"/>
          </w:tcPr>
          <w:p w:rsidR="00CC6A2C" w:rsidRPr="00736D46" w:rsidRDefault="00CC6A2C" w:rsidP="00DD4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CC6A2C" w:rsidRPr="00736D46" w:rsidRDefault="00CC6A2C" w:rsidP="00DD4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19</w:t>
            </w:r>
          </w:p>
        </w:tc>
        <w:tc>
          <w:tcPr>
            <w:tcW w:w="391" w:type="dxa"/>
            <w:vAlign w:val="center"/>
          </w:tcPr>
          <w:p w:rsidR="00CC6A2C" w:rsidRPr="00736D46" w:rsidRDefault="00CC6A2C" w:rsidP="00DD4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20</w:t>
            </w:r>
          </w:p>
        </w:tc>
        <w:tc>
          <w:tcPr>
            <w:tcW w:w="390" w:type="dxa"/>
            <w:vAlign w:val="center"/>
          </w:tcPr>
          <w:p w:rsidR="00CC6A2C" w:rsidRPr="00736D46" w:rsidRDefault="00CC6A2C" w:rsidP="00DD4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21</w:t>
            </w:r>
          </w:p>
        </w:tc>
        <w:tc>
          <w:tcPr>
            <w:tcW w:w="391" w:type="dxa"/>
            <w:vAlign w:val="center"/>
          </w:tcPr>
          <w:p w:rsidR="00CC6A2C" w:rsidRPr="00736D46" w:rsidRDefault="00CC6A2C" w:rsidP="00DD4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22</w:t>
            </w:r>
          </w:p>
        </w:tc>
        <w:tc>
          <w:tcPr>
            <w:tcW w:w="391" w:type="dxa"/>
            <w:vAlign w:val="center"/>
          </w:tcPr>
          <w:p w:rsidR="00CC6A2C" w:rsidRPr="00736D46" w:rsidRDefault="00CC6A2C" w:rsidP="00DD4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23</w:t>
            </w:r>
          </w:p>
        </w:tc>
        <w:tc>
          <w:tcPr>
            <w:tcW w:w="390" w:type="dxa"/>
            <w:vAlign w:val="center"/>
          </w:tcPr>
          <w:p w:rsidR="00CC6A2C" w:rsidRPr="00736D46" w:rsidRDefault="00CC6A2C" w:rsidP="00DD4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24</w:t>
            </w:r>
          </w:p>
        </w:tc>
        <w:tc>
          <w:tcPr>
            <w:tcW w:w="391" w:type="dxa"/>
            <w:vAlign w:val="center"/>
          </w:tcPr>
          <w:p w:rsidR="00CC6A2C" w:rsidRPr="00736D46" w:rsidRDefault="00CC6A2C" w:rsidP="00DD4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25</w:t>
            </w:r>
          </w:p>
        </w:tc>
        <w:tc>
          <w:tcPr>
            <w:tcW w:w="391" w:type="dxa"/>
            <w:vAlign w:val="center"/>
          </w:tcPr>
          <w:p w:rsidR="00CC6A2C" w:rsidRPr="00736D46" w:rsidRDefault="00CC6A2C" w:rsidP="00DD4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26</w:t>
            </w:r>
          </w:p>
        </w:tc>
        <w:tc>
          <w:tcPr>
            <w:tcW w:w="390" w:type="dxa"/>
            <w:vAlign w:val="center"/>
          </w:tcPr>
          <w:p w:rsidR="00CC6A2C" w:rsidRPr="00736D46" w:rsidRDefault="00CC6A2C" w:rsidP="00DD4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27</w:t>
            </w:r>
          </w:p>
        </w:tc>
        <w:tc>
          <w:tcPr>
            <w:tcW w:w="391" w:type="dxa"/>
            <w:vAlign w:val="center"/>
          </w:tcPr>
          <w:p w:rsidR="00CC6A2C" w:rsidRPr="00736D46" w:rsidRDefault="00CC6A2C" w:rsidP="00DD4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28</w:t>
            </w:r>
          </w:p>
        </w:tc>
        <w:tc>
          <w:tcPr>
            <w:tcW w:w="391" w:type="dxa"/>
            <w:vAlign w:val="center"/>
          </w:tcPr>
          <w:p w:rsidR="00CC6A2C" w:rsidRPr="00736D46" w:rsidRDefault="00CC6A2C" w:rsidP="00DD4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29</w:t>
            </w:r>
          </w:p>
        </w:tc>
        <w:tc>
          <w:tcPr>
            <w:tcW w:w="390" w:type="dxa"/>
            <w:vAlign w:val="center"/>
          </w:tcPr>
          <w:p w:rsidR="00CC6A2C" w:rsidRPr="00736D46" w:rsidRDefault="00CC6A2C" w:rsidP="00DD4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30</w:t>
            </w:r>
          </w:p>
        </w:tc>
        <w:tc>
          <w:tcPr>
            <w:tcW w:w="391" w:type="dxa"/>
            <w:vAlign w:val="center"/>
          </w:tcPr>
          <w:p w:rsidR="00CC6A2C" w:rsidRPr="00736D46" w:rsidRDefault="00CC6A2C" w:rsidP="00DD4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31</w:t>
            </w:r>
          </w:p>
        </w:tc>
        <w:tc>
          <w:tcPr>
            <w:tcW w:w="391" w:type="dxa"/>
            <w:vAlign w:val="center"/>
          </w:tcPr>
          <w:p w:rsidR="00CC6A2C" w:rsidRPr="00736D46" w:rsidRDefault="00CC6A2C" w:rsidP="00DD4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32</w:t>
            </w:r>
          </w:p>
        </w:tc>
        <w:tc>
          <w:tcPr>
            <w:tcW w:w="390" w:type="dxa"/>
            <w:vAlign w:val="center"/>
          </w:tcPr>
          <w:p w:rsidR="00CC6A2C" w:rsidRPr="00736D46" w:rsidRDefault="00CC6A2C" w:rsidP="00DD4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33</w:t>
            </w:r>
          </w:p>
        </w:tc>
        <w:tc>
          <w:tcPr>
            <w:tcW w:w="391" w:type="dxa"/>
            <w:vAlign w:val="center"/>
          </w:tcPr>
          <w:p w:rsidR="00CC6A2C" w:rsidRPr="00736D46" w:rsidRDefault="00CC6A2C" w:rsidP="00DD4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34</w:t>
            </w:r>
          </w:p>
        </w:tc>
        <w:tc>
          <w:tcPr>
            <w:tcW w:w="391" w:type="dxa"/>
            <w:vAlign w:val="center"/>
          </w:tcPr>
          <w:p w:rsidR="00CC6A2C" w:rsidRPr="00736D46" w:rsidRDefault="00CC6A2C" w:rsidP="00DD4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35</w:t>
            </w:r>
          </w:p>
        </w:tc>
        <w:tc>
          <w:tcPr>
            <w:tcW w:w="390" w:type="dxa"/>
            <w:vAlign w:val="center"/>
          </w:tcPr>
          <w:p w:rsidR="00CC6A2C" w:rsidRPr="00736D46" w:rsidRDefault="00CC6A2C" w:rsidP="00DD4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36</w:t>
            </w:r>
          </w:p>
        </w:tc>
        <w:tc>
          <w:tcPr>
            <w:tcW w:w="391" w:type="dxa"/>
            <w:vAlign w:val="center"/>
          </w:tcPr>
          <w:p w:rsidR="00CC6A2C" w:rsidRPr="00736D46" w:rsidRDefault="00CC6A2C" w:rsidP="00DD4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37</w:t>
            </w:r>
          </w:p>
        </w:tc>
        <w:tc>
          <w:tcPr>
            <w:tcW w:w="391" w:type="dxa"/>
            <w:vAlign w:val="center"/>
          </w:tcPr>
          <w:p w:rsidR="00CC6A2C" w:rsidRPr="00736D46" w:rsidRDefault="00CC6A2C" w:rsidP="00DD4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38</w:t>
            </w:r>
          </w:p>
        </w:tc>
        <w:tc>
          <w:tcPr>
            <w:tcW w:w="390" w:type="dxa"/>
            <w:vAlign w:val="center"/>
          </w:tcPr>
          <w:p w:rsidR="00CC6A2C" w:rsidRPr="00736D46" w:rsidRDefault="00CC6A2C" w:rsidP="00DD4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39</w:t>
            </w:r>
          </w:p>
        </w:tc>
        <w:tc>
          <w:tcPr>
            <w:tcW w:w="391" w:type="dxa"/>
            <w:vAlign w:val="center"/>
          </w:tcPr>
          <w:p w:rsidR="00CC6A2C" w:rsidRPr="00736D46" w:rsidRDefault="00CC6A2C" w:rsidP="00DD4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40</w:t>
            </w:r>
          </w:p>
        </w:tc>
        <w:tc>
          <w:tcPr>
            <w:tcW w:w="391" w:type="dxa"/>
            <w:vAlign w:val="center"/>
          </w:tcPr>
          <w:p w:rsidR="00CC6A2C" w:rsidRPr="00736D46" w:rsidRDefault="00CC6A2C" w:rsidP="00DD4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41</w:t>
            </w:r>
          </w:p>
        </w:tc>
        <w:tc>
          <w:tcPr>
            <w:tcW w:w="390" w:type="dxa"/>
            <w:vAlign w:val="center"/>
          </w:tcPr>
          <w:p w:rsidR="00CC6A2C" w:rsidRPr="00736D46" w:rsidRDefault="00CC6A2C" w:rsidP="00DD4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42</w:t>
            </w:r>
          </w:p>
        </w:tc>
        <w:tc>
          <w:tcPr>
            <w:tcW w:w="391" w:type="dxa"/>
            <w:vAlign w:val="center"/>
          </w:tcPr>
          <w:p w:rsidR="00CC6A2C" w:rsidRPr="00736D46" w:rsidRDefault="00CC6A2C" w:rsidP="00DD4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43</w:t>
            </w:r>
          </w:p>
        </w:tc>
        <w:tc>
          <w:tcPr>
            <w:tcW w:w="391" w:type="dxa"/>
            <w:vAlign w:val="center"/>
          </w:tcPr>
          <w:p w:rsidR="00CC6A2C" w:rsidRPr="00736D46" w:rsidRDefault="00CC6A2C" w:rsidP="00DD4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44</w:t>
            </w:r>
          </w:p>
        </w:tc>
        <w:tc>
          <w:tcPr>
            <w:tcW w:w="558" w:type="dxa"/>
            <w:vAlign w:val="center"/>
          </w:tcPr>
          <w:p w:rsidR="00CC6A2C" w:rsidRPr="00736D46" w:rsidRDefault="00CC6A2C" w:rsidP="00DD4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42C9E" w:rsidRPr="00736D46" w:rsidTr="005F5A8C">
        <w:tc>
          <w:tcPr>
            <w:tcW w:w="1099" w:type="dxa"/>
            <w:shd w:val="clear" w:color="auto" w:fill="BFBFBF"/>
            <w:vAlign w:val="center"/>
          </w:tcPr>
          <w:p w:rsidR="00CC6A2C" w:rsidRPr="00736D46" w:rsidRDefault="00CC6A2C" w:rsidP="00CC6A2C">
            <w:pPr>
              <w:spacing w:after="0" w:line="240" w:lineRule="auto"/>
              <w:ind w:left="-57" w:right="-57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ОП.</w:t>
            </w:r>
            <w:r w:rsidRPr="00736D46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en-US"/>
              </w:rPr>
              <w:t xml:space="preserve"> </w:t>
            </w:r>
            <w:r w:rsidRPr="00736D46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3315" w:type="dxa"/>
            <w:shd w:val="clear" w:color="auto" w:fill="BFBFBF"/>
            <w:vAlign w:val="center"/>
          </w:tcPr>
          <w:p w:rsidR="00CC6A2C" w:rsidRPr="00736D46" w:rsidRDefault="00CC6A2C" w:rsidP="00CC6A2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Общепрофессиональный</w:t>
            </w:r>
            <w:r w:rsidR="00E6065F" w:rsidRPr="00736D4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Pr="00736D4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цикл </w:t>
            </w:r>
          </w:p>
        </w:tc>
        <w:tc>
          <w:tcPr>
            <w:tcW w:w="390" w:type="dxa"/>
            <w:shd w:val="clear" w:color="auto" w:fill="BFBFBF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BFBFBF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BFBFBF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BFBFBF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BFBFBF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BFBFBF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BFBFBF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BFBFBF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BFBFBF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BFBFBF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BFBFBF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BFBFBF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BFBFBF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BFBFBF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BFBFBF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BFBFBF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BFBFBF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BFBFBF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BFBFBF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BFBFBF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BFBFBF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BFBFBF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BFBFBF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BFBFBF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BFBFBF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BFBFBF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BFBFBF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BFBFBF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42C9E" w:rsidRPr="00736D46" w:rsidTr="00C23697">
        <w:tc>
          <w:tcPr>
            <w:tcW w:w="1099" w:type="dxa"/>
            <w:vAlign w:val="center"/>
          </w:tcPr>
          <w:p w:rsidR="00CC6A2C" w:rsidRPr="00736D46" w:rsidRDefault="00CC6A2C" w:rsidP="00CC6A2C">
            <w:pPr>
              <w:spacing w:after="0" w:line="240" w:lineRule="auto"/>
              <w:ind w:left="-57" w:right="-57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ОП.</w:t>
            </w: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05</w:t>
            </w:r>
          </w:p>
        </w:tc>
        <w:tc>
          <w:tcPr>
            <w:tcW w:w="3315" w:type="dxa"/>
            <w:vAlign w:val="center"/>
          </w:tcPr>
          <w:p w:rsidR="00CC6A2C" w:rsidRPr="00736D46" w:rsidRDefault="00CC6A2C" w:rsidP="00CC6A2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Физическая культура</w:t>
            </w:r>
          </w:p>
        </w:tc>
        <w:tc>
          <w:tcPr>
            <w:tcW w:w="390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390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391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391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390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391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391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390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391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CC6A2C" w:rsidRPr="00736D46" w:rsidRDefault="00F34740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91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CC6A2C" w:rsidRPr="00736D46" w:rsidRDefault="00F34740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10</w:t>
            </w:r>
          </w:p>
        </w:tc>
      </w:tr>
      <w:tr w:rsidR="00E42C9E" w:rsidRPr="00736D46" w:rsidTr="005F5A8C">
        <w:tc>
          <w:tcPr>
            <w:tcW w:w="1099" w:type="dxa"/>
            <w:shd w:val="clear" w:color="auto" w:fill="BFBFBF"/>
            <w:vAlign w:val="center"/>
          </w:tcPr>
          <w:p w:rsidR="00CC6A2C" w:rsidRPr="00736D46" w:rsidRDefault="00CC6A2C" w:rsidP="00CC6A2C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П.00</w:t>
            </w:r>
          </w:p>
        </w:tc>
        <w:tc>
          <w:tcPr>
            <w:tcW w:w="3315" w:type="dxa"/>
            <w:shd w:val="clear" w:color="auto" w:fill="BFBFBF"/>
            <w:vAlign w:val="center"/>
          </w:tcPr>
          <w:p w:rsidR="00CC6A2C" w:rsidRPr="00736D46" w:rsidRDefault="00CC6A2C" w:rsidP="00CC6A2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Профессиональный цикл </w:t>
            </w:r>
          </w:p>
        </w:tc>
        <w:tc>
          <w:tcPr>
            <w:tcW w:w="390" w:type="dxa"/>
            <w:shd w:val="clear" w:color="auto" w:fill="BFBFBF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BFBFBF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BFBFBF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BFBFBF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BFBFBF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BFBFBF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BFBFBF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BFBFBF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BFBFBF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BFBFBF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BFBFBF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BFBFBF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BFBFBF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BFBFBF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BFBFBF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BFBFBF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BFBFBF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BFBFBF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BFBFBF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BFBFBF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BFBFBF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BFBFBF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BFBFBF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BFBFBF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BFBFBF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BFBFBF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BFBFBF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BFBFBF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E42C9E" w:rsidRPr="00736D46" w:rsidTr="005F5A8C">
        <w:tc>
          <w:tcPr>
            <w:tcW w:w="1099" w:type="dxa"/>
            <w:shd w:val="clear" w:color="auto" w:fill="BFBFBF"/>
            <w:vAlign w:val="center"/>
          </w:tcPr>
          <w:p w:rsidR="00CC6A2C" w:rsidRPr="00736D46" w:rsidRDefault="00CC6A2C" w:rsidP="00CC6A2C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ПМ.</w:t>
            </w:r>
            <w:r w:rsidRPr="00736D46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en-US"/>
              </w:rPr>
              <w:t xml:space="preserve"> </w:t>
            </w:r>
            <w:r w:rsidRPr="00736D46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3315" w:type="dxa"/>
            <w:shd w:val="clear" w:color="auto" w:fill="BFBFBF"/>
            <w:vAlign w:val="center"/>
          </w:tcPr>
          <w:p w:rsidR="00CC6A2C" w:rsidRPr="00736D46" w:rsidRDefault="00CC6A2C" w:rsidP="00CC6A2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Профессиональные модули</w:t>
            </w:r>
          </w:p>
        </w:tc>
        <w:tc>
          <w:tcPr>
            <w:tcW w:w="390" w:type="dxa"/>
            <w:shd w:val="clear" w:color="auto" w:fill="BFBFBF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BFBFBF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BFBFBF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BFBFBF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BFBFBF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BFBFBF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BFBFBF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BFBFBF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BFBFBF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BFBFBF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BFBFBF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BFBFBF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BFBFBF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BFBFBF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BFBFBF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BFBFBF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BFBFBF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BFBFBF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BFBFBF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BFBFBF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BFBFBF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BFBFBF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BFBFBF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BFBFBF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BFBFBF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BFBFBF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BFBFBF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BFBFBF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F664FC" w:rsidRPr="00736D46" w:rsidTr="005F5A8C">
        <w:tc>
          <w:tcPr>
            <w:tcW w:w="1099" w:type="dxa"/>
            <w:shd w:val="clear" w:color="auto" w:fill="D9D9D9"/>
            <w:vAlign w:val="center"/>
          </w:tcPr>
          <w:p w:rsidR="00CC6A2C" w:rsidRPr="00736D46" w:rsidRDefault="00CC6A2C" w:rsidP="00CC6A2C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736D46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ПМ.</w:t>
            </w:r>
            <w:r w:rsidRPr="00736D46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en-US"/>
              </w:rPr>
              <w:t xml:space="preserve"> </w:t>
            </w:r>
            <w:r w:rsidRPr="00736D46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01</w:t>
            </w:r>
          </w:p>
        </w:tc>
        <w:tc>
          <w:tcPr>
            <w:tcW w:w="3315" w:type="dxa"/>
            <w:shd w:val="clear" w:color="auto" w:fill="D9D9D9"/>
            <w:vAlign w:val="center"/>
          </w:tcPr>
          <w:p w:rsidR="00CC6A2C" w:rsidRPr="00736D46" w:rsidRDefault="006A408D" w:rsidP="00CC6A2C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Выполнение монтажа приборов и электрических схем систем автоматики в соответствии с требованиями охраны труда и экологической безопасности</w:t>
            </w:r>
          </w:p>
        </w:tc>
        <w:tc>
          <w:tcPr>
            <w:tcW w:w="390" w:type="dxa"/>
            <w:shd w:val="clear" w:color="auto" w:fill="D9D9D9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D9D9D9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D9D9D9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D9D9D9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D9D9D9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D9D9D9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D9D9D9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D9D9D9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D9D9D9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D9D9D9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D9D9D9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D9D9D9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D9D9D9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D9D9D9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D9D9D9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D9D9D9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D9D9D9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D9D9D9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D9D9D9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D9D9D9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D9D9D9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D9D9D9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D9D9D9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D9D9D9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D9D9D9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D9D9D9"/>
            <w:vAlign w:val="center"/>
          </w:tcPr>
          <w:p w:rsidR="00CC6A2C" w:rsidRPr="00736D46" w:rsidRDefault="00F34740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391" w:type="dxa"/>
            <w:shd w:val="clear" w:color="auto" w:fill="D9D9D9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D9D9D9"/>
            <w:vAlign w:val="center"/>
          </w:tcPr>
          <w:p w:rsidR="00CC6A2C" w:rsidRPr="00736D46" w:rsidRDefault="00F34740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6</w:t>
            </w:r>
          </w:p>
        </w:tc>
      </w:tr>
      <w:tr w:rsidR="00E42C9E" w:rsidRPr="00736D46" w:rsidTr="00C23697">
        <w:tc>
          <w:tcPr>
            <w:tcW w:w="1099" w:type="dxa"/>
            <w:vAlign w:val="center"/>
          </w:tcPr>
          <w:p w:rsidR="00CC6A2C" w:rsidRPr="00736D46" w:rsidRDefault="00CC6A2C" w:rsidP="00CC6A2C">
            <w:pPr>
              <w:spacing w:after="0" w:line="240" w:lineRule="auto"/>
              <w:ind w:left="-57" w:right="-57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МДК.01.01</w:t>
            </w:r>
          </w:p>
        </w:tc>
        <w:tc>
          <w:tcPr>
            <w:tcW w:w="3315" w:type="dxa"/>
            <w:vAlign w:val="center"/>
          </w:tcPr>
          <w:p w:rsidR="00CC6A2C" w:rsidRPr="00736D46" w:rsidRDefault="00CC6A2C" w:rsidP="00CC6A2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Средства автоматизации и измерения технологического процесса</w:t>
            </w:r>
          </w:p>
        </w:tc>
        <w:tc>
          <w:tcPr>
            <w:tcW w:w="390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13</w:t>
            </w:r>
          </w:p>
        </w:tc>
        <w:tc>
          <w:tcPr>
            <w:tcW w:w="390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12</w:t>
            </w:r>
          </w:p>
        </w:tc>
        <w:tc>
          <w:tcPr>
            <w:tcW w:w="391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12</w:t>
            </w:r>
          </w:p>
        </w:tc>
        <w:tc>
          <w:tcPr>
            <w:tcW w:w="391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13</w:t>
            </w:r>
          </w:p>
        </w:tc>
        <w:tc>
          <w:tcPr>
            <w:tcW w:w="390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12</w:t>
            </w:r>
          </w:p>
        </w:tc>
        <w:tc>
          <w:tcPr>
            <w:tcW w:w="391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12</w:t>
            </w:r>
          </w:p>
        </w:tc>
        <w:tc>
          <w:tcPr>
            <w:tcW w:w="391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13</w:t>
            </w:r>
          </w:p>
        </w:tc>
        <w:tc>
          <w:tcPr>
            <w:tcW w:w="390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12</w:t>
            </w:r>
          </w:p>
        </w:tc>
        <w:tc>
          <w:tcPr>
            <w:tcW w:w="391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12</w:t>
            </w:r>
          </w:p>
        </w:tc>
        <w:tc>
          <w:tcPr>
            <w:tcW w:w="391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13</w:t>
            </w:r>
          </w:p>
        </w:tc>
        <w:tc>
          <w:tcPr>
            <w:tcW w:w="390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12</w:t>
            </w:r>
          </w:p>
        </w:tc>
        <w:tc>
          <w:tcPr>
            <w:tcW w:w="391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12</w:t>
            </w:r>
          </w:p>
        </w:tc>
        <w:tc>
          <w:tcPr>
            <w:tcW w:w="391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13</w:t>
            </w:r>
          </w:p>
        </w:tc>
        <w:tc>
          <w:tcPr>
            <w:tcW w:w="390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12</w:t>
            </w:r>
          </w:p>
        </w:tc>
        <w:tc>
          <w:tcPr>
            <w:tcW w:w="391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12</w:t>
            </w:r>
          </w:p>
        </w:tc>
        <w:tc>
          <w:tcPr>
            <w:tcW w:w="391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13</w:t>
            </w:r>
          </w:p>
        </w:tc>
        <w:tc>
          <w:tcPr>
            <w:tcW w:w="390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CC6A2C" w:rsidRPr="00736D46" w:rsidRDefault="00F34740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391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CC6A2C" w:rsidRPr="00736D46" w:rsidRDefault="00F34740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204</w:t>
            </w:r>
          </w:p>
        </w:tc>
      </w:tr>
      <w:tr w:rsidR="00E42C9E" w:rsidRPr="00736D46" w:rsidTr="00C23697">
        <w:tc>
          <w:tcPr>
            <w:tcW w:w="1099" w:type="dxa"/>
            <w:vAlign w:val="center"/>
          </w:tcPr>
          <w:p w:rsidR="00CC6A2C" w:rsidRPr="00736D46" w:rsidRDefault="00CC6A2C" w:rsidP="00CC6A2C">
            <w:pPr>
              <w:spacing w:after="0" w:line="240" w:lineRule="auto"/>
              <w:ind w:left="-57" w:right="-57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МДК.01.02</w:t>
            </w:r>
          </w:p>
        </w:tc>
        <w:tc>
          <w:tcPr>
            <w:tcW w:w="3315" w:type="dxa"/>
          </w:tcPr>
          <w:p w:rsidR="00CC6A2C" w:rsidRPr="00736D46" w:rsidRDefault="00CC6A2C" w:rsidP="00CC6A2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Монтаж средств автоматизации</w:t>
            </w:r>
          </w:p>
        </w:tc>
        <w:tc>
          <w:tcPr>
            <w:tcW w:w="390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12</w:t>
            </w:r>
          </w:p>
        </w:tc>
        <w:tc>
          <w:tcPr>
            <w:tcW w:w="390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13</w:t>
            </w:r>
          </w:p>
        </w:tc>
        <w:tc>
          <w:tcPr>
            <w:tcW w:w="391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13</w:t>
            </w:r>
          </w:p>
        </w:tc>
        <w:tc>
          <w:tcPr>
            <w:tcW w:w="391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13</w:t>
            </w:r>
          </w:p>
        </w:tc>
        <w:tc>
          <w:tcPr>
            <w:tcW w:w="390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12</w:t>
            </w:r>
          </w:p>
        </w:tc>
        <w:tc>
          <w:tcPr>
            <w:tcW w:w="391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13</w:t>
            </w:r>
          </w:p>
        </w:tc>
        <w:tc>
          <w:tcPr>
            <w:tcW w:w="391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13</w:t>
            </w:r>
          </w:p>
        </w:tc>
        <w:tc>
          <w:tcPr>
            <w:tcW w:w="390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13</w:t>
            </w:r>
          </w:p>
        </w:tc>
        <w:tc>
          <w:tcPr>
            <w:tcW w:w="391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12</w:t>
            </w:r>
          </w:p>
        </w:tc>
        <w:tc>
          <w:tcPr>
            <w:tcW w:w="391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13</w:t>
            </w:r>
          </w:p>
        </w:tc>
        <w:tc>
          <w:tcPr>
            <w:tcW w:w="390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13</w:t>
            </w:r>
          </w:p>
        </w:tc>
        <w:tc>
          <w:tcPr>
            <w:tcW w:w="391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13</w:t>
            </w:r>
          </w:p>
        </w:tc>
        <w:tc>
          <w:tcPr>
            <w:tcW w:w="391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12</w:t>
            </w:r>
          </w:p>
        </w:tc>
        <w:tc>
          <w:tcPr>
            <w:tcW w:w="390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13</w:t>
            </w:r>
          </w:p>
        </w:tc>
        <w:tc>
          <w:tcPr>
            <w:tcW w:w="391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13</w:t>
            </w:r>
          </w:p>
        </w:tc>
        <w:tc>
          <w:tcPr>
            <w:tcW w:w="391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13</w:t>
            </w:r>
          </w:p>
        </w:tc>
        <w:tc>
          <w:tcPr>
            <w:tcW w:w="390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CC6A2C" w:rsidRPr="00736D46" w:rsidRDefault="00F34740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391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CC6A2C" w:rsidRPr="00736D46" w:rsidRDefault="00CC6A2C" w:rsidP="00F347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  <w:r w:rsidR="00F34740" w:rsidRPr="00736D46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10</w:t>
            </w:r>
          </w:p>
        </w:tc>
      </w:tr>
      <w:tr w:rsidR="00E42C9E" w:rsidRPr="00736D46" w:rsidTr="00C23697">
        <w:tc>
          <w:tcPr>
            <w:tcW w:w="1099" w:type="dxa"/>
            <w:vAlign w:val="center"/>
          </w:tcPr>
          <w:p w:rsidR="00CC6A2C" w:rsidRPr="00736D46" w:rsidRDefault="00CC6A2C" w:rsidP="00CC6A2C">
            <w:pPr>
              <w:spacing w:after="0" w:line="240" w:lineRule="auto"/>
              <w:ind w:left="-57" w:right="-57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МДК.01.03</w:t>
            </w:r>
          </w:p>
        </w:tc>
        <w:tc>
          <w:tcPr>
            <w:tcW w:w="3315" w:type="dxa"/>
          </w:tcPr>
          <w:p w:rsidR="00CC6A2C" w:rsidRPr="00736D46" w:rsidRDefault="00CC6A2C" w:rsidP="00CC6A2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Система охраны труда и промышленная экология</w:t>
            </w:r>
          </w:p>
        </w:tc>
        <w:tc>
          <w:tcPr>
            <w:tcW w:w="390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6</w:t>
            </w:r>
          </w:p>
        </w:tc>
        <w:tc>
          <w:tcPr>
            <w:tcW w:w="390" w:type="dxa"/>
            <w:vAlign w:val="center"/>
          </w:tcPr>
          <w:p w:rsidR="00CC6A2C" w:rsidRPr="00736D46" w:rsidRDefault="00F4442E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391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6</w:t>
            </w:r>
          </w:p>
        </w:tc>
        <w:tc>
          <w:tcPr>
            <w:tcW w:w="391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6</w:t>
            </w:r>
          </w:p>
        </w:tc>
        <w:tc>
          <w:tcPr>
            <w:tcW w:w="390" w:type="dxa"/>
            <w:vAlign w:val="center"/>
          </w:tcPr>
          <w:p w:rsidR="00CC6A2C" w:rsidRPr="00736D46" w:rsidRDefault="00F4442E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391" w:type="dxa"/>
            <w:vAlign w:val="center"/>
          </w:tcPr>
          <w:p w:rsidR="00CC6A2C" w:rsidRPr="00736D46" w:rsidRDefault="00F4442E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391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6</w:t>
            </w:r>
          </w:p>
        </w:tc>
        <w:tc>
          <w:tcPr>
            <w:tcW w:w="390" w:type="dxa"/>
            <w:vAlign w:val="center"/>
          </w:tcPr>
          <w:p w:rsidR="00CC6A2C" w:rsidRPr="00736D46" w:rsidRDefault="00F4442E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391" w:type="dxa"/>
            <w:vAlign w:val="center"/>
          </w:tcPr>
          <w:p w:rsidR="00CC6A2C" w:rsidRPr="00736D46" w:rsidRDefault="00F4442E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391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6</w:t>
            </w:r>
          </w:p>
        </w:tc>
        <w:tc>
          <w:tcPr>
            <w:tcW w:w="390" w:type="dxa"/>
            <w:vAlign w:val="center"/>
          </w:tcPr>
          <w:p w:rsidR="00CC6A2C" w:rsidRPr="00736D46" w:rsidRDefault="00F4442E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391" w:type="dxa"/>
            <w:vAlign w:val="center"/>
          </w:tcPr>
          <w:p w:rsidR="00CC6A2C" w:rsidRPr="00736D46" w:rsidRDefault="00F4442E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391" w:type="dxa"/>
            <w:vAlign w:val="center"/>
          </w:tcPr>
          <w:p w:rsidR="00CC6A2C" w:rsidRPr="00736D46" w:rsidRDefault="00F4442E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390" w:type="dxa"/>
            <w:vAlign w:val="center"/>
          </w:tcPr>
          <w:p w:rsidR="00CC6A2C" w:rsidRPr="00736D46" w:rsidRDefault="00F4442E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391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6</w:t>
            </w:r>
          </w:p>
        </w:tc>
        <w:tc>
          <w:tcPr>
            <w:tcW w:w="391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6</w:t>
            </w:r>
          </w:p>
        </w:tc>
        <w:tc>
          <w:tcPr>
            <w:tcW w:w="390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CC6A2C" w:rsidRPr="00736D46" w:rsidRDefault="00F34740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391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CC6A2C" w:rsidRPr="00736D46" w:rsidRDefault="00F34740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112</w:t>
            </w:r>
          </w:p>
        </w:tc>
      </w:tr>
      <w:tr w:rsidR="00E42C9E" w:rsidRPr="00736D46" w:rsidTr="00C23697">
        <w:tc>
          <w:tcPr>
            <w:tcW w:w="1099" w:type="dxa"/>
            <w:vAlign w:val="center"/>
          </w:tcPr>
          <w:p w:rsidR="00CC6A2C" w:rsidRPr="00736D46" w:rsidRDefault="00CC6A2C" w:rsidP="00CC6A2C">
            <w:pPr>
              <w:spacing w:after="0" w:line="240" w:lineRule="auto"/>
              <w:ind w:left="-57" w:right="-57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УП.01</w:t>
            </w:r>
          </w:p>
        </w:tc>
        <w:tc>
          <w:tcPr>
            <w:tcW w:w="3315" w:type="dxa"/>
            <w:vAlign w:val="center"/>
          </w:tcPr>
          <w:p w:rsidR="00CC6A2C" w:rsidRPr="00736D46" w:rsidRDefault="00CC6A2C" w:rsidP="00CC6A2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Учебная практика</w:t>
            </w:r>
          </w:p>
        </w:tc>
        <w:tc>
          <w:tcPr>
            <w:tcW w:w="390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36</w:t>
            </w:r>
          </w:p>
        </w:tc>
        <w:tc>
          <w:tcPr>
            <w:tcW w:w="391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36</w:t>
            </w:r>
          </w:p>
        </w:tc>
        <w:tc>
          <w:tcPr>
            <w:tcW w:w="391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36</w:t>
            </w:r>
          </w:p>
        </w:tc>
        <w:tc>
          <w:tcPr>
            <w:tcW w:w="390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36</w:t>
            </w:r>
          </w:p>
        </w:tc>
        <w:tc>
          <w:tcPr>
            <w:tcW w:w="391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144</w:t>
            </w:r>
          </w:p>
        </w:tc>
      </w:tr>
      <w:tr w:rsidR="00E42C9E" w:rsidRPr="00736D46" w:rsidTr="00C23697">
        <w:tc>
          <w:tcPr>
            <w:tcW w:w="1099" w:type="dxa"/>
            <w:vAlign w:val="center"/>
          </w:tcPr>
          <w:p w:rsidR="00CC6A2C" w:rsidRPr="00736D46" w:rsidRDefault="00CC6A2C" w:rsidP="00CC6A2C">
            <w:pPr>
              <w:spacing w:after="0" w:line="240" w:lineRule="auto"/>
              <w:ind w:left="-57" w:right="-57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ПП.01</w:t>
            </w:r>
          </w:p>
        </w:tc>
        <w:tc>
          <w:tcPr>
            <w:tcW w:w="3315" w:type="dxa"/>
            <w:vAlign w:val="center"/>
          </w:tcPr>
          <w:p w:rsidR="00CC6A2C" w:rsidRPr="00736D46" w:rsidRDefault="00CC6A2C" w:rsidP="00CC6A2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390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36</w:t>
            </w:r>
          </w:p>
        </w:tc>
        <w:tc>
          <w:tcPr>
            <w:tcW w:w="391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36</w:t>
            </w:r>
          </w:p>
        </w:tc>
        <w:tc>
          <w:tcPr>
            <w:tcW w:w="390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36</w:t>
            </w:r>
          </w:p>
        </w:tc>
        <w:tc>
          <w:tcPr>
            <w:tcW w:w="391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108</w:t>
            </w:r>
          </w:p>
        </w:tc>
      </w:tr>
      <w:tr w:rsidR="00E42C9E" w:rsidRPr="00736D46" w:rsidTr="00C23697">
        <w:tc>
          <w:tcPr>
            <w:tcW w:w="1099" w:type="dxa"/>
            <w:vAlign w:val="center"/>
          </w:tcPr>
          <w:p w:rsidR="00CC6A2C" w:rsidRPr="00736D46" w:rsidRDefault="00CC6A2C" w:rsidP="00CC6A2C">
            <w:pPr>
              <w:spacing w:after="0" w:line="240" w:lineRule="auto"/>
              <w:ind w:left="-57" w:right="-57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315" w:type="dxa"/>
            <w:vAlign w:val="center"/>
          </w:tcPr>
          <w:p w:rsidR="00CC6A2C" w:rsidRPr="00736D46" w:rsidRDefault="00CC6A2C" w:rsidP="00CC6A2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Вариативная часть</w:t>
            </w:r>
          </w:p>
        </w:tc>
        <w:tc>
          <w:tcPr>
            <w:tcW w:w="390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390" w:type="dxa"/>
            <w:vAlign w:val="center"/>
          </w:tcPr>
          <w:p w:rsidR="00CC6A2C" w:rsidRPr="00736D46" w:rsidRDefault="00763257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91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391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390" w:type="dxa"/>
            <w:vAlign w:val="center"/>
          </w:tcPr>
          <w:p w:rsidR="00CC6A2C" w:rsidRPr="00736D46" w:rsidRDefault="00763257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91" w:type="dxa"/>
            <w:vAlign w:val="center"/>
          </w:tcPr>
          <w:p w:rsidR="00CC6A2C" w:rsidRPr="00736D46" w:rsidRDefault="00763257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91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390" w:type="dxa"/>
            <w:vAlign w:val="center"/>
          </w:tcPr>
          <w:p w:rsidR="00CC6A2C" w:rsidRPr="00736D46" w:rsidRDefault="00763257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91" w:type="dxa"/>
            <w:vAlign w:val="center"/>
          </w:tcPr>
          <w:p w:rsidR="00CC6A2C" w:rsidRPr="00736D46" w:rsidRDefault="00763257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91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390" w:type="dxa"/>
            <w:vAlign w:val="center"/>
          </w:tcPr>
          <w:p w:rsidR="00CC6A2C" w:rsidRPr="00736D46" w:rsidRDefault="00F4442E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91" w:type="dxa"/>
            <w:vAlign w:val="center"/>
          </w:tcPr>
          <w:p w:rsidR="00CC6A2C" w:rsidRPr="00736D46" w:rsidRDefault="00F4442E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91" w:type="dxa"/>
            <w:vAlign w:val="center"/>
          </w:tcPr>
          <w:p w:rsidR="00CC6A2C" w:rsidRPr="00736D46" w:rsidRDefault="00F4442E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90" w:type="dxa"/>
            <w:vAlign w:val="center"/>
          </w:tcPr>
          <w:p w:rsidR="00CC6A2C" w:rsidRPr="00736D46" w:rsidRDefault="00F4442E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91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391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390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CC6A2C" w:rsidRPr="00736D46" w:rsidRDefault="00F34740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391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70</w:t>
            </w:r>
          </w:p>
        </w:tc>
      </w:tr>
      <w:tr w:rsidR="00E42C9E" w:rsidRPr="00736D46" w:rsidTr="005F5A8C">
        <w:tc>
          <w:tcPr>
            <w:tcW w:w="1099" w:type="dxa"/>
            <w:shd w:val="clear" w:color="auto" w:fill="BFBFBF"/>
            <w:vAlign w:val="center"/>
          </w:tcPr>
          <w:p w:rsidR="00CC6A2C" w:rsidRPr="00736D46" w:rsidRDefault="00CC6A2C" w:rsidP="00CC6A2C">
            <w:pPr>
              <w:spacing w:after="0" w:line="240" w:lineRule="auto"/>
              <w:ind w:left="-57" w:right="-57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BFBFBF"/>
            <w:vAlign w:val="center"/>
          </w:tcPr>
          <w:p w:rsidR="00CC6A2C" w:rsidRPr="00736D46" w:rsidRDefault="00CC6A2C" w:rsidP="00E65CC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Всего час в неделю учебных занятий</w:t>
            </w:r>
          </w:p>
        </w:tc>
        <w:tc>
          <w:tcPr>
            <w:tcW w:w="390" w:type="dxa"/>
            <w:shd w:val="clear" w:color="auto" w:fill="BFBFBF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BFBFBF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BFBFBF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36</w:t>
            </w:r>
          </w:p>
        </w:tc>
        <w:tc>
          <w:tcPr>
            <w:tcW w:w="390" w:type="dxa"/>
            <w:shd w:val="clear" w:color="auto" w:fill="BFBFBF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36</w:t>
            </w:r>
          </w:p>
        </w:tc>
        <w:tc>
          <w:tcPr>
            <w:tcW w:w="391" w:type="dxa"/>
            <w:shd w:val="clear" w:color="auto" w:fill="BFBFBF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36</w:t>
            </w:r>
          </w:p>
        </w:tc>
        <w:tc>
          <w:tcPr>
            <w:tcW w:w="391" w:type="dxa"/>
            <w:shd w:val="clear" w:color="auto" w:fill="BFBFBF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36</w:t>
            </w:r>
          </w:p>
        </w:tc>
        <w:tc>
          <w:tcPr>
            <w:tcW w:w="390" w:type="dxa"/>
            <w:shd w:val="clear" w:color="auto" w:fill="BFBFBF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36</w:t>
            </w:r>
          </w:p>
        </w:tc>
        <w:tc>
          <w:tcPr>
            <w:tcW w:w="391" w:type="dxa"/>
            <w:shd w:val="clear" w:color="auto" w:fill="BFBFBF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36</w:t>
            </w:r>
          </w:p>
        </w:tc>
        <w:tc>
          <w:tcPr>
            <w:tcW w:w="391" w:type="dxa"/>
            <w:shd w:val="clear" w:color="auto" w:fill="BFBFBF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36</w:t>
            </w:r>
          </w:p>
        </w:tc>
        <w:tc>
          <w:tcPr>
            <w:tcW w:w="390" w:type="dxa"/>
            <w:shd w:val="clear" w:color="auto" w:fill="BFBFBF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36</w:t>
            </w:r>
          </w:p>
        </w:tc>
        <w:tc>
          <w:tcPr>
            <w:tcW w:w="391" w:type="dxa"/>
            <w:shd w:val="clear" w:color="auto" w:fill="BFBFBF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36</w:t>
            </w:r>
          </w:p>
        </w:tc>
        <w:tc>
          <w:tcPr>
            <w:tcW w:w="391" w:type="dxa"/>
            <w:shd w:val="clear" w:color="auto" w:fill="BFBFBF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36</w:t>
            </w:r>
          </w:p>
        </w:tc>
        <w:tc>
          <w:tcPr>
            <w:tcW w:w="390" w:type="dxa"/>
            <w:shd w:val="clear" w:color="auto" w:fill="BFBFBF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36</w:t>
            </w:r>
          </w:p>
        </w:tc>
        <w:tc>
          <w:tcPr>
            <w:tcW w:w="391" w:type="dxa"/>
            <w:shd w:val="clear" w:color="auto" w:fill="BFBFBF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36</w:t>
            </w:r>
          </w:p>
        </w:tc>
        <w:tc>
          <w:tcPr>
            <w:tcW w:w="391" w:type="dxa"/>
            <w:shd w:val="clear" w:color="auto" w:fill="BFBFBF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36</w:t>
            </w:r>
          </w:p>
        </w:tc>
        <w:tc>
          <w:tcPr>
            <w:tcW w:w="390" w:type="dxa"/>
            <w:shd w:val="clear" w:color="auto" w:fill="BFBFBF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36</w:t>
            </w:r>
          </w:p>
        </w:tc>
        <w:tc>
          <w:tcPr>
            <w:tcW w:w="391" w:type="dxa"/>
            <w:shd w:val="clear" w:color="auto" w:fill="BFBFBF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36</w:t>
            </w:r>
          </w:p>
        </w:tc>
        <w:tc>
          <w:tcPr>
            <w:tcW w:w="391" w:type="dxa"/>
            <w:shd w:val="clear" w:color="auto" w:fill="BFBFBF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36</w:t>
            </w:r>
          </w:p>
        </w:tc>
        <w:tc>
          <w:tcPr>
            <w:tcW w:w="390" w:type="dxa"/>
            <w:shd w:val="clear" w:color="auto" w:fill="BFBFBF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36</w:t>
            </w:r>
          </w:p>
        </w:tc>
        <w:tc>
          <w:tcPr>
            <w:tcW w:w="391" w:type="dxa"/>
            <w:shd w:val="clear" w:color="auto" w:fill="BFBFBF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36</w:t>
            </w:r>
          </w:p>
        </w:tc>
        <w:tc>
          <w:tcPr>
            <w:tcW w:w="391" w:type="dxa"/>
            <w:shd w:val="clear" w:color="auto" w:fill="BFBFBF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36</w:t>
            </w:r>
          </w:p>
        </w:tc>
        <w:tc>
          <w:tcPr>
            <w:tcW w:w="390" w:type="dxa"/>
            <w:shd w:val="clear" w:color="auto" w:fill="BFBFBF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36</w:t>
            </w:r>
          </w:p>
        </w:tc>
        <w:tc>
          <w:tcPr>
            <w:tcW w:w="391" w:type="dxa"/>
            <w:shd w:val="clear" w:color="auto" w:fill="BFBFBF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36</w:t>
            </w:r>
          </w:p>
        </w:tc>
        <w:tc>
          <w:tcPr>
            <w:tcW w:w="391" w:type="dxa"/>
            <w:shd w:val="clear" w:color="auto" w:fill="BFBFBF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36</w:t>
            </w:r>
          </w:p>
        </w:tc>
        <w:tc>
          <w:tcPr>
            <w:tcW w:w="390" w:type="dxa"/>
            <w:shd w:val="clear" w:color="auto" w:fill="BFBFBF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36</w:t>
            </w:r>
          </w:p>
        </w:tc>
        <w:tc>
          <w:tcPr>
            <w:tcW w:w="391" w:type="dxa"/>
            <w:shd w:val="clear" w:color="auto" w:fill="BFBFBF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36</w:t>
            </w:r>
          </w:p>
        </w:tc>
        <w:tc>
          <w:tcPr>
            <w:tcW w:w="391" w:type="dxa"/>
            <w:shd w:val="clear" w:color="auto" w:fill="BFBFBF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BFBFBF"/>
            <w:vAlign w:val="center"/>
          </w:tcPr>
          <w:p w:rsidR="00CC6A2C" w:rsidRPr="00736D46" w:rsidRDefault="00CC6A2C" w:rsidP="00C236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864</w:t>
            </w:r>
          </w:p>
        </w:tc>
      </w:tr>
    </w:tbl>
    <w:p w:rsidR="00CC6A2C" w:rsidRPr="00736D46" w:rsidRDefault="00CC6A2C" w:rsidP="00CC6A2C">
      <w:pPr>
        <w:spacing w:before="120" w:after="12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CC6A2C" w:rsidRPr="00736D46" w:rsidRDefault="00CC6A2C" w:rsidP="00CC6A2C">
      <w:pPr>
        <w:rPr>
          <w:rFonts w:ascii="Times New Roman" w:hAnsi="Times New Roman"/>
          <w:color w:val="FF0000"/>
          <w:sz w:val="24"/>
          <w:szCs w:val="24"/>
        </w:rPr>
      </w:pPr>
      <w:r w:rsidRPr="00736D46">
        <w:rPr>
          <w:rFonts w:ascii="Times New Roman" w:hAnsi="Times New Roman"/>
          <w:color w:val="FF0000"/>
          <w:sz w:val="28"/>
          <w:szCs w:val="28"/>
        </w:rPr>
        <w:br w:type="page"/>
      </w:r>
    </w:p>
    <w:tbl>
      <w:tblPr>
        <w:tblW w:w="15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3315"/>
        <w:gridCol w:w="584"/>
        <w:gridCol w:w="585"/>
        <w:gridCol w:w="585"/>
        <w:gridCol w:w="585"/>
        <w:gridCol w:w="585"/>
        <w:gridCol w:w="585"/>
        <w:gridCol w:w="584"/>
        <w:gridCol w:w="585"/>
        <w:gridCol w:w="585"/>
        <w:gridCol w:w="585"/>
        <w:gridCol w:w="585"/>
        <w:gridCol w:w="585"/>
        <w:gridCol w:w="584"/>
        <w:gridCol w:w="585"/>
        <w:gridCol w:w="585"/>
        <w:gridCol w:w="585"/>
        <w:gridCol w:w="585"/>
        <w:gridCol w:w="585"/>
        <w:gridCol w:w="585"/>
      </w:tblGrid>
      <w:tr w:rsidR="00CC6A2C" w:rsidRPr="00736D46" w:rsidTr="00CC6A2C">
        <w:trPr>
          <w:cantSplit/>
          <w:trHeight w:val="666"/>
        </w:trPr>
        <w:tc>
          <w:tcPr>
            <w:tcW w:w="1101" w:type="dxa"/>
            <w:vMerge w:val="restart"/>
            <w:textDirection w:val="btLr"/>
            <w:vAlign w:val="center"/>
          </w:tcPr>
          <w:p w:rsidR="00CC6A2C" w:rsidRPr="00736D46" w:rsidRDefault="00CC6A2C" w:rsidP="00CC6A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Индекс</w:t>
            </w:r>
          </w:p>
        </w:tc>
        <w:tc>
          <w:tcPr>
            <w:tcW w:w="3315" w:type="dxa"/>
            <w:vMerge w:val="restart"/>
            <w:vAlign w:val="center"/>
          </w:tcPr>
          <w:p w:rsidR="00CC6A2C" w:rsidRPr="00736D46" w:rsidRDefault="00CC6A2C" w:rsidP="00CC6A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Компоненты программы</w:t>
            </w:r>
          </w:p>
        </w:tc>
        <w:tc>
          <w:tcPr>
            <w:tcW w:w="584" w:type="dxa"/>
            <w:textDirection w:val="btLr"/>
          </w:tcPr>
          <w:p w:rsidR="00CC6A2C" w:rsidRPr="00736D46" w:rsidRDefault="00CC6A2C" w:rsidP="00CC6A2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  <w:r w:rsidRPr="00736D46"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  <w:t>31</w:t>
            </w:r>
            <w:r w:rsidRPr="00736D46">
              <w:rPr>
                <w:rFonts w:ascii="Times New Roman" w:hAnsi="Times New Roman"/>
                <w:color w:val="FF0000"/>
                <w:sz w:val="16"/>
                <w:szCs w:val="16"/>
              </w:rPr>
              <w:t>.0</w:t>
            </w:r>
            <w:r w:rsidRPr="00736D46"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  <w:t>8</w:t>
            </w:r>
            <w:r w:rsidRPr="00736D46">
              <w:rPr>
                <w:rFonts w:ascii="Times New Roman" w:hAnsi="Times New Roman"/>
                <w:color w:val="FF0000"/>
                <w:sz w:val="16"/>
                <w:szCs w:val="16"/>
              </w:rPr>
              <w:t>-</w:t>
            </w:r>
            <w:r w:rsidRPr="00736D46"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  <w:t>06</w:t>
            </w:r>
            <w:r w:rsidRPr="00736D46">
              <w:rPr>
                <w:rFonts w:ascii="Times New Roman" w:hAnsi="Times New Roman"/>
                <w:color w:val="FF0000"/>
                <w:sz w:val="16"/>
                <w:szCs w:val="16"/>
              </w:rPr>
              <w:t>.</w:t>
            </w:r>
            <w:r w:rsidRPr="00736D46"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  <w:t>09</w:t>
            </w:r>
          </w:p>
        </w:tc>
        <w:tc>
          <w:tcPr>
            <w:tcW w:w="1755" w:type="dxa"/>
            <w:gridSpan w:val="3"/>
            <w:vAlign w:val="center"/>
          </w:tcPr>
          <w:p w:rsidR="00CC6A2C" w:rsidRPr="00736D46" w:rsidRDefault="00CC6A2C" w:rsidP="00CC6A2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сентябрь</w:t>
            </w:r>
          </w:p>
        </w:tc>
        <w:tc>
          <w:tcPr>
            <w:tcW w:w="585" w:type="dxa"/>
            <w:textDirection w:val="btLr"/>
          </w:tcPr>
          <w:p w:rsidR="00CC6A2C" w:rsidRPr="00736D46" w:rsidRDefault="00CC6A2C" w:rsidP="00CC6A2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736D46">
              <w:rPr>
                <w:rFonts w:ascii="Times New Roman" w:hAnsi="Times New Roman"/>
                <w:color w:val="FF0000"/>
                <w:sz w:val="16"/>
                <w:szCs w:val="16"/>
              </w:rPr>
              <w:t>29.09-5.10</w:t>
            </w:r>
          </w:p>
        </w:tc>
        <w:tc>
          <w:tcPr>
            <w:tcW w:w="1754" w:type="dxa"/>
            <w:gridSpan w:val="3"/>
            <w:vAlign w:val="center"/>
          </w:tcPr>
          <w:p w:rsidR="00CC6A2C" w:rsidRPr="00736D46" w:rsidRDefault="00CC6A2C" w:rsidP="00CC6A2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октябрь</w:t>
            </w:r>
          </w:p>
        </w:tc>
        <w:tc>
          <w:tcPr>
            <w:tcW w:w="585" w:type="dxa"/>
            <w:textDirection w:val="btLr"/>
          </w:tcPr>
          <w:p w:rsidR="00CC6A2C" w:rsidRPr="00736D46" w:rsidRDefault="00CC6A2C" w:rsidP="00CC6A2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736D46">
              <w:rPr>
                <w:rFonts w:ascii="Times New Roman" w:hAnsi="Times New Roman"/>
                <w:color w:val="FF0000"/>
                <w:sz w:val="16"/>
                <w:szCs w:val="16"/>
              </w:rPr>
              <w:t>27.10-2.11</w:t>
            </w:r>
          </w:p>
        </w:tc>
        <w:tc>
          <w:tcPr>
            <w:tcW w:w="2339" w:type="dxa"/>
            <w:gridSpan w:val="4"/>
            <w:vAlign w:val="center"/>
          </w:tcPr>
          <w:p w:rsidR="00CC6A2C" w:rsidRPr="00736D46" w:rsidRDefault="00CC6A2C" w:rsidP="00CC6A2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ноябрь</w:t>
            </w:r>
          </w:p>
        </w:tc>
        <w:tc>
          <w:tcPr>
            <w:tcW w:w="2340" w:type="dxa"/>
            <w:gridSpan w:val="4"/>
            <w:vAlign w:val="center"/>
          </w:tcPr>
          <w:p w:rsidR="00CC6A2C" w:rsidRPr="00736D46" w:rsidRDefault="00CC6A2C" w:rsidP="00CC6A2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декабрь</w:t>
            </w:r>
          </w:p>
        </w:tc>
        <w:tc>
          <w:tcPr>
            <w:tcW w:w="585" w:type="dxa"/>
            <w:textDirection w:val="btLr"/>
          </w:tcPr>
          <w:p w:rsidR="00CC6A2C" w:rsidRPr="00736D46" w:rsidRDefault="00CC6A2C" w:rsidP="00CC6A2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736D46">
              <w:rPr>
                <w:rFonts w:ascii="Times New Roman" w:hAnsi="Times New Roman"/>
                <w:color w:val="FF0000"/>
                <w:sz w:val="16"/>
                <w:szCs w:val="16"/>
              </w:rPr>
              <w:t>29.12-4.01</w:t>
            </w:r>
          </w:p>
        </w:tc>
        <w:tc>
          <w:tcPr>
            <w:tcW w:w="585" w:type="dxa"/>
            <w:textDirection w:val="btLr"/>
            <w:vAlign w:val="center"/>
          </w:tcPr>
          <w:p w:rsidR="00CC6A2C" w:rsidRPr="00736D46" w:rsidRDefault="00CC6A2C" w:rsidP="00CC6A2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Всего часов</w:t>
            </w:r>
          </w:p>
        </w:tc>
      </w:tr>
      <w:tr w:rsidR="00CC6A2C" w:rsidRPr="00736D46" w:rsidTr="00CC6A2C">
        <w:trPr>
          <w:cantSplit/>
          <w:trHeight w:val="277"/>
        </w:trPr>
        <w:tc>
          <w:tcPr>
            <w:tcW w:w="1101" w:type="dxa"/>
            <w:vMerge/>
            <w:textDirection w:val="btLr"/>
            <w:vAlign w:val="center"/>
          </w:tcPr>
          <w:p w:rsidR="00CC6A2C" w:rsidRPr="00736D46" w:rsidRDefault="00CC6A2C" w:rsidP="00CC6A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15" w:type="dxa"/>
            <w:vMerge/>
            <w:vAlign w:val="center"/>
          </w:tcPr>
          <w:p w:rsidR="00CC6A2C" w:rsidRPr="00736D46" w:rsidRDefault="00CC6A2C" w:rsidP="00CC6A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527" w:type="dxa"/>
            <w:gridSpan w:val="18"/>
            <w:vAlign w:val="center"/>
          </w:tcPr>
          <w:p w:rsidR="00CC6A2C" w:rsidRPr="00736D46" w:rsidRDefault="00CC6A2C" w:rsidP="00CC6A2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736D46">
              <w:rPr>
                <w:rFonts w:ascii="Times New Roman" w:hAnsi="Times New Roman"/>
                <w:color w:val="FF0000"/>
                <w:sz w:val="24"/>
                <w:szCs w:val="24"/>
              </w:rPr>
              <w:t>Номера календарных недель</w:t>
            </w:r>
          </w:p>
        </w:tc>
        <w:tc>
          <w:tcPr>
            <w:tcW w:w="585" w:type="dxa"/>
            <w:textDirection w:val="btLr"/>
            <w:vAlign w:val="center"/>
          </w:tcPr>
          <w:p w:rsidR="00CC6A2C" w:rsidRPr="00736D46" w:rsidRDefault="00CC6A2C" w:rsidP="00CC6A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DD4069" w:rsidRPr="00736D46" w:rsidTr="00DD4069">
        <w:trPr>
          <w:trHeight w:val="339"/>
        </w:trPr>
        <w:tc>
          <w:tcPr>
            <w:tcW w:w="1101" w:type="dxa"/>
            <w:vMerge/>
            <w:textDirection w:val="btLr"/>
          </w:tcPr>
          <w:p w:rsidR="00CC6A2C" w:rsidRPr="00736D46" w:rsidRDefault="00CC6A2C" w:rsidP="00CC6A2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15" w:type="dxa"/>
            <w:vMerge/>
            <w:textDirection w:val="btLr"/>
          </w:tcPr>
          <w:p w:rsidR="00CC6A2C" w:rsidRPr="00736D46" w:rsidRDefault="00CC6A2C" w:rsidP="00CC6A2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84" w:type="dxa"/>
            <w:vAlign w:val="center"/>
          </w:tcPr>
          <w:p w:rsidR="00CC6A2C" w:rsidRPr="00736D46" w:rsidRDefault="00CC6A2C" w:rsidP="00DD40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36</w:t>
            </w:r>
          </w:p>
        </w:tc>
        <w:tc>
          <w:tcPr>
            <w:tcW w:w="585" w:type="dxa"/>
            <w:vAlign w:val="center"/>
          </w:tcPr>
          <w:p w:rsidR="00CC6A2C" w:rsidRPr="00736D46" w:rsidRDefault="00CC6A2C" w:rsidP="00DD40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37</w:t>
            </w:r>
          </w:p>
        </w:tc>
        <w:tc>
          <w:tcPr>
            <w:tcW w:w="585" w:type="dxa"/>
            <w:vAlign w:val="center"/>
          </w:tcPr>
          <w:p w:rsidR="00CC6A2C" w:rsidRPr="00736D46" w:rsidRDefault="00CC6A2C" w:rsidP="00DD40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38</w:t>
            </w:r>
          </w:p>
        </w:tc>
        <w:tc>
          <w:tcPr>
            <w:tcW w:w="585" w:type="dxa"/>
            <w:vAlign w:val="center"/>
          </w:tcPr>
          <w:p w:rsidR="00CC6A2C" w:rsidRPr="00736D46" w:rsidRDefault="00CC6A2C" w:rsidP="00DD40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39</w:t>
            </w:r>
          </w:p>
        </w:tc>
        <w:tc>
          <w:tcPr>
            <w:tcW w:w="585" w:type="dxa"/>
            <w:vAlign w:val="center"/>
          </w:tcPr>
          <w:p w:rsidR="00CC6A2C" w:rsidRPr="00736D46" w:rsidRDefault="00CC6A2C" w:rsidP="00DD40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40</w:t>
            </w:r>
          </w:p>
        </w:tc>
        <w:tc>
          <w:tcPr>
            <w:tcW w:w="585" w:type="dxa"/>
            <w:vAlign w:val="center"/>
          </w:tcPr>
          <w:p w:rsidR="00CC6A2C" w:rsidRPr="00736D46" w:rsidRDefault="00CC6A2C" w:rsidP="00DD40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41</w:t>
            </w:r>
          </w:p>
        </w:tc>
        <w:tc>
          <w:tcPr>
            <w:tcW w:w="584" w:type="dxa"/>
            <w:vAlign w:val="center"/>
          </w:tcPr>
          <w:p w:rsidR="00CC6A2C" w:rsidRPr="00736D46" w:rsidRDefault="00CC6A2C" w:rsidP="00DD40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42</w:t>
            </w:r>
          </w:p>
        </w:tc>
        <w:tc>
          <w:tcPr>
            <w:tcW w:w="585" w:type="dxa"/>
            <w:vAlign w:val="center"/>
          </w:tcPr>
          <w:p w:rsidR="00CC6A2C" w:rsidRPr="00736D46" w:rsidRDefault="00CC6A2C" w:rsidP="00DD40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43</w:t>
            </w:r>
          </w:p>
        </w:tc>
        <w:tc>
          <w:tcPr>
            <w:tcW w:w="585" w:type="dxa"/>
            <w:vAlign w:val="center"/>
          </w:tcPr>
          <w:p w:rsidR="00CC6A2C" w:rsidRPr="00736D46" w:rsidRDefault="00CC6A2C" w:rsidP="00DD40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44</w:t>
            </w:r>
          </w:p>
        </w:tc>
        <w:tc>
          <w:tcPr>
            <w:tcW w:w="585" w:type="dxa"/>
            <w:vAlign w:val="center"/>
          </w:tcPr>
          <w:p w:rsidR="00CC6A2C" w:rsidRPr="00736D46" w:rsidRDefault="00CC6A2C" w:rsidP="00DD40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45</w:t>
            </w:r>
          </w:p>
        </w:tc>
        <w:tc>
          <w:tcPr>
            <w:tcW w:w="585" w:type="dxa"/>
            <w:vAlign w:val="center"/>
          </w:tcPr>
          <w:p w:rsidR="00CC6A2C" w:rsidRPr="00736D46" w:rsidRDefault="00CC6A2C" w:rsidP="00DD40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46</w:t>
            </w:r>
          </w:p>
        </w:tc>
        <w:tc>
          <w:tcPr>
            <w:tcW w:w="585" w:type="dxa"/>
            <w:vAlign w:val="center"/>
          </w:tcPr>
          <w:p w:rsidR="00CC6A2C" w:rsidRPr="00736D46" w:rsidRDefault="00CC6A2C" w:rsidP="00DD40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47</w:t>
            </w:r>
          </w:p>
        </w:tc>
        <w:tc>
          <w:tcPr>
            <w:tcW w:w="584" w:type="dxa"/>
            <w:vAlign w:val="center"/>
          </w:tcPr>
          <w:p w:rsidR="00CC6A2C" w:rsidRPr="00736D46" w:rsidRDefault="00CC6A2C" w:rsidP="00DD40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48</w:t>
            </w:r>
          </w:p>
        </w:tc>
        <w:tc>
          <w:tcPr>
            <w:tcW w:w="585" w:type="dxa"/>
            <w:vAlign w:val="center"/>
          </w:tcPr>
          <w:p w:rsidR="00CC6A2C" w:rsidRPr="00736D46" w:rsidRDefault="00CC6A2C" w:rsidP="00DD40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49</w:t>
            </w:r>
          </w:p>
        </w:tc>
        <w:tc>
          <w:tcPr>
            <w:tcW w:w="585" w:type="dxa"/>
            <w:vAlign w:val="center"/>
          </w:tcPr>
          <w:p w:rsidR="00CC6A2C" w:rsidRPr="00736D46" w:rsidRDefault="00CC6A2C" w:rsidP="00DD40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  <w:tc>
          <w:tcPr>
            <w:tcW w:w="585" w:type="dxa"/>
            <w:vAlign w:val="center"/>
          </w:tcPr>
          <w:p w:rsidR="00CC6A2C" w:rsidRPr="00736D46" w:rsidRDefault="00CC6A2C" w:rsidP="00DD40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51</w:t>
            </w:r>
          </w:p>
        </w:tc>
        <w:tc>
          <w:tcPr>
            <w:tcW w:w="585" w:type="dxa"/>
            <w:vAlign w:val="center"/>
          </w:tcPr>
          <w:p w:rsidR="00CC6A2C" w:rsidRPr="00736D46" w:rsidRDefault="00CC6A2C" w:rsidP="00DD40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52</w:t>
            </w:r>
          </w:p>
        </w:tc>
        <w:tc>
          <w:tcPr>
            <w:tcW w:w="585" w:type="dxa"/>
            <w:vAlign w:val="center"/>
          </w:tcPr>
          <w:p w:rsidR="00CC6A2C" w:rsidRPr="00736D46" w:rsidRDefault="00CC6A2C" w:rsidP="00DD40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53</w:t>
            </w:r>
          </w:p>
        </w:tc>
        <w:tc>
          <w:tcPr>
            <w:tcW w:w="585" w:type="dxa"/>
            <w:vAlign w:val="center"/>
          </w:tcPr>
          <w:p w:rsidR="00CC6A2C" w:rsidRPr="00736D46" w:rsidRDefault="00CC6A2C" w:rsidP="00DD40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CC6A2C" w:rsidRPr="00736D46" w:rsidTr="00CC6A2C">
        <w:tc>
          <w:tcPr>
            <w:tcW w:w="1101" w:type="dxa"/>
            <w:vMerge/>
            <w:textDirection w:val="btLr"/>
          </w:tcPr>
          <w:p w:rsidR="00CC6A2C" w:rsidRPr="00736D46" w:rsidRDefault="00CC6A2C" w:rsidP="00CC6A2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15" w:type="dxa"/>
            <w:vMerge/>
            <w:textDirection w:val="btLr"/>
          </w:tcPr>
          <w:p w:rsidR="00CC6A2C" w:rsidRPr="00736D46" w:rsidRDefault="00CC6A2C" w:rsidP="00CC6A2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527" w:type="dxa"/>
            <w:gridSpan w:val="18"/>
            <w:vAlign w:val="center"/>
          </w:tcPr>
          <w:p w:rsidR="00CC6A2C" w:rsidRPr="00736D46" w:rsidRDefault="00CC6A2C" w:rsidP="00CC6A2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4"/>
                <w:szCs w:val="24"/>
              </w:rPr>
              <w:t>Порядковые номера</w:t>
            </w:r>
            <w:r w:rsidR="00E6065F" w:rsidRPr="00736D4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736D46">
              <w:rPr>
                <w:rFonts w:ascii="Times New Roman" w:hAnsi="Times New Roman"/>
                <w:color w:val="FF0000"/>
                <w:sz w:val="24"/>
                <w:szCs w:val="24"/>
              </w:rPr>
              <w:t>недель учебного года</w:t>
            </w:r>
          </w:p>
        </w:tc>
        <w:tc>
          <w:tcPr>
            <w:tcW w:w="585" w:type="dxa"/>
            <w:vAlign w:val="center"/>
          </w:tcPr>
          <w:p w:rsidR="00CC6A2C" w:rsidRPr="00736D46" w:rsidRDefault="00CC6A2C" w:rsidP="00CC6A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DD4069" w:rsidRPr="00736D46" w:rsidTr="00DD4069">
        <w:trPr>
          <w:trHeight w:val="277"/>
        </w:trPr>
        <w:tc>
          <w:tcPr>
            <w:tcW w:w="1101" w:type="dxa"/>
            <w:vMerge/>
            <w:textDirection w:val="btLr"/>
          </w:tcPr>
          <w:p w:rsidR="00CC6A2C" w:rsidRPr="00736D46" w:rsidRDefault="00CC6A2C" w:rsidP="00CC6A2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15" w:type="dxa"/>
            <w:vMerge/>
            <w:textDirection w:val="btLr"/>
          </w:tcPr>
          <w:p w:rsidR="00CC6A2C" w:rsidRPr="00736D46" w:rsidRDefault="00CC6A2C" w:rsidP="00CC6A2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84" w:type="dxa"/>
            <w:vAlign w:val="center"/>
          </w:tcPr>
          <w:p w:rsidR="00CC6A2C" w:rsidRPr="00736D46" w:rsidRDefault="00CC6A2C" w:rsidP="00CC6A2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585" w:type="dxa"/>
            <w:vAlign w:val="center"/>
          </w:tcPr>
          <w:p w:rsidR="00CC6A2C" w:rsidRPr="00736D46" w:rsidRDefault="00CC6A2C" w:rsidP="00CC6A2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585" w:type="dxa"/>
            <w:vAlign w:val="center"/>
          </w:tcPr>
          <w:p w:rsidR="00CC6A2C" w:rsidRPr="00736D46" w:rsidRDefault="00CC6A2C" w:rsidP="00CC6A2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585" w:type="dxa"/>
            <w:vAlign w:val="center"/>
          </w:tcPr>
          <w:p w:rsidR="00CC6A2C" w:rsidRPr="00736D46" w:rsidRDefault="00CC6A2C" w:rsidP="00CC6A2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585" w:type="dxa"/>
            <w:vAlign w:val="center"/>
          </w:tcPr>
          <w:p w:rsidR="00CC6A2C" w:rsidRPr="00736D46" w:rsidRDefault="00CC6A2C" w:rsidP="00CC6A2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585" w:type="dxa"/>
            <w:vAlign w:val="center"/>
          </w:tcPr>
          <w:p w:rsidR="00CC6A2C" w:rsidRPr="00736D46" w:rsidRDefault="00CC6A2C" w:rsidP="00CC6A2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6</w:t>
            </w:r>
          </w:p>
        </w:tc>
        <w:tc>
          <w:tcPr>
            <w:tcW w:w="584" w:type="dxa"/>
            <w:vAlign w:val="center"/>
          </w:tcPr>
          <w:p w:rsidR="00CC6A2C" w:rsidRPr="00736D46" w:rsidRDefault="00CC6A2C" w:rsidP="00CC6A2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7</w:t>
            </w:r>
          </w:p>
        </w:tc>
        <w:tc>
          <w:tcPr>
            <w:tcW w:w="585" w:type="dxa"/>
            <w:vAlign w:val="center"/>
          </w:tcPr>
          <w:p w:rsidR="00CC6A2C" w:rsidRPr="00736D46" w:rsidRDefault="00CC6A2C" w:rsidP="00CC6A2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8</w:t>
            </w:r>
          </w:p>
        </w:tc>
        <w:tc>
          <w:tcPr>
            <w:tcW w:w="585" w:type="dxa"/>
            <w:vAlign w:val="center"/>
          </w:tcPr>
          <w:p w:rsidR="00CC6A2C" w:rsidRPr="00736D46" w:rsidRDefault="00CC6A2C" w:rsidP="00CC6A2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9</w:t>
            </w:r>
          </w:p>
        </w:tc>
        <w:tc>
          <w:tcPr>
            <w:tcW w:w="585" w:type="dxa"/>
            <w:vAlign w:val="center"/>
          </w:tcPr>
          <w:p w:rsidR="00CC6A2C" w:rsidRPr="00736D46" w:rsidRDefault="00CC6A2C" w:rsidP="00CC6A2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10</w:t>
            </w:r>
          </w:p>
        </w:tc>
        <w:tc>
          <w:tcPr>
            <w:tcW w:w="585" w:type="dxa"/>
            <w:vAlign w:val="center"/>
          </w:tcPr>
          <w:p w:rsidR="00CC6A2C" w:rsidRPr="00736D46" w:rsidRDefault="00CC6A2C" w:rsidP="00CC6A2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11</w:t>
            </w:r>
          </w:p>
        </w:tc>
        <w:tc>
          <w:tcPr>
            <w:tcW w:w="585" w:type="dxa"/>
            <w:vAlign w:val="center"/>
          </w:tcPr>
          <w:p w:rsidR="00CC6A2C" w:rsidRPr="00736D46" w:rsidRDefault="00CC6A2C" w:rsidP="00CC6A2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12</w:t>
            </w:r>
          </w:p>
        </w:tc>
        <w:tc>
          <w:tcPr>
            <w:tcW w:w="584" w:type="dxa"/>
            <w:vAlign w:val="center"/>
          </w:tcPr>
          <w:p w:rsidR="00CC6A2C" w:rsidRPr="00736D46" w:rsidRDefault="00CC6A2C" w:rsidP="00CC6A2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13</w:t>
            </w:r>
          </w:p>
        </w:tc>
        <w:tc>
          <w:tcPr>
            <w:tcW w:w="585" w:type="dxa"/>
            <w:vAlign w:val="center"/>
          </w:tcPr>
          <w:p w:rsidR="00CC6A2C" w:rsidRPr="00736D46" w:rsidRDefault="00CC6A2C" w:rsidP="00CC6A2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14</w:t>
            </w:r>
          </w:p>
        </w:tc>
        <w:tc>
          <w:tcPr>
            <w:tcW w:w="585" w:type="dxa"/>
            <w:vAlign w:val="center"/>
          </w:tcPr>
          <w:p w:rsidR="00CC6A2C" w:rsidRPr="00736D46" w:rsidRDefault="00CC6A2C" w:rsidP="00CC6A2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15</w:t>
            </w:r>
          </w:p>
        </w:tc>
        <w:tc>
          <w:tcPr>
            <w:tcW w:w="585" w:type="dxa"/>
            <w:vAlign w:val="center"/>
          </w:tcPr>
          <w:p w:rsidR="00CC6A2C" w:rsidRPr="00736D46" w:rsidRDefault="00CC6A2C" w:rsidP="00CC6A2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16</w:t>
            </w:r>
          </w:p>
        </w:tc>
        <w:tc>
          <w:tcPr>
            <w:tcW w:w="585" w:type="dxa"/>
            <w:vAlign w:val="center"/>
          </w:tcPr>
          <w:p w:rsidR="00CC6A2C" w:rsidRPr="00736D46" w:rsidRDefault="00CC6A2C" w:rsidP="00CC6A2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17</w:t>
            </w:r>
          </w:p>
        </w:tc>
        <w:tc>
          <w:tcPr>
            <w:tcW w:w="585" w:type="dxa"/>
            <w:vAlign w:val="center"/>
          </w:tcPr>
          <w:p w:rsidR="00CC6A2C" w:rsidRPr="00736D46" w:rsidRDefault="00CC6A2C" w:rsidP="00CC6A2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18</w:t>
            </w:r>
          </w:p>
        </w:tc>
        <w:tc>
          <w:tcPr>
            <w:tcW w:w="585" w:type="dxa"/>
            <w:vAlign w:val="center"/>
          </w:tcPr>
          <w:p w:rsidR="00CC6A2C" w:rsidRPr="00736D46" w:rsidRDefault="00CC6A2C" w:rsidP="00CC6A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E42C9E" w:rsidRPr="00736D46" w:rsidTr="005F5A8C">
        <w:tc>
          <w:tcPr>
            <w:tcW w:w="1101" w:type="dxa"/>
            <w:shd w:val="clear" w:color="auto" w:fill="BFBFBF"/>
            <w:vAlign w:val="center"/>
          </w:tcPr>
          <w:p w:rsidR="00CC6A2C" w:rsidRPr="00736D46" w:rsidRDefault="00CC6A2C" w:rsidP="00CC6A2C">
            <w:pPr>
              <w:spacing w:after="0" w:line="240" w:lineRule="auto"/>
              <w:ind w:left="-57" w:right="-57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ОП.</w:t>
            </w:r>
            <w:r w:rsidRPr="00736D46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en-US"/>
              </w:rPr>
              <w:t xml:space="preserve"> </w:t>
            </w:r>
            <w:r w:rsidRPr="00736D46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3315" w:type="dxa"/>
            <w:shd w:val="clear" w:color="auto" w:fill="BFBFBF"/>
            <w:vAlign w:val="center"/>
          </w:tcPr>
          <w:p w:rsidR="00CC6A2C" w:rsidRPr="00736D46" w:rsidRDefault="00CC6A2C" w:rsidP="00CC6A2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Общепрофессиональный</w:t>
            </w:r>
            <w:r w:rsidR="00E6065F" w:rsidRPr="00736D4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Pr="00736D4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цикл </w:t>
            </w:r>
          </w:p>
        </w:tc>
        <w:tc>
          <w:tcPr>
            <w:tcW w:w="584" w:type="dxa"/>
            <w:shd w:val="clear" w:color="auto" w:fill="BFBFBF"/>
            <w:vAlign w:val="center"/>
          </w:tcPr>
          <w:p w:rsidR="00CC6A2C" w:rsidRPr="00736D46" w:rsidRDefault="00CC6A2C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BFBFBF"/>
            <w:vAlign w:val="center"/>
          </w:tcPr>
          <w:p w:rsidR="00CC6A2C" w:rsidRPr="00736D46" w:rsidRDefault="00CC6A2C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BFBFBF"/>
            <w:vAlign w:val="center"/>
          </w:tcPr>
          <w:p w:rsidR="00CC6A2C" w:rsidRPr="00736D46" w:rsidRDefault="00CC6A2C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BFBFBF"/>
            <w:vAlign w:val="center"/>
          </w:tcPr>
          <w:p w:rsidR="00CC6A2C" w:rsidRPr="00736D46" w:rsidRDefault="00CC6A2C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BFBFBF"/>
            <w:vAlign w:val="center"/>
          </w:tcPr>
          <w:p w:rsidR="00CC6A2C" w:rsidRPr="00736D46" w:rsidRDefault="00CC6A2C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BFBFBF"/>
            <w:vAlign w:val="center"/>
          </w:tcPr>
          <w:p w:rsidR="00CC6A2C" w:rsidRPr="00736D46" w:rsidRDefault="00CC6A2C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4" w:type="dxa"/>
            <w:shd w:val="clear" w:color="auto" w:fill="BFBFBF"/>
            <w:vAlign w:val="center"/>
          </w:tcPr>
          <w:p w:rsidR="00CC6A2C" w:rsidRPr="00736D46" w:rsidRDefault="00CC6A2C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BFBFBF"/>
            <w:vAlign w:val="center"/>
          </w:tcPr>
          <w:p w:rsidR="00CC6A2C" w:rsidRPr="00736D46" w:rsidRDefault="00CC6A2C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BFBFBF"/>
            <w:vAlign w:val="center"/>
          </w:tcPr>
          <w:p w:rsidR="00CC6A2C" w:rsidRPr="00736D46" w:rsidRDefault="00CC6A2C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BFBFBF"/>
            <w:vAlign w:val="center"/>
          </w:tcPr>
          <w:p w:rsidR="00CC6A2C" w:rsidRPr="00736D46" w:rsidRDefault="00CC6A2C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BFBFBF"/>
            <w:vAlign w:val="center"/>
          </w:tcPr>
          <w:p w:rsidR="00CC6A2C" w:rsidRPr="00736D46" w:rsidRDefault="00CC6A2C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BFBFBF"/>
            <w:vAlign w:val="center"/>
          </w:tcPr>
          <w:p w:rsidR="00CC6A2C" w:rsidRPr="00736D46" w:rsidRDefault="00CC6A2C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4" w:type="dxa"/>
            <w:shd w:val="clear" w:color="auto" w:fill="BFBFBF"/>
            <w:vAlign w:val="center"/>
          </w:tcPr>
          <w:p w:rsidR="00CC6A2C" w:rsidRPr="00736D46" w:rsidRDefault="00CC6A2C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BFBFBF"/>
            <w:vAlign w:val="center"/>
          </w:tcPr>
          <w:p w:rsidR="00CC6A2C" w:rsidRPr="00736D46" w:rsidRDefault="00CC6A2C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BFBFBF"/>
            <w:vAlign w:val="center"/>
          </w:tcPr>
          <w:p w:rsidR="00CC6A2C" w:rsidRPr="00736D46" w:rsidRDefault="00CC6A2C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BFBFBF"/>
            <w:vAlign w:val="center"/>
          </w:tcPr>
          <w:p w:rsidR="00CC6A2C" w:rsidRPr="00736D46" w:rsidRDefault="00CC6A2C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BFBFBF"/>
            <w:vAlign w:val="center"/>
          </w:tcPr>
          <w:p w:rsidR="00CC6A2C" w:rsidRPr="00736D46" w:rsidRDefault="00CC6A2C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BFBFBF"/>
            <w:vAlign w:val="center"/>
          </w:tcPr>
          <w:p w:rsidR="00CC6A2C" w:rsidRPr="00736D46" w:rsidRDefault="00CC6A2C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BFBFBF"/>
            <w:vAlign w:val="center"/>
          </w:tcPr>
          <w:p w:rsidR="00CC6A2C" w:rsidRPr="00736D46" w:rsidRDefault="00CC6A2C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E42C9E" w:rsidRPr="00736D46" w:rsidTr="00E65CCC">
        <w:tc>
          <w:tcPr>
            <w:tcW w:w="1101" w:type="dxa"/>
            <w:vAlign w:val="center"/>
          </w:tcPr>
          <w:p w:rsidR="00CC6A2C" w:rsidRPr="00736D46" w:rsidRDefault="00CC6A2C" w:rsidP="00CC6A2C">
            <w:pPr>
              <w:spacing w:after="0" w:line="240" w:lineRule="auto"/>
              <w:ind w:left="-57" w:right="-57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ОП.</w:t>
            </w: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05</w:t>
            </w:r>
          </w:p>
        </w:tc>
        <w:tc>
          <w:tcPr>
            <w:tcW w:w="3315" w:type="dxa"/>
            <w:vAlign w:val="center"/>
          </w:tcPr>
          <w:p w:rsidR="00CC6A2C" w:rsidRPr="00736D46" w:rsidRDefault="00CC6A2C" w:rsidP="00CC6A2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Физическая культура</w:t>
            </w:r>
          </w:p>
        </w:tc>
        <w:tc>
          <w:tcPr>
            <w:tcW w:w="584" w:type="dxa"/>
            <w:vAlign w:val="center"/>
          </w:tcPr>
          <w:p w:rsidR="00CC6A2C" w:rsidRPr="00736D46" w:rsidRDefault="00CC6A2C" w:rsidP="00E65C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85" w:type="dxa"/>
            <w:vAlign w:val="center"/>
          </w:tcPr>
          <w:p w:rsidR="00CC6A2C" w:rsidRPr="00736D46" w:rsidRDefault="00CC6A2C" w:rsidP="00E65C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85" w:type="dxa"/>
            <w:vAlign w:val="center"/>
          </w:tcPr>
          <w:p w:rsidR="00CC6A2C" w:rsidRPr="00736D46" w:rsidRDefault="00CC6A2C" w:rsidP="00E65C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85" w:type="dxa"/>
            <w:vAlign w:val="center"/>
          </w:tcPr>
          <w:p w:rsidR="00CC6A2C" w:rsidRPr="00736D46" w:rsidRDefault="00CC6A2C" w:rsidP="00E65C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85" w:type="dxa"/>
            <w:vAlign w:val="center"/>
          </w:tcPr>
          <w:p w:rsidR="00CC6A2C" w:rsidRPr="00736D46" w:rsidRDefault="00CC6A2C" w:rsidP="00E65C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85" w:type="dxa"/>
            <w:vAlign w:val="center"/>
          </w:tcPr>
          <w:p w:rsidR="00CC6A2C" w:rsidRPr="00736D46" w:rsidRDefault="00CC6A2C" w:rsidP="00E65C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84" w:type="dxa"/>
            <w:vAlign w:val="center"/>
          </w:tcPr>
          <w:p w:rsidR="00CC6A2C" w:rsidRPr="00736D46" w:rsidRDefault="00CC6A2C" w:rsidP="00E65C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85" w:type="dxa"/>
            <w:vAlign w:val="center"/>
          </w:tcPr>
          <w:p w:rsidR="00CC6A2C" w:rsidRPr="00736D46" w:rsidRDefault="00CC6A2C" w:rsidP="00E65C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85" w:type="dxa"/>
            <w:vAlign w:val="center"/>
          </w:tcPr>
          <w:p w:rsidR="00CC6A2C" w:rsidRPr="00736D46" w:rsidRDefault="00CC6A2C" w:rsidP="00E65C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585" w:type="dxa"/>
            <w:vAlign w:val="center"/>
          </w:tcPr>
          <w:p w:rsidR="00CC6A2C" w:rsidRPr="00736D46" w:rsidRDefault="00CC6A2C" w:rsidP="00E65C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85" w:type="dxa"/>
            <w:vAlign w:val="center"/>
          </w:tcPr>
          <w:p w:rsidR="00CC6A2C" w:rsidRPr="00736D46" w:rsidRDefault="00CC6A2C" w:rsidP="00E65C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585" w:type="dxa"/>
            <w:vAlign w:val="center"/>
          </w:tcPr>
          <w:p w:rsidR="00CC6A2C" w:rsidRPr="00736D46" w:rsidRDefault="00CC6A2C" w:rsidP="00E65C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CC6A2C" w:rsidRPr="00736D46" w:rsidRDefault="00CC6A2C" w:rsidP="00E65C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585" w:type="dxa"/>
            <w:vAlign w:val="center"/>
          </w:tcPr>
          <w:p w:rsidR="00CC6A2C" w:rsidRPr="00736D46" w:rsidRDefault="00CC6A2C" w:rsidP="00E65C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CC6A2C" w:rsidRPr="00736D46" w:rsidRDefault="00CC6A2C" w:rsidP="00E65C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CC6A2C" w:rsidRPr="00736D46" w:rsidRDefault="00CC6A2C" w:rsidP="00E65C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CC6A2C" w:rsidRPr="00736D46" w:rsidRDefault="00507595" w:rsidP="00E65C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85" w:type="dxa"/>
            <w:vAlign w:val="center"/>
          </w:tcPr>
          <w:p w:rsidR="00CC6A2C" w:rsidRPr="00736D46" w:rsidRDefault="00CC6A2C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585" w:type="dxa"/>
            <w:vAlign w:val="center"/>
          </w:tcPr>
          <w:p w:rsidR="00CC6A2C" w:rsidRPr="00736D46" w:rsidRDefault="00DB572C" w:rsidP="00E65C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14</w:t>
            </w:r>
          </w:p>
        </w:tc>
      </w:tr>
      <w:tr w:rsidR="00E42C9E" w:rsidRPr="00736D46" w:rsidTr="005F5A8C">
        <w:tc>
          <w:tcPr>
            <w:tcW w:w="1101" w:type="dxa"/>
            <w:shd w:val="clear" w:color="auto" w:fill="BFBFBF"/>
            <w:vAlign w:val="center"/>
          </w:tcPr>
          <w:p w:rsidR="00CC6A2C" w:rsidRPr="00736D46" w:rsidRDefault="00CC6A2C" w:rsidP="00CC6A2C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П.00</w:t>
            </w:r>
          </w:p>
        </w:tc>
        <w:tc>
          <w:tcPr>
            <w:tcW w:w="3315" w:type="dxa"/>
            <w:shd w:val="clear" w:color="auto" w:fill="BFBFBF"/>
            <w:vAlign w:val="center"/>
          </w:tcPr>
          <w:p w:rsidR="00CC6A2C" w:rsidRPr="00736D46" w:rsidRDefault="00CC6A2C" w:rsidP="00CC6A2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Профессиональный цикл </w:t>
            </w:r>
          </w:p>
        </w:tc>
        <w:tc>
          <w:tcPr>
            <w:tcW w:w="584" w:type="dxa"/>
            <w:shd w:val="clear" w:color="auto" w:fill="BFBFBF"/>
            <w:vAlign w:val="center"/>
          </w:tcPr>
          <w:p w:rsidR="00CC6A2C" w:rsidRPr="00736D46" w:rsidRDefault="00CC6A2C" w:rsidP="00E65C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BFBFBF"/>
            <w:vAlign w:val="center"/>
          </w:tcPr>
          <w:p w:rsidR="00CC6A2C" w:rsidRPr="00736D46" w:rsidRDefault="00CC6A2C" w:rsidP="00E65C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BFBFBF"/>
            <w:vAlign w:val="center"/>
          </w:tcPr>
          <w:p w:rsidR="00CC6A2C" w:rsidRPr="00736D46" w:rsidRDefault="00CC6A2C" w:rsidP="00E65C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BFBFBF"/>
            <w:vAlign w:val="center"/>
          </w:tcPr>
          <w:p w:rsidR="00CC6A2C" w:rsidRPr="00736D46" w:rsidRDefault="00CC6A2C" w:rsidP="00E65C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BFBFBF"/>
            <w:vAlign w:val="center"/>
          </w:tcPr>
          <w:p w:rsidR="00CC6A2C" w:rsidRPr="00736D46" w:rsidRDefault="00CC6A2C" w:rsidP="00E65C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BFBFBF"/>
            <w:vAlign w:val="center"/>
          </w:tcPr>
          <w:p w:rsidR="00CC6A2C" w:rsidRPr="00736D46" w:rsidRDefault="00CC6A2C" w:rsidP="00E65C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4" w:type="dxa"/>
            <w:shd w:val="clear" w:color="auto" w:fill="BFBFBF"/>
            <w:vAlign w:val="center"/>
          </w:tcPr>
          <w:p w:rsidR="00CC6A2C" w:rsidRPr="00736D46" w:rsidRDefault="00CC6A2C" w:rsidP="00E65C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BFBFBF"/>
            <w:vAlign w:val="center"/>
          </w:tcPr>
          <w:p w:rsidR="00CC6A2C" w:rsidRPr="00736D46" w:rsidRDefault="00CC6A2C" w:rsidP="00E65C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BFBFBF"/>
            <w:vAlign w:val="center"/>
          </w:tcPr>
          <w:p w:rsidR="00CC6A2C" w:rsidRPr="00736D46" w:rsidRDefault="00CC6A2C" w:rsidP="00E65C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BFBFBF"/>
            <w:vAlign w:val="center"/>
          </w:tcPr>
          <w:p w:rsidR="00CC6A2C" w:rsidRPr="00736D46" w:rsidRDefault="00CC6A2C" w:rsidP="00E65C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BFBFBF"/>
            <w:vAlign w:val="center"/>
          </w:tcPr>
          <w:p w:rsidR="00CC6A2C" w:rsidRPr="00736D46" w:rsidRDefault="00CC6A2C" w:rsidP="00E65C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BFBFBF"/>
            <w:vAlign w:val="center"/>
          </w:tcPr>
          <w:p w:rsidR="00CC6A2C" w:rsidRPr="00736D46" w:rsidRDefault="00CC6A2C" w:rsidP="00E65C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4" w:type="dxa"/>
            <w:shd w:val="clear" w:color="auto" w:fill="BFBFBF"/>
            <w:vAlign w:val="center"/>
          </w:tcPr>
          <w:p w:rsidR="00CC6A2C" w:rsidRPr="00736D46" w:rsidRDefault="00CC6A2C" w:rsidP="00E65C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BFBFBF"/>
            <w:vAlign w:val="center"/>
          </w:tcPr>
          <w:p w:rsidR="00CC6A2C" w:rsidRPr="00736D46" w:rsidRDefault="00CC6A2C" w:rsidP="00E65C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BFBFBF"/>
            <w:vAlign w:val="center"/>
          </w:tcPr>
          <w:p w:rsidR="00CC6A2C" w:rsidRPr="00736D46" w:rsidRDefault="00CC6A2C" w:rsidP="00E65C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BFBFBF"/>
            <w:vAlign w:val="center"/>
          </w:tcPr>
          <w:p w:rsidR="00CC6A2C" w:rsidRPr="00736D46" w:rsidRDefault="00CC6A2C" w:rsidP="00E65C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BFBFBF"/>
            <w:vAlign w:val="center"/>
          </w:tcPr>
          <w:p w:rsidR="00CC6A2C" w:rsidRPr="00736D46" w:rsidRDefault="00CC6A2C" w:rsidP="00E65C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BFBFBF"/>
            <w:vAlign w:val="center"/>
          </w:tcPr>
          <w:p w:rsidR="00CC6A2C" w:rsidRPr="00736D46" w:rsidRDefault="00CC6A2C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BFBFBF"/>
            <w:vAlign w:val="center"/>
          </w:tcPr>
          <w:p w:rsidR="00CC6A2C" w:rsidRPr="00736D46" w:rsidRDefault="00CC6A2C" w:rsidP="00E65C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E42C9E" w:rsidRPr="00736D46" w:rsidTr="005F5A8C">
        <w:tc>
          <w:tcPr>
            <w:tcW w:w="1101" w:type="dxa"/>
            <w:shd w:val="clear" w:color="auto" w:fill="BFBFBF"/>
            <w:vAlign w:val="center"/>
          </w:tcPr>
          <w:p w:rsidR="00CC6A2C" w:rsidRPr="00736D46" w:rsidRDefault="00CC6A2C" w:rsidP="00CC6A2C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ПМ.</w:t>
            </w:r>
            <w:r w:rsidRPr="00736D46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en-US"/>
              </w:rPr>
              <w:t xml:space="preserve"> </w:t>
            </w:r>
            <w:r w:rsidRPr="00736D46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3315" w:type="dxa"/>
            <w:shd w:val="clear" w:color="auto" w:fill="BFBFBF"/>
            <w:vAlign w:val="center"/>
          </w:tcPr>
          <w:p w:rsidR="00CC6A2C" w:rsidRPr="00736D46" w:rsidRDefault="00CC6A2C" w:rsidP="00CC6A2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Профессиональные модули</w:t>
            </w:r>
          </w:p>
        </w:tc>
        <w:tc>
          <w:tcPr>
            <w:tcW w:w="584" w:type="dxa"/>
            <w:shd w:val="clear" w:color="auto" w:fill="BFBFBF"/>
            <w:vAlign w:val="center"/>
          </w:tcPr>
          <w:p w:rsidR="00CC6A2C" w:rsidRPr="00736D46" w:rsidRDefault="00CC6A2C" w:rsidP="00E65C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BFBFBF"/>
            <w:vAlign w:val="center"/>
          </w:tcPr>
          <w:p w:rsidR="00CC6A2C" w:rsidRPr="00736D46" w:rsidRDefault="00CC6A2C" w:rsidP="00E65C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BFBFBF"/>
            <w:vAlign w:val="center"/>
          </w:tcPr>
          <w:p w:rsidR="00CC6A2C" w:rsidRPr="00736D46" w:rsidRDefault="00CC6A2C" w:rsidP="00E65C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BFBFBF"/>
            <w:vAlign w:val="center"/>
          </w:tcPr>
          <w:p w:rsidR="00CC6A2C" w:rsidRPr="00736D46" w:rsidRDefault="00CC6A2C" w:rsidP="00E65C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BFBFBF"/>
            <w:vAlign w:val="center"/>
          </w:tcPr>
          <w:p w:rsidR="00CC6A2C" w:rsidRPr="00736D46" w:rsidRDefault="00CC6A2C" w:rsidP="00E65C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BFBFBF"/>
            <w:vAlign w:val="center"/>
          </w:tcPr>
          <w:p w:rsidR="00CC6A2C" w:rsidRPr="00736D46" w:rsidRDefault="00CC6A2C" w:rsidP="00E65C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4" w:type="dxa"/>
            <w:shd w:val="clear" w:color="auto" w:fill="BFBFBF"/>
            <w:vAlign w:val="center"/>
          </w:tcPr>
          <w:p w:rsidR="00CC6A2C" w:rsidRPr="00736D46" w:rsidRDefault="00CC6A2C" w:rsidP="00E65C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BFBFBF"/>
            <w:vAlign w:val="center"/>
          </w:tcPr>
          <w:p w:rsidR="00CC6A2C" w:rsidRPr="00736D46" w:rsidRDefault="00CC6A2C" w:rsidP="00E65C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BFBFBF"/>
            <w:vAlign w:val="center"/>
          </w:tcPr>
          <w:p w:rsidR="00CC6A2C" w:rsidRPr="00736D46" w:rsidRDefault="00CC6A2C" w:rsidP="00E65C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BFBFBF"/>
            <w:vAlign w:val="center"/>
          </w:tcPr>
          <w:p w:rsidR="00CC6A2C" w:rsidRPr="00736D46" w:rsidRDefault="00CC6A2C" w:rsidP="00E65C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BFBFBF"/>
            <w:vAlign w:val="center"/>
          </w:tcPr>
          <w:p w:rsidR="00CC6A2C" w:rsidRPr="00736D46" w:rsidRDefault="00CC6A2C" w:rsidP="00E65C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BFBFBF"/>
            <w:vAlign w:val="center"/>
          </w:tcPr>
          <w:p w:rsidR="00CC6A2C" w:rsidRPr="00736D46" w:rsidRDefault="00CC6A2C" w:rsidP="00E65C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4" w:type="dxa"/>
            <w:shd w:val="clear" w:color="auto" w:fill="BFBFBF"/>
            <w:vAlign w:val="center"/>
          </w:tcPr>
          <w:p w:rsidR="00CC6A2C" w:rsidRPr="00736D46" w:rsidRDefault="00CC6A2C" w:rsidP="00E65C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BFBFBF"/>
            <w:vAlign w:val="center"/>
          </w:tcPr>
          <w:p w:rsidR="00CC6A2C" w:rsidRPr="00736D46" w:rsidRDefault="00CC6A2C" w:rsidP="00E65C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BFBFBF"/>
            <w:vAlign w:val="center"/>
          </w:tcPr>
          <w:p w:rsidR="00CC6A2C" w:rsidRPr="00736D46" w:rsidRDefault="00CC6A2C" w:rsidP="00E65C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BFBFBF"/>
            <w:vAlign w:val="center"/>
          </w:tcPr>
          <w:p w:rsidR="00CC6A2C" w:rsidRPr="00736D46" w:rsidRDefault="00CC6A2C" w:rsidP="00E65C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BFBFBF"/>
            <w:vAlign w:val="center"/>
          </w:tcPr>
          <w:p w:rsidR="00CC6A2C" w:rsidRPr="00736D46" w:rsidRDefault="00CC6A2C" w:rsidP="00E65C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BFBFBF"/>
            <w:vAlign w:val="center"/>
          </w:tcPr>
          <w:p w:rsidR="00CC6A2C" w:rsidRPr="00736D46" w:rsidRDefault="00CC6A2C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BFBFBF"/>
            <w:vAlign w:val="center"/>
          </w:tcPr>
          <w:p w:rsidR="00CC6A2C" w:rsidRPr="00736D46" w:rsidRDefault="00CC6A2C" w:rsidP="00E65C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6A408D" w:rsidRPr="00736D46" w:rsidTr="00C22D88">
        <w:tc>
          <w:tcPr>
            <w:tcW w:w="1101" w:type="dxa"/>
            <w:shd w:val="clear" w:color="auto" w:fill="D9D9D9"/>
            <w:vAlign w:val="center"/>
          </w:tcPr>
          <w:p w:rsidR="006A408D" w:rsidRPr="00736D46" w:rsidRDefault="006A408D" w:rsidP="00CC6A2C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ПМ.02</w:t>
            </w:r>
          </w:p>
        </w:tc>
        <w:tc>
          <w:tcPr>
            <w:tcW w:w="3315" w:type="dxa"/>
            <w:shd w:val="clear" w:color="auto" w:fill="D9D9D9"/>
          </w:tcPr>
          <w:p w:rsidR="006A408D" w:rsidRPr="00736D46" w:rsidRDefault="006A408D" w:rsidP="00C22D88">
            <w:pPr>
              <w:spacing w:after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Ведение наладки электрических схем и приборов автоматики в соответствии с требованиями технической документации</w:t>
            </w:r>
          </w:p>
        </w:tc>
        <w:tc>
          <w:tcPr>
            <w:tcW w:w="584" w:type="dxa"/>
            <w:shd w:val="clear" w:color="auto" w:fill="D9D9D9"/>
            <w:vAlign w:val="center"/>
          </w:tcPr>
          <w:p w:rsidR="006A408D" w:rsidRPr="00736D46" w:rsidRDefault="006A408D" w:rsidP="00E65C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D9D9D9"/>
            <w:vAlign w:val="center"/>
          </w:tcPr>
          <w:p w:rsidR="006A408D" w:rsidRPr="00736D46" w:rsidRDefault="006A408D" w:rsidP="00E65C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D9D9D9"/>
            <w:vAlign w:val="center"/>
          </w:tcPr>
          <w:p w:rsidR="006A408D" w:rsidRPr="00736D46" w:rsidRDefault="006A408D" w:rsidP="00E65C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D9D9D9"/>
            <w:vAlign w:val="center"/>
          </w:tcPr>
          <w:p w:rsidR="006A408D" w:rsidRPr="00736D46" w:rsidRDefault="006A408D" w:rsidP="00E65C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D9D9D9"/>
            <w:vAlign w:val="center"/>
          </w:tcPr>
          <w:p w:rsidR="006A408D" w:rsidRPr="00736D46" w:rsidRDefault="006A408D" w:rsidP="00E65C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D9D9D9"/>
            <w:vAlign w:val="center"/>
          </w:tcPr>
          <w:p w:rsidR="006A408D" w:rsidRPr="00736D46" w:rsidRDefault="006A408D" w:rsidP="00E65C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4" w:type="dxa"/>
            <w:shd w:val="clear" w:color="auto" w:fill="D9D9D9"/>
            <w:vAlign w:val="center"/>
          </w:tcPr>
          <w:p w:rsidR="006A408D" w:rsidRPr="00736D46" w:rsidRDefault="006A408D" w:rsidP="00E65C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D9D9D9"/>
            <w:vAlign w:val="center"/>
          </w:tcPr>
          <w:p w:rsidR="006A408D" w:rsidRPr="00736D46" w:rsidRDefault="006A408D" w:rsidP="00E65C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D9D9D9"/>
            <w:vAlign w:val="center"/>
          </w:tcPr>
          <w:p w:rsidR="006A408D" w:rsidRPr="00736D46" w:rsidRDefault="006A408D" w:rsidP="00E65C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D9D9D9"/>
            <w:vAlign w:val="center"/>
          </w:tcPr>
          <w:p w:rsidR="006A408D" w:rsidRPr="00736D46" w:rsidRDefault="006A408D" w:rsidP="00E65C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D9D9D9"/>
            <w:vAlign w:val="center"/>
          </w:tcPr>
          <w:p w:rsidR="006A408D" w:rsidRPr="00736D46" w:rsidRDefault="006A408D" w:rsidP="00E65C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D9D9D9"/>
            <w:vAlign w:val="center"/>
          </w:tcPr>
          <w:p w:rsidR="006A408D" w:rsidRPr="00736D46" w:rsidRDefault="006A408D" w:rsidP="00E65C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4" w:type="dxa"/>
            <w:shd w:val="clear" w:color="auto" w:fill="D9D9D9"/>
            <w:vAlign w:val="center"/>
          </w:tcPr>
          <w:p w:rsidR="006A408D" w:rsidRPr="00736D46" w:rsidRDefault="006A408D" w:rsidP="00E65C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D9D9D9"/>
            <w:vAlign w:val="center"/>
          </w:tcPr>
          <w:p w:rsidR="006A408D" w:rsidRPr="00736D46" w:rsidRDefault="006A408D" w:rsidP="00E65C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D9D9D9"/>
            <w:vAlign w:val="center"/>
          </w:tcPr>
          <w:p w:rsidR="006A408D" w:rsidRPr="00736D46" w:rsidRDefault="006A408D" w:rsidP="00E65C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D9D9D9"/>
            <w:vAlign w:val="center"/>
          </w:tcPr>
          <w:p w:rsidR="006A408D" w:rsidRPr="00736D46" w:rsidRDefault="006A408D" w:rsidP="00E65C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D9D9D9"/>
            <w:vAlign w:val="center"/>
          </w:tcPr>
          <w:p w:rsidR="006A408D" w:rsidRPr="00736D46" w:rsidRDefault="00507595" w:rsidP="00E65C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585" w:type="dxa"/>
            <w:shd w:val="clear" w:color="auto" w:fill="D9D9D9"/>
            <w:vAlign w:val="center"/>
          </w:tcPr>
          <w:p w:rsidR="006A408D" w:rsidRPr="00736D46" w:rsidRDefault="006A408D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D9D9D9"/>
            <w:vAlign w:val="center"/>
          </w:tcPr>
          <w:p w:rsidR="006A408D" w:rsidRPr="00736D46" w:rsidRDefault="00507595" w:rsidP="00E65C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6</w:t>
            </w:r>
          </w:p>
        </w:tc>
      </w:tr>
      <w:tr w:rsidR="00507595" w:rsidRPr="00736D46" w:rsidTr="00E65CCC">
        <w:tc>
          <w:tcPr>
            <w:tcW w:w="1101" w:type="dxa"/>
            <w:vAlign w:val="center"/>
          </w:tcPr>
          <w:p w:rsidR="00507595" w:rsidRPr="00736D46" w:rsidRDefault="00507595" w:rsidP="00CC6A2C">
            <w:pPr>
              <w:spacing w:after="0" w:line="240" w:lineRule="auto"/>
              <w:ind w:left="-57" w:right="-57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МДК.02.01</w:t>
            </w:r>
          </w:p>
        </w:tc>
        <w:tc>
          <w:tcPr>
            <w:tcW w:w="3315" w:type="dxa"/>
          </w:tcPr>
          <w:p w:rsidR="00507595" w:rsidRPr="00736D46" w:rsidRDefault="00507595" w:rsidP="00CC6A2C">
            <w:pPr>
              <w:spacing w:after="0" w:line="240" w:lineRule="auto"/>
              <w:ind w:left="-57" w:right="-57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Технология пусконаладочных работ</w:t>
            </w:r>
          </w:p>
        </w:tc>
        <w:tc>
          <w:tcPr>
            <w:tcW w:w="584" w:type="dxa"/>
            <w:vAlign w:val="center"/>
          </w:tcPr>
          <w:p w:rsidR="00507595" w:rsidRPr="00736D46" w:rsidRDefault="00507595" w:rsidP="00E65C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11</w:t>
            </w:r>
          </w:p>
        </w:tc>
        <w:tc>
          <w:tcPr>
            <w:tcW w:w="585" w:type="dxa"/>
            <w:vAlign w:val="center"/>
          </w:tcPr>
          <w:p w:rsidR="00507595" w:rsidRPr="00736D46" w:rsidRDefault="00507595" w:rsidP="00E65C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11</w:t>
            </w:r>
          </w:p>
        </w:tc>
        <w:tc>
          <w:tcPr>
            <w:tcW w:w="585" w:type="dxa"/>
            <w:vAlign w:val="center"/>
          </w:tcPr>
          <w:p w:rsidR="00507595" w:rsidRPr="00736D46" w:rsidRDefault="00507595" w:rsidP="00E65C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11</w:t>
            </w:r>
          </w:p>
        </w:tc>
        <w:tc>
          <w:tcPr>
            <w:tcW w:w="585" w:type="dxa"/>
            <w:vAlign w:val="center"/>
          </w:tcPr>
          <w:p w:rsidR="00507595" w:rsidRPr="00736D46" w:rsidRDefault="00507595" w:rsidP="00E65C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11</w:t>
            </w:r>
          </w:p>
        </w:tc>
        <w:tc>
          <w:tcPr>
            <w:tcW w:w="585" w:type="dxa"/>
            <w:vAlign w:val="center"/>
          </w:tcPr>
          <w:p w:rsidR="00507595" w:rsidRPr="00736D46" w:rsidRDefault="00507595" w:rsidP="00E65C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11</w:t>
            </w:r>
          </w:p>
        </w:tc>
        <w:tc>
          <w:tcPr>
            <w:tcW w:w="585" w:type="dxa"/>
            <w:vAlign w:val="center"/>
          </w:tcPr>
          <w:p w:rsidR="00507595" w:rsidRPr="00736D46" w:rsidRDefault="00507595" w:rsidP="00E65C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11</w:t>
            </w:r>
          </w:p>
        </w:tc>
        <w:tc>
          <w:tcPr>
            <w:tcW w:w="584" w:type="dxa"/>
            <w:vAlign w:val="center"/>
          </w:tcPr>
          <w:p w:rsidR="00507595" w:rsidRPr="00736D46" w:rsidRDefault="00507595" w:rsidP="00E65C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11</w:t>
            </w:r>
          </w:p>
        </w:tc>
        <w:tc>
          <w:tcPr>
            <w:tcW w:w="585" w:type="dxa"/>
            <w:vAlign w:val="center"/>
          </w:tcPr>
          <w:p w:rsidR="00507595" w:rsidRPr="00736D46" w:rsidRDefault="00507595" w:rsidP="00E65C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11</w:t>
            </w:r>
          </w:p>
        </w:tc>
        <w:tc>
          <w:tcPr>
            <w:tcW w:w="585" w:type="dxa"/>
            <w:vAlign w:val="center"/>
          </w:tcPr>
          <w:p w:rsidR="00507595" w:rsidRPr="00736D46" w:rsidRDefault="00507595" w:rsidP="00E65C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11</w:t>
            </w:r>
          </w:p>
        </w:tc>
        <w:tc>
          <w:tcPr>
            <w:tcW w:w="585" w:type="dxa"/>
            <w:vAlign w:val="center"/>
          </w:tcPr>
          <w:p w:rsidR="00507595" w:rsidRPr="00736D46" w:rsidRDefault="00507595" w:rsidP="00E65C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11</w:t>
            </w:r>
          </w:p>
        </w:tc>
        <w:tc>
          <w:tcPr>
            <w:tcW w:w="585" w:type="dxa"/>
            <w:vAlign w:val="center"/>
          </w:tcPr>
          <w:p w:rsidR="00507595" w:rsidRPr="00736D46" w:rsidRDefault="00507595" w:rsidP="00E65C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11</w:t>
            </w:r>
          </w:p>
        </w:tc>
        <w:tc>
          <w:tcPr>
            <w:tcW w:w="585" w:type="dxa"/>
            <w:vAlign w:val="center"/>
          </w:tcPr>
          <w:p w:rsidR="00507595" w:rsidRPr="00736D46" w:rsidRDefault="00507595" w:rsidP="00E65C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11</w:t>
            </w:r>
          </w:p>
        </w:tc>
        <w:tc>
          <w:tcPr>
            <w:tcW w:w="584" w:type="dxa"/>
            <w:vAlign w:val="center"/>
          </w:tcPr>
          <w:p w:rsidR="00507595" w:rsidRPr="00736D46" w:rsidRDefault="00507595" w:rsidP="00E65C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11</w:t>
            </w:r>
          </w:p>
        </w:tc>
        <w:tc>
          <w:tcPr>
            <w:tcW w:w="585" w:type="dxa"/>
            <w:vAlign w:val="center"/>
          </w:tcPr>
          <w:p w:rsidR="00507595" w:rsidRPr="00736D46" w:rsidRDefault="00507595" w:rsidP="00E65C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585" w:type="dxa"/>
            <w:vAlign w:val="center"/>
          </w:tcPr>
          <w:p w:rsidR="00507595" w:rsidRPr="00736D46" w:rsidRDefault="00507595" w:rsidP="00E65C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507595" w:rsidRPr="00736D46" w:rsidRDefault="00507595" w:rsidP="00E65C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507595" w:rsidRPr="00736D46" w:rsidRDefault="00507595" w:rsidP="00C204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85" w:type="dxa"/>
            <w:vAlign w:val="center"/>
          </w:tcPr>
          <w:p w:rsidR="00507595" w:rsidRPr="00736D46" w:rsidRDefault="00507595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585" w:type="dxa"/>
            <w:vAlign w:val="center"/>
          </w:tcPr>
          <w:p w:rsidR="00507595" w:rsidRPr="00736D46" w:rsidRDefault="00507595" w:rsidP="00DB57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  <w:r w:rsidRPr="00736D46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50</w:t>
            </w:r>
          </w:p>
        </w:tc>
      </w:tr>
      <w:tr w:rsidR="00507595" w:rsidRPr="00736D46" w:rsidTr="00E65CCC">
        <w:tc>
          <w:tcPr>
            <w:tcW w:w="1101" w:type="dxa"/>
            <w:vAlign w:val="center"/>
          </w:tcPr>
          <w:p w:rsidR="00507595" w:rsidRPr="00736D46" w:rsidRDefault="00507595" w:rsidP="00CC6A2C">
            <w:pPr>
              <w:spacing w:after="0" w:line="240" w:lineRule="auto"/>
              <w:ind w:left="-57" w:right="-57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МДК.02.02</w:t>
            </w:r>
          </w:p>
        </w:tc>
        <w:tc>
          <w:tcPr>
            <w:tcW w:w="3315" w:type="dxa"/>
          </w:tcPr>
          <w:p w:rsidR="00507595" w:rsidRPr="00736D46" w:rsidRDefault="00507595" w:rsidP="00CC6A2C">
            <w:pPr>
              <w:spacing w:after="0" w:line="240" w:lineRule="auto"/>
              <w:ind w:left="-57" w:right="-57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Автоматические системы управления технологических процессов</w:t>
            </w:r>
          </w:p>
        </w:tc>
        <w:tc>
          <w:tcPr>
            <w:tcW w:w="584" w:type="dxa"/>
            <w:vAlign w:val="center"/>
          </w:tcPr>
          <w:p w:rsidR="00507595" w:rsidRPr="00736D46" w:rsidRDefault="00507595" w:rsidP="00E65C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15</w:t>
            </w:r>
          </w:p>
        </w:tc>
        <w:tc>
          <w:tcPr>
            <w:tcW w:w="585" w:type="dxa"/>
            <w:vAlign w:val="center"/>
          </w:tcPr>
          <w:p w:rsidR="00507595" w:rsidRPr="00736D46" w:rsidRDefault="00507595" w:rsidP="00E65C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15</w:t>
            </w:r>
          </w:p>
        </w:tc>
        <w:tc>
          <w:tcPr>
            <w:tcW w:w="585" w:type="dxa"/>
            <w:vAlign w:val="center"/>
          </w:tcPr>
          <w:p w:rsidR="00507595" w:rsidRPr="00736D46" w:rsidRDefault="00507595" w:rsidP="00E65C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15</w:t>
            </w:r>
          </w:p>
        </w:tc>
        <w:tc>
          <w:tcPr>
            <w:tcW w:w="585" w:type="dxa"/>
            <w:vAlign w:val="center"/>
          </w:tcPr>
          <w:p w:rsidR="00507595" w:rsidRPr="00736D46" w:rsidRDefault="00507595" w:rsidP="00E65C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15</w:t>
            </w:r>
          </w:p>
        </w:tc>
        <w:tc>
          <w:tcPr>
            <w:tcW w:w="585" w:type="dxa"/>
            <w:vAlign w:val="center"/>
          </w:tcPr>
          <w:p w:rsidR="00507595" w:rsidRPr="00736D46" w:rsidRDefault="00507595" w:rsidP="00E65C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15</w:t>
            </w:r>
          </w:p>
        </w:tc>
        <w:tc>
          <w:tcPr>
            <w:tcW w:w="585" w:type="dxa"/>
            <w:vAlign w:val="center"/>
          </w:tcPr>
          <w:p w:rsidR="00507595" w:rsidRPr="00736D46" w:rsidRDefault="00507595" w:rsidP="00E65C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15</w:t>
            </w:r>
          </w:p>
        </w:tc>
        <w:tc>
          <w:tcPr>
            <w:tcW w:w="584" w:type="dxa"/>
            <w:vAlign w:val="center"/>
          </w:tcPr>
          <w:p w:rsidR="00507595" w:rsidRPr="00736D46" w:rsidRDefault="00507595" w:rsidP="00E65C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15</w:t>
            </w:r>
          </w:p>
        </w:tc>
        <w:tc>
          <w:tcPr>
            <w:tcW w:w="585" w:type="dxa"/>
            <w:vAlign w:val="center"/>
          </w:tcPr>
          <w:p w:rsidR="00507595" w:rsidRPr="00736D46" w:rsidRDefault="00507595" w:rsidP="00E65C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15</w:t>
            </w:r>
          </w:p>
        </w:tc>
        <w:tc>
          <w:tcPr>
            <w:tcW w:w="585" w:type="dxa"/>
            <w:vAlign w:val="center"/>
          </w:tcPr>
          <w:p w:rsidR="00507595" w:rsidRPr="00736D46" w:rsidRDefault="00507595" w:rsidP="00E65C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15</w:t>
            </w:r>
          </w:p>
        </w:tc>
        <w:tc>
          <w:tcPr>
            <w:tcW w:w="585" w:type="dxa"/>
            <w:vAlign w:val="center"/>
          </w:tcPr>
          <w:p w:rsidR="00507595" w:rsidRPr="00736D46" w:rsidRDefault="00507595" w:rsidP="00E65C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15</w:t>
            </w:r>
          </w:p>
        </w:tc>
        <w:tc>
          <w:tcPr>
            <w:tcW w:w="585" w:type="dxa"/>
            <w:vAlign w:val="center"/>
          </w:tcPr>
          <w:p w:rsidR="00507595" w:rsidRPr="00736D46" w:rsidRDefault="00507595" w:rsidP="00E65C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15</w:t>
            </w:r>
          </w:p>
        </w:tc>
        <w:tc>
          <w:tcPr>
            <w:tcW w:w="585" w:type="dxa"/>
            <w:vAlign w:val="center"/>
          </w:tcPr>
          <w:p w:rsidR="00507595" w:rsidRPr="00736D46" w:rsidRDefault="00507595" w:rsidP="00E65C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16</w:t>
            </w:r>
          </w:p>
        </w:tc>
        <w:tc>
          <w:tcPr>
            <w:tcW w:w="584" w:type="dxa"/>
            <w:vAlign w:val="center"/>
          </w:tcPr>
          <w:p w:rsidR="00507595" w:rsidRPr="00736D46" w:rsidRDefault="00507595" w:rsidP="00E65C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15</w:t>
            </w:r>
          </w:p>
        </w:tc>
        <w:tc>
          <w:tcPr>
            <w:tcW w:w="585" w:type="dxa"/>
            <w:vAlign w:val="center"/>
          </w:tcPr>
          <w:p w:rsidR="00507595" w:rsidRPr="00736D46" w:rsidRDefault="00507595" w:rsidP="00E65C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585" w:type="dxa"/>
            <w:vAlign w:val="center"/>
          </w:tcPr>
          <w:p w:rsidR="00507595" w:rsidRPr="00736D46" w:rsidRDefault="00507595" w:rsidP="00E65C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507595" w:rsidRPr="00736D46" w:rsidRDefault="00507595" w:rsidP="00E65C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507595" w:rsidRPr="00736D46" w:rsidRDefault="00507595" w:rsidP="00C204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85" w:type="dxa"/>
            <w:vAlign w:val="center"/>
          </w:tcPr>
          <w:p w:rsidR="00507595" w:rsidRPr="00736D46" w:rsidRDefault="00507595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585" w:type="dxa"/>
            <w:vAlign w:val="center"/>
          </w:tcPr>
          <w:p w:rsidR="00507595" w:rsidRPr="00736D46" w:rsidRDefault="00507595" w:rsidP="00E65C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  <w:r w:rsidRPr="00736D46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11</w:t>
            </w:r>
          </w:p>
        </w:tc>
      </w:tr>
      <w:tr w:rsidR="00507595" w:rsidRPr="00736D46" w:rsidTr="00E65CCC">
        <w:tc>
          <w:tcPr>
            <w:tcW w:w="1101" w:type="dxa"/>
            <w:vAlign w:val="center"/>
          </w:tcPr>
          <w:p w:rsidR="00507595" w:rsidRPr="00736D46" w:rsidRDefault="00507595" w:rsidP="00CC6A2C">
            <w:pPr>
              <w:spacing w:after="0" w:line="240" w:lineRule="auto"/>
              <w:ind w:left="-57" w:right="-57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УП.02</w:t>
            </w:r>
          </w:p>
        </w:tc>
        <w:tc>
          <w:tcPr>
            <w:tcW w:w="3315" w:type="dxa"/>
            <w:vAlign w:val="center"/>
          </w:tcPr>
          <w:p w:rsidR="00507595" w:rsidRPr="00736D46" w:rsidRDefault="00507595" w:rsidP="00CC6A2C">
            <w:pPr>
              <w:spacing w:after="0" w:line="240" w:lineRule="auto"/>
              <w:ind w:left="-57" w:right="-57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Учебная практика</w:t>
            </w:r>
          </w:p>
        </w:tc>
        <w:tc>
          <w:tcPr>
            <w:tcW w:w="584" w:type="dxa"/>
            <w:vAlign w:val="center"/>
          </w:tcPr>
          <w:p w:rsidR="00507595" w:rsidRPr="00736D46" w:rsidRDefault="00507595" w:rsidP="00E65C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507595" w:rsidRPr="00736D46" w:rsidRDefault="00507595" w:rsidP="00E65C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507595" w:rsidRPr="00736D46" w:rsidRDefault="00507595" w:rsidP="00E65C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507595" w:rsidRPr="00736D46" w:rsidRDefault="00507595" w:rsidP="00E65C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507595" w:rsidRPr="00736D46" w:rsidRDefault="00507595" w:rsidP="00E65C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507595" w:rsidRPr="00736D46" w:rsidRDefault="00507595" w:rsidP="00E65C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507595" w:rsidRPr="00736D46" w:rsidRDefault="00507595" w:rsidP="00E65C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507595" w:rsidRPr="00736D46" w:rsidRDefault="00507595" w:rsidP="00E65C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507595" w:rsidRPr="00736D46" w:rsidRDefault="00507595" w:rsidP="00E65C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507595" w:rsidRPr="00736D46" w:rsidRDefault="00507595" w:rsidP="00E65C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507595" w:rsidRPr="00736D46" w:rsidRDefault="00507595" w:rsidP="00E65C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507595" w:rsidRPr="00736D46" w:rsidRDefault="00507595" w:rsidP="00E65C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507595" w:rsidRPr="00736D46" w:rsidRDefault="00507595" w:rsidP="00E65C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507595" w:rsidRPr="00736D46" w:rsidRDefault="00507595" w:rsidP="00E65C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18</w:t>
            </w:r>
          </w:p>
        </w:tc>
        <w:tc>
          <w:tcPr>
            <w:tcW w:w="585" w:type="dxa"/>
            <w:vAlign w:val="center"/>
          </w:tcPr>
          <w:p w:rsidR="00507595" w:rsidRPr="00736D46" w:rsidRDefault="00507595" w:rsidP="00E65C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18</w:t>
            </w:r>
          </w:p>
        </w:tc>
        <w:tc>
          <w:tcPr>
            <w:tcW w:w="585" w:type="dxa"/>
            <w:vAlign w:val="center"/>
          </w:tcPr>
          <w:p w:rsidR="00507595" w:rsidRPr="00736D46" w:rsidRDefault="00507595" w:rsidP="00E65C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507595" w:rsidRPr="00736D46" w:rsidRDefault="00507595" w:rsidP="00E65C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507595" w:rsidRPr="00736D46" w:rsidRDefault="00507595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507595" w:rsidRPr="00736D46" w:rsidRDefault="00507595" w:rsidP="00E65C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36</w:t>
            </w:r>
          </w:p>
        </w:tc>
      </w:tr>
      <w:tr w:rsidR="00507595" w:rsidRPr="00736D46" w:rsidTr="00E65CCC">
        <w:tc>
          <w:tcPr>
            <w:tcW w:w="1101" w:type="dxa"/>
            <w:vAlign w:val="center"/>
          </w:tcPr>
          <w:p w:rsidR="00507595" w:rsidRPr="00736D46" w:rsidRDefault="00507595" w:rsidP="00CC6A2C">
            <w:pPr>
              <w:spacing w:after="0" w:line="240" w:lineRule="auto"/>
              <w:ind w:left="-57" w:right="-57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ПП.02</w:t>
            </w:r>
          </w:p>
        </w:tc>
        <w:tc>
          <w:tcPr>
            <w:tcW w:w="3315" w:type="dxa"/>
            <w:vAlign w:val="center"/>
          </w:tcPr>
          <w:p w:rsidR="00507595" w:rsidRPr="00736D46" w:rsidRDefault="00507595" w:rsidP="00CC6A2C">
            <w:pPr>
              <w:spacing w:after="0" w:line="240" w:lineRule="auto"/>
              <w:ind w:left="-57" w:right="-57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584" w:type="dxa"/>
            <w:vAlign w:val="center"/>
          </w:tcPr>
          <w:p w:rsidR="00507595" w:rsidRPr="00736D46" w:rsidRDefault="00507595" w:rsidP="00E65C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507595" w:rsidRPr="00736D46" w:rsidRDefault="00507595" w:rsidP="00E65C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507595" w:rsidRPr="00736D46" w:rsidRDefault="00507595" w:rsidP="00E65C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507595" w:rsidRPr="00736D46" w:rsidRDefault="00507595" w:rsidP="00E65C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507595" w:rsidRPr="00736D46" w:rsidRDefault="00507595" w:rsidP="00E65C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507595" w:rsidRPr="00736D46" w:rsidRDefault="00507595" w:rsidP="00E65C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507595" w:rsidRPr="00736D46" w:rsidRDefault="00507595" w:rsidP="00E65C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507595" w:rsidRPr="00736D46" w:rsidRDefault="00507595" w:rsidP="00E65C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507595" w:rsidRPr="00736D46" w:rsidRDefault="00507595" w:rsidP="00E65C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507595" w:rsidRPr="00736D46" w:rsidRDefault="00507595" w:rsidP="00E65C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507595" w:rsidRPr="00736D46" w:rsidRDefault="00507595" w:rsidP="00E65C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507595" w:rsidRPr="00736D46" w:rsidRDefault="00507595" w:rsidP="00E65C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507595" w:rsidRPr="00736D46" w:rsidRDefault="00507595" w:rsidP="00E65C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507595" w:rsidRPr="00736D46" w:rsidRDefault="00507595" w:rsidP="00E65C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507595" w:rsidRPr="00736D46" w:rsidRDefault="00507595" w:rsidP="00E65C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18</w:t>
            </w:r>
          </w:p>
        </w:tc>
        <w:tc>
          <w:tcPr>
            <w:tcW w:w="585" w:type="dxa"/>
            <w:vAlign w:val="center"/>
          </w:tcPr>
          <w:p w:rsidR="00507595" w:rsidRPr="00736D46" w:rsidRDefault="00507595" w:rsidP="00E65C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36</w:t>
            </w:r>
          </w:p>
        </w:tc>
        <w:tc>
          <w:tcPr>
            <w:tcW w:w="585" w:type="dxa"/>
            <w:vAlign w:val="center"/>
          </w:tcPr>
          <w:p w:rsidR="00507595" w:rsidRPr="00736D46" w:rsidRDefault="00507595" w:rsidP="00E65C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18</w:t>
            </w:r>
          </w:p>
        </w:tc>
        <w:tc>
          <w:tcPr>
            <w:tcW w:w="585" w:type="dxa"/>
            <w:vAlign w:val="center"/>
          </w:tcPr>
          <w:p w:rsidR="00507595" w:rsidRPr="00736D46" w:rsidRDefault="00507595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507595" w:rsidRPr="00736D46" w:rsidRDefault="00507595" w:rsidP="00E65C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72</w:t>
            </w:r>
          </w:p>
        </w:tc>
      </w:tr>
      <w:tr w:rsidR="00507595" w:rsidRPr="00736D46" w:rsidTr="00E65CCC">
        <w:tc>
          <w:tcPr>
            <w:tcW w:w="1101" w:type="dxa"/>
            <w:vAlign w:val="center"/>
          </w:tcPr>
          <w:p w:rsidR="00507595" w:rsidRPr="00736D46" w:rsidRDefault="00507595" w:rsidP="00CC6A2C">
            <w:pPr>
              <w:spacing w:after="0" w:line="240" w:lineRule="auto"/>
              <w:ind w:left="-57" w:right="-57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315" w:type="dxa"/>
            <w:vAlign w:val="center"/>
          </w:tcPr>
          <w:p w:rsidR="00507595" w:rsidRPr="00736D46" w:rsidRDefault="00507595" w:rsidP="00CC6A2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Вариативная часть</w:t>
            </w:r>
          </w:p>
        </w:tc>
        <w:tc>
          <w:tcPr>
            <w:tcW w:w="584" w:type="dxa"/>
            <w:vAlign w:val="center"/>
          </w:tcPr>
          <w:p w:rsidR="00507595" w:rsidRPr="00736D46" w:rsidRDefault="00507595" w:rsidP="00E65C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9</w:t>
            </w:r>
          </w:p>
        </w:tc>
        <w:tc>
          <w:tcPr>
            <w:tcW w:w="585" w:type="dxa"/>
            <w:vAlign w:val="center"/>
          </w:tcPr>
          <w:p w:rsidR="00507595" w:rsidRPr="00736D46" w:rsidRDefault="00507595" w:rsidP="00E65C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9</w:t>
            </w:r>
          </w:p>
        </w:tc>
        <w:tc>
          <w:tcPr>
            <w:tcW w:w="585" w:type="dxa"/>
            <w:vAlign w:val="center"/>
          </w:tcPr>
          <w:p w:rsidR="00507595" w:rsidRPr="00736D46" w:rsidRDefault="00507595" w:rsidP="00E65C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9</w:t>
            </w:r>
          </w:p>
        </w:tc>
        <w:tc>
          <w:tcPr>
            <w:tcW w:w="585" w:type="dxa"/>
            <w:vAlign w:val="center"/>
          </w:tcPr>
          <w:p w:rsidR="00507595" w:rsidRPr="00736D46" w:rsidRDefault="00507595" w:rsidP="00E65C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9</w:t>
            </w:r>
          </w:p>
        </w:tc>
        <w:tc>
          <w:tcPr>
            <w:tcW w:w="585" w:type="dxa"/>
            <w:vAlign w:val="center"/>
          </w:tcPr>
          <w:p w:rsidR="00507595" w:rsidRPr="00736D46" w:rsidRDefault="00507595" w:rsidP="00E65C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9</w:t>
            </w:r>
          </w:p>
        </w:tc>
        <w:tc>
          <w:tcPr>
            <w:tcW w:w="585" w:type="dxa"/>
            <w:vAlign w:val="center"/>
          </w:tcPr>
          <w:p w:rsidR="00507595" w:rsidRPr="00736D46" w:rsidRDefault="00507595" w:rsidP="00E65C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9</w:t>
            </w:r>
          </w:p>
        </w:tc>
        <w:tc>
          <w:tcPr>
            <w:tcW w:w="584" w:type="dxa"/>
            <w:vAlign w:val="center"/>
          </w:tcPr>
          <w:p w:rsidR="00507595" w:rsidRPr="00736D46" w:rsidRDefault="00507595" w:rsidP="00E65C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9</w:t>
            </w:r>
          </w:p>
        </w:tc>
        <w:tc>
          <w:tcPr>
            <w:tcW w:w="585" w:type="dxa"/>
            <w:vAlign w:val="center"/>
          </w:tcPr>
          <w:p w:rsidR="00507595" w:rsidRPr="00736D46" w:rsidRDefault="00507595" w:rsidP="00E65C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9</w:t>
            </w:r>
          </w:p>
        </w:tc>
        <w:tc>
          <w:tcPr>
            <w:tcW w:w="585" w:type="dxa"/>
            <w:vAlign w:val="center"/>
          </w:tcPr>
          <w:p w:rsidR="00507595" w:rsidRPr="00736D46" w:rsidRDefault="00507595" w:rsidP="00E65C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9</w:t>
            </w:r>
          </w:p>
        </w:tc>
        <w:tc>
          <w:tcPr>
            <w:tcW w:w="585" w:type="dxa"/>
            <w:vAlign w:val="center"/>
          </w:tcPr>
          <w:p w:rsidR="00507595" w:rsidRPr="00736D46" w:rsidRDefault="00507595" w:rsidP="00E65C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9</w:t>
            </w:r>
          </w:p>
        </w:tc>
        <w:tc>
          <w:tcPr>
            <w:tcW w:w="585" w:type="dxa"/>
            <w:vAlign w:val="center"/>
          </w:tcPr>
          <w:p w:rsidR="00507595" w:rsidRPr="00736D46" w:rsidRDefault="00507595" w:rsidP="00E65C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9</w:t>
            </w:r>
          </w:p>
        </w:tc>
        <w:tc>
          <w:tcPr>
            <w:tcW w:w="585" w:type="dxa"/>
            <w:vAlign w:val="center"/>
          </w:tcPr>
          <w:p w:rsidR="00507595" w:rsidRPr="00736D46" w:rsidRDefault="00507595" w:rsidP="00E65C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9</w:t>
            </w:r>
          </w:p>
        </w:tc>
        <w:tc>
          <w:tcPr>
            <w:tcW w:w="584" w:type="dxa"/>
            <w:vAlign w:val="center"/>
          </w:tcPr>
          <w:p w:rsidR="00507595" w:rsidRPr="00736D46" w:rsidRDefault="00507595" w:rsidP="00E65C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9</w:t>
            </w:r>
          </w:p>
        </w:tc>
        <w:tc>
          <w:tcPr>
            <w:tcW w:w="585" w:type="dxa"/>
            <w:vAlign w:val="center"/>
          </w:tcPr>
          <w:p w:rsidR="00507595" w:rsidRPr="00736D46" w:rsidRDefault="00507595" w:rsidP="00E65C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507595" w:rsidRPr="00736D46" w:rsidRDefault="00507595" w:rsidP="00E65C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507595" w:rsidRPr="00736D46" w:rsidRDefault="00507595" w:rsidP="00E65C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507595" w:rsidRPr="00736D46" w:rsidRDefault="00507595" w:rsidP="00E65C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585" w:type="dxa"/>
            <w:vAlign w:val="center"/>
          </w:tcPr>
          <w:p w:rsidR="00507595" w:rsidRPr="00736D46" w:rsidRDefault="00507595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585" w:type="dxa"/>
            <w:vAlign w:val="center"/>
          </w:tcPr>
          <w:p w:rsidR="00507595" w:rsidRPr="00736D46" w:rsidRDefault="00507595" w:rsidP="00E65C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123</w:t>
            </w:r>
          </w:p>
        </w:tc>
      </w:tr>
      <w:tr w:rsidR="00507595" w:rsidRPr="00736D46" w:rsidTr="005F5A8C">
        <w:tc>
          <w:tcPr>
            <w:tcW w:w="1101" w:type="dxa"/>
            <w:shd w:val="clear" w:color="auto" w:fill="BFBFBF"/>
            <w:vAlign w:val="center"/>
          </w:tcPr>
          <w:p w:rsidR="00507595" w:rsidRPr="00736D46" w:rsidRDefault="00507595" w:rsidP="00CC6A2C">
            <w:pPr>
              <w:spacing w:after="0" w:line="240" w:lineRule="auto"/>
              <w:ind w:left="-57" w:right="-57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BFBFBF"/>
            <w:vAlign w:val="center"/>
          </w:tcPr>
          <w:p w:rsidR="00507595" w:rsidRPr="00736D46" w:rsidRDefault="00507595" w:rsidP="00E65CC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Всего час в неделю учебных занятий</w:t>
            </w:r>
          </w:p>
        </w:tc>
        <w:tc>
          <w:tcPr>
            <w:tcW w:w="584" w:type="dxa"/>
            <w:shd w:val="clear" w:color="auto" w:fill="BFBFBF"/>
            <w:vAlign w:val="center"/>
          </w:tcPr>
          <w:p w:rsidR="00507595" w:rsidRPr="00736D46" w:rsidRDefault="00507595" w:rsidP="00E65C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36</w:t>
            </w:r>
          </w:p>
        </w:tc>
        <w:tc>
          <w:tcPr>
            <w:tcW w:w="585" w:type="dxa"/>
            <w:shd w:val="clear" w:color="auto" w:fill="BFBFBF"/>
            <w:vAlign w:val="center"/>
          </w:tcPr>
          <w:p w:rsidR="00507595" w:rsidRPr="00736D46" w:rsidRDefault="00507595" w:rsidP="00E65C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36</w:t>
            </w:r>
          </w:p>
        </w:tc>
        <w:tc>
          <w:tcPr>
            <w:tcW w:w="585" w:type="dxa"/>
            <w:shd w:val="clear" w:color="auto" w:fill="BFBFBF"/>
            <w:vAlign w:val="center"/>
          </w:tcPr>
          <w:p w:rsidR="00507595" w:rsidRPr="00736D46" w:rsidRDefault="00507595" w:rsidP="00E65C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36</w:t>
            </w:r>
          </w:p>
        </w:tc>
        <w:tc>
          <w:tcPr>
            <w:tcW w:w="585" w:type="dxa"/>
            <w:shd w:val="clear" w:color="auto" w:fill="BFBFBF"/>
            <w:vAlign w:val="center"/>
          </w:tcPr>
          <w:p w:rsidR="00507595" w:rsidRPr="00736D46" w:rsidRDefault="00507595" w:rsidP="00E65C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36</w:t>
            </w:r>
          </w:p>
        </w:tc>
        <w:tc>
          <w:tcPr>
            <w:tcW w:w="585" w:type="dxa"/>
            <w:shd w:val="clear" w:color="auto" w:fill="BFBFBF"/>
            <w:vAlign w:val="center"/>
          </w:tcPr>
          <w:p w:rsidR="00507595" w:rsidRPr="00736D46" w:rsidRDefault="00507595" w:rsidP="00E65C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36</w:t>
            </w:r>
          </w:p>
        </w:tc>
        <w:tc>
          <w:tcPr>
            <w:tcW w:w="585" w:type="dxa"/>
            <w:shd w:val="clear" w:color="auto" w:fill="BFBFBF"/>
            <w:vAlign w:val="center"/>
          </w:tcPr>
          <w:p w:rsidR="00507595" w:rsidRPr="00736D46" w:rsidRDefault="00507595" w:rsidP="00E65C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36</w:t>
            </w:r>
          </w:p>
        </w:tc>
        <w:tc>
          <w:tcPr>
            <w:tcW w:w="584" w:type="dxa"/>
            <w:shd w:val="clear" w:color="auto" w:fill="BFBFBF"/>
            <w:vAlign w:val="center"/>
          </w:tcPr>
          <w:p w:rsidR="00507595" w:rsidRPr="00736D46" w:rsidRDefault="00507595" w:rsidP="00E65C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36</w:t>
            </w:r>
          </w:p>
        </w:tc>
        <w:tc>
          <w:tcPr>
            <w:tcW w:w="585" w:type="dxa"/>
            <w:shd w:val="clear" w:color="auto" w:fill="BFBFBF"/>
            <w:vAlign w:val="center"/>
          </w:tcPr>
          <w:p w:rsidR="00507595" w:rsidRPr="00736D46" w:rsidRDefault="00507595" w:rsidP="00E65C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36</w:t>
            </w:r>
          </w:p>
        </w:tc>
        <w:tc>
          <w:tcPr>
            <w:tcW w:w="585" w:type="dxa"/>
            <w:shd w:val="clear" w:color="auto" w:fill="BFBFBF"/>
            <w:vAlign w:val="center"/>
          </w:tcPr>
          <w:p w:rsidR="00507595" w:rsidRPr="00736D46" w:rsidRDefault="00507595" w:rsidP="00E65C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36</w:t>
            </w:r>
          </w:p>
        </w:tc>
        <w:tc>
          <w:tcPr>
            <w:tcW w:w="585" w:type="dxa"/>
            <w:shd w:val="clear" w:color="auto" w:fill="BFBFBF"/>
            <w:vAlign w:val="center"/>
          </w:tcPr>
          <w:p w:rsidR="00507595" w:rsidRPr="00736D46" w:rsidRDefault="00507595" w:rsidP="00E65C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36</w:t>
            </w:r>
          </w:p>
        </w:tc>
        <w:tc>
          <w:tcPr>
            <w:tcW w:w="585" w:type="dxa"/>
            <w:shd w:val="clear" w:color="auto" w:fill="BFBFBF"/>
            <w:vAlign w:val="center"/>
          </w:tcPr>
          <w:p w:rsidR="00507595" w:rsidRPr="00736D46" w:rsidRDefault="00507595" w:rsidP="00E65C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36</w:t>
            </w:r>
          </w:p>
        </w:tc>
        <w:tc>
          <w:tcPr>
            <w:tcW w:w="585" w:type="dxa"/>
            <w:shd w:val="clear" w:color="auto" w:fill="BFBFBF"/>
            <w:vAlign w:val="center"/>
          </w:tcPr>
          <w:p w:rsidR="00507595" w:rsidRPr="00736D46" w:rsidRDefault="00507595" w:rsidP="00E65C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36</w:t>
            </w:r>
          </w:p>
        </w:tc>
        <w:tc>
          <w:tcPr>
            <w:tcW w:w="584" w:type="dxa"/>
            <w:shd w:val="clear" w:color="auto" w:fill="BFBFBF"/>
            <w:vAlign w:val="center"/>
          </w:tcPr>
          <w:p w:rsidR="00507595" w:rsidRPr="00736D46" w:rsidRDefault="00507595" w:rsidP="00E65C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36</w:t>
            </w:r>
          </w:p>
        </w:tc>
        <w:tc>
          <w:tcPr>
            <w:tcW w:w="585" w:type="dxa"/>
            <w:shd w:val="clear" w:color="auto" w:fill="BFBFBF"/>
            <w:vAlign w:val="center"/>
          </w:tcPr>
          <w:p w:rsidR="00507595" w:rsidRPr="00736D46" w:rsidRDefault="00507595" w:rsidP="00E65C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36</w:t>
            </w:r>
          </w:p>
        </w:tc>
        <w:tc>
          <w:tcPr>
            <w:tcW w:w="585" w:type="dxa"/>
            <w:shd w:val="clear" w:color="auto" w:fill="BFBFBF"/>
            <w:vAlign w:val="center"/>
          </w:tcPr>
          <w:p w:rsidR="00507595" w:rsidRPr="00736D46" w:rsidRDefault="00507595" w:rsidP="00E65C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36</w:t>
            </w:r>
          </w:p>
        </w:tc>
        <w:tc>
          <w:tcPr>
            <w:tcW w:w="585" w:type="dxa"/>
            <w:shd w:val="clear" w:color="auto" w:fill="BFBFBF"/>
            <w:vAlign w:val="center"/>
          </w:tcPr>
          <w:p w:rsidR="00507595" w:rsidRPr="00736D46" w:rsidRDefault="00507595" w:rsidP="00E65C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36</w:t>
            </w:r>
          </w:p>
        </w:tc>
        <w:tc>
          <w:tcPr>
            <w:tcW w:w="585" w:type="dxa"/>
            <w:shd w:val="clear" w:color="auto" w:fill="BFBFBF"/>
            <w:vAlign w:val="center"/>
          </w:tcPr>
          <w:p w:rsidR="00507595" w:rsidRPr="00736D46" w:rsidRDefault="00507595" w:rsidP="00E65C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36</w:t>
            </w:r>
          </w:p>
        </w:tc>
        <w:tc>
          <w:tcPr>
            <w:tcW w:w="585" w:type="dxa"/>
            <w:shd w:val="clear" w:color="auto" w:fill="BFBFBF"/>
            <w:vAlign w:val="center"/>
          </w:tcPr>
          <w:p w:rsidR="00507595" w:rsidRPr="00736D46" w:rsidRDefault="00507595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BFBFBF"/>
            <w:vAlign w:val="center"/>
          </w:tcPr>
          <w:p w:rsidR="00507595" w:rsidRPr="00736D46" w:rsidRDefault="00507595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612</w:t>
            </w:r>
          </w:p>
        </w:tc>
      </w:tr>
    </w:tbl>
    <w:p w:rsidR="00CC6A2C" w:rsidRPr="00736D46" w:rsidRDefault="00CC6A2C" w:rsidP="00CC6A2C">
      <w:pPr>
        <w:spacing w:before="120" w:after="12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CC6A2C" w:rsidRPr="00736D46" w:rsidRDefault="00CC6A2C" w:rsidP="00CC6A2C">
      <w:pPr>
        <w:rPr>
          <w:rFonts w:ascii="Times New Roman" w:hAnsi="Times New Roman"/>
          <w:color w:val="FF0000"/>
          <w:sz w:val="24"/>
          <w:szCs w:val="24"/>
        </w:rPr>
      </w:pPr>
      <w:r w:rsidRPr="00736D46">
        <w:rPr>
          <w:rFonts w:ascii="Times New Roman" w:hAnsi="Times New Roman"/>
          <w:color w:val="FF0000"/>
          <w:sz w:val="28"/>
          <w:szCs w:val="28"/>
        </w:rPr>
        <w:br w:type="page"/>
      </w:r>
    </w:p>
    <w:tbl>
      <w:tblPr>
        <w:tblW w:w="15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4"/>
        <w:gridCol w:w="3309"/>
        <w:gridCol w:w="390"/>
        <w:gridCol w:w="391"/>
        <w:gridCol w:w="391"/>
        <w:gridCol w:w="390"/>
        <w:gridCol w:w="380"/>
        <w:gridCol w:w="380"/>
        <w:gridCol w:w="401"/>
        <w:gridCol w:w="391"/>
        <w:gridCol w:w="393"/>
        <w:gridCol w:w="390"/>
        <w:gridCol w:w="391"/>
        <w:gridCol w:w="391"/>
        <w:gridCol w:w="390"/>
        <w:gridCol w:w="391"/>
        <w:gridCol w:w="391"/>
        <w:gridCol w:w="390"/>
        <w:gridCol w:w="391"/>
        <w:gridCol w:w="391"/>
        <w:gridCol w:w="390"/>
        <w:gridCol w:w="391"/>
        <w:gridCol w:w="391"/>
        <w:gridCol w:w="390"/>
        <w:gridCol w:w="391"/>
        <w:gridCol w:w="391"/>
        <w:gridCol w:w="391"/>
        <w:gridCol w:w="391"/>
        <w:gridCol w:w="397"/>
        <w:gridCol w:w="558"/>
      </w:tblGrid>
      <w:tr w:rsidR="00CC6A2C" w:rsidRPr="00736D46" w:rsidTr="00CC6A2C">
        <w:trPr>
          <w:cantSplit/>
          <w:trHeight w:val="1134"/>
        </w:trPr>
        <w:tc>
          <w:tcPr>
            <w:tcW w:w="1094" w:type="dxa"/>
            <w:vMerge w:val="restart"/>
            <w:textDirection w:val="btLr"/>
            <w:vAlign w:val="center"/>
          </w:tcPr>
          <w:p w:rsidR="00CC6A2C" w:rsidRPr="00736D46" w:rsidRDefault="00CC6A2C" w:rsidP="00CC6A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Индекс</w:t>
            </w:r>
          </w:p>
        </w:tc>
        <w:tc>
          <w:tcPr>
            <w:tcW w:w="3309" w:type="dxa"/>
            <w:vMerge w:val="restart"/>
            <w:vAlign w:val="center"/>
          </w:tcPr>
          <w:p w:rsidR="00CC6A2C" w:rsidRPr="00736D46" w:rsidRDefault="00CC6A2C" w:rsidP="00CC6A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Компоненты программы</w:t>
            </w:r>
          </w:p>
        </w:tc>
        <w:tc>
          <w:tcPr>
            <w:tcW w:w="390" w:type="dxa"/>
            <w:textDirection w:val="btLr"/>
          </w:tcPr>
          <w:p w:rsidR="00CC6A2C" w:rsidRPr="00736D46" w:rsidRDefault="00CC6A2C" w:rsidP="00CC6A2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736D46">
              <w:rPr>
                <w:rFonts w:ascii="Times New Roman" w:hAnsi="Times New Roman"/>
                <w:color w:val="FF0000"/>
                <w:sz w:val="16"/>
                <w:szCs w:val="16"/>
              </w:rPr>
              <w:t>2</w:t>
            </w:r>
            <w:r w:rsidRPr="00736D46"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  <w:t>8</w:t>
            </w:r>
            <w:r w:rsidRPr="00736D46">
              <w:rPr>
                <w:rFonts w:ascii="Times New Roman" w:hAnsi="Times New Roman"/>
                <w:color w:val="FF0000"/>
                <w:sz w:val="16"/>
                <w:szCs w:val="16"/>
              </w:rPr>
              <w:t>.12-</w:t>
            </w:r>
            <w:r w:rsidRPr="00736D46"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  <w:t>3</w:t>
            </w:r>
            <w:r w:rsidRPr="00736D46">
              <w:rPr>
                <w:rFonts w:ascii="Times New Roman" w:hAnsi="Times New Roman"/>
                <w:color w:val="FF0000"/>
                <w:sz w:val="16"/>
                <w:szCs w:val="16"/>
              </w:rPr>
              <w:t>.01</w:t>
            </w:r>
          </w:p>
        </w:tc>
        <w:tc>
          <w:tcPr>
            <w:tcW w:w="1552" w:type="dxa"/>
            <w:gridSpan w:val="4"/>
            <w:vAlign w:val="center"/>
          </w:tcPr>
          <w:p w:rsidR="00CC6A2C" w:rsidRPr="00736D46" w:rsidRDefault="00CC6A2C" w:rsidP="00CC6A2C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январь</w:t>
            </w:r>
          </w:p>
        </w:tc>
        <w:tc>
          <w:tcPr>
            <w:tcW w:w="1565" w:type="dxa"/>
            <w:gridSpan w:val="4"/>
            <w:vAlign w:val="center"/>
          </w:tcPr>
          <w:p w:rsidR="00CC6A2C" w:rsidRPr="00736D46" w:rsidRDefault="00CC6A2C" w:rsidP="00CC6A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февраль</w:t>
            </w:r>
          </w:p>
        </w:tc>
        <w:tc>
          <w:tcPr>
            <w:tcW w:w="1562" w:type="dxa"/>
            <w:gridSpan w:val="4"/>
            <w:vAlign w:val="center"/>
          </w:tcPr>
          <w:p w:rsidR="00CC6A2C" w:rsidRPr="00736D46" w:rsidRDefault="00CC6A2C" w:rsidP="00CC6A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март</w:t>
            </w:r>
          </w:p>
        </w:tc>
        <w:tc>
          <w:tcPr>
            <w:tcW w:w="391" w:type="dxa"/>
            <w:textDirection w:val="btLr"/>
            <w:vAlign w:val="center"/>
          </w:tcPr>
          <w:p w:rsidR="00CC6A2C" w:rsidRPr="00736D46" w:rsidRDefault="00CC6A2C" w:rsidP="00CC6A2C">
            <w:pPr>
              <w:spacing w:after="0" w:line="240" w:lineRule="auto"/>
              <w:ind w:left="113" w:right="-57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  <w:t>29</w:t>
            </w:r>
            <w:r w:rsidRPr="00736D46">
              <w:rPr>
                <w:rFonts w:ascii="Times New Roman" w:hAnsi="Times New Roman"/>
                <w:color w:val="FF0000"/>
                <w:sz w:val="16"/>
                <w:szCs w:val="16"/>
              </w:rPr>
              <w:t>.03-0</w:t>
            </w:r>
            <w:r w:rsidRPr="00736D46"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  <w:t>4</w:t>
            </w:r>
            <w:r w:rsidRPr="00736D46">
              <w:rPr>
                <w:rFonts w:ascii="Times New Roman" w:hAnsi="Times New Roman"/>
                <w:color w:val="FF0000"/>
                <w:sz w:val="16"/>
                <w:szCs w:val="16"/>
              </w:rPr>
              <w:t>.04</w:t>
            </w:r>
          </w:p>
        </w:tc>
        <w:tc>
          <w:tcPr>
            <w:tcW w:w="1172" w:type="dxa"/>
            <w:gridSpan w:val="3"/>
            <w:vAlign w:val="center"/>
          </w:tcPr>
          <w:p w:rsidR="00CC6A2C" w:rsidRPr="00736D46" w:rsidRDefault="00CC6A2C" w:rsidP="00CC6A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апрель</w:t>
            </w:r>
          </w:p>
        </w:tc>
        <w:tc>
          <w:tcPr>
            <w:tcW w:w="391" w:type="dxa"/>
            <w:textDirection w:val="btLr"/>
            <w:vAlign w:val="center"/>
          </w:tcPr>
          <w:p w:rsidR="00CC6A2C" w:rsidRPr="00736D46" w:rsidRDefault="00CC6A2C" w:rsidP="00CC6A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16"/>
                <w:szCs w:val="16"/>
              </w:rPr>
              <w:t>2</w:t>
            </w:r>
            <w:r w:rsidRPr="00736D46"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  <w:t>6</w:t>
            </w:r>
            <w:r w:rsidRPr="00736D46">
              <w:rPr>
                <w:rFonts w:ascii="Times New Roman" w:hAnsi="Times New Roman"/>
                <w:color w:val="FF0000"/>
                <w:sz w:val="16"/>
                <w:szCs w:val="16"/>
              </w:rPr>
              <w:t>.04-0</w:t>
            </w:r>
            <w:r w:rsidRPr="00736D46"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  <w:t>2</w:t>
            </w:r>
            <w:r w:rsidRPr="00736D46">
              <w:rPr>
                <w:rFonts w:ascii="Times New Roman" w:hAnsi="Times New Roman"/>
                <w:color w:val="FF0000"/>
                <w:sz w:val="16"/>
                <w:szCs w:val="16"/>
              </w:rPr>
              <w:t>.05</w:t>
            </w:r>
          </w:p>
        </w:tc>
        <w:tc>
          <w:tcPr>
            <w:tcW w:w="1562" w:type="dxa"/>
            <w:gridSpan w:val="4"/>
            <w:vAlign w:val="center"/>
          </w:tcPr>
          <w:p w:rsidR="00CC6A2C" w:rsidRPr="00736D46" w:rsidRDefault="00CC6A2C" w:rsidP="00CC6A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май</w:t>
            </w:r>
          </w:p>
        </w:tc>
        <w:tc>
          <w:tcPr>
            <w:tcW w:w="391" w:type="dxa"/>
            <w:textDirection w:val="btLr"/>
            <w:vAlign w:val="center"/>
          </w:tcPr>
          <w:p w:rsidR="00CC6A2C" w:rsidRPr="00736D46" w:rsidRDefault="00CC6A2C" w:rsidP="00CC6A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736D46">
              <w:rPr>
                <w:rFonts w:ascii="Times New Roman" w:hAnsi="Times New Roman"/>
                <w:color w:val="FF0000"/>
                <w:sz w:val="16"/>
                <w:szCs w:val="16"/>
              </w:rPr>
              <w:t>31.05-06.06</w:t>
            </w:r>
          </w:p>
        </w:tc>
        <w:tc>
          <w:tcPr>
            <w:tcW w:w="1173" w:type="dxa"/>
            <w:gridSpan w:val="3"/>
            <w:vAlign w:val="center"/>
          </w:tcPr>
          <w:p w:rsidR="00CC6A2C" w:rsidRPr="00736D46" w:rsidRDefault="00CC6A2C" w:rsidP="00CC6A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июнь</w:t>
            </w:r>
          </w:p>
        </w:tc>
        <w:tc>
          <w:tcPr>
            <w:tcW w:w="397" w:type="dxa"/>
            <w:textDirection w:val="btLr"/>
            <w:vAlign w:val="center"/>
          </w:tcPr>
          <w:p w:rsidR="00CC6A2C" w:rsidRPr="00736D46" w:rsidRDefault="00CC6A2C" w:rsidP="00CC6A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736D46">
              <w:rPr>
                <w:rFonts w:ascii="Times New Roman" w:hAnsi="Times New Roman"/>
                <w:color w:val="FF0000"/>
                <w:sz w:val="16"/>
                <w:szCs w:val="16"/>
              </w:rPr>
              <w:t>2</w:t>
            </w:r>
            <w:r w:rsidRPr="00736D46"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  <w:t>8</w:t>
            </w:r>
            <w:r w:rsidRPr="00736D46">
              <w:rPr>
                <w:rFonts w:ascii="Times New Roman" w:hAnsi="Times New Roman"/>
                <w:color w:val="FF0000"/>
                <w:sz w:val="16"/>
                <w:szCs w:val="16"/>
              </w:rPr>
              <w:t>.06-0</w:t>
            </w:r>
            <w:r w:rsidRPr="00736D46"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  <w:t>4</w:t>
            </w:r>
            <w:r w:rsidRPr="00736D46">
              <w:rPr>
                <w:rFonts w:ascii="Times New Roman" w:hAnsi="Times New Roman"/>
                <w:color w:val="FF0000"/>
                <w:sz w:val="16"/>
                <w:szCs w:val="16"/>
              </w:rPr>
              <w:t>.0</w:t>
            </w:r>
            <w:r w:rsidRPr="00736D46"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558" w:type="dxa"/>
            <w:textDirection w:val="btLr"/>
            <w:vAlign w:val="center"/>
          </w:tcPr>
          <w:p w:rsidR="00CC6A2C" w:rsidRPr="00736D46" w:rsidRDefault="00CC6A2C" w:rsidP="00CC6A2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Всего часов</w:t>
            </w:r>
          </w:p>
        </w:tc>
      </w:tr>
      <w:tr w:rsidR="00CC6A2C" w:rsidRPr="00736D46" w:rsidTr="00CC6A2C">
        <w:trPr>
          <w:cantSplit/>
          <w:trHeight w:val="277"/>
        </w:trPr>
        <w:tc>
          <w:tcPr>
            <w:tcW w:w="1094" w:type="dxa"/>
            <w:vMerge/>
            <w:textDirection w:val="btLr"/>
            <w:vAlign w:val="center"/>
          </w:tcPr>
          <w:p w:rsidR="00CC6A2C" w:rsidRPr="00736D46" w:rsidRDefault="00CC6A2C" w:rsidP="00CC6A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09" w:type="dxa"/>
            <w:vMerge/>
            <w:vAlign w:val="center"/>
          </w:tcPr>
          <w:p w:rsidR="00CC6A2C" w:rsidRPr="00736D46" w:rsidRDefault="00CC6A2C" w:rsidP="00CC6A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546" w:type="dxa"/>
            <w:gridSpan w:val="27"/>
            <w:vAlign w:val="center"/>
          </w:tcPr>
          <w:p w:rsidR="00CC6A2C" w:rsidRPr="00736D46" w:rsidRDefault="00CC6A2C" w:rsidP="00CC6A2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736D46">
              <w:rPr>
                <w:rFonts w:ascii="Times New Roman" w:hAnsi="Times New Roman"/>
                <w:color w:val="FF0000"/>
                <w:sz w:val="24"/>
                <w:szCs w:val="24"/>
              </w:rPr>
              <w:t>Номера календарных недель</w:t>
            </w:r>
          </w:p>
        </w:tc>
        <w:tc>
          <w:tcPr>
            <w:tcW w:w="558" w:type="dxa"/>
            <w:textDirection w:val="btLr"/>
            <w:vAlign w:val="center"/>
          </w:tcPr>
          <w:p w:rsidR="00CC6A2C" w:rsidRPr="00736D46" w:rsidRDefault="00CC6A2C" w:rsidP="00CC6A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DD4069" w:rsidRPr="00736D46" w:rsidTr="00DD4069">
        <w:trPr>
          <w:trHeight w:val="302"/>
        </w:trPr>
        <w:tc>
          <w:tcPr>
            <w:tcW w:w="1094" w:type="dxa"/>
            <w:vMerge/>
            <w:textDirection w:val="btLr"/>
          </w:tcPr>
          <w:p w:rsidR="00CC6A2C" w:rsidRPr="00736D46" w:rsidRDefault="00CC6A2C" w:rsidP="00CC6A2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09" w:type="dxa"/>
            <w:vMerge/>
            <w:textDirection w:val="btLr"/>
          </w:tcPr>
          <w:p w:rsidR="00CC6A2C" w:rsidRPr="00736D46" w:rsidRDefault="00CC6A2C" w:rsidP="00CC6A2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0" w:type="dxa"/>
            <w:vAlign w:val="center"/>
          </w:tcPr>
          <w:p w:rsidR="00CC6A2C" w:rsidRPr="00736D46" w:rsidRDefault="00CC6A2C" w:rsidP="00DD4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CC6A2C" w:rsidRPr="00736D46" w:rsidRDefault="00CC6A2C" w:rsidP="00DD4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391" w:type="dxa"/>
            <w:vAlign w:val="center"/>
          </w:tcPr>
          <w:p w:rsidR="00CC6A2C" w:rsidRPr="00736D46" w:rsidRDefault="00CC6A2C" w:rsidP="00DD4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390" w:type="dxa"/>
            <w:vAlign w:val="center"/>
          </w:tcPr>
          <w:p w:rsidR="00CC6A2C" w:rsidRPr="00736D46" w:rsidRDefault="00CC6A2C" w:rsidP="00DD4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380" w:type="dxa"/>
            <w:vAlign w:val="center"/>
          </w:tcPr>
          <w:p w:rsidR="00CC6A2C" w:rsidRPr="00736D46" w:rsidRDefault="00CC6A2C" w:rsidP="00DD4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80" w:type="dxa"/>
            <w:vAlign w:val="center"/>
          </w:tcPr>
          <w:p w:rsidR="00CC6A2C" w:rsidRPr="00736D46" w:rsidRDefault="00CC6A2C" w:rsidP="00DD4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1" w:type="dxa"/>
            <w:vAlign w:val="center"/>
          </w:tcPr>
          <w:p w:rsidR="00CC6A2C" w:rsidRPr="00736D46" w:rsidRDefault="00CC6A2C" w:rsidP="00DD4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391" w:type="dxa"/>
            <w:vAlign w:val="center"/>
          </w:tcPr>
          <w:p w:rsidR="00CC6A2C" w:rsidRPr="00736D46" w:rsidRDefault="00CC6A2C" w:rsidP="00DD4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393" w:type="dxa"/>
            <w:vAlign w:val="center"/>
          </w:tcPr>
          <w:p w:rsidR="00CC6A2C" w:rsidRPr="00736D46" w:rsidRDefault="00CC6A2C" w:rsidP="00DD4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390" w:type="dxa"/>
            <w:vAlign w:val="center"/>
          </w:tcPr>
          <w:p w:rsidR="00CC6A2C" w:rsidRPr="00736D46" w:rsidRDefault="00CC6A2C" w:rsidP="00DD4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391" w:type="dxa"/>
            <w:vAlign w:val="center"/>
          </w:tcPr>
          <w:p w:rsidR="00CC6A2C" w:rsidRPr="00736D46" w:rsidRDefault="00CC6A2C" w:rsidP="00DD4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391" w:type="dxa"/>
            <w:vAlign w:val="center"/>
          </w:tcPr>
          <w:p w:rsidR="00CC6A2C" w:rsidRPr="00736D46" w:rsidRDefault="00CC6A2C" w:rsidP="00DD4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390" w:type="dxa"/>
            <w:vAlign w:val="center"/>
          </w:tcPr>
          <w:p w:rsidR="00CC6A2C" w:rsidRPr="00736D46" w:rsidRDefault="00CC6A2C" w:rsidP="00DD4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391" w:type="dxa"/>
            <w:vAlign w:val="center"/>
          </w:tcPr>
          <w:p w:rsidR="00CC6A2C" w:rsidRPr="00736D46" w:rsidRDefault="00CC6A2C" w:rsidP="00DD4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391" w:type="dxa"/>
            <w:vAlign w:val="center"/>
          </w:tcPr>
          <w:p w:rsidR="00CC6A2C" w:rsidRPr="00736D46" w:rsidRDefault="00CC6A2C" w:rsidP="00DD4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390" w:type="dxa"/>
            <w:vAlign w:val="center"/>
          </w:tcPr>
          <w:p w:rsidR="00CC6A2C" w:rsidRPr="00736D46" w:rsidRDefault="00CC6A2C" w:rsidP="00DD4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391" w:type="dxa"/>
            <w:vAlign w:val="center"/>
          </w:tcPr>
          <w:p w:rsidR="00CC6A2C" w:rsidRPr="00736D46" w:rsidRDefault="00CC6A2C" w:rsidP="00DD4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391" w:type="dxa"/>
            <w:vAlign w:val="center"/>
          </w:tcPr>
          <w:p w:rsidR="00CC6A2C" w:rsidRPr="00736D46" w:rsidRDefault="00CC6A2C" w:rsidP="00DD4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390" w:type="dxa"/>
            <w:vAlign w:val="center"/>
          </w:tcPr>
          <w:p w:rsidR="00CC6A2C" w:rsidRPr="00736D46" w:rsidRDefault="00CC6A2C" w:rsidP="00DD4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391" w:type="dxa"/>
            <w:vAlign w:val="center"/>
          </w:tcPr>
          <w:p w:rsidR="00CC6A2C" w:rsidRPr="00736D46" w:rsidRDefault="00CC6A2C" w:rsidP="00DD4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391" w:type="dxa"/>
            <w:vAlign w:val="center"/>
          </w:tcPr>
          <w:p w:rsidR="00CC6A2C" w:rsidRPr="00736D46" w:rsidRDefault="00CC6A2C" w:rsidP="00DD4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390" w:type="dxa"/>
            <w:vAlign w:val="center"/>
          </w:tcPr>
          <w:p w:rsidR="00CC6A2C" w:rsidRPr="00736D46" w:rsidRDefault="00CC6A2C" w:rsidP="00DD4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391" w:type="dxa"/>
            <w:vAlign w:val="center"/>
          </w:tcPr>
          <w:p w:rsidR="00CC6A2C" w:rsidRPr="00736D46" w:rsidRDefault="00CC6A2C" w:rsidP="00DD4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391" w:type="dxa"/>
            <w:vAlign w:val="center"/>
          </w:tcPr>
          <w:p w:rsidR="00CC6A2C" w:rsidRPr="00736D46" w:rsidRDefault="00CC6A2C" w:rsidP="00DD4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391" w:type="dxa"/>
            <w:vAlign w:val="center"/>
          </w:tcPr>
          <w:p w:rsidR="00CC6A2C" w:rsidRPr="00736D46" w:rsidRDefault="00CC6A2C" w:rsidP="00DD4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391" w:type="dxa"/>
            <w:vAlign w:val="center"/>
          </w:tcPr>
          <w:p w:rsidR="00CC6A2C" w:rsidRPr="00736D46" w:rsidRDefault="00CC6A2C" w:rsidP="00DD4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397" w:type="dxa"/>
            <w:vAlign w:val="center"/>
          </w:tcPr>
          <w:p w:rsidR="00CC6A2C" w:rsidRPr="00736D46" w:rsidRDefault="00CC6A2C" w:rsidP="00DD4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558" w:type="dxa"/>
            <w:vAlign w:val="center"/>
          </w:tcPr>
          <w:p w:rsidR="00CC6A2C" w:rsidRPr="00736D46" w:rsidRDefault="00CC6A2C" w:rsidP="00DD4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CC6A2C" w:rsidRPr="00736D46" w:rsidTr="00CC6A2C">
        <w:tc>
          <w:tcPr>
            <w:tcW w:w="1094" w:type="dxa"/>
            <w:vMerge/>
            <w:textDirection w:val="btLr"/>
          </w:tcPr>
          <w:p w:rsidR="00CC6A2C" w:rsidRPr="00736D46" w:rsidRDefault="00CC6A2C" w:rsidP="00CC6A2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09" w:type="dxa"/>
            <w:vMerge/>
            <w:textDirection w:val="btLr"/>
          </w:tcPr>
          <w:p w:rsidR="00CC6A2C" w:rsidRPr="00736D46" w:rsidRDefault="00CC6A2C" w:rsidP="00CC6A2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546" w:type="dxa"/>
            <w:gridSpan w:val="27"/>
            <w:vAlign w:val="center"/>
          </w:tcPr>
          <w:p w:rsidR="00CC6A2C" w:rsidRPr="00736D46" w:rsidRDefault="00CC6A2C" w:rsidP="00CC6A2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4"/>
                <w:szCs w:val="24"/>
              </w:rPr>
              <w:t>Порядковые номера</w:t>
            </w:r>
            <w:r w:rsidR="00E6065F" w:rsidRPr="00736D4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736D46">
              <w:rPr>
                <w:rFonts w:ascii="Times New Roman" w:hAnsi="Times New Roman"/>
                <w:color w:val="FF0000"/>
                <w:sz w:val="24"/>
                <w:szCs w:val="24"/>
              </w:rPr>
              <w:t>недель учебного года</w:t>
            </w:r>
          </w:p>
        </w:tc>
        <w:tc>
          <w:tcPr>
            <w:tcW w:w="558" w:type="dxa"/>
            <w:vAlign w:val="center"/>
          </w:tcPr>
          <w:p w:rsidR="00CC6A2C" w:rsidRPr="00736D46" w:rsidRDefault="00CC6A2C" w:rsidP="00CC6A2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D4069" w:rsidRPr="00736D46" w:rsidTr="00DD4069">
        <w:trPr>
          <w:trHeight w:val="269"/>
        </w:trPr>
        <w:tc>
          <w:tcPr>
            <w:tcW w:w="1094" w:type="dxa"/>
            <w:vMerge/>
            <w:textDirection w:val="btLr"/>
          </w:tcPr>
          <w:p w:rsidR="00CC6A2C" w:rsidRPr="00736D46" w:rsidRDefault="00CC6A2C" w:rsidP="00CC6A2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09" w:type="dxa"/>
            <w:vMerge/>
            <w:textDirection w:val="btLr"/>
          </w:tcPr>
          <w:p w:rsidR="00CC6A2C" w:rsidRPr="00736D46" w:rsidRDefault="00CC6A2C" w:rsidP="00CC6A2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0" w:type="dxa"/>
            <w:vAlign w:val="center"/>
          </w:tcPr>
          <w:p w:rsidR="00CC6A2C" w:rsidRPr="00736D46" w:rsidRDefault="00CC6A2C" w:rsidP="00DD4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CC6A2C" w:rsidRPr="00736D46" w:rsidRDefault="00CC6A2C" w:rsidP="00DD4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19</w:t>
            </w:r>
          </w:p>
        </w:tc>
        <w:tc>
          <w:tcPr>
            <w:tcW w:w="391" w:type="dxa"/>
            <w:vAlign w:val="center"/>
          </w:tcPr>
          <w:p w:rsidR="00CC6A2C" w:rsidRPr="00736D46" w:rsidRDefault="00CC6A2C" w:rsidP="00DD4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20</w:t>
            </w:r>
          </w:p>
        </w:tc>
        <w:tc>
          <w:tcPr>
            <w:tcW w:w="390" w:type="dxa"/>
            <w:vAlign w:val="center"/>
          </w:tcPr>
          <w:p w:rsidR="00CC6A2C" w:rsidRPr="00736D46" w:rsidRDefault="00CC6A2C" w:rsidP="00DD4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21</w:t>
            </w:r>
          </w:p>
        </w:tc>
        <w:tc>
          <w:tcPr>
            <w:tcW w:w="380" w:type="dxa"/>
            <w:vAlign w:val="center"/>
          </w:tcPr>
          <w:p w:rsidR="00CC6A2C" w:rsidRPr="00736D46" w:rsidRDefault="00CC6A2C" w:rsidP="00DD4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380" w:type="dxa"/>
            <w:vAlign w:val="center"/>
          </w:tcPr>
          <w:p w:rsidR="00CC6A2C" w:rsidRPr="00736D46" w:rsidRDefault="00CC6A2C" w:rsidP="00DD4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401" w:type="dxa"/>
            <w:vAlign w:val="center"/>
          </w:tcPr>
          <w:p w:rsidR="00CC6A2C" w:rsidRPr="00736D46" w:rsidRDefault="00CC6A2C" w:rsidP="00DD4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391" w:type="dxa"/>
            <w:vAlign w:val="center"/>
          </w:tcPr>
          <w:p w:rsidR="00CC6A2C" w:rsidRPr="00736D46" w:rsidRDefault="00CC6A2C" w:rsidP="00DD4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393" w:type="dxa"/>
            <w:vAlign w:val="center"/>
          </w:tcPr>
          <w:p w:rsidR="00CC6A2C" w:rsidRPr="00736D46" w:rsidRDefault="00CC6A2C" w:rsidP="00DD4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390" w:type="dxa"/>
            <w:vAlign w:val="center"/>
          </w:tcPr>
          <w:p w:rsidR="00CC6A2C" w:rsidRPr="00736D46" w:rsidRDefault="00CC6A2C" w:rsidP="00DD4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391" w:type="dxa"/>
            <w:vAlign w:val="center"/>
          </w:tcPr>
          <w:p w:rsidR="00CC6A2C" w:rsidRPr="00736D46" w:rsidRDefault="00CC6A2C" w:rsidP="00DD4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391" w:type="dxa"/>
            <w:vAlign w:val="center"/>
          </w:tcPr>
          <w:p w:rsidR="00CC6A2C" w:rsidRPr="00736D46" w:rsidRDefault="00CC6A2C" w:rsidP="00DD4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390" w:type="dxa"/>
            <w:vAlign w:val="center"/>
          </w:tcPr>
          <w:p w:rsidR="00CC6A2C" w:rsidRPr="00736D46" w:rsidRDefault="00CC6A2C" w:rsidP="00DD4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391" w:type="dxa"/>
            <w:vAlign w:val="center"/>
          </w:tcPr>
          <w:p w:rsidR="00CC6A2C" w:rsidRPr="00736D46" w:rsidRDefault="00CC6A2C" w:rsidP="00DD4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391" w:type="dxa"/>
            <w:vAlign w:val="center"/>
          </w:tcPr>
          <w:p w:rsidR="00CC6A2C" w:rsidRPr="00736D46" w:rsidRDefault="00CC6A2C" w:rsidP="00DD4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390" w:type="dxa"/>
            <w:vAlign w:val="center"/>
          </w:tcPr>
          <w:p w:rsidR="00CC6A2C" w:rsidRPr="00736D46" w:rsidRDefault="00CC6A2C" w:rsidP="00DD4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391" w:type="dxa"/>
            <w:vAlign w:val="center"/>
          </w:tcPr>
          <w:p w:rsidR="00CC6A2C" w:rsidRPr="00736D46" w:rsidRDefault="00CC6A2C" w:rsidP="00DD4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391" w:type="dxa"/>
            <w:vAlign w:val="center"/>
          </w:tcPr>
          <w:p w:rsidR="00CC6A2C" w:rsidRPr="00736D46" w:rsidRDefault="00CC6A2C" w:rsidP="00DD4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390" w:type="dxa"/>
            <w:vAlign w:val="center"/>
          </w:tcPr>
          <w:p w:rsidR="00CC6A2C" w:rsidRPr="00736D46" w:rsidRDefault="00CC6A2C" w:rsidP="00DD4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391" w:type="dxa"/>
            <w:vAlign w:val="center"/>
          </w:tcPr>
          <w:p w:rsidR="00CC6A2C" w:rsidRPr="00736D46" w:rsidRDefault="00CC6A2C" w:rsidP="00DD4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37</w:t>
            </w:r>
          </w:p>
        </w:tc>
        <w:tc>
          <w:tcPr>
            <w:tcW w:w="391" w:type="dxa"/>
            <w:vAlign w:val="center"/>
          </w:tcPr>
          <w:p w:rsidR="00CC6A2C" w:rsidRPr="00736D46" w:rsidRDefault="00CC6A2C" w:rsidP="00DD4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390" w:type="dxa"/>
            <w:vAlign w:val="center"/>
          </w:tcPr>
          <w:p w:rsidR="00CC6A2C" w:rsidRPr="00736D46" w:rsidRDefault="00CC6A2C" w:rsidP="00DD4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391" w:type="dxa"/>
            <w:vAlign w:val="center"/>
          </w:tcPr>
          <w:p w:rsidR="00CC6A2C" w:rsidRPr="00736D46" w:rsidRDefault="00CC6A2C" w:rsidP="00DD4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391" w:type="dxa"/>
            <w:vAlign w:val="center"/>
          </w:tcPr>
          <w:p w:rsidR="00CC6A2C" w:rsidRPr="00736D46" w:rsidRDefault="00CC6A2C" w:rsidP="00DD4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41</w:t>
            </w:r>
          </w:p>
        </w:tc>
        <w:tc>
          <w:tcPr>
            <w:tcW w:w="391" w:type="dxa"/>
            <w:vAlign w:val="center"/>
          </w:tcPr>
          <w:p w:rsidR="00CC6A2C" w:rsidRPr="00736D46" w:rsidRDefault="00CC6A2C" w:rsidP="00DD4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42</w:t>
            </w:r>
          </w:p>
        </w:tc>
        <w:tc>
          <w:tcPr>
            <w:tcW w:w="391" w:type="dxa"/>
            <w:vAlign w:val="center"/>
          </w:tcPr>
          <w:p w:rsidR="00CC6A2C" w:rsidRPr="00736D46" w:rsidRDefault="00CC6A2C" w:rsidP="00DD4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43</w:t>
            </w:r>
          </w:p>
        </w:tc>
        <w:tc>
          <w:tcPr>
            <w:tcW w:w="397" w:type="dxa"/>
            <w:vAlign w:val="center"/>
          </w:tcPr>
          <w:p w:rsidR="00CC6A2C" w:rsidRPr="00736D46" w:rsidRDefault="00CC6A2C" w:rsidP="00DD4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558" w:type="dxa"/>
            <w:vAlign w:val="center"/>
          </w:tcPr>
          <w:p w:rsidR="00CC6A2C" w:rsidRPr="00736D46" w:rsidRDefault="00CC6A2C" w:rsidP="00DD4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42C9E" w:rsidRPr="00736D46" w:rsidTr="005F5A8C">
        <w:tc>
          <w:tcPr>
            <w:tcW w:w="1094" w:type="dxa"/>
            <w:shd w:val="clear" w:color="auto" w:fill="BFBFBF"/>
            <w:vAlign w:val="center"/>
          </w:tcPr>
          <w:p w:rsidR="00CC6A2C" w:rsidRPr="00736D46" w:rsidRDefault="00CC6A2C" w:rsidP="00CC6A2C">
            <w:pPr>
              <w:spacing w:after="0" w:line="240" w:lineRule="auto"/>
              <w:ind w:left="-57" w:right="-57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ОП.</w:t>
            </w:r>
            <w:r w:rsidRPr="00736D46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en-US"/>
              </w:rPr>
              <w:t xml:space="preserve"> </w:t>
            </w:r>
            <w:r w:rsidRPr="00736D46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3309" w:type="dxa"/>
            <w:shd w:val="clear" w:color="auto" w:fill="BFBFBF"/>
            <w:vAlign w:val="center"/>
          </w:tcPr>
          <w:p w:rsidR="00CC6A2C" w:rsidRPr="00736D46" w:rsidRDefault="00CC6A2C" w:rsidP="00CC6A2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Общепрофессиональный</w:t>
            </w:r>
            <w:r w:rsidR="00E6065F" w:rsidRPr="00736D4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Pr="00736D4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цикл </w:t>
            </w:r>
          </w:p>
        </w:tc>
        <w:tc>
          <w:tcPr>
            <w:tcW w:w="390" w:type="dxa"/>
            <w:shd w:val="clear" w:color="auto" w:fill="BFBFBF"/>
            <w:vAlign w:val="center"/>
          </w:tcPr>
          <w:p w:rsidR="00CC6A2C" w:rsidRPr="00736D46" w:rsidRDefault="00CC6A2C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BFBFBF"/>
            <w:vAlign w:val="center"/>
          </w:tcPr>
          <w:p w:rsidR="00CC6A2C" w:rsidRPr="00736D46" w:rsidRDefault="00CC6A2C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BFBFBF"/>
            <w:vAlign w:val="center"/>
          </w:tcPr>
          <w:p w:rsidR="00CC6A2C" w:rsidRPr="00736D46" w:rsidRDefault="00CC6A2C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BFBFBF"/>
            <w:vAlign w:val="center"/>
          </w:tcPr>
          <w:p w:rsidR="00CC6A2C" w:rsidRPr="00736D46" w:rsidRDefault="00CC6A2C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BFBFBF"/>
            <w:vAlign w:val="center"/>
          </w:tcPr>
          <w:p w:rsidR="00CC6A2C" w:rsidRPr="00736D46" w:rsidRDefault="00CC6A2C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BFBFBF"/>
            <w:vAlign w:val="center"/>
          </w:tcPr>
          <w:p w:rsidR="00CC6A2C" w:rsidRPr="00736D46" w:rsidRDefault="00CC6A2C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BFBFBF"/>
            <w:vAlign w:val="center"/>
          </w:tcPr>
          <w:p w:rsidR="00CC6A2C" w:rsidRPr="00736D46" w:rsidRDefault="00CC6A2C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BFBFBF"/>
            <w:vAlign w:val="center"/>
          </w:tcPr>
          <w:p w:rsidR="00CC6A2C" w:rsidRPr="00736D46" w:rsidRDefault="00CC6A2C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BFBFBF"/>
            <w:vAlign w:val="center"/>
          </w:tcPr>
          <w:p w:rsidR="00CC6A2C" w:rsidRPr="00736D46" w:rsidRDefault="00CC6A2C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BFBFBF"/>
            <w:vAlign w:val="center"/>
          </w:tcPr>
          <w:p w:rsidR="00CC6A2C" w:rsidRPr="00736D46" w:rsidRDefault="00CC6A2C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BFBFBF"/>
            <w:vAlign w:val="center"/>
          </w:tcPr>
          <w:p w:rsidR="00CC6A2C" w:rsidRPr="00736D46" w:rsidRDefault="00CC6A2C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BFBFBF"/>
            <w:vAlign w:val="center"/>
          </w:tcPr>
          <w:p w:rsidR="00CC6A2C" w:rsidRPr="00736D46" w:rsidRDefault="00CC6A2C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BFBFBF"/>
            <w:vAlign w:val="center"/>
          </w:tcPr>
          <w:p w:rsidR="00CC6A2C" w:rsidRPr="00736D46" w:rsidRDefault="00CC6A2C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BFBFBF"/>
            <w:vAlign w:val="center"/>
          </w:tcPr>
          <w:p w:rsidR="00CC6A2C" w:rsidRPr="00736D46" w:rsidRDefault="00CC6A2C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BFBFBF"/>
            <w:vAlign w:val="center"/>
          </w:tcPr>
          <w:p w:rsidR="00CC6A2C" w:rsidRPr="00736D46" w:rsidRDefault="00CC6A2C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BFBFBF"/>
            <w:vAlign w:val="center"/>
          </w:tcPr>
          <w:p w:rsidR="00CC6A2C" w:rsidRPr="00736D46" w:rsidRDefault="00CC6A2C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BFBFBF"/>
            <w:vAlign w:val="center"/>
          </w:tcPr>
          <w:p w:rsidR="00CC6A2C" w:rsidRPr="00736D46" w:rsidRDefault="00CC6A2C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BFBFBF"/>
            <w:vAlign w:val="center"/>
          </w:tcPr>
          <w:p w:rsidR="00CC6A2C" w:rsidRPr="00736D46" w:rsidRDefault="00CC6A2C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BFBFBF"/>
            <w:vAlign w:val="center"/>
          </w:tcPr>
          <w:p w:rsidR="00CC6A2C" w:rsidRPr="00736D46" w:rsidRDefault="00CC6A2C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BFBFBF"/>
            <w:vAlign w:val="center"/>
          </w:tcPr>
          <w:p w:rsidR="00CC6A2C" w:rsidRPr="00736D46" w:rsidRDefault="00CC6A2C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BFBFBF"/>
            <w:vAlign w:val="center"/>
          </w:tcPr>
          <w:p w:rsidR="00CC6A2C" w:rsidRPr="00736D46" w:rsidRDefault="00CC6A2C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BFBFBF"/>
            <w:vAlign w:val="center"/>
          </w:tcPr>
          <w:p w:rsidR="00CC6A2C" w:rsidRPr="00736D46" w:rsidRDefault="00CC6A2C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BFBFBF"/>
            <w:vAlign w:val="center"/>
          </w:tcPr>
          <w:p w:rsidR="00CC6A2C" w:rsidRPr="00736D46" w:rsidRDefault="00CC6A2C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BFBFBF"/>
            <w:vAlign w:val="center"/>
          </w:tcPr>
          <w:p w:rsidR="00CC6A2C" w:rsidRPr="00736D46" w:rsidRDefault="00CC6A2C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BFBFBF"/>
            <w:vAlign w:val="center"/>
          </w:tcPr>
          <w:p w:rsidR="00CC6A2C" w:rsidRPr="00736D46" w:rsidRDefault="00CC6A2C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BFBFBF"/>
            <w:vAlign w:val="center"/>
          </w:tcPr>
          <w:p w:rsidR="00CC6A2C" w:rsidRPr="00736D46" w:rsidRDefault="00CC6A2C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BFBFBF"/>
            <w:vAlign w:val="center"/>
          </w:tcPr>
          <w:p w:rsidR="00CC6A2C" w:rsidRPr="00736D46" w:rsidRDefault="00CC6A2C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BFBFBF"/>
            <w:vAlign w:val="center"/>
          </w:tcPr>
          <w:p w:rsidR="00CC6A2C" w:rsidRPr="00736D46" w:rsidRDefault="00CC6A2C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9E1BF0" w:rsidRPr="00736D46" w:rsidTr="00E65CCC">
        <w:tc>
          <w:tcPr>
            <w:tcW w:w="1094" w:type="dxa"/>
            <w:vAlign w:val="center"/>
          </w:tcPr>
          <w:p w:rsidR="009E1BF0" w:rsidRPr="00736D46" w:rsidRDefault="009E1BF0" w:rsidP="00CC6A2C">
            <w:pPr>
              <w:spacing w:after="0" w:line="240" w:lineRule="auto"/>
              <w:ind w:left="-57" w:right="-57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ОП.</w:t>
            </w: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05</w:t>
            </w:r>
          </w:p>
        </w:tc>
        <w:tc>
          <w:tcPr>
            <w:tcW w:w="3309" w:type="dxa"/>
            <w:vAlign w:val="center"/>
          </w:tcPr>
          <w:p w:rsidR="009E1BF0" w:rsidRPr="00736D46" w:rsidRDefault="009E1BF0" w:rsidP="00CC6A2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Физическая культура</w:t>
            </w:r>
          </w:p>
        </w:tc>
        <w:tc>
          <w:tcPr>
            <w:tcW w:w="390" w:type="dxa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390" w:type="dxa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80" w:type="dxa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80" w:type="dxa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01" w:type="dxa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391" w:type="dxa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93" w:type="dxa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390" w:type="dxa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91" w:type="dxa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391" w:type="dxa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90" w:type="dxa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391" w:type="dxa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91" w:type="dxa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91" w:type="dxa"/>
            <w:vAlign w:val="center"/>
          </w:tcPr>
          <w:p w:rsidR="009E1BF0" w:rsidRPr="00736D46" w:rsidRDefault="009E1BF0" w:rsidP="00C204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97" w:type="dxa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12</w:t>
            </w:r>
          </w:p>
        </w:tc>
      </w:tr>
      <w:tr w:rsidR="009E1BF0" w:rsidRPr="00736D46" w:rsidTr="005F5A8C">
        <w:tc>
          <w:tcPr>
            <w:tcW w:w="1094" w:type="dxa"/>
            <w:shd w:val="clear" w:color="auto" w:fill="BFBFBF"/>
            <w:vAlign w:val="center"/>
          </w:tcPr>
          <w:p w:rsidR="009E1BF0" w:rsidRPr="00736D46" w:rsidRDefault="009E1BF0" w:rsidP="00CC6A2C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П.00</w:t>
            </w:r>
          </w:p>
        </w:tc>
        <w:tc>
          <w:tcPr>
            <w:tcW w:w="3309" w:type="dxa"/>
            <w:shd w:val="clear" w:color="auto" w:fill="BFBFBF"/>
            <w:vAlign w:val="center"/>
          </w:tcPr>
          <w:p w:rsidR="009E1BF0" w:rsidRPr="00736D46" w:rsidRDefault="009E1BF0" w:rsidP="00CC6A2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Профессиональный цикл </w:t>
            </w:r>
          </w:p>
        </w:tc>
        <w:tc>
          <w:tcPr>
            <w:tcW w:w="390" w:type="dxa"/>
            <w:shd w:val="clear" w:color="auto" w:fill="BFBFBF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BFBFBF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BFBFBF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BFBFBF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BFBFBF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BFBFBF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BFBFBF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BFBFBF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BFBFBF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BFBFBF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BFBFBF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BFBFBF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BFBFBF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BFBFBF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BFBFBF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BFBFBF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BFBFBF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BFBFBF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BFBFBF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BFBFBF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BFBFBF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BFBFBF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BFBFBF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BFBFBF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BFBFBF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BFBFBF"/>
            <w:vAlign w:val="center"/>
          </w:tcPr>
          <w:p w:rsidR="009E1BF0" w:rsidRPr="00736D46" w:rsidRDefault="009E1BF0" w:rsidP="00C204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BFBFBF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BFBFBF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9E1BF0" w:rsidRPr="00736D46" w:rsidTr="005F5A8C">
        <w:tc>
          <w:tcPr>
            <w:tcW w:w="1094" w:type="dxa"/>
            <w:shd w:val="clear" w:color="auto" w:fill="BFBFBF"/>
            <w:vAlign w:val="center"/>
          </w:tcPr>
          <w:p w:rsidR="009E1BF0" w:rsidRPr="00736D46" w:rsidRDefault="009E1BF0" w:rsidP="00CC6A2C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ПМ.</w:t>
            </w:r>
            <w:r w:rsidRPr="00736D46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en-US"/>
              </w:rPr>
              <w:t xml:space="preserve"> </w:t>
            </w:r>
            <w:r w:rsidRPr="00736D46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3309" w:type="dxa"/>
            <w:shd w:val="clear" w:color="auto" w:fill="BFBFBF"/>
            <w:vAlign w:val="center"/>
          </w:tcPr>
          <w:p w:rsidR="009E1BF0" w:rsidRPr="00736D46" w:rsidRDefault="009E1BF0" w:rsidP="00CC6A2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Профессиональные модули</w:t>
            </w:r>
          </w:p>
        </w:tc>
        <w:tc>
          <w:tcPr>
            <w:tcW w:w="390" w:type="dxa"/>
            <w:shd w:val="clear" w:color="auto" w:fill="BFBFBF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BFBFBF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BFBFBF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BFBFBF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BFBFBF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BFBFBF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BFBFBF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BFBFBF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BFBFBF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BFBFBF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BFBFBF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BFBFBF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BFBFBF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BFBFBF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BFBFBF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BFBFBF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BFBFBF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BFBFBF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BFBFBF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BFBFBF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BFBFBF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BFBFBF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BFBFBF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BFBFBF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BFBFBF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BFBFBF"/>
            <w:vAlign w:val="center"/>
          </w:tcPr>
          <w:p w:rsidR="009E1BF0" w:rsidRPr="00736D46" w:rsidRDefault="009E1BF0" w:rsidP="00C204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BFBFBF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BFBFBF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9E1BF0" w:rsidRPr="00736D46" w:rsidTr="005F5A8C">
        <w:tc>
          <w:tcPr>
            <w:tcW w:w="1094" w:type="dxa"/>
            <w:shd w:val="clear" w:color="auto" w:fill="D9D9D9"/>
            <w:vAlign w:val="center"/>
          </w:tcPr>
          <w:p w:rsidR="009E1BF0" w:rsidRPr="00736D46" w:rsidRDefault="009E1BF0" w:rsidP="00CC6A2C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ПМ.03</w:t>
            </w:r>
          </w:p>
        </w:tc>
        <w:tc>
          <w:tcPr>
            <w:tcW w:w="3309" w:type="dxa"/>
            <w:shd w:val="clear" w:color="auto" w:fill="D9D9D9"/>
            <w:vAlign w:val="center"/>
          </w:tcPr>
          <w:p w:rsidR="009E1BF0" w:rsidRPr="00736D46" w:rsidRDefault="009E1BF0" w:rsidP="00C22D88">
            <w:pPr>
              <w:spacing w:after="0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Техническое обслуживание и эксплуатация приборов и систем автоматики в соответствии с регламентом, требованиями охраны труда, бережливого производства и экологической безопасности</w:t>
            </w:r>
          </w:p>
        </w:tc>
        <w:tc>
          <w:tcPr>
            <w:tcW w:w="390" w:type="dxa"/>
            <w:shd w:val="clear" w:color="auto" w:fill="D9D9D9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D9D9D9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D9D9D9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D9D9D9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D9D9D9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D9D9D9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D9D9D9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D9D9D9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D9D9D9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D9D9D9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D9D9D9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D9D9D9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D9D9D9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D9D9D9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D9D9D9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D9D9D9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D9D9D9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D9D9D9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D9D9D9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D9D9D9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D9D9D9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D9D9D9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D9D9D9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D9D9D9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D9D9D9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391" w:type="dxa"/>
            <w:shd w:val="clear" w:color="auto" w:fill="D9D9D9"/>
            <w:vAlign w:val="center"/>
          </w:tcPr>
          <w:p w:rsidR="009E1BF0" w:rsidRPr="00736D46" w:rsidRDefault="009E1BF0" w:rsidP="00C204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97" w:type="dxa"/>
            <w:shd w:val="clear" w:color="auto" w:fill="D9D9D9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558" w:type="dxa"/>
            <w:shd w:val="clear" w:color="auto" w:fill="D9D9D9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6</w:t>
            </w:r>
          </w:p>
        </w:tc>
      </w:tr>
      <w:tr w:rsidR="009E1BF0" w:rsidRPr="00736D46" w:rsidTr="00E65CCC">
        <w:tc>
          <w:tcPr>
            <w:tcW w:w="1094" w:type="dxa"/>
            <w:vAlign w:val="center"/>
          </w:tcPr>
          <w:p w:rsidR="009E1BF0" w:rsidRPr="00736D46" w:rsidRDefault="009E1BF0" w:rsidP="00CC6A2C">
            <w:pPr>
              <w:spacing w:after="0" w:line="240" w:lineRule="auto"/>
              <w:ind w:left="-57" w:right="-57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МДК.03.01</w:t>
            </w:r>
          </w:p>
        </w:tc>
        <w:tc>
          <w:tcPr>
            <w:tcW w:w="3309" w:type="dxa"/>
          </w:tcPr>
          <w:p w:rsidR="009E1BF0" w:rsidRPr="00736D46" w:rsidRDefault="009E1BF0" w:rsidP="00CC6A2C">
            <w:pPr>
              <w:spacing w:after="0" w:line="240" w:lineRule="auto"/>
              <w:ind w:left="-57" w:right="-57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Технология эксплуатации контрольно-измерительных приборов и систем автоматики</w:t>
            </w:r>
          </w:p>
        </w:tc>
        <w:tc>
          <w:tcPr>
            <w:tcW w:w="390" w:type="dxa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15</w:t>
            </w:r>
          </w:p>
        </w:tc>
        <w:tc>
          <w:tcPr>
            <w:tcW w:w="390" w:type="dxa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15</w:t>
            </w:r>
          </w:p>
        </w:tc>
        <w:tc>
          <w:tcPr>
            <w:tcW w:w="380" w:type="dxa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15</w:t>
            </w:r>
          </w:p>
        </w:tc>
        <w:tc>
          <w:tcPr>
            <w:tcW w:w="380" w:type="dxa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15</w:t>
            </w:r>
          </w:p>
        </w:tc>
        <w:tc>
          <w:tcPr>
            <w:tcW w:w="401" w:type="dxa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15</w:t>
            </w:r>
          </w:p>
        </w:tc>
        <w:tc>
          <w:tcPr>
            <w:tcW w:w="391" w:type="dxa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15</w:t>
            </w:r>
          </w:p>
        </w:tc>
        <w:tc>
          <w:tcPr>
            <w:tcW w:w="393" w:type="dxa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15</w:t>
            </w:r>
          </w:p>
        </w:tc>
        <w:tc>
          <w:tcPr>
            <w:tcW w:w="390" w:type="dxa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15</w:t>
            </w:r>
          </w:p>
        </w:tc>
        <w:tc>
          <w:tcPr>
            <w:tcW w:w="391" w:type="dxa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15</w:t>
            </w:r>
          </w:p>
        </w:tc>
        <w:tc>
          <w:tcPr>
            <w:tcW w:w="391" w:type="dxa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15</w:t>
            </w:r>
          </w:p>
        </w:tc>
        <w:tc>
          <w:tcPr>
            <w:tcW w:w="390" w:type="dxa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16</w:t>
            </w:r>
          </w:p>
        </w:tc>
        <w:tc>
          <w:tcPr>
            <w:tcW w:w="391" w:type="dxa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15</w:t>
            </w:r>
          </w:p>
        </w:tc>
        <w:tc>
          <w:tcPr>
            <w:tcW w:w="391" w:type="dxa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16</w:t>
            </w:r>
          </w:p>
        </w:tc>
        <w:tc>
          <w:tcPr>
            <w:tcW w:w="390" w:type="dxa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15</w:t>
            </w:r>
          </w:p>
        </w:tc>
        <w:tc>
          <w:tcPr>
            <w:tcW w:w="391" w:type="dxa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391" w:type="dxa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9E1BF0" w:rsidRPr="00736D46" w:rsidRDefault="00A35B38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91" w:type="dxa"/>
            <w:vAlign w:val="center"/>
          </w:tcPr>
          <w:p w:rsidR="009E1BF0" w:rsidRPr="00736D46" w:rsidRDefault="009E1BF0" w:rsidP="00C204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97" w:type="dxa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219</w:t>
            </w:r>
          </w:p>
        </w:tc>
      </w:tr>
      <w:tr w:rsidR="009E1BF0" w:rsidRPr="00736D46" w:rsidTr="00E65CCC">
        <w:tc>
          <w:tcPr>
            <w:tcW w:w="1094" w:type="dxa"/>
            <w:vAlign w:val="center"/>
          </w:tcPr>
          <w:p w:rsidR="009E1BF0" w:rsidRPr="00736D46" w:rsidRDefault="009E1BF0" w:rsidP="00CC6A2C">
            <w:pPr>
              <w:spacing w:after="0" w:line="240" w:lineRule="auto"/>
              <w:ind w:left="-57" w:right="-57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УП.03</w:t>
            </w:r>
          </w:p>
        </w:tc>
        <w:tc>
          <w:tcPr>
            <w:tcW w:w="3309" w:type="dxa"/>
            <w:vAlign w:val="center"/>
          </w:tcPr>
          <w:p w:rsidR="009E1BF0" w:rsidRPr="00736D46" w:rsidRDefault="009E1BF0" w:rsidP="00CC6A2C">
            <w:pPr>
              <w:spacing w:after="0" w:line="240" w:lineRule="auto"/>
              <w:ind w:left="-57" w:right="-57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Учебная практика</w:t>
            </w:r>
          </w:p>
        </w:tc>
        <w:tc>
          <w:tcPr>
            <w:tcW w:w="390" w:type="dxa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391" w:type="dxa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390" w:type="dxa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391" w:type="dxa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9E1BF0" w:rsidRPr="00736D46" w:rsidRDefault="009E1BF0" w:rsidP="00C204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97" w:type="dxa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72</w:t>
            </w:r>
          </w:p>
        </w:tc>
      </w:tr>
      <w:tr w:rsidR="009E1BF0" w:rsidRPr="00736D46" w:rsidTr="00E65CCC">
        <w:tc>
          <w:tcPr>
            <w:tcW w:w="1094" w:type="dxa"/>
            <w:vAlign w:val="center"/>
          </w:tcPr>
          <w:p w:rsidR="009E1BF0" w:rsidRPr="00736D46" w:rsidRDefault="009E1BF0" w:rsidP="00CC6A2C">
            <w:pPr>
              <w:spacing w:after="0" w:line="240" w:lineRule="auto"/>
              <w:ind w:left="-57" w:right="-57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ПП.03</w:t>
            </w:r>
          </w:p>
        </w:tc>
        <w:tc>
          <w:tcPr>
            <w:tcW w:w="3309" w:type="dxa"/>
            <w:vAlign w:val="center"/>
          </w:tcPr>
          <w:p w:rsidR="009E1BF0" w:rsidRPr="00736D46" w:rsidRDefault="009E1BF0" w:rsidP="00CC6A2C">
            <w:pPr>
              <w:spacing w:after="0" w:line="240" w:lineRule="auto"/>
              <w:ind w:left="-57" w:right="-57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390" w:type="dxa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391" w:type="dxa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391" w:type="dxa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390" w:type="dxa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391" w:type="dxa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391" w:type="dxa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391" w:type="dxa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391" w:type="dxa"/>
            <w:vAlign w:val="center"/>
          </w:tcPr>
          <w:p w:rsidR="009E1BF0" w:rsidRPr="00736D46" w:rsidRDefault="009E1BF0" w:rsidP="00C204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97" w:type="dxa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216</w:t>
            </w:r>
          </w:p>
        </w:tc>
      </w:tr>
      <w:tr w:rsidR="009E1BF0" w:rsidRPr="00736D46" w:rsidTr="00E65CCC">
        <w:tc>
          <w:tcPr>
            <w:tcW w:w="1094" w:type="dxa"/>
            <w:vAlign w:val="center"/>
          </w:tcPr>
          <w:p w:rsidR="009E1BF0" w:rsidRPr="00736D46" w:rsidRDefault="009E1BF0" w:rsidP="00CC6A2C">
            <w:pPr>
              <w:spacing w:after="0" w:line="240" w:lineRule="auto"/>
              <w:ind w:left="-57" w:right="-57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309" w:type="dxa"/>
            <w:vAlign w:val="center"/>
          </w:tcPr>
          <w:p w:rsidR="009E1BF0" w:rsidRPr="00736D46" w:rsidRDefault="009E1BF0" w:rsidP="00CC6A2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Вариативная часть</w:t>
            </w:r>
          </w:p>
        </w:tc>
        <w:tc>
          <w:tcPr>
            <w:tcW w:w="390" w:type="dxa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20</w:t>
            </w:r>
          </w:p>
        </w:tc>
        <w:tc>
          <w:tcPr>
            <w:tcW w:w="390" w:type="dxa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20</w:t>
            </w:r>
          </w:p>
        </w:tc>
        <w:tc>
          <w:tcPr>
            <w:tcW w:w="380" w:type="dxa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20</w:t>
            </w:r>
          </w:p>
        </w:tc>
        <w:tc>
          <w:tcPr>
            <w:tcW w:w="380" w:type="dxa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20</w:t>
            </w:r>
          </w:p>
        </w:tc>
        <w:tc>
          <w:tcPr>
            <w:tcW w:w="401" w:type="dxa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20</w:t>
            </w:r>
          </w:p>
        </w:tc>
        <w:tc>
          <w:tcPr>
            <w:tcW w:w="391" w:type="dxa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20</w:t>
            </w:r>
          </w:p>
        </w:tc>
        <w:tc>
          <w:tcPr>
            <w:tcW w:w="393" w:type="dxa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20</w:t>
            </w:r>
          </w:p>
        </w:tc>
        <w:tc>
          <w:tcPr>
            <w:tcW w:w="390" w:type="dxa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20</w:t>
            </w:r>
          </w:p>
        </w:tc>
        <w:tc>
          <w:tcPr>
            <w:tcW w:w="391" w:type="dxa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20</w:t>
            </w:r>
          </w:p>
        </w:tc>
        <w:tc>
          <w:tcPr>
            <w:tcW w:w="391" w:type="dxa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20</w:t>
            </w:r>
          </w:p>
        </w:tc>
        <w:tc>
          <w:tcPr>
            <w:tcW w:w="390" w:type="dxa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20</w:t>
            </w:r>
          </w:p>
        </w:tc>
        <w:tc>
          <w:tcPr>
            <w:tcW w:w="391" w:type="dxa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20</w:t>
            </w:r>
          </w:p>
        </w:tc>
        <w:tc>
          <w:tcPr>
            <w:tcW w:w="391" w:type="dxa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20</w:t>
            </w:r>
          </w:p>
        </w:tc>
        <w:tc>
          <w:tcPr>
            <w:tcW w:w="390" w:type="dxa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</w:rPr>
              <w:t>20</w:t>
            </w:r>
          </w:p>
        </w:tc>
        <w:tc>
          <w:tcPr>
            <w:tcW w:w="391" w:type="dxa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91" w:type="dxa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9E1BF0" w:rsidRPr="00736D46" w:rsidRDefault="00A35B38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391" w:type="dxa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291</w:t>
            </w:r>
          </w:p>
        </w:tc>
      </w:tr>
      <w:tr w:rsidR="009E1BF0" w:rsidRPr="00736D46" w:rsidTr="005F5A8C">
        <w:tc>
          <w:tcPr>
            <w:tcW w:w="1094" w:type="dxa"/>
            <w:shd w:val="clear" w:color="auto" w:fill="BFBFBF"/>
            <w:vAlign w:val="center"/>
          </w:tcPr>
          <w:p w:rsidR="009E1BF0" w:rsidRPr="00736D46" w:rsidRDefault="009E1BF0" w:rsidP="00CC6A2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ГИА.00</w:t>
            </w:r>
          </w:p>
        </w:tc>
        <w:tc>
          <w:tcPr>
            <w:tcW w:w="3309" w:type="dxa"/>
            <w:shd w:val="clear" w:color="auto" w:fill="BFBFBF"/>
            <w:vAlign w:val="center"/>
          </w:tcPr>
          <w:p w:rsidR="009E1BF0" w:rsidRPr="00736D46" w:rsidRDefault="009E1BF0" w:rsidP="00CC6A2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390" w:type="dxa"/>
            <w:shd w:val="clear" w:color="auto" w:fill="BFBFBF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BFBFBF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BFBFBF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BFBFBF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BFBFBF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BFBFBF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BFBFBF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BFBFBF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BFBFBF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BFBFBF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BFBFBF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BFBFBF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BFBFBF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BFBFBF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BFBFBF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BFBFBF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BFBFBF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BFBFBF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BFBFBF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BFBFBF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BFBFBF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BFBFBF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BFBFBF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BFBFBF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BFBFBF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BFBFBF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397" w:type="dxa"/>
            <w:shd w:val="clear" w:color="auto" w:fill="BFBFBF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BFBFBF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36</w:t>
            </w:r>
          </w:p>
        </w:tc>
      </w:tr>
      <w:tr w:rsidR="009E1BF0" w:rsidRPr="00736D46" w:rsidTr="005F5A8C">
        <w:tc>
          <w:tcPr>
            <w:tcW w:w="1094" w:type="dxa"/>
            <w:shd w:val="clear" w:color="auto" w:fill="BFBFBF"/>
            <w:vAlign w:val="center"/>
          </w:tcPr>
          <w:p w:rsidR="009E1BF0" w:rsidRPr="00736D46" w:rsidRDefault="009E1BF0" w:rsidP="00CC6A2C">
            <w:pPr>
              <w:spacing w:after="0" w:line="240" w:lineRule="auto"/>
              <w:ind w:left="-57" w:right="-57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309" w:type="dxa"/>
            <w:shd w:val="clear" w:color="auto" w:fill="BFBFBF"/>
            <w:vAlign w:val="center"/>
          </w:tcPr>
          <w:p w:rsidR="009E1BF0" w:rsidRPr="00736D46" w:rsidRDefault="009E1BF0" w:rsidP="00E65CC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Всего час в неделю учебных занятий</w:t>
            </w:r>
          </w:p>
        </w:tc>
        <w:tc>
          <w:tcPr>
            <w:tcW w:w="390" w:type="dxa"/>
            <w:shd w:val="clear" w:color="auto" w:fill="BFBFBF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BFBFBF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BFBFBF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36</w:t>
            </w:r>
          </w:p>
        </w:tc>
        <w:tc>
          <w:tcPr>
            <w:tcW w:w="390" w:type="dxa"/>
            <w:shd w:val="clear" w:color="auto" w:fill="BFBFBF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36</w:t>
            </w:r>
          </w:p>
        </w:tc>
        <w:tc>
          <w:tcPr>
            <w:tcW w:w="380" w:type="dxa"/>
            <w:shd w:val="clear" w:color="auto" w:fill="BFBFBF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36</w:t>
            </w:r>
          </w:p>
        </w:tc>
        <w:tc>
          <w:tcPr>
            <w:tcW w:w="380" w:type="dxa"/>
            <w:shd w:val="clear" w:color="auto" w:fill="BFBFBF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36</w:t>
            </w:r>
          </w:p>
        </w:tc>
        <w:tc>
          <w:tcPr>
            <w:tcW w:w="401" w:type="dxa"/>
            <w:shd w:val="clear" w:color="auto" w:fill="BFBFBF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36</w:t>
            </w:r>
          </w:p>
        </w:tc>
        <w:tc>
          <w:tcPr>
            <w:tcW w:w="391" w:type="dxa"/>
            <w:shd w:val="clear" w:color="auto" w:fill="BFBFBF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36</w:t>
            </w:r>
          </w:p>
        </w:tc>
        <w:tc>
          <w:tcPr>
            <w:tcW w:w="393" w:type="dxa"/>
            <w:shd w:val="clear" w:color="auto" w:fill="BFBFBF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36</w:t>
            </w:r>
          </w:p>
        </w:tc>
        <w:tc>
          <w:tcPr>
            <w:tcW w:w="390" w:type="dxa"/>
            <w:shd w:val="clear" w:color="auto" w:fill="BFBFBF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36</w:t>
            </w:r>
          </w:p>
        </w:tc>
        <w:tc>
          <w:tcPr>
            <w:tcW w:w="391" w:type="dxa"/>
            <w:shd w:val="clear" w:color="auto" w:fill="BFBFBF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36</w:t>
            </w:r>
          </w:p>
        </w:tc>
        <w:tc>
          <w:tcPr>
            <w:tcW w:w="391" w:type="dxa"/>
            <w:shd w:val="clear" w:color="auto" w:fill="BFBFBF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36</w:t>
            </w:r>
          </w:p>
        </w:tc>
        <w:tc>
          <w:tcPr>
            <w:tcW w:w="390" w:type="dxa"/>
            <w:shd w:val="clear" w:color="auto" w:fill="BFBFBF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36</w:t>
            </w:r>
          </w:p>
        </w:tc>
        <w:tc>
          <w:tcPr>
            <w:tcW w:w="391" w:type="dxa"/>
            <w:shd w:val="clear" w:color="auto" w:fill="BFBFBF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36</w:t>
            </w:r>
          </w:p>
        </w:tc>
        <w:tc>
          <w:tcPr>
            <w:tcW w:w="391" w:type="dxa"/>
            <w:shd w:val="clear" w:color="auto" w:fill="BFBFBF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36</w:t>
            </w:r>
          </w:p>
        </w:tc>
        <w:tc>
          <w:tcPr>
            <w:tcW w:w="390" w:type="dxa"/>
            <w:shd w:val="clear" w:color="auto" w:fill="BFBFBF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36</w:t>
            </w:r>
          </w:p>
        </w:tc>
        <w:tc>
          <w:tcPr>
            <w:tcW w:w="391" w:type="dxa"/>
            <w:shd w:val="clear" w:color="auto" w:fill="BFBFBF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36</w:t>
            </w:r>
          </w:p>
        </w:tc>
        <w:tc>
          <w:tcPr>
            <w:tcW w:w="391" w:type="dxa"/>
            <w:shd w:val="clear" w:color="auto" w:fill="BFBFBF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36</w:t>
            </w:r>
          </w:p>
        </w:tc>
        <w:tc>
          <w:tcPr>
            <w:tcW w:w="390" w:type="dxa"/>
            <w:shd w:val="clear" w:color="auto" w:fill="BFBFBF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36</w:t>
            </w:r>
          </w:p>
        </w:tc>
        <w:tc>
          <w:tcPr>
            <w:tcW w:w="391" w:type="dxa"/>
            <w:shd w:val="clear" w:color="auto" w:fill="BFBFBF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36</w:t>
            </w:r>
          </w:p>
        </w:tc>
        <w:tc>
          <w:tcPr>
            <w:tcW w:w="391" w:type="dxa"/>
            <w:shd w:val="clear" w:color="auto" w:fill="BFBFBF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36</w:t>
            </w:r>
          </w:p>
        </w:tc>
        <w:tc>
          <w:tcPr>
            <w:tcW w:w="390" w:type="dxa"/>
            <w:shd w:val="clear" w:color="auto" w:fill="BFBFBF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36</w:t>
            </w:r>
          </w:p>
        </w:tc>
        <w:tc>
          <w:tcPr>
            <w:tcW w:w="391" w:type="dxa"/>
            <w:shd w:val="clear" w:color="auto" w:fill="BFBFBF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36</w:t>
            </w:r>
          </w:p>
        </w:tc>
        <w:tc>
          <w:tcPr>
            <w:tcW w:w="391" w:type="dxa"/>
            <w:shd w:val="clear" w:color="auto" w:fill="BFBFBF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36</w:t>
            </w:r>
          </w:p>
        </w:tc>
        <w:tc>
          <w:tcPr>
            <w:tcW w:w="391" w:type="dxa"/>
            <w:shd w:val="clear" w:color="auto" w:fill="BFBFBF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36</w:t>
            </w:r>
          </w:p>
        </w:tc>
        <w:tc>
          <w:tcPr>
            <w:tcW w:w="391" w:type="dxa"/>
            <w:shd w:val="clear" w:color="auto" w:fill="BFBFBF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36</w:t>
            </w:r>
          </w:p>
        </w:tc>
        <w:tc>
          <w:tcPr>
            <w:tcW w:w="397" w:type="dxa"/>
            <w:shd w:val="clear" w:color="auto" w:fill="BFBFBF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BFBFBF"/>
            <w:vAlign w:val="center"/>
          </w:tcPr>
          <w:p w:rsidR="009E1BF0" w:rsidRPr="00736D46" w:rsidRDefault="009E1BF0" w:rsidP="00E65C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736D4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</w:t>
            </w:r>
            <w:r w:rsidRPr="00736D46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64</w:t>
            </w:r>
          </w:p>
        </w:tc>
      </w:tr>
    </w:tbl>
    <w:p w:rsidR="00CC6A2C" w:rsidRPr="00990C1F" w:rsidRDefault="00CC6A2C" w:rsidP="00CC6A2C">
      <w:pPr>
        <w:spacing w:before="120" w:after="120" w:line="240" w:lineRule="auto"/>
        <w:rPr>
          <w:rFonts w:ascii="Times New Roman" w:hAnsi="Times New Roman"/>
          <w:sz w:val="24"/>
          <w:szCs w:val="24"/>
        </w:rPr>
        <w:sectPr w:rsidR="00CC6A2C" w:rsidRPr="00990C1F" w:rsidSect="00CC6A2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E144F" w:rsidRPr="00990C1F" w:rsidRDefault="007E144F" w:rsidP="00A76581">
      <w:pPr>
        <w:suppressAutoHyphens/>
        <w:spacing w:after="0" w:line="264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90C1F">
        <w:rPr>
          <w:rFonts w:ascii="Times New Roman" w:hAnsi="Times New Roman"/>
          <w:b/>
          <w:sz w:val="24"/>
          <w:szCs w:val="24"/>
        </w:rPr>
        <w:t xml:space="preserve">Раздел 6. </w:t>
      </w:r>
      <w:r w:rsidR="00736D46">
        <w:rPr>
          <w:rFonts w:ascii="Times New Roman" w:hAnsi="Times New Roman"/>
          <w:b/>
          <w:sz w:val="24"/>
          <w:szCs w:val="24"/>
        </w:rPr>
        <w:t>У</w:t>
      </w:r>
      <w:r w:rsidRPr="00990C1F">
        <w:rPr>
          <w:rFonts w:ascii="Times New Roman" w:hAnsi="Times New Roman"/>
          <w:b/>
          <w:sz w:val="24"/>
          <w:szCs w:val="24"/>
        </w:rPr>
        <w:t>словия образовательной деятельности</w:t>
      </w:r>
    </w:p>
    <w:p w:rsidR="007E144F" w:rsidRPr="00990C1F" w:rsidRDefault="007E144F" w:rsidP="00A76581">
      <w:pPr>
        <w:suppressAutoHyphens/>
        <w:spacing w:after="0" w:line="264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E144F" w:rsidRPr="00990C1F" w:rsidRDefault="007E144F" w:rsidP="00A76581">
      <w:pPr>
        <w:suppressAutoHyphens/>
        <w:spacing w:after="0" w:line="264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990C1F">
        <w:rPr>
          <w:rFonts w:ascii="Times New Roman" w:hAnsi="Times New Roman"/>
          <w:b/>
          <w:sz w:val="24"/>
          <w:szCs w:val="24"/>
        </w:rPr>
        <w:t xml:space="preserve">6.1. </w:t>
      </w:r>
      <w:r w:rsidR="000B09A5" w:rsidRPr="00990C1F">
        <w:rPr>
          <w:rFonts w:ascii="Times New Roman" w:hAnsi="Times New Roman"/>
          <w:b/>
          <w:sz w:val="24"/>
          <w:lang w:eastAsia="en-US"/>
        </w:rPr>
        <w:t>Требования к материально-техническому оснащению образовательной программы.</w:t>
      </w:r>
    </w:p>
    <w:p w:rsidR="00704D3A" w:rsidRPr="00990C1F" w:rsidRDefault="00093BA6" w:rsidP="00A76581">
      <w:pPr>
        <w:suppressAutoHyphens/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0C1F">
        <w:rPr>
          <w:rFonts w:ascii="Times New Roman" w:hAnsi="Times New Roman"/>
          <w:sz w:val="24"/>
          <w:szCs w:val="24"/>
        </w:rPr>
        <w:t xml:space="preserve">6.1.1. </w:t>
      </w:r>
      <w:r w:rsidR="00704D3A" w:rsidRPr="00990C1F">
        <w:rPr>
          <w:rFonts w:ascii="Times New Roman" w:hAnsi="Times New Roman"/>
          <w:sz w:val="24"/>
          <w:szCs w:val="24"/>
        </w:rPr>
        <w:t>Специальные помещения представля</w:t>
      </w:r>
      <w:r w:rsidR="00736D46">
        <w:rPr>
          <w:rFonts w:ascii="Times New Roman" w:hAnsi="Times New Roman"/>
          <w:sz w:val="24"/>
          <w:szCs w:val="24"/>
        </w:rPr>
        <w:t>ют</w:t>
      </w:r>
      <w:r w:rsidR="00704D3A" w:rsidRPr="00990C1F">
        <w:rPr>
          <w:rFonts w:ascii="Times New Roman" w:hAnsi="Times New Roman"/>
          <w:sz w:val="24"/>
          <w:szCs w:val="24"/>
        </w:rPr>
        <w:t xml:space="preserve">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093BA6" w:rsidRPr="00990C1F" w:rsidRDefault="00093BA6" w:rsidP="00A76581">
      <w:pPr>
        <w:suppressAutoHyphens/>
        <w:spacing w:after="0" w:line="264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E144F" w:rsidRPr="00990C1F" w:rsidRDefault="007E144F" w:rsidP="00A76581">
      <w:pPr>
        <w:suppressAutoHyphens/>
        <w:spacing w:after="0" w:line="264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90C1F">
        <w:rPr>
          <w:rFonts w:ascii="Times New Roman" w:hAnsi="Times New Roman"/>
          <w:b/>
          <w:sz w:val="24"/>
          <w:szCs w:val="24"/>
        </w:rPr>
        <w:t xml:space="preserve">Перечень </w:t>
      </w:r>
      <w:r w:rsidR="00093BA6" w:rsidRPr="00990C1F">
        <w:rPr>
          <w:rFonts w:ascii="Times New Roman" w:hAnsi="Times New Roman"/>
          <w:b/>
          <w:sz w:val="24"/>
          <w:szCs w:val="24"/>
        </w:rPr>
        <w:t>специальных помещений</w:t>
      </w:r>
    </w:p>
    <w:p w:rsidR="00D34115" w:rsidRPr="00990C1F" w:rsidRDefault="00D34115" w:rsidP="00A76581">
      <w:pPr>
        <w:suppressAutoHyphens/>
        <w:spacing w:after="0" w:line="264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7E144F" w:rsidRPr="00990C1F" w:rsidRDefault="007E144F" w:rsidP="00A76581">
      <w:pPr>
        <w:suppressAutoHyphens/>
        <w:spacing w:after="0" w:line="264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990C1F">
        <w:rPr>
          <w:rFonts w:ascii="Times New Roman" w:hAnsi="Times New Roman"/>
          <w:b/>
          <w:sz w:val="24"/>
          <w:szCs w:val="24"/>
        </w:rPr>
        <w:t>Кабинеты:</w:t>
      </w:r>
    </w:p>
    <w:p w:rsidR="00E65CCC" w:rsidRPr="00990C1F" w:rsidRDefault="00E65CCC" w:rsidP="00A76581">
      <w:pPr>
        <w:spacing w:after="0" w:line="264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990C1F">
        <w:rPr>
          <w:rFonts w:ascii="Times New Roman" w:hAnsi="Times New Roman"/>
          <w:sz w:val="24"/>
          <w:szCs w:val="24"/>
        </w:rPr>
        <w:t xml:space="preserve">основ автоматизации </w:t>
      </w:r>
      <w:r w:rsidR="00B80352" w:rsidRPr="00990C1F">
        <w:rPr>
          <w:rFonts w:ascii="Times New Roman" w:hAnsi="Times New Roman"/>
          <w:sz w:val="24"/>
          <w:szCs w:val="24"/>
        </w:rPr>
        <w:t>технологических процессов</w:t>
      </w:r>
      <w:r w:rsidR="007460A7" w:rsidRPr="00990C1F">
        <w:rPr>
          <w:rFonts w:ascii="Times New Roman" w:hAnsi="Times New Roman"/>
          <w:sz w:val="24"/>
          <w:szCs w:val="24"/>
        </w:rPr>
        <w:t>;</w:t>
      </w:r>
    </w:p>
    <w:p w:rsidR="00E65CCC" w:rsidRPr="00990C1F" w:rsidRDefault="00E65CCC" w:rsidP="00A76581">
      <w:pPr>
        <w:spacing w:after="0" w:line="264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990C1F">
        <w:rPr>
          <w:rFonts w:ascii="Times New Roman" w:hAnsi="Times New Roman"/>
          <w:sz w:val="24"/>
          <w:szCs w:val="24"/>
        </w:rPr>
        <w:t>технических измерений</w:t>
      </w:r>
      <w:r w:rsidR="007460A7" w:rsidRPr="00990C1F">
        <w:rPr>
          <w:rFonts w:ascii="Times New Roman" w:hAnsi="Times New Roman"/>
          <w:sz w:val="24"/>
          <w:szCs w:val="24"/>
        </w:rPr>
        <w:t>;</w:t>
      </w:r>
    </w:p>
    <w:p w:rsidR="00E65CCC" w:rsidRPr="00990C1F" w:rsidRDefault="00E65CCC" w:rsidP="00A76581">
      <w:pPr>
        <w:spacing w:after="0" w:line="264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990C1F">
        <w:rPr>
          <w:rFonts w:ascii="Times New Roman" w:hAnsi="Times New Roman"/>
          <w:bCs/>
          <w:sz w:val="24"/>
          <w:szCs w:val="24"/>
        </w:rPr>
        <w:t>безопасности жизнедеятельности</w:t>
      </w:r>
      <w:r w:rsidR="004C662F" w:rsidRPr="00990C1F">
        <w:rPr>
          <w:rFonts w:ascii="Times New Roman" w:hAnsi="Times New Roman"/>
          <w:bCs/>
          <w:sz w:val="24"/>
          <w:szCs w:val="24"/>
        </w:rPr>
        <w:t>;</w:t>
      </w:r>
    </w:p>
    <w:p w:rsidR="004C662F" w:rsidRPr="00990C1F" w:rsidRDefault="004C662F" w:rsidP="00A76581">
      <w:pPr>
        <w:spacing w:after="0" w:line="264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990C1F">
        <w:rPr>
          <w:rFonts w:ascii="Times New Roman" w:hAnsi="Times New Roman"/>
          <w:bCs/>
          <w:sz w:val="24"/>
          <w:szCs w:val="24"/>
        </w:rPr>
        <w:t>иностранного языка.</w:t>
      </w:r>
    </w:p>
    <w:p w:rsidR="00D34115" w:rsidRPr="00990C1F" w:rsidRDefault="00D34115" w:rsidP="00A76581">
      <w:pPr>
        <w:suppressAutoHyphens/>
        <w:spacing w:after="0" w:line="264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7E144F" w:rsidRPr="00990C1F" w:rsidRDefault="007E144F" w:rsidP="00A76581">
      <w:pPr>
        <w:suppressAutoHyphens/>
        <w:spacing w:after="0" w:line="264" w:lineRule="auto"/>
        <w:ind w:firstLine="709"/>
        <w:rPr>
          <w:rFonts w:ascii="Times New Roman" w:hAnsi="Times New Roman"/>
          <w:sz w:val="24"/>
          <w:szCs w:val="24"/>
        </w:rPr>
      </w:pPr>
      <w:r w:rsidRPr="00990C1F">
        <w:rPr>
          <w:rFonts w:ascii="Times New Roman" w:hAnsi="Times New Roman"/>
          <w:b/>
          <w:sz w:val="24"/>
          <w:szCs w:val="24"/>
        </w:rPr>
        <w:t>Лаборатории:</w:t>
      </w:r>
    </w:p>
    <w:p w:rsidR="00E65CCC" w:rsidRPr="00990C1F" w:rsidRDefault="00E65CCC" w:rsidP="00A76581">
      <w:pPr>
        <w:spacing w:after="0" w:line="264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0C1F">
        <w:rPr>
          <w:rFonts w:ascii="Times New Roman" w:hAnsi="Times New Roman"/>
          <w:sz w:val="24"/>
          <w:szCs w:val="24"/>
        </w:rPr>
        <w:t>электротехники и электроники</w:t>
      </w:r>
      <w:r w:rsidR="007460A7" w:rsidRPr="00990C1F">
        <w:rPr>
          <w:rFonts w:ascii="Times New Roman" w:hAnsi="Times New Roman"/>
          <w:sz w:val="24"/>
          <w:szCs w:val="24"/>
        </w:rPr>
        <w:t>;</w:t>
      </w:r>
    </w:p>
    <w:p w:rsidR="00E65CCC" w:rsidRPr="00990C1F" w:rsidRDefault="00E65CCC" w:rsidP="00A76581">
      <w:pPr>
        <w:spacing w:after="0" w:line="264" w:lineRule="auto"/>
        <w:ind w:left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990C1F">
        <w:rPr>
          <w:rFonts w:ascii="Times New Roman" w:hAnsi="Times New Roman"/>
          <w:bCs/>
          <w:iCs/>
          <w:sz w:val="24"/>
          <w:szCs w:val="24"/>
        </w:rPr>
        <w:t>монтажа, наладки и технического обслуживания контрольно-измерительных приборов и систем а</w:t>
      </w:r>
      <w:r w:rsidRPr="00990C1F">
        <w:rPr>
          <w:rFonts w:ascii="Times New Roman" w:hAnsi="Times New Roman"/>
          <w:bCs/>
          <w:iCs/>
          <w:sz w:val="24"/>
          <w:szCs w:val="24"/>
        </w:rPr>
        <w:t>в</w:t>
      </w:r>
      <w:r w:rsidRPr="00990C1F">
        <w:rPr>
          <w:rFonts w:ascii="Times New Roman" w:hAnsi="Times New Roman"/>
          <w:bCs/>
          <w:iCs/>
          <w:sz w:val="24"/>
          <w:szCs w:val="24"/>
        </w:rPr>
        <w:t>томатики</w:t>
      </w:r>
      <w:r w:rsidR="007460A7" w:rsidRPr="00990C1F">
        <w:rPr>
          <w:rFonts w:ascii="Times New Roman" w:hAnsi="Times New Roman"/>
          <w:bCs/>
          <w:iCs/>
          <w:sz w:val="24"/>
          <w:szCs w:val="24"/>
        </w:rPr>
        <w:t>.</w:t>
      </w:r>
    </w:p>
    <w:p w:rsidR="007E144F" w:rsidRPr="00990C1F" w:rsidRDefault="007E144F" w:rsidP="00A76581">
      <w:pPr>
        <w:suppressAutoHyphens/>
        <w:spacing w:after="0" w:line="264" w:lineRule="auto"/>
        <w:ind w:firstLine="709"/>
        <w:rPr>
          <w:rFonts w:ascii="Times New Roman" w:hAnsi="Times New Roman"/>
          <w:sz w:val="24"/>
          <w:szCs w:val="24"/>
        </w:rPr>
      </w:pPr>
    </w:p>
    <w:p w:rsidR="007E144F" w:rsidRPr="00990C1F" w:rsidRDefault="007E144F" w:rsidP="00A76581">
      <w:pPr>
        <w:suppressAutoHyphens/>
        <w:spacing w:after="0" w:line="264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990C1F">
        <w:rPr>
          <w:rFonts w:ascii="Times New Roman" w:hAnsi="Times New Roman"/>
          <w:b/>
          <w:sz w:val="24"/>
          <w:szCs w:val="24"/>
        </w:rPr>
        <w:t xml:space="preserve">Мастерские: </w:t>
      </w:r>
    </w:p>
    <w:p w:rsidR="007460A7" w:rsidRPr="00990C1F" w:rsidRDefault="007460A7" w:rsidP="00A76581">
      <w:pPr>
        <w:spacing w:after="0" w:line="264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0C1F">
        <w:rPr>
          <w:rFonts w:ascii="Times New Roman" w:hAnsi="Times New Roman"/>
          <w:sz w:val="24"/>
          <w:szCs w:val="24"/>
        </w:rPr>
        <w:t>слесарная;</w:t>
      </w:r>
    </w:p>
    <w:p w:rsidR="007460A7" w:rsidRPr="00990C1F" w:rsidRDefault="007460A7" w:rsidP="00A76581">
      <w:pPr>
        <w:spacing w:after="0" w:line="264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0C1F">
        <w:rPr>
          <w:rFonts w:ascii="Times New Roman" w:hAnsi="Times New Roman"/>
          <w:sz w:val="24"/>
          <w:szCs w:val="24"/>
        </w:rPr>
        <w:t>электромонтажная.</w:t>
      </w:r>
    </w:p>
    <w:p w:rsidR="001D30A0" w:rsidRPr="00990C1F" w:rsidRDefault="001D30A0" w:rsidP="00A76581">
      <w:pPr>
        <w:suppressAutoHyphens/>
        <w:spacing w:after="0" w:line="264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7E144F" w:rsidRPr="00990C1F" w:rsidRDefault="007E144F" w:rsidP="00A76581">
      <w:pPr>
        <w:suppressAutoHyphens/>
        <w:spacing w:after="0" w:line="264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990C1F">
        <w:rPr>
          <w:rFonts w:ascii="Times New Roman" w:hAnsi="Times New Roman"/>
          <w:b/>
          <w:sz w:val="24"/>
          <w:szCs w:val="24"/>
        </w:rPr>
        <w:t>Спортивный комплекс</w:t>
      </w:r>
      <w:r w:rsidR="00673221" w:rsidRPr="00990C1F">
        <w:rPr>
          <w:rStyle w:val="ab"/>
          <w:rFonts w:ascii="Times New Roman" w:hAnsi="Times New Roman"/>
          <w:b/>
          <w:sz w:val="24"/>
          <w:szCs w:val="24"/>
        </w:rPr>
        <w:footnoteReference w:id="5"/>
      </w:r>
    </w:p>
    <w:p w:rsidR="001D30A0" w:rsidRPr="00990C1F" w:rsidRDefault="001D30A0" w:rsidP="00A76581">
      <w:pPr>
        <w:suppressAutoHyphens/>
        <w:spacing w:after="0" w:line="264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7E144F" w:rsidRPr="00990C1F" w:rsidRDefault="007E144F" w:rsidP="00A76581">
      <w:pPr>
        <w:suppressAutoHyphens/>
        <w:spacing w:after="0" w:line="264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990C1F">
        <w:rPr>
          <w:rFonts w:ascii="Times New Roman" w:hAnsi="Times New Roman"/>
          <w:b/>
          <w:sz w:val="24"/>
          <w:szCs w:val="24"/>
        </w:rPr>
        <w:t>Залы:</w:t>
      </w:r>
    </w:p>
    <w:p w:rsidR="007E144F" w:rsidRPr="00990C1F" w:rsidRDefault="007E144F" w:rsidP="00A76581">
      <w:pPr>
        <w:suppressAutoHyphens/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0C1F">
        <w:rPr>
          <w:rFonts w:ascii="Times New Roman" w:hAnsi="Times New Roman"/>
          <w:sz w:val="24"/>
          <w:szCs w:val="24"/>
        </w:rPr>
        <w:t>Библиотека, читальный зал с выходом в интернет</w:t>
      </w:r>
    </w:p>
    <w:p w:rsidR="007E144F" w:rsidRPr="00990C1F" w:rsidRDefault="007E144F" w:rsidP="00A76581">
      <w:pPr>
        <w:suppressAutoHyphens/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0C1F">
        <w:rPr>
          <w:rFonts w:ascii="Times New Roman" w:hAnsi="Times New Roman"/>
          <w:sz w:val="24"/>
          <w:szCs w:val="24"/>
        </w:rPr>
        <w:t>Актовый зал</w:t>
      </w:r>
    </w:p>
    <w:p w:rsidR="007E144F" w:rsidRPr="00990C1F" w:rsidRDefault="007E144F" w:rsidP="00A76581">
      <w:pPr>
        <w:suppressAutoHyphens/>
        <w:spacing w:after="0" w:line="264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7E144F" w:rsidRPr="00990C1F" w:rsidRDefault="00093BA6" w:rsidP="00A76581">
      <w:pPr>
        <w:suppressAutoHyphens/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0C1F">
        <w:rPr>
          <w:rFonts w:ascii="Times New Roman" w:hAnsi="Times New Roman"/>
          <w:b/>
          <w:sz w:val="24"/>
          <w:szCs w:val="24"/>
        </w:rPr>
        <w:t xml:space="preserve">6.1.2. </w:t>
      </w:r>
      <w:r w:rsidR="007E144F" w:rsidRPr="00990C1F">
        <w:rPr>
          <w:rFonts w:ascii="Times New Roman" w:hAnsi="Times New Roman"/>
          <w:b/>
          <w:sz w:val="24"/>
          <w:szCs w:val="24"/>
        </w:rPr>
        <w:t xml:space="preserve">Материально-техническое оснащение </w:t>
      </w:r>
      <w:r w:rsidR="007E144F" w:rsidRPr="00990C1F">
        <w:rPr>
          <w:rFonts w:ascii="Times New Roman" w:hAnsi="Times New Roman"/>
          <w:sz w:val="24"/>
          <w:szCs w:val="24"/>
        </w:rPr>
        <w:t xml:space="preserve">лабораторий, мастерских и баз практики по </w:t>
      </w:r>
      <w:r w:rsidR="007460A7" w:rsidRPr="00990C1F">
        <w:rPr>
          <w:rFonts w:ascii="Times New Roman" w:hAnsi="Times New Roman"/>
          <w:sz w:val="24"/>
          <w:szCs w:val="24"/>
        </w:rPr>
        <w:t>профессии</w:t>
      </w:r>
      <w:r w:rsidR="00736D46">
        <w:rPr>
          <w:rFonts w:ascii="Times New Roman" w:hAnsi="Times New Roman"/>
          <w:sz w:val="24"/>
          <w:szCs w:val="24"/>
        </w:rPr>
        <w:t xml:space="preserve"> </w:t>
      </w:r>
      <w:r w:rsidR="00736D46" w:rsidRPr="00736D46">
        <w:rPr>
          <w:rFonts w:ascii="Times New Roman" w:hAnsi="Times New Roman"/>
          <w:sz w:val="24"/>
          <w:szCs w:val="24"/>
        </w:rPr>
        <w:t>15.01.31 Мастер контрольно-измерительных приборов и автоматики</w:t>
      </w:r>
    </w:p>
    <w:p w:rsidR="007E144F" w:rsidRDefault="00736D46" w:rsidP="00A76581">
      <w:pPr>
        <w:suppressAutoHyphens/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E144F" w:rsidRPr="00990C1F">
        <w:rPr>
          <w:rFonts w:ascii="Times New Roman" w:hAnsi="Times New Roman"/>
          <w:sz w:val="24"/>
          <w:szCs w:val="24"/>
        </w:rPr>
        <w:t xml:space="preserve">еречень материально- технического обеспечения, включает в себя: </w:t>
      </w:r>
    </w:p>
    <w:p w:rsidR="007E144F" w:rsidRPr="00990C1F" w:rsidRDefault="00A12D8B" w:rsidP="00A76581">
      <w:pPr>
        <w:spacing w:after="0" w:line="264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990C1F">
        <w:rPr>
          <w:rFonts w:ascii="Times New Roman" w:hAnsi="Times New Roman"/>
          <w:b/>
          <w:sz w:val="24"/>
          <w:szCs w:val="24"/>
        </w:rPr>
        <w:t xml:space="preserve">6.1.2.1. </w:t>
      </w:r>
      <w:r w:rsidR="007E144F" w:rsidRPr="00990C1F">
        <w:rPr>
          <w:rFonts w:ascii="Times New Roman" w:hAnsi="Times New Roman"/>
          <w:b/>
          <w:sz w:val="24"/>
          <w:szCs w:val="24"/>
        </w:rPr>
        <w:t xml:space="preserve">Оснащение лабораторий </w:t>
      </w:r>
    </w:p>
    <w:p w:rsidR="00BC7D1F" w:rsidRPr="00990C1F" w:rsidRDefault="00BC7D1F" w:rsidP="00A76581">
      <w:pPr>
        <w:spacing w:after="0" w:line="264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F05835" w:rsidRPr="009E6F01" w:rsidRDefault="00F05835" w:rsidP="00A76581">
      <w:pPr>
        <w:spacing w:after="0" w:line="264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9E6F01">
        <w:rPr>
          <w:rFonts w:ascii="Times New Roman" w:hAnsi="Times New Roman"/>
          <w:b/>
          <w:sz w:val="24"/>
          <w:szCs w:val="24"/>
        </w:rPr>
        <w:t xml:space="preserve">Лаборатория </w:t>
      </w:r>
      <w:r w:rsidR="00DA0F9A">
        <w:rPr>
          <w:rFonts w:ascii="Times New Roman" w:hAnsi="Times New Roman"/>
          <w:b/>
          <w:sz w:val="24"/>
          <w:szCs w:val="24"/>
        </w:rPr>
        <w:t>"</w:t>
      </w:r>
      <w:r w:rsidRPr="009E6F01">
        <w:rPr>
          <w:rFonts w:ascii="Times New Roman" w:hAnsi="Times New Roman"/>
          <w:b/>
          <w:sz w:val="24"/>
          <w:szCs w:val="24"/>
        </w:rPr>
        <w:t>Электротехники и электроники</w:t>
      </w:r>
      <w:r w:rsidR="00DA0F9A">
        <w:rPr>
          <w:rFonts w:ascii="Times New Roman" w:hAnsi="Times New Roman"/>
          <w:b/>
          <w:sz w:val="24"/>
          <w:szCs w:val="24"/>
        </w:rPr>
        <w:t>"</w:t>
      </w:r>
    </w:p>
    <w:p w:rsidR="00F05835" w:rsidRPr="009E6F01" w:rsidRDefault="00F05835" w:rsidP="00A76581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E6F01">
        <w:rPr>
          <w:rFonts w:ascii="Times New Roman" w:hAnsi="Times New Roman"/>
          <w:sz w:val="24"/>
          <w:szCs w:val="24"/>
        </w:rPr>
        <w:t xml:space="preserve">Лабораторные стенды </w:t>
      </w:r>
      <w:r w:rsidR="00DA0F9A">
        <w:rPr>
          <w:rFonts w:ascii="Times New Roman" w:hAnsi="Times New Roman"/>
          <w:sz w:val="24"/>
          <w:szCs w:val="24"/>
        </w:rPr>
        <w:t>"</w:t>
      </w:r>
      <w:r w:rsidRPr="009E6F01">
        <w:rPr>
          <w:rFonts w:ascii="Times New Roman" w:hAnsi="Times New Roman"/>
          <w:sz w:val="24"/>
          <w:szCs w:val="24"/>
        </w:rPr>
        <w:t>Электротехника и основы электроники</w:t>
      </w:r>
      <w:r w:rsidR="00A76581">
        <w:rPr>
          <w:rFonts w:ascii="Times New Roman" w:hAnsi="Times New Roman"/>
          <w:sz w:val="24"/>
          <w:szCs w:val="24"/>
        </w:rPr>
        <w:t>",</w:t>
      </w:r>
      <w:r w:rsidRPr="009E6F01">
        <w:rPr>
          <w:rFonts w:ascii="Times New Roman" w:hAnsi="Times New Roman"/>
          <w:sz w:val="24"/>
          <w:szCs w:val="24"/>
        </w:rPr>
        <w:t xml:space="preserve"> комплекты приборов по направлениям физических основ электротехники и электроники, наборы измерительных приборов и оборудования, компьютер с доступом к сети Интернет, в</w:t>
      </w:r>
      <w:r w:rsidRPr="009E6F01">
        <w:rPr>
          <w:rFonts w:ascii="Times New Roman" w:hAnsi="Times New Roman"/>
          <w:bCs/>
          <w:sz w:val="24"/>
          <w:szCs w:val="24"/>
        </w:rPr>
        <w:t>идеопроекционное оборудование и о</w:t>
      </w:r>
      <w:r w:rsidRPr="009E6F01">
        <w:rPr>
          <w:rFonts w:ascii="Times New Roman" w:hAnsi="Times New Roman"/>
          <w:sz w:val="24"/>
          <w:szCs w:val="24"/>
          <w:shd w:val="clear" w:color="auto" w:fill="FFFFFF"/>
        </w:rPr>
        <w:t>ргтехника.</w:t>
      </w:r>
    </w:p>
    <w:p w:rsidR="00F05835" w:rsidRPr="009E6F01" w:rsidRDefault="00F05835" w:rsidP="00A76581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5835" w:rsidRPr="009E6F01" w:rsidRDefault="00F05835" w:rsidP="00A76581">
      <w:pPr>
        <w:spacing w:after="0" w:line="264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9E6F01">
        <w:rPr>
          <w:rFonts w:ascii="Times New Roman" w:hAnsi="Times New Roman"/>
          <w:b/>
          <w:sz w:val="24"/>
          <w:szCs w:val="24"/>
        </w:rPr>
        <w:t xml:space="preserve">Лаборатория </w:t>
      </w:r>
      <w:r w:rsidR="00DA0F9A">
        <w:rPr>
          <w:rFonts w:ascii="Times New Roman" w:hAnsi="Times New Roman"/>
          <w:b/>
          <w:sz w:val="24"/>
          <w:szCs w:val="24"/>
        </w:rPr>
        <w:t>"</w:t>
      </w:r>
      <w:r w:rsidRPr="009E6F01">
        <w:rPr>
          <w:rFonts w:ascii="Times New Roman" w:hAnsi="Times New Roman"/>
          <w:b/>
          <w:sz w:val="24"/>
          <w:szCs w:val="24"/>
        </w:rPr>
        <w:t>Монтажа, наладки и технического обслуживания контрольно-измерительных приборов и систем автоматики</w:t>
      </w:r>
      <w:r w:rsidR="00DA0F9A">
        <w:rPr>
          <w:rFonts w:ascii="Times New Roman" w:hAnsi="Times New Roman"/>
          <w:b/>
          <w:sz w:val="24"/>
          <w:szCs w:val="24"/>
        </w:rPr>
        <w:t>"</w:t>
      </w:r>
    </w:p>
    <w:p w:rsidR="00F05835" w:rsidRPr="009E6F01" w:rsidRDefault="00F05835" w:rsidP="00A76581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6F01">
        <w:rPr>
          <w:rFonts w:ascii="Times New Roman" w:hAnsi="Times New Roman"/>
          <w:sz w:val="24"/>
          <w:szCs w:val="24"/>
        </w:rPr>
        <w:t>Лабораторные стенды с наборами измерительных приборов и оборудования, комплекты измерительных и диагностических приборов по направлениям, слесарные инструменты, компьютер с доступом к сети Интернет, в</w:t>
      </w:r>
      <w:r w:rsidRPr="009E6F01">
        <w:rPr>
          <w:rFonts w:ascii="Times New Roman" w:hAnsi="Times New Roman"/>
          <w:bCs/>
          <w:sz w:val="24"/>
          <w:szCs w:val="24"/>
        </w:rPr>
        <w:t>идеопроекционное оборудование и о</w:t>
      </w:r>
      <w:r w:rsidRPr="009E6F01">
        <w:rPr>
          <w:rFonts w:ascii="Times New Roman" w:hAnsi="Times New Roman"/>
          <w:sz w:val="24"/>
          <w:szCs w:val="24"/>
          <w:shd w:val="clear" w:color="auto" w:fill="FFFFFF"/>
        </w:rPr>
        <w:t>ргтехника.</w:t>
      </w:r>
    </w:p>
    <w:p w:rsidR="007E144F" w:rsidRPr="00990C1F" w:rsidRDefault="007E144F" w:rsidP="00A76581">
      <w:pPr>
        <w:suppressAutoHyphens/>
        <w:spacing w:after="0" w:line="264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E144F" w:rsidRPr="00990C1F" w:rsidRDefault="00A12D8B" w:rsidP="00A76581">
      <w:pPr>
        <w:suppressAutoHyphens/>
        <w:spacing w:after="0" w:line="264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90C1F">
        <w:rPr>
          <w:rFonts w:ascii="Times New Roman" w:hAnsi="Times New Roman"/>
          <w:b/>
          <w:sz w:val="24"/>
          <w:szCs w:val="24"/>
        </w:rPr>
        <w:t>6.1.2.2. Оснащение мастерских</w:t>
      </w:r>
    </w:p>
    <w:p w:rsidR="00F05835" w:rsidRPr="00990C1F" w:rsidRDefault="00F05835" w:rsidP="00A76581">
      <w:pPr>
        <w:spacing w:after="0" w:line="264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90C1F">
        <w:rPr>
          <w:rFonts w:ascii="Times New Roman" w:hAnsi="Times New Roman"/>
          <w:b/>
          <w:sz w:val="24"/>
          <w:szCs w:val="24"/>
        </w:rPr>
        <w:t xml:space="preserve">Мастерская </w:t>
      </w:r>
      <w:r w:rsidR="00DA0F9A">
        <w:rPr>
          <w:rFonts w:ascii="Times New Roman" w:hAnsi="Times New Roman"/>
          <w:b/>
          <w:sz w:val="24"/>
          <w:szCs w:val="24"/>
        </w:rPr>
        <w:t>"</w:t>
      </w:r>
      <w:r w:rsidRPr="00990C1F">
        <w:rPr>
          <w:rFonts w:ascii="Times New Roman" w:hAnsi="Times New Roman"/>
          <w:b/>
          <w:sz w:val="24"/>
          <w:szCs w:val="24"/>
        </w:rPr>
        <w:t>Слесарная</w:t>
      </w:r>
      <w:r w:rsidR="00DA0F9A">
        <w:rPr>
          <w:rFonts w:ascii="Times New Roman" w:hAnsi="Times New Roman"/>
          <w:b/>
          <w:sz w:val="24"/>
          <w:szCs w:val="24"/>
        </w:rPr>
        <w:t>"</w:t>
      </w:r>
    </w:p>
    <w:p w:rsidR="00F05835" w:rsidRPr="00990C1F" w:rsidRDefault="00F05835" w:rsidP="00A76581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0C1F">
        <w:rPr>
          <w:rFonts w:ascii="Times New Roman" w:hAnsi="Times New Roman"/>
          <w:bCs/>
          <w:sz w:val="24"/>
          <w:szCs w:val="24"/>
        </w:rPr>
        <w:t>Металлообрабатывающее оборудование, верстаки,</w:t>
      </w:r>
      <w:r w:rsidR="00E6065F" w:rsidRPr="00990C1F">
        <w:rPr>
          <w:rFonts w:ascii="Times New Roman" w:hAnsi="Times New Roman"/>
          <w:bCs/>
          <w:sz w:val="24"/>
          <w:szCs w:val="24"/>
        </w:rPr>
        <w:t xml:space="preserve"> </w:t>
      </w:r>
      <w:r w:rsidRPr="00990C1F">
        <w:rPr>
          <w:rFonts w:ascii="Times New Roman" w:hAnsi="Times New Roman"/>
          <w:sz w:val="24"/>
          <w:szCs w:val="24"/>
        </w:rPr>
        <w:t xml:space="preserve">набор слесарных инструментов, комплекты измерительных приборов по направлениям, комплект для безопасных работ, </w:t>
      </w:r>
      <w:r w:rsidRPr="00990C1F">
        <w:rPr>
          <w:rFonts w:ascii="Times New Roman" w:hAnsi="Times New Roman"/>
          <w:bCs/>
          <w:sz w:val="24"/>
          <w:szCs w:val="24"/>
        </w:rPr>
        <w:t xml:space="preserve">заготовки и </w:t>
      </w:r>
      <w:r w:rsidRPr="00990C1F">
        <w:rPr>
          <w:rFonts w:ascii="Times New Roman" w:hAnsi="Times New Roman"/>
          <w:sz w:val="24"/>
          <w:szCs w:val="24"/>
        </w:rPr>
        <w:t>расходные материалы.</w:t>
      </w:r>
    </w:p>
    <w:p w:rsidR="00F05835" w:rsidRPr="00990C1F" w:rsidRDefault="00F05835" w:rsidP="00A76581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5835" w:rsidRPr="00990C1F" w:rsidRDefault="00F05835" w:rsidP="00A76581">
      <w:pPr>
        <w:spacing w:after="0" w:line="264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90C1F">
        <w:rPr>
          <w:rFonts w:ascii="Times New Roman" w:hAnsi="Times New Roman"/>
          <w:b/>
          <w:sz w:val="24"/>
          <w:szCs w:val="24"/>
        </w:rPr>
        <w:t xml:space="preserve">Мастерская </w:t>
      </w:r>
      <w:r w:rsidR="00DA0F9A">
        <w:rPr>
          <w:rFonts w:ascii="Times New Roman" w:hAnsi="Times New Roman"/>
          <w:b/>
          <w:sz w:val="24"/>
          <w:szCs w:val="24"/>
        </w:rPr>
        <w:t>"</w:t>
      </w:r>
      <w:r w:rsidRPr="00990C1F">
        <w:rPr>
          <w:rFonts w:ascii="Times New Roman" w:hAnsi="Times New Roman"/>
          <w:b/>
          <w:sz w:val="24"/>
          <w:szCs w:val="24"/>
        </w:rPr>
        <w:t>Электромонтажная</w:t>
      </w:r>
      <w:r w:rsidR="00DA0F9A">
        <w:rPr>
          <w:rFonts w:ascii="Times New Roman" w:hAnsi="Times New Roman"/>
          <w:b/>
          <w:sz w:val="24"/>
          <w:szCs w:val="24"/>
        </w:rPr>
        <w:t>"</w:t>
      </w:r>
    </w:p>
    <w:p w:rsidR="00F05835" w:rsidRPr="00990C1F" w:rsidRDefault="00F05835" w:rsidP="00A76581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0C1F">
        <w:rPr>
          <w:rFonts w:ascii="Times New Roman" w:hAnsi="Times New Roman"/>
          <w:sz w:val="24"/>
          <w:szCs w:val="24"/>
        </w:rPr>
        <w:t xml:space="preserve">Монтажные столы, паяльные станции, электромонтажные инструменты, слесарные инструменты, сверлильный станок, верстаки, контрольно-измерительные приборы по направлениям, комплект для безопасных работ, </w:t>
      </w:r>
      <w:r w:rsidRPr="00990C1F">
        <w:rPr>
          <w:rFonts w:ascii="Times New Roman" w:hAnsi="Times New Roman"/>
          <w:bCs/>
          <w:sz w:val="24"/>
          <w:szCs w:val="24"/>
        </w:rPr>
        <w:t xml:space="preserve">заготовки и </w:t>
      </w:r>
      <w:r w:rsidRPr="00990C1F">
        <w:rPr>
          <w:rFonts w:ascii="Times New Roman" w:hAnsi="Times New Roman"/>
          <w:sz w:val="24"/>
          <w:szCs w:val="24"/>
        </w:rPr>
        <w:t>расходные материалы.</w:t>
      </w:r>
    </w:p>
    <w:p w:rsidR="00AD5967" w:rsidRPr="00990C1F" w:rsidRDefault="00AD5967" w:rsidP="00A76581">
      <w:pPr>
        <w:suppressAutoHyphens/>
        <w:spacing w:after="0" w:line="264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E144F" w:rsidRPr="00990C1F" w:rsidRDefault="00A12D8B" w:rsidP="00A76581">
      <w:pPr>
        <w:suppressAutoHyphens/>
        <w:spacing w:after="0" w:line="264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90C1F">
        <w:rPr>
          <w:rFonts w:ascii="Times New Roman" w:hAnsi="Times New Roman"/>
          <w:b/>
          <w:sz w:val="24"/>
          <w:szCs w:val="24"/>
        </w:rPr>
        <w:t xml:space="preserve">6.1.2.3. </w:t>
      </w:r>
      <w:r w:rsidR="00093BA6" w:rsidRPr="00990C1F">
        <w:rPr>
          <w:rFonts w:ascii="Times New Roman" w:hAnsi="Times New Roman"/>
          <w:b/>
          <w:sz w:val="24"/>
          <w:szCs w:val="24"/>
        </w:rPr>
        <w:t>Требования к оснащению баз практик</w:t>
      </w:r>
    </w:p>
    <w:p w:rsidR="00067133" w:rsidRPr="00990C1F" w:rsidRDefault="00067133" w:rsidP="00A76581">
      <w:pPr>
        <w:spacing w:after="0" w:line="264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0C1F">
        <w:rPr>
          <w:rFonts w:ascii="Times New Roman" w:hAnsi="Times New Roman"/>
          <w:sz w:val="24"/>
          <w:szCs w:val="24"/>
        </w:rPr>
        <w:t>Реализация образовательной программы предполагает обязательную учебную и производственную практику.</w:t>
      </w:r>
    </w:p>
    <w:p w:rsidR="0002494C" w:rsidRPr="00990C1F" w:rsidRDefault="00FB56C5" w:rsidP="00A76581">
      <w:pPr>
        <w:spacing w:after="0" w:line="264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0C1F">
        <w:rPr>
          <w:rFonts w:ascii="Times New Roman" w:hAnsi="Times New Roman"/>
          <w:sz w:val="24"/>
          <w:szCs w:val="24"/>
        </w:rPr>
        <w:t xml:space="preserve">Учебная практика </w:t>
      </w:r>
      <w:r w:rsidRPr="00225001">
        <w:rPr>
          <w:rFonts w:ascii="Times New Roman" w:hAnsi="Times New Roman"/>
          <w:sz w:val="24"/>
          <w:szCs w:val="24"/>
        </w:rPr>
        <w:t xml:space="preserve">реализуется в мастерских </w:t>
      </w:r>
      <w:r w:rsidR="00736D46" w:rsidRPr="00225001">
        <w:rPr>
          <w:rFonts w:ascii="Times New Roman" w:hAnsi="Times New Roman"/>
          <w:sz w:val="24"/>
          <w:szCs w:val="24"/>
        </w:rPr>
        <w:t xml:space="preserve">КОГПОАУ ВЭМТ </w:t>
      </w:r>
      <w:r w:rsidRPr="00225001">
        <w:rPr>
          <w:rFonts w:ascii="Times New Roman" w:hAnsi="Times New Roman"/>
          <w:sz w:val="24"/>
          <w:szCs w:val="24"/>
        </w:rPr>
        <w:t>и требует наличия оборудования, инструментов, расходных материалов, обеспечивающих выполнение всех видов работ, определенных содержанием ФГОС СПО</w:t>
      </w:r>
      <w:r w:rsidR="0002494C" w:rsidRPr="00225001">
        <w:rPr>
          <w:rFonts w:ascii="Times New Roman" w:hAnsi="Times New Roman"/>
          <w:sz w:val="24"/>
          <w:szCs w:val="24"/>
        </w:rPr>
        <w:t>.</w:t>
      </w:r>
    </w:p>
    <w:p w:rsidR="00FB56C5" w:rsidRPr="00225001" w:rsidRDefault="0002494C" w:rsidP="00A76581">
      <w:pPr>
        <w:spacing w:after="0" w:line="264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5001">
        <w:rPr>
          <w:rFonts w:ascii="Times New Roman" w:hAnsi="Times New Roman"/>
          <w:sz w:val="24"/>
          <w:szCs w:val="24"/>
        </w:rPr>
        <w:t>Производственная практика реализуется в организациях, обеспечивающих деятельность обучающихся в профессиональной области 40. Сквозные виды профессиональной деятельности в промышленности и выполнение всех видов деятельности, определенных содержанием ФГОС СПО.</w:t>
      </w:r>
    </w:p>
    <w:p w:rsidR="0002494C" w:rsidRPr="00225001" w:rsidRDefault="0002494C" w:rsidP="00A76581">
      <w:pPr>
        <w:spacing w:after="0" w:line="264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5001">
        <w:rPr>
          <w:rFonts w:ascii="Times New Roman" w:hAnsi="Times New Roman"/>
          <w:sz w:val="24"/>
          <w:szCs w:val="24"/>
        </w:rPr>
        <w:t>Оборудование предприятий и технологическое оснащение рабочих мест производственной практики должно соответствовать содержанию деятельности и дать возможность обучающемуся овладеть профессиональными компетенциями по всем видам профессиональной деятельности, предусмотренных программой, с использованием современных технологий, материалов и оборудования.</w:t>
      </w:r>
    </w:p>
    <w:p w:rsidR="00A12D8B" w:rsidRPr="00990C1F" w:rsidRDefault="00A12D8B" w:rsidP="00A76581">
      <w:pPr>
        <w:suppressAutoHyphens/>
        <w:spacing w:after="0" w:line="264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E144F" w:rsidRPr="00990C1F" w:rsidRDefault="007E144F" w:rsidP="00A76581">
      <w:pPr>
        <w:suppressAutoHyphens/>
        <w:spacing w:after="0" w:line="264" w:lineRule="auto"/>
        <w:ind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990C1F">
        <w:rPr>
          <w:rFonts w:ascii="Times New Roman" w:hAnsi="Times New Roman"/>
          <w:b/>
          <w:sz w:val="24"/>
          <w:szCs w:val="24"/>
        </w:rPr>
        <w:t>6.2. Требования к кадровым условиям</w:t>
      </w:r>
      <w:r w:rsidR="000B09A5" w:rsidRPr="00990C1F">
        <w:rPr>
          <w:rFonts w:ascii="Times New Roman" w:hAnsi="Times New Roman"/>
          <w:b/>
          <w:sz w:val="24"/>
          <w:szCs w:val="24"/>
        </w:rPr>
        <w:t xml:space="preserve"> реализации образовательной программы.</w:t>
      </w:r>
    </w:p>
    <w:p w:rsidR="007E144F" w:rsidRPr="00990C1F" w:rsidRDefault="007E144F" w:rsidP="00A76581">
      <w:pPr>
        <w:suppressAutoHyphens/>
        <w:spacing w:after="0" w:line="264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04D3A" w:rsidRPr="00990C1F" w:rsidRDefault="00704D3A" w:rsidP="00A76581">
      <w:pPr>
        <w:suppressAutoHyphens/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0C1F">
        <w:rPr>
          <w:rFonts w:ascii="Times New Roman" w:hAnsi="Times New Roman"/>
          <w:sz w:val="24"/>
          <w:szCs w:val="24"/>
        </w:rPr>
        <w:t>Реализация образовательной программы обеспечивается педагогическими работниками</w:t>
      </w:r>
      <w:r w:rsidR="00736D46">
        <w:rPr>
          <w:rFonts w:ascii="Times New Roman" w:hAnsi="Times New Roman"/>
          <w:sz w:val="24"/>
          <w:szCs w:val="24"/>
        </w:rPr>
        <w:t xml:space="preserve"> КОГПОАУ ВЭМТ</w:t>
      </w:r>
      <w:r w:rsidRPr="00990C1F">
        <w:rPr>
          <w:rFonts w:ascii="Times New Roman" w:hAnsi="Times New Roman"/>
          <w:sz w:val="24"/>
          <w:szCs w:val="24"/>
        </w:rPr>
        <w:t xml:space="preserve">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 </w:t>
      </w:r>
      <w:r w:rsidR="00F00171" w:rsidRPr="00990C1F">
        <w:rPr>
          <w:rFonts w:ascii="Times New Roman" w:hAnsi="Times New Roman"/>
          <w:sz w:val="24"/>
          <w:szCs w:val="24"/>
        </w:rPr>
        <w:t>(</w:t>
      </w:r>
      <w:r w:rsidR="00F00171" w:rsidRPr="00990C1F">
        <w:rPr>
          <w:rFonts w:ascii="Times New Roman" w:hAnsi="Times New Roman"/>
          <w:bCs/>
          <w:sz w:val="24"/>
          <w:szCs w:val="24"/>
        </w:rPr>
        <w:t>40 Сквозные виды профессиональной деятельности в промышленности</w:t>
      </w:r>
      <w:r w:rsidRPr="00990C1F">
        <w:rPr>
          <w:rFonts w:ascii="Times New Roman" w:hAnsi="Times New Roman"/>
          <w:bCs/>
          <w:sz w:val="24"/>
          <w:szCs w:val="24"/>
        </w:rPr>
        <w:t xml:space="preserve">) и </w:t>
      </w:r>
      <w:r w:rsidRPr="00990C1F">
        <w:rPr>
          <w:rFonts w:ascii="Times New Roman" w:hAnsi="Times New Roman"/>
          <w:sz w:val="24"/>
          <w:szCs w:val="24"/>
        </w:rPr>
        <w:t>имеющих стаж работы в данной профессиональной области не менее 3 лет.</w:t>
      </w:r>
    </w:p>
    <w:p w:rsidR="00704D3A" w:rsidRPr="00990C1F" w:rsidRDefault="00704D3A" w:rsidP="00A76581">
      <w:pPr>
        <w:suppressAutoHyphens/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0C1F">
        <w:rPr>
          <w:rFonts w:ascii="Times New Roman" w:hAnsi="Times New Roman"/>
          <w:sz w:val="24"/>
          <w:szCs w:val="24"/>
        </w:rPr>
        <w:t xml:space="preserve">Квалификация педагогических работников </w:t>
      </w:r>
      <w:r w:rsidR="00736D46">
        <w:rPr>
          <w:rFonts w:ascii="Times New Roman" w:hAnsi="Times New Roman"/>
          <w:sz w:val="24"/>
          <w:szCs w:val="24"/>
        </w:rPr>
        <w:t xml:space="preserve">КОГПОАУ ВЭМТ </w:t>
      </w:r>
      <w:r w:rsidRPr="00990C1F">
        <w:rPr>
          <w:rFonts w:ascii="Times New Roman" w:hAnsi="Times New Roman"/>
          <w:sz w:val="24"/>
          <w:szCs w:val="24"/>
        </w:rPr>
        <w:t>отвеча</w:t>
      </w:r>
      <w:r w:rsidR="00736D46">
        <w:rPr>
          <w:rFonts w:ascii="Times New Roman" w:hAnsi="Times New Roman"/>
          <w:sz w:val="24"/>
          <w:szCs w:val="24"/>
        </w:rPr>
        <w:t>ет</w:t>
      </w:r>
      <w:r w:rsidRPr="00990C1F">
        <w:rPr>
          <w:rFonts w:ascii="Times New Roman" w:hAnsi="Times New Roman"/>
          <w:sz w:val="24"/>
          <w:szCs w:val="24"/>
        </w:rPr>
        <w:t xml:space="preserve"> квалификационным требованиям, указанным в профессиональном стандарте </w:t>
      </w:r>
      <w:r w:rsidR="00DA0F9A">
        <w:rPr>
          <w:rFonts w:ascii="Times New Roman" w:hAnsi="Times New Roman"/>
          <w:sz w:val="24"/>
          <w:szCs w:val="24"/>
        </w:rPr>
        <w:t>"</w:t>
      </w:r>
      <w:r w:rsidRPr="00990C1F">
        <w:rPr>
          <w:rFonts w:ascii="Times New Roman" w:hAnsi="Times New Roman"/>
          <w:sz w:val="24"/>
          <w:szCs w:val="24"/>
        </w:rPr>
        <w:t>Педагог профессионального обучения, профессионального образования и дополнительного профессионального образования</w:t>
      </w:r>
      <w:r w:rsidR="00DA0F9A">
        <w:rPr>
          <w:rFonts w:ascii="Times New Roman" w:hAnsi="Times New Roman"/>
          <w:sz w:val="24"/>
          <w:szCs w:val="24"/>
        </w:rPr>
        <w:t>"</w:t>
      </w:r>
      <w:r w:rsidRPr="00990C1F">
        <w:rPr>
          <w:rFonts w:ascii="Times New Roman" w:hAnsi="Times New Roman"/>
          <w:sz w:val="24"/>
          <w:szCs w:val="24"/>
        </w:rPr>
        <w:t>, утвержденном приказом Министерства труда и социальной защиты Российской Федерации от 8 сентября 2015 г. № 608н.</w:t>
      </w:r>
    </w:p>
    <w:p w:rsidR="00704D3A" w:rsidRPr="00990C1F" w:rsidRDefault="00704D3A" w:rsidP="00A76581">
      <w:pPr>
        <w:suppressAutoHyphens/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5001">
        <w:rPr>
          <w:rFonts w:ascii="Times New Roman" w:hAnsi="Times New Roman"/>
          <w:sz w:val="24"/>
          <w:szCs w:val="24"/>
        </w:rPr>
        <w:t>Педагогические работники, привлекаемые к реализации образовательной программы, должны получать</w:t>
      </w:r>
      <w:r w:rsidRPr="00990C1F">
        <w:rPr>
          <w:rFonts w:ascii="Times New Roman" w:hAnsi="Times New Roman"/>
          <w:sz w:val="24"/>
          <w:szCs w:val="24"/>
        </w:rPr>
        <w:t xml:space="preserve">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 </w:t>
      </w:r>
      <w:r w:rsidR="00CC76F0" w:rsidRPr="00990C1F">
        <w:rPr>
          <w:rFonts w:ascii="Times New Roman" w:hAnsi="Times New Roman"/>
          <w:sz w:val="24"/>
          <w:szCs w:val="24"/>
        </w:rPr>
        <w:t>(</w:t>
      </w:r>
      <w:r w:rsidR="00CC76F0" w:rsidRPr="00990C1F">
        <w:rPr>
          <w:rFonts w:ascii="Times New Roman" w:hAnsi="Times New Roman"/>
          <w:bCs/>
          <w:sz w:val="24"/>
          <w:szCs w:val="24"/>
        </w:rPr>
        <w:t>40 Сквозные виды профессиональной деятельности в промышленности)</w:t>
      </w:r>
      <w:r w:rsidRPr="00990C1F">
        <w:rPr>
          <w:rFonts w:ascii="Times New Roman" w:hAnsi="Times New Roman"/>
          <w:sz w:val="24"/>
          <w:szCs w:val="24"/>
        </w:rPr>
        <w:t>, не реже 1 раза в 3 года с учетом расширения спектра профессиональных компетенций.</w:t>
      </w:r>
    </w:p>
    <w:p w:rsidR="00704D3A" w:rsidRPr="00990C1F" w:rsidRDefault="00704D3A" w:rsidP="00A76581">
      <w:pPr>
        <w:suppressAutoHyphens/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0C1F">
        <w:rPr>
          <w:rFonts w:ascii="Times New Roman" w:hAnsi="Times New Roman"/>
          <w:sz w:val="24"/>
          <w:szCs w:val="24"/>
        </w:rPr>
        <w:t xml:space="preserve"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 </w:t>
      </w:r>
      <w:r w:rsidR="00AC71E6" w:rsidRPr="00990C1F">
        <w:rPr>
          <w:rFonts w:ascii="Times New Roman" w:hAnsi="Times New Roman"/>
          <w:sz w:val="24"/>
          <w:szCs w:val="24"/>
        </w:rPr>
        <w:t>(</w:t>
      </w:r>
      <w:r w:rsidR="00AC71E6" w:rsidRPr="00990C1F">
        <w:rPr>
          <w:rFonts w:ascii="Times New Roman" w:hAnsi="Times New Roman"/>
          <w:bCs/>
          <w:sz w:val="24"/>
          <w:szCs w:val="24"/>
        </w:rPr>
        <w:t>40 Сквозные виды профессиональной деятельности в промышленности)</w:t>
      </w:r>
      <w:r w:rsidRPr="00990C1F">
        <w:rPr>
          <w:rFonts w:ascii="Times New Roman" w:hAnsi="Times New Roman"/>
          <w:sz w:val="24"/>
          <w:szCs w:val="24"/>
        </w:rPr>
        <w:t xml:space="preserve">, в общем числе педагогических работников, реализующих образовательную программу, </w:t>
      </w:r>
      <w:r w:rsidRPr="00225001">
        <w:rPr>
          <w:rFonts w:ascii="Times New Roman" w:hAnsi="Times New Roman"/>
          <w:sz w:val="24"/>
          <w:szCs w:val="24"/>
        </w:rPr>
        <w:t>должна быть</w:t>
      </w:r>
      <w:r w:rsidRPr="00990C1F">
        <w:rPr>
          <w:rFonts w:ascii="Times New Roman" w:hAnsi="Times New Roman"/>
          <w:sz w:val="24"/>
          <w:szCs w:val="24"/>
        </w:rPr>
        <w:t xml:space="preserve"> не менее 25 процентов.</w:t>
      </w:r>
    </w:p>
    <w:p w:rsidR="007E144F" w:rsidRPr="00990C1F" w:rsidRDefault="007E144F" w:rsidP="00A76581">
      <w:pPr>
        <w:suppressAutoHyphens/>
        <w:spacing w:after="0" w:line="264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bookmarkEnd w:id="0"/>
    <w:bookmarkEnd w:id="1"/>
    <w:p w:rsidR="00D31090" w:rsidRDefault="00D31090" w:rsidP="00A76581">
      <w:pPr>
        <w:spacing w:after="0" w:line="264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E4F36" w:rsidRPr="00990C1F" w:rsidRDefault="006E4F36" w:rsidP="006E4F36">
      <w:pPr>
        <w:ind w:firstLine="851"/>
        <w:rPr>
          <w:rFonts w:ascii="Times New Roman" w:hAnsi="Times New Roman"/>
          <w:u w:val="single"/>
        </w:rPr>
      </w:pPr>
    </w:p>
    <w:p w:rsidR="00BD62C1" w:rsidRPr="00990C1F" w:rsidRDefault="00BD62C1" w:rsidP="00414C2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D62C1" w:rsidRPr="00990C1F" w:rsidRDefault="00BD62C1" w:rsidP="00414C20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D62C1" w:rsidRPr="00990C1F" w:rsidRDefault="00BD62C1" w:rsidP="00414C20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B792E" w:rsidRPr="00990C1F" w:rsidRDefault="00BB792E" w:rsidP="00414C20">
      <w:pPr>
        <w:jc w:val="center"/>
        <w:rPr>
          <w:rFonts w:ascii="Times New Roman" w:hAnsi="Times New Roman"/>
          <w:b/>
          <w:i/>
          <w:sz w:val="24"/>
          <w:szCs w:val="24"/>
        </w:rPr>
        <w:sectPr w:rsidR="00BB792E" w:rsidRPr="00990C1F" w:rsidSect="00733AEF">
          <w:footerReference w:type="even" r:id="rId8"/>
          <w:footerReference w:type="default" r:id="rId9"/>
          <w:pgSz w:w="11907" w:h="16840"/>
          <w:pgMar w:top="1134" w:right="851" w:bottom="992" w:left="1418" w:header="709" w:footer="709" w:gutter="0"/>
          <w:cols w:space="720"/>
        </w:sectPr>
      </w:pPr>
    </w:p>
    <w:p w:rsidR="00FF38F5" w:rsidRPr="00990C1F" w:rsidRDefault="00FF38F5" w:rsidP="00170CC1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990C1F">
        <w:rPr>
          <w:rFonts w:ascii="Times New Roman" w:hAnsi="Times New Roman"/>
          <w:b/>
          <w:i/>
          <w:sz w:val="24"/>
          <w:szCs w:val="24"/>
        </w:rPr>
        <w:t>Приложение</w:t>
      </w:r>
      <w:r w:rsidR="00E6065F" w:rsidRPr="00990C1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90C1F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Pr="00990C1F">
        <w:rPr>
          <w:rFonts w:ascii="Times New Roman" w:hAnsi="Times New Roman"/>
          <w:b/>
          <w:i/>
          <w:sz w:val="24"/>
          <w:szCs w:val="24"/>
        </w:rPr>
        <w:t>.1</w:t>
      </w:r>
    </w:p>
    <w:p w:rsidR="00170CC1" w:rsidRPr="00990C1F" w:rsidRDefault="00FF38F5" w:rsidP="00170CC1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990C1F">
        <w:rPr>
          <w:rFonts w:ascii="Times New Roman" w:hAnsi="Times New Roman"/>
          <w:b/>
          <w:i/>
        </w:rPr>
        <w:t xml:space="preserve">к программе СПО </w:t>
      </w:r>
      <w:r w:rsidR="00BC7D1F" w:rsidRPr="00990C1F">
        <w:rPr>
          <w:rFonts w:ascii="Times New Roman" w:hAnsi="Times New Roman"/>
          <w:b/>
          <w:i/>
          <w:sz w:val="24"/>
          <w:szCs w:val="24"/>
        </w:rPr>
        <w:t>15.01.31</w:t>
      </w:r>
      <w:bookmarkStart w:id="4" w:name="_Hlk37258055"/>
      <w:r w:rsidR="00BC7D1F" w:rsidRPr="00990C1F">
        <w:rPr>
          <w:rFonts w:ascii="Times New Roman" w:hAnsi="Times New Roman"/>
          <w:b/>
          <w:i/>
          <w:sz w:val="24"/>
          <w:szCs w:val="24"/>
        </w:rPr>
        <w:t xml:space="preserve"> Мастер контрольно-измерительных </w:t>
      </w:r>
    </w:p>
    <w:p w:rsidR="00BC7D1F" w:rsidRPr="00990C1F" w:rsidRDefault="00BC7D1F" w:rsidP="00170CC1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990C1F">
        <w:rPr>
          <w:rFonts w:ascii="Times New Roman" w:hAnsi="Times New Roman"/>
          <w:b/>
          <w:i/>
          <w:sz w:val="24"/>
          <w:szCs w:val="24"/>
        </w:rPr>
        <w:t>приборов и автоматики</w:t>
      </w:r>
    </w:p>
    <w:bookmarkEnd w:id="4"/>
    <w:p w:rsidR="00FF38F5" w:rsidRPr="00990C1F" w:rsidRDefault="00FF38F5" w:rsidP="00BC7D1F">
      <w:pPr>
        <w:jc w:val="right"/>
        <w:rPr>
          <w:rFonts w:ascii="Times New Roman" w:hAnsi="Times New Roman"/>
          <w:b/>
          <w:i/>
        </w:rPr>
      </w:pPr>
    </w:p>
    <w:p w:rsidR="00FF38F5" w:rsidRPr="00990C1F" w:rsidRDefault="00FF38F5" w:rsidP="00FF38F5">
      <w:pPr>
        <w:rPr>
          <w:rFonts w:ascii="Times New Roman" w:hAnsi="Times New Roman"/>
          <w:b/>
          <w:i/>
        </w:rPr>
      </w:pPr>
    </w:p>
    <w:p w:rsidR="00FF38F5" w:rsidRPr="00990C1F" w:rsidRDefault="00FF38F5" w:rsidP="00FF38F5">
      <w:pPr>
        <w:rPr>
          <w:rFonts w:ascii="Times New Roman" w:hAnsi="Times New Roman"/>
          <w:b/>
          <w:i/>
        </w:rPr>
      </w:pPr>
    </w:p>
    <w:p w:rsidR="00FF38F5" w:rsidRPr="00990C1F" w:rsidRDefault="00FF38F5" w:rsidP="00FF38F5">
      <w:pPr>
        <w:rPr>
          <w:rFonts w:ascii="Times New Roman" w:hAnsi="Times New Roman"/>
          <w:b/>
          <w:i/>
        </w:rPr>
      </w:pPr>
    </w:p>
    <w:p w:rsidR="00FF38F5" w:rsidRPr="00990C1F" w:rsidRDefault="00FF38F5" w:rsidP="00FF38F5">
      <w:pPr>
        <w:rPr>
          <w:rFonts w:ascii="Times New Roman" w:hAnsi="Times New Roman"/>
          <w:b/>
          <w:i/>
        </w:rPr>
      </w:pPr>
    </w:p>
    <w:p w:rsidR="00FF38F5" w:rsidRPr="00990C1F" w:rsidRDefault="00FF38F5" w:rsidP="00FF38F5">
      <w:pPr>
        <w:rPr>
          <w:rFonts w:ascii="Times New Roman" w:hAnsi="Times New Roman"/>
          <w:b/>
          <w:i/>
        </w:rPr>
      </w:pPr>
    </w:p>
    <w:p w:rsidR="00FF38F5" w:rsidRPr="00990C1F" w:rsidRDefault="00FF38F5" w:rsidP="00FF38F5">
      <w:pPr>
        <w:rPr>
          <w:rFonts w:ascii="Times New Roman" w:hAnsi="Times New Roman"/>
          <w:b/>
          <w:i/>
        </w:rPr>
      </w:pPr>
    </w:p>
    <w:p w:rsidR="00FF38F5" w:rsidRPr="00990C1F" w:rsidRDefault="00FF38F5" w:rsidP="00FF38F5">
      <w:pPr>
        <w:rPr>
          <w:rFonts w:ascii="Times New Roman" w:hAnsi="Times New Roman"/>
          <w:b/>
          <w:i/>
        </w:rPr>
      </w:pPr>
    </w:p>
    <w:p w:rsidR="00FF38F5" w:rsidRPr="00990C1F" w:rsidRDefault="00FF38F5" w:rsidP="00FF38F5">
      <w:pPr>
        <w:rPr>
          <w:rFonts w:ascii="Times New Roman" w:hAnsi="Times New Roman"/>
          <w:b/>
          <w:i/>
        </w:rPr>
      </w:pPr>
    </w:p>
    <w:p w:rsidR="00FF38F5" w:rsidRPr="00990C1F" w:rsidRDefault="00FF38F5" w:rsidP="00FF38F5">
      <w:pPr>
        <w:rPr>
          <w:rFonts w:ascii="Times New Roman" w:hAnsi="Times New Roman"/>
          <w:b/>
          <w:i/>
        </w:rPr>
      </w:pPr>
    </w:p>
    <w:p w:rsidR="00FF38F5" w:rsidRPr="00990C1F" w:rsidRDefault="00FF38F5" w:rsidP="00FF38F5">
      <w:pPr>
        <w:jc w:val="center"/>
        <w:rPr>
          <w:rFonts w:ascii="Times New Roman" w:hAnsi="Times New Roman"/>
          <w:b/>
          <w:i/>
        </w:rPr>
      </w:pPr>
      <w:r w:rsidRPr="00990C1F">
        <w:rPr>
          <w:rFonts w:ascii="Times New Roman" w:hAnsi="Times New Roman"/>
          <w:b/>
          <w:i/>
        </w:rPr>
        <w:t>РАБОЧАЯ ПРОГРАММА ПРОФЕССИОНАЛЬНОГО МОДУЛЯ</w:t>
      </w:r>
    </w:p>
    <w:p w:rsidR="00FF38F5" w:rsidRPr="00990C1F" w:rsidRDefault="00FF38F5" w:rsidP="00FF38F5">
      <w:pPr>
        <w:jc w:val="center"/>
        <w:rPr>
          <w:rFonts w:ascii="Times New Roman" w:hAnsi="Times New Roman"/>
          <w:b/>
          <w:sz w:val="24"/>
          <w:szCs w:val="24"/>
        </w:rPr>
      </w:pPr>
    </w:p>
    <w:p w:rsidR="00B80352" w:rsidRPr="00990C1F" w:rsidRDefault="00FF38F5" w:rsidP="000A48BF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990C1F">
        <w:rPr>
          <w:rFonts w:ascii="Times New Roman" w:hAnsi="Times New Roman"/>
          <w:b/>
          <w:sz w:val="24"/>
          <w:szCs w:val="24"/>
        </w:rPr>
        <w:t xml:space="preserve">ПМ.01 </w:t>
      </w:r>
      <w:r w:rsidR="00673221" w:rsidRPr="00990C1F">
        <w:rPr>
          <w:rFonts w:ascii="Times New Roman" w:hAnsi="Times New Roman"/>
          <w:b/>
          <w:sz w:val="24"/>
          <w:szCs w:val="24"/>
        </w:rPr>
        <w:t>ВЫПОЛНЕНИЕ МОНТАЖА ПРИБОРОВ И ЭЛЕКТРИЧЕСКИХ СХЕМ СИСТЕМ АВТОМАТИКИ В СООТВЕТСТВИИ С ТРЕБОВАНИЯМИ ОХРАНЫ ТРУДА И ЭКОЛОГИЧЕСКОЙ БЕЗОПАСНОСТИ</w:t>
      </w:r>
    </w:p>
    <w:p w:rsidR="00FF38F5" w:rsidRPr="00990C1F" w:rsidRDefault="00FF38F5" w:rsidP="00FF38F5">
      <w:pPr>
        <w:jc w:val="center"/>
        <w:rPr>
          <w:rFonts w:ascii="Times New Roman" w:hAnsi="Times New Roman"/>
          <w:b/>
          <w:i/>
          <w:u w:val="single"/>
        </w:rPr>
      </w:pPr>
      <w:r w:rsidRPr="00990C1F">
        <w:rPr>
          <w:rFonts w:ascii="Times New Roman" w:hAnsi="Times New Roman"/>
          <w:b/>
          <w:sz w:val="24"/>
          <w:szCs w:val="24"/>
        </w:rPr>
        <w:t xml:space="preserve"> </w:t>
      </w:r>
    </w:p>
    <w:p w:rsidR="00FF38F5" w:rsidRPr="00990C1F" w:rsidRDefault="00FF38F5" w:rsidP="00FF38F5">
      <w:pPr>
        <w:rPr>
          <w:rFonts w:ascii="Times New Roman" w:hAnsi="Times New Roman"/>
          <w:b/>
          <w:i/>
        </w:rPr>
      </w:pPr>
    </w:p>
    <w:p w:rsidR="00FF38F5" w:rsidRPr="00990C1F" w:rsidRDefault="00FF38F5" w:rsidP="00FF38F5">
      <w:pPr>
        <w:rPr>
          <w:rFonts w:ascii="Times New Roman" w:hAnsi="Times New Roman"/>
          <w:b/>
          <w:i/>
        </w:rPr>
      </w:pPr>
    </w:p>
    <w:p w:rsidR="00FF38F5" w:rsidRPr="00990C1F" w:rsidRDefault="00FF38F5" w:rsidP="00FF38F5">
      <w:pPr>
        <w:rPr>
          <w:rFonts w:ascii="Times New Roman" w:hAnsi="Times New Roman"/>
          <w:b/>
          <w:i/>
        </w:rPr>
      </w:pPr>
    </w:p>
    <w:p w:rsidR="00FF38F5" w:rsidRPr="00990C1F" w:rsidRDefault="00FF38F5" w:rsidP="00FF38F5">
      <w:pPr>
        <w:rPr>
          <w:rFonts w:ascii="Times New Roman" w:hAnsi="Times New Roman"/>
          <w:b/>
          <w:i/>
        </w:rPr>
      </w:pPr>
    </w:p>
    <w:p w:rsidR="00FF38F5" w:rsidRPr="00990C1F" w:rsidRDefault="00FF38F5" w:rsidP="00FF38F5">
      <w:pPr>
        <w:rPr>
          <w:rFonts w:ascii="Times New Roman" w:hAnsi="Times New Roman"/>
          <w:b/>
          <w:i/>
        </w:rPr>
      </w:pPr>
    </w:p>
    <w:p w:rsidR="00FF38F5" w:rsidRPr="00990C1F" w:rsidRDefault="00FF38F5" w:rsidP="00FF38F5">
      <w:pPr>
        <w:rPr>
          <w:rFonts w:ascii="Times New Roman" w:hAnsi="Times New Roman"/>
          <w:b/>
          <w:i/>
        </w:rPr>
      </w:pPr>
    </w:p>
    <w:p w:rsidR="00FF38F5" w:rsidRPr="00990C1F" w:rsidRDefault="00FF38F5" w:rsidP="00FF38F5">
      <w:pPr>
        <w:rPr>
          <w:rFonts w:ascii="Times New Roman" w:hAnsi="Times New Roman"/>
          <w:b/>
          <w:i/>
        </w:rPr>
      </w:pPr>
    </w:p>
    <w:p w:rsidR="00FF38F5" w:rsidRPr="00990C1F" w:rsidRDefault="00FF38F5" w:rsidP="00FF38F5">
      <w:pPr>
        <w:rPr>
          <w:rFonts w:ascii="Times New Roman" w:hAnsi="Times New Roman"/>
          <w:b/>
          <w:i/>
        </w:rPr>
      </w:pPr>
    </w:p>
    <w:p w:rsidR="00FF38F5" w:rsidRPr="00990C1F" w:rsidRDefault="00FF38F5" w:rsidP="00FF38F5">
      <w:pPr>
        <w:rPr>
          <w:rFonts w:ascii="Times New Roman" w:hAnsi="Times New Roman"/>
          <w:b/>
          <w:i/>
        </w:rPr>
      </w:pPr>
    </w:p>
    <w:p w:rsidR="00FF38F5" w:rsidRPr="00990C1F" w:rsidRDefault="00FF38F5" w:rsidP="00FF38F5">
      <w:pPr>
        <w:rPr>
          <w:rFonts w:ascii="Times New Roman" w:hAnsi="Times New Roman"/>
          <w:b/>
          <w:i/>
        </w:rPr>
      </w:pPr>
    </w:p>
    <w:p w:rsidR="00FF38F5" w:rsidRPr="00990C1F" w:rsidRDefault="00FF38F5" w:rsidP="00FF38F5">
      <w:pPr>
        <w:rPr>
          <w:rFonts w:ascii="Times New Roman" w:hAnsi="Times New Roman"/>
          <w:b/>
          <w:i/>
        </w:rPr>
      </w:pPr>
    </w:p>
    <w:p w:rsidR="00FF38F5" w:rsidRPr="00990C1F" w:rsidRDefault="00FF38F5" w:rsidP="00FF38F5">
      <w:pPr>
        <w:jc w:val="center"/>
        <w:rPr>
          <w:rFonts w:ascii="Times New Roman" w:hAnsi="Times New Roman"/>
          <w:b/>
          <w:bCs/>
          <w:i/>
        </w:rPr>
      </w:pPr>
      <w:r w:rsidRPr="00990C1F">
        <w:rPr>
          <w:rFonts w:ascii="Times New Roman" w:hAnsi="Times New Roman"/>
          <w:b/>
          <w:bCs/>
          <w:i/>
        </w:rPr>
        <w:t>20</w:t>
      </w:r>
      <w:r w:rsidR="00715B31">
        <w:rPr>
          <w:rFonts w:ascii="Times New Roman" w:hAnsi="Times New Roman"/>
          <w:b/>
          <w:bCs/>
          <w:i/>
        </w:rPr>
        <w:t>20</w:t>
      </w:r>
      <w:r w:rsidRPr="00990C1F">
        <w:rPr>
          <w:rFonts w:ascii="Times New Roman" w:hAnsi="Times New Roman"/>
          <w:b/>
          <w:bCs/>
          <w:i/>
        </w:rPr>
        <w:t xml:space="preserve"> г.</w:t>
      </w:r>
    </w:p>
    <w:p w:rsidR="00FF38F5" w:rsidRPr="00990C1F" w:rsidRDefault="00FF38F5" w:rsidP="00FF38F5">
      <w:pPr>
        <w:rPr>
          <w:rFonts w:ascii="Times New Roman" w:hAnsi="Times New Roman"/>
          <w:b/>
          <w:i/>
        </w:rPr>
      </w:pPr>
      <w:r w:rsidRPr="00990C1F">
        <w:rPr>
          <w:rFonts w:ascii="Times New Roman" w:hAnsi="Times New Roman"/>
          <w:b/>
          <w:bCs/>
          <w:i/>
        </w:rPr>
        <w:br w:type="page"/>
      </w:r>
    </w:p>
    <w:p w:rsidR="00FF38F5" w:rsidRPr="00990C1F" w:rsidRDefault="00FF38F5" w:rsidP="00FF38F5">
      <w:pPr>
        <w:jc w:val="center"/>
        <w:rPr>
          <w:rFonts w:ascii="Times New Roman" w:hAnsi="Times New Roman"/>
          <w:b/>
          <w:i/>
        </w:rPr>
      </w:pPr>
      <w:r w:rsidRPr="00990C1F">
        <w:rPr>
          <w:rFonts w:ascii="Times New Roman" w:hAnsi="Times New Roman"/>
          <w:b/>
          <w:i/>
        </w:rPr>
        <w:t>СОДЕРЖАНИЕ</w:t>
      </w:r>
    </w:p>
    <w:p w:rsidR="00FF38F5" w:rsidRPr="00990C1F" w:rsidRDefault="00FF38F5" w:rsidP="00FF38F5">
      <w:pPr>
        <w:rPr>
          <w:rFonts w:ascii="Times New Roman" w:hAnsi="Times New Roman"/>
          <w:b/>
          <w:i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FF38F5" w:rsidRPr="00990C1F" w:rsidTr="00673221">
        <w:trPr>
          <w:trHeight w:val="394"/>
        </w:trPr>
        <w:tc>
          <w:tcPr>
            <w:tcW w:w="9007" w:type="dxa"/>
          </w:tcPr>
          <w:p w:rsidR="00FF38F5" w:rsidRPr="00990C1F" w:rsidRDefault="00FF38F5" w:rsidP="00FF38F5">
            <w:pPr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1. ОБЩАЯ ХАРАКТЕРИСТИКА РАБОЧЕЙ ПРОГРАММЫ ПРОФЕССИОНАЛЬНОГО МОДУЛЯ</w:t>
            </w:r>
          </w:p>
          <w:p w:rsidR="00FF38F5" w:rsidRPr="00990C1F" w:rsidRDefault="00FF38F5" w:rsidP="00FF38F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00" w:type="dxa"/>
          </w:tcPr>
          <w:p w:rsidR="00FF38F5" w:rsidRPr="00990C1F" w:rsidRDefault="00FF38F5" w:rsidP="00FF38F5">
            <w:pPr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3</w:t>
            </w:r>
          </w:p>
        </w:tc>
      </w:tr>
      <w:tr w:rsidR="00FF38F5" w:rsidRPr="00990C1F" w:rsidTr="00673221">
        <w:trPr>
          <w:trHeight w:val="412"/>
        </w:trPr>
        <w:tc>
          <w:tcPr>
            <w:tcW w:w="9007" w:type="dxa"/>
          </w:tcPr>
          <w:p w:rsidR="00FF38F5" w:rsidRPr="00990C1F" w:rsidRDefault="00FF38F5" w:rsidP="00FF38F5">
            <w:pPr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2. СТРУКТУРА И СОДЕРЖАНИЕ ПРОФЕССИОНАЛЬНОГО МОДУЛЯ</w:t>
            </w:r>
          </w:p>
          <w:p w:rsidR="00FF38F5" w:rsidRPr="00990C1F" w:rsidRDefault="00FF38F5" w:rsidP="00FF38F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00" w:type="dxa"/>
          </w:tcPr>
          <w:p w:rsidR="00FF38F5" w:rsidRPr="00990C1F" w:rsidRDefault="00FF38F5" w:rsidP="00FF38F5">
            <w:pPr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6</w:t>
            </w:r>
          </w:p>
        </w:tc>
      </w:tr>
      <w:tr w:rsidR="00FF38F5" w:rsidRPr="00990C1F" w:rsidTr="00673221">
        <w:trPr>
          <w:trHeight w:val="555"/>
        </w:trPr>
        <w:tc>
          <w:tcPr>
            <w:tcW w:w="9007" w:type="dxa"/>
          </w:tcPr>
          <w:p w:rsidR="00FF38F5" w:rsidRPr="00990C1F" w:rsidRDefault="00FF38F5" w:rsidP="00FF38F5">
            <w:pPr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 xml:space="preserve">3. УСЛОВИЯ РЕАЛИЗАЦИИ ПРОГРАММЫ ПРОФЕССИОНАЛЬНОГО МОДУЛЯ </w:t>
            </w:r>
          </w:p>
          <w:p w:rsidR="00FF38F5" w:rsidRPr="00990C1F" w:rsidRDefault="00FF38F5" w:rsidP="00FF38F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00" w:type="dxa"/>
          </w:tcPr>
          <w:p w:rsidR="00FF38F5" w:rsidRPr="00990C1F" w:rsidRDefault="00FF38F5" w:rsidP="00AB1BD5">
            <w:pPr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2</w:t>
            </w:r>
            <w:r w:rsidR="00AB1BD5">
              <w:rPr>
                <w:rFonts w:ascii="Times New Roman" w:hAnsi="Times New Roman"/>
                <w:b/>
              </w:rPr>
              <w:t>2</w:t>
            </w:r>
          </w:p>
        </w:tc>
      </w:tr>
      <w:tr w:rsidR="00FF38F5" w:rsidRPr="00990C1F" w:rsidTr="00673221">
        <w:trPr>
          <w:trHeight w:val="692"/>
        </w:trPr>
        <w:tc>
          <w:tcPr>
            <w:tcW w:w="9007" w:type="dxa"/>
          </w:tcPr>
          <w:p w:rsidR="00FF38F5" w:rsidRPr="00990C1F" w:rsidRDefault="00FF38F5" w:rsidP="00FF38F5">
            <w:pPr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</w:rPr>
              <w:t xml:space="preserve">4. КОНТРОЛЬ И ОЦЕНКА РЕЗУЛЬТАТОВ ОСВОЕНИЯ ПРОФЕССИОНАЛЬНОГО МОДУЛЯ </w:t>
            </w:r>
          </w:p>
        </w:tc>
        <w:tc>
          <w:tcPr>
            <w:tcW w:w="800" w:type="dxa"/>
          </w:tcPr>
          <w:p w:rsidR="00FF38F5" w:rsidRPr="00990C1F" w:rsidRDefault="00AB1BD5" w:rsidP="00FF38F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</w:tr>
    </w:tbl>
    <w:p w:rsidR="00FF38F5" w:rsidRPr="00990C1F" w:rsidRDefault="00FF38F5" w:rsidP="00FF38F5">
      <w:pPr>
        <w:rPr>
          <w:rFonts w:ascii="Times New Roman" w:hAnsi="Times New Roman"/>
          <w:b/>
          <w:i/>
        </w:rPr>
      </w:pPr>
    </w:p>
    <w:p w:rsidR="00FF38F5" w:rsidRPr="00990C1F" w:rsidRDefault="00FF38F5" w:rsidP="00FF38F5">
      <w:pPr>
        <w:rPr>
          <w:rFonts w:ascii="Times New Roman" w:hAnsi="Times New Roman"/>
          <w:b/>
          <w:i/>
        </w:rPr>
        <w:sectPr w:rsidR="00FF38F5" w:rsidRPr="00990C1F" w:rsidSect="0027185C">
          <w:footerReference w:type="default" r:id="rId10"/>
          <w:pgSz w:w="11906" w:h="16838"/>
          <w:pgMar w:top="1134" w:right="850" w:bottom="1134" w:left="1701" w:header="708" w:footer="708" w:gutter="0"/>
          <w:pgNumType w:start="1"/>
          <w:cols w:space="720"/>
          <w:titlePg/>
          <w:docGrid w:linePitch="299"/>
        </w:sectPr>
      </w:pPr>
    </w:p>
    <w:p w:rsidR="00FF38F5" w:rsidRPr="006A3080" w:rsidRDefault="00FF38F5" w:rsidP="0030426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A3080">
        <w:rPr>
          <w:rFonts w:ascii="Times New Roman" w:hAnsi="Times New Roman"/>
          <w:b/>
          <w:i/>
          <w:sz w:val="24"/>
          <w:szCs w:val="24"/>
        </w:rPr>
        <w:t>1. ОБЩАЯ ХАРАКТЕРИСТИКА РАБОЧЕЙ ПРОГРАММЫ</w:t>
      </w:r>
    </w:p>
    <w:p w:rsidR="00FF38F5" w:rsidRPr="006A3080" w:rsidRDefault="00FF38F5" w:rsidP="0030426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A3080">
        <w:rPr>
          <w:rFonts w:ascii="Times New Roman" w:hAnsi="Times New Roman"/>
          <w:b/>
          <w:i/>
          <w:sz w:val="24"/>
          <w:szCs w:val="24"/>
        </w:rPr>
        <w:t>ПРОФЕССИОНАЛЬНОГО МОДУЛЯ</w:t>
      </w:r>
    </w:p>
    <w:p w:rsidR="0030426D" w:rsidRPr="006A3080" w:rsidRDefault="0030426D" w:rsidP="0030426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F38F5" w:rsidRPr="006A3080" w:rsidRDefault="00FF38F5" w:rsidP="0030426D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6A3080">
        <w:rPr>
          <w:rFonts w:ascii="Times New Roman" w:hAnsi="Times New Roman"/>
          <w:b/>
          <w:sz w:val="24"/>
          <w:szCs w:val="24"/>
        </w:rPr>
        <w:t xml:space="preserve">ПМ.01 </w:t>
      </w:r>
      <w:r w:rsidR="00A42D8C" w:rsidRPr="006A3080">
        <w:rPr>
          <w:rFonts w:ascii="Times New Roman" w:hAnsi="Times New Roman"/>
          <w:b/>
          <w:sz w:val="24"/>
          <w:szCs w:val="24"/>
        </w:rPr>
        <w:t>Выполнение монтажа приборов и электрических схем систем автоматики в соответствии с требованиями охраны труда и экологической безопасности</w:t>
      </w:r>
    </w:p>
    <w:p w:rsidR="0030426D" w:rsidRPr="006A3080" w:rsidRDefault="0030426D" w:rsidP="0030426D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FF38F5" w:rsidRPr="006A3080" w:rsidRDefault="00FF38F5" w:rsidP="00FF38F5">
      <w:pPr>
        <w:rPr>
          <w:rFonts w:ascii="Times New Roman" w:hAnsi="Times New Roman"/>
          <w:b/>
          <w:i/>
          <w:sz w:val="24"/>
          <w:szCs w:val="24"/>
        </w:rPr>
      </w:pPr>
      <w:r w:rsidRPr="006A3080">
        <w:rPr>
          <w:rFonts w:ascii="Times New Roman" w:hAnsi="Times New Roman"/>
          <w:b/>
          <w:i/>
          <w:sz w:val="24"/>
          <w:szCs w:val="24"/>
        </w:rPr>
        <w:t>1.</w:t>
      </w:r>
      <w:r w:rsidR="00673221" w:rsidRPr="006A3080">
        <w:rPr>
          <w:rFonts w:ascii="Times New Roman" w:hAnsi="Times New Roman"/>
          <w:b/>
          <w:i/>
          <w:sz w:val="24"/>
          <w:szCs w:val="24"/>
        </w:rPr>
        <w:t>1</w:t>
      </w:r>
      <w:r w:rsidRPr="006A3080">
        <w:rPr>
          <w:rFonts w:ascii="Times New Roman" w:hAnsi="Times New Roman"/>
          <w:b/>
          <w:i/>
          <w:sz w:val="24"/>
          <w:szCs w:val="24"/>
        </w:rPr>
        <w:t xml:space="preserve">. Цель и планируемые результаты освоения профессионального модуля </w:t>
      </w:r>
    </w:p>
    <w:p w:rsidR="00FF38F5" w:rsidRPr="006A3080" w:rsidRDefault="00FF38F5" w:rsidP="00FF38F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A3080">
        <w:rPr>
          <w:rFonts w:ascii="Times New Roman" w:hAnsi="Times New Roman"/>
          <w:sz w:val="24"/>
          <w:szCs w:val="24"/>
        </w:rPr>
        <w:t xml:space="preserve">Цель изучения профессионального модуля ПМ.01 </w:t>
      </w:r>
      <w:r w:rsidR="00A42D8C" w:rsidRPr="006A3080">
        <w:rPr>
          <w:rFonts w:ascii="Times New Roman" w:hAnsi="Times New Roman"/>
          <w:sz w:val="24"/>
          <w:szCs w:val="24"/>
        </w:rPr>
        <w:t>Выполнение монтажа приборов и электрических схем систем автоматики в соответствии с требованиями охраны труда и экологической безопасности</w:t>
      </w:r>
      <w:r w:rsidR="00E6065F" w:rsidRPr="006A3080">
        <w:rPr>
          <w:rFonts w:ascii="Times New Roman" w:hAnsi="Times New Roman"/>
          <w:sz w:val="24"/>
          <w:szCs w:val="24"/>
        </w:rPr>
        <w:t xml:space="preserve"> </w:t>
      </w:r>
      <w:r w:rsidRPr="006A3080">
        <w:rPr>
          <w:rFonts w:ascii="Times New Roman" w:hAnsi="Times New Roman"/>
          <w:sz w:val="24"/>
          <w:szCs w:val="24"/>
        </w:rPr>
        <w:t>– дать обучающимся теоретические знания, практические навыки и умения в области о</w:t>
      </w:r>
      <w:r w:rsidRPr="006A3080">
        <w:rPr>
          <w:rFonts w:ascii="Times New Roman" w:hAnsi="Times New Roman"/>
          <w:sz w:val="24"/>
          <w:szCs w:val="24"/>
          <w:lang w:eastAsia="ar-SA"/>
        </w:rPr>
        <w:t>рганизации деятельности производственного подразделения.</w:t>
      </w:r>
    </w:p>
    <w:p w:rsidR="00FF38F5" w:rsidRPr="006A3080" w:rsidRDefault="00FF38F5" w:rsidP="00FF38F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3080">
        <w:rPr>
          <w:rFonts w:ascii="Times New Roman" w:hAnsi="Times New Roman"/>
          <w:sz w:val="24"/>
          <w:szCs w:val="24"/>
        </w:rPr>
        <w:t xml:space="preserve">В результате изучения профессионального модуля студент должен освоить основной вид деятельности </w:t>
      </w:r>
      <w:r w:rsidR="00DA0F9A" w:rsidRPr="006A3080">
        <w:rPr>
          <w:rFonts w:ascii="Times New Roman" w:hAnsi="Times New Roman"/>
          <w:sz w:val="24"/>
          <w:szCs w:val="24"/>
        </w:rPr>
        <w:t>"</w:t>
      </w:r>
      <w:r w:rsidRPr="006A3080">
        <w:rPr>
          <w:rFonts w:ascii="Times New Roman" w:hAnsi="Times New Roman"/>
          <w:sz w:val="24"/>
          <w:szCs w:val="24"/>
        </w:rPr>
        <w:t>Выполнение монтажа поборов и электрических схем систем автоматики в соответствии с требованиями охраны труда и экологической безопасности</w:t>
      </w:r>
      <w:r w:rsidR="00DD26D8" w:rsidRPr="006A3080">
        <w:rPr>
          <w:rFonts w:ascii="Times New Roman" w:hAnsi="Times New Roman"/>
          <w:sz w:val="24"/>
          <w:szCs w:val="24"/>
        </w:rPr>
        <w:t xml:space="preserve">" </w:t>
      </w:r>
      <w:r w:rsidRPr="006A3080">
        <w:rPr>
          <w:rFonts w:ascii="Times New Roman" w:hAnsi="Times New Roman"/>
          <w:sz w:val="24"/>
          <w:szCs w:val="24"/>
        </w:rPr>
        <w:t>и соответствующие ему общие компетенции и профессиональные компетенции:</w:t>
      </w:r>
    </w:p>
    <w:p w:rsidR="0030426D" w:rsidRPr="006A3080" w:rsidRDefault="0030426D" w:rsidP="00FF38F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38F5" w:rsidRPr="006A3080" w:rsidRDefault="00FF38F5" w:rsidP="00FF38F5">
      <w:pPr>
        <w:jc w:val="both"/>
        <w:rPr>
          <w:rFonts w:ascii="Times New Roman" w:hAnsi="Times New Roman"/>
          <w:b/>
          <w:sz w:val="24"/>
          <w:szCs w:val="24"/>
        </w:rPr>
      </w:pPr>
      <w:r w:rsidRPr="006A3080">
        <w:rPr>
          <w:rFonts w:ascii="Times New Roman" w:hAnsi="Times New Roman"/>
          <w:b/>
          <w:sz w:val="24"/>
          <w:szCs w:val="24"/>
        </w:rPr>
        <w:t>1.</w:t>
      </w:r>
      <w:r w:rsidR="00673221" w:rsidRPr="006A3080">
        <w:rPr>
          <w:rFonts w:ascii="Times New Roman" w:hAnsi="Times New Roman"/>
          <w:b/>
          <w:sz w:val="24"/>
          <w:szCs w:val="24"/>
        </w:rPr>
        <w:t>1</w:t>
      </w:r>
      <w:r w:rsidRPr="006A3080">
        <w:rPr>
          <w:rFonts w:ascii="Times New Roman" w:hAnsi="Times New Roman"/>
          <w:b/>
          <w:sz w:val="24"/>
          <w:szCs w:val="24"/>
        </w:rPr>
        <w:t>.1.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9"/>
        <w:gridCol w:w="8518"/>
      </w:tblGrid>
      <w:tr w:rsidR="00FF38F5" w:rsidRPr="006A3080" w:rsidTr="006A3080">
        <w:tc>
          <w:tcPr>
            <w:tcW w:w="1229" w:type="dxa"/>
          </w:tcPr>
          <w:p w:rsidR="00FF38F5" w:rsidRPr="006A3080" w:rsidRDefault="00FF38F5" w:rsidP="00FF38F5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A308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518" w:type="dxa"/>
          </w:tcPr>
          <w:p w:rsidR="00FF38F5" w:rsidRPr="006A3080" w:rsidRDefault="00FF38F5" w:rsidP="00FF38F5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A308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FF38F5" w:rsidRPr="006A3080" w:rsidTr="006A3080">
        <w:trPr>
          <w:trHeight w:val="327"/>
        </w:trPr>
        <w:tc>
          <w:tcPr>
            <w:tcW w:w="1229" w:type="dxa"/>
            <w:vAlign w:val="center"/>
          </w:tcPr>
          <w:p w:rsidR="00FF38F5" w:rsidRPr="006A3080" w:rsidRDefault="00FF38F5" w:rsidP="00306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080">
              <w:rPr>
                <w:rFonts w:ascii="Times New Roman" w:hAnsi="Times New Roman"/>
                <w:iCs/>
                <w:sz w:val="24"/>
                <w:szCs w:val="24"/>
              </w:rPr>
              <w:t>ОК 01.</w:t>
            </w:r>
          </w:p>
        </w:tc>
        <w:tc>
          <w:tcPr>
            <w:tcW w:w="8518" w:type="dxa"/>
          </w:tcPr>
          <w:p w:rsidR="00FF38F5" w:rsidRPr="006A3080" w:rsidRDefault="00FF38F5" w:rsidP="005476F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3080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FF38F5" w:rsidRPr="006A3080" w:rsidTr="006A3080">
        <w:tc>
          <w:tcPr>
            <w:tcW w:w="1229" w:type="dxa"/>
            <w:vAlign w:val="center"/>
          </w:tcPr>
          <w:p w:rsidR="00FF38F5" w:rsidRPr="006A3080" w:rsidRDefault="00FF38F5" w:rsidP="00FF38F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A3080">
              <w:rPr>
                <w:rFonts w:ascii="Times New Roman" w:hAnsi="Times New Roman"/>
                <w:iCs/>
                <w:sz w:val="24"/>
                <w:szCs w:val="24"/>
              </w:rPr>
              <w:t>ОК 02.</w:t>
            </w:r>
          </w:p>
        </w:tc>
        <w:tc>
          <w:tcPr>
            <w:tcW w:w="8518" w:type="dxa"/>
          </w:tcPr>
          <w:p w:rsidR="00FF38F5" w:rsidRPr="006A3080" w:rsidRDefault="00FF38F5" w:rsidP="005476F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3080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FF38F5" w:rsidRPr="006A3080" w:rsidTr="006A3080">
        <w:tc>
          <w:tcPr>
            <w:tcW w:w="1229" w:type="dxa"/>
            <w:vAlign w:val="center"/>
          </w:tcPr>
          <w:p w:rsidR="00FF38F5" w:rsidRPr="006A3080" w:rsidRDefault="00FF38F5" w:rsidP="00FF38F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A3080">
              <w:rPr>
                <w:rFonts w:ascii="Times New Roman" w:hAnsi="Times New Roman"/>
                <w:iCs/>
                <w:sz w:val="24"/>
                <w:szCs w:val="24"/>
              </w:rPr>
              <w:t>ОК 03.</w:t>
            </w:r>
          </w:p>
        </w:tc>
        <w:tc>
          <w:tcPr>
            <w:tcW w:w="8518" w:type="dxa"/>
          </w:tcPr>
          <w:p w:rsidR="00FF38F5" w:rsidRPr="006A3080" w:rsidRDefault="00FF38F5" w:rsidP="005476F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3080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FF38F5" w:rsidRPr="006A3080" w:rsidTr="006A3080">
        <w:tc>
          <w:tcPr>
            <w:tcW w:w="1229" w:type="dxa"/>
            <w:vAlign w:val="center"/>
          </w:tcPr>
          <w:p w:rsidR="00FF38F5" w:rsidRPr="006A3080" w:rsidRDefault="00FF38F5" w:rsidP="00FF38F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A3080">
              <w:rPr>
                <w:rFonts w:ascii="Times New Roman" w:hAnsi="Times New Roman"/>
                <w:iCs/>
                <w:sz w:val="24"/>
                <w:szCs w:val="24"/>
              </w:rPr>
              <w:t>ОК 04.</w:t>
            </w:r>
          </w:p>
        </w:tc>
        <w:tc>
          <w:tcPr>
            <w:tcW w:w="8518" w:type="dxa"/>
          </w:tcPr>
          <w:p w:rsidR="00FF38F5" w:rsidRPr="006A3080" w:rsidRDefault="00FF38F5" w:rsidP="005476F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3080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FF38F5" w:rsidRPr="006A3080" w:rsidTr="006A3080">
        <w:tc>
          <w:tcPr>
            <w:tcW w:w="1229" w:type="dxa"/>
            <w:vAlign w:val="center"/>
          </w:tcPr>
          <w:p w:rsidR="00FF38F5" w:rsidRPr="006A3080" w:rsidRDefault="00FF38F5" w:rsidP="00FF38F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A3080">
              <w:rPr>
                <w:rFonts w:ascii="Times New Roman" w:hAnsi="Times New Roman"/>
                <w:iCs/>
                <w:sz w:val="24"/>
                <w:szCs w:val="24"/>
              </w:rPr>
              <w:t>ОК 05.</w:t>
            </w:r>
          </w:p>
        </w:tc>
        <w:tc>
          <w:tcPr>
            <w:tcW w:w="8518" w:type="dxa"/>
          </w:tcPr>
          <w:p w:rsidR="00FF38F5" w:rsidRPr="006A3080" w:rsidRDefault="00FF38F5" w:rsidP="005476F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3080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FF38F5" w:rsidRPr="006A3080" w:rsidTr="006A3080">
        <w:tc>
          <w:tcPr>
            <w:tcW w:w="1229" w:type="dxa"/>
            <w:vAlign w:val="center"/>
          </w:tcPr>
          <w:p w:rsidR="00FF38F5" w:rsidRPr="006A3080" w:rsidRDefault="00FF38F5" w:rsidP="00FF38F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A3080">
              <w:rPr>
                <w:rFonts w:ascii="Times New Roman" w:hAnsi="Times New Roman"/>
                <w:iCs/>
                <w:sz w:val="24"/>
                <w:szCs w:val="24"/>
              </w:rPr>
              <w:t>ОК 06.</w:t>
            </w:r>
          </w:p>
        </w:tc>
        <w:tc>
          <w:tcPr>
            <w:tcW w:w="8518" w:type="dxa"/>
          </w:tcPr>
          <w:p w:rsidR="00FF38F5" w:rsidRPr="006A3080" w:rsidRDefault="00FF38F5" w:rsidP="005476F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3080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</w:t>
            </w:r>
            <w:r w:rsidR="00BC7D1F" w:rsidRPr="006A3080">
              <w:rPr>
                <w:rFonts w:ascii="Times New Roman" w:hAnsi="Times New Roman"/>
                <w:sz w:val="24"/>
                <w:szCs w:val="24"/>
              </w:rPr>
              <w:t xml:space="preserve"> традиционных </w:t>
            </w:r>
            <w:r w:rsidRPr="006A3080">
              <w:rPr>
                <w:rFonts w:ascii="Times New Roman" w:hAnsi="Times New Roman"/>
                <w:sz w:val="24"/>
                <w:szCs w:val="24"/>
              </w:rPr>
              <w:t>общечеловеческих ценностей.</w:t>
            </w:r>
          </w:p>
        </w:tc>
      </w:tr>
      <w:tr w:rsidR="00FF38F5" w:rsidRPr="006A3080" w:rsidTr="006A3080">
        <w:tc>
          <w:tcPr>
            <w:tcW w:w="1229" w:type="dxa"/>
            <w:vAlign w:val="center"/>
          </w:tcPr>
          <w:p w:rsidR="00FF38F5" w:rsidRPr="006A3080" w:rsidRDefault="00FF38F5" w:rsidP="00FF38F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A3080">
              <w:rPr>
                <w:rFonts w:ascii="Times New Roman" w:hAnsi="Times New Roman"/>
                <w:iCs/>
                <w:sz w:val="24"/>
                <w:szCs w:val="24"/>
              </w:rPr>
              <w:t>ОК 07.</w:t>
            </w:r>
          </w:p>
        </w:tc>
        <w:tc>
          <w:tcPr>
            <w:tcW w:w="8518" w:type="dxa"/>
          </w:tcPr>
          <w:p w:rsidR="00FF38F5" w:rsidRPr="006A3080" w:rsidRDefault="00FF38F5" w:rsidP="005476F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3080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FF38F5" w:rsidRPr="006A3080" w:rsidTr="006A3080">
        <w:tc>
          <w:tcPr>
            <w:tcW w:w="1229" w:type="dxa"/>
            <w:vAlign w:val="center"/>
          </w:tcPr>
          <w:p w:rsidR="00FF38F5" w:rsidRPr="006A3080" w:rsidRDefault="00FF38F5" w:rsidP="00FF38F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A3080">
              <w:rPr>
                <w:rFonts w:ascii="Times New Roman" w:hAnsi="Times New Roman"/>
                <w:iCs/>
                <w:sz w:val="24"/>
                <w:szCs w:val="24"/>
              </w:rPr>
              <w:t>ОК 08.</w:t>
            </w:r>
          </w:p>
        </w:tc>
        <w:tc>
          <w:tcPr>
            <w:tcW w:w="8518" w:type="dxa"/>
          </w:tcPr>
          <w:p w:rsidR="00FF38F5" w:rsidRPr="006A3080" w:rsidRDefault="00FF38F5" w:rsidP="005476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080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FF38F5" w:rsidRPr="006A3080" w:rsidTr="006A3080">
        <w:tc>
          <w:tcPr>
            <w:tcW w:w="1229" w:type="dxa"/>
            <w:vAlign w:val="center"/>
          </w:tcPr>
          <w:p w:rsidR="00FF38F5" w:rsidRPr="006A3080" w:rsidRDefault="00FF38F5" w:rsidP="00FF38F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A3080">
              <w:rPr>
                <w:rFonts w:ascii="Times New Roman" w:hAnsi="Times New Roman"/>
                <w:iCs/>
                <w:sz w:val="24"/>
                <w:szCs w:val="24"/>
              </w:rPr>
              <w:t>ОК 09.</w:t>
            </w:r>
          </w:p>
        </w:tc>
        <w:tc>
          <w:tcPr>
            <w:tcW w:w="8518" w:type="dxa"/>
          </w:tcPr>
          <w:p w:rsidR="00FF38F5" w:rsidRPr="006A3080" w:rsidRDefault="00FF38F5" w:rsidP="005476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080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FF38F5" w:rsidRPr="006A3080" w:rsidTr="006A3080">
        <w:tc>
          <w:tcPr>
            <w:tcW w:w="1229" w:type="dxa"/>
            <w:vAlign w:val="center"/>
          </w:tcPr>
          <w:p w:rsidR="00FF38F5" w:rsidRPr="006A3080" w:rsidRDefault="00FF38F5" w:rsidP="00FF38F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A3080">
              <w:rPr>
                <w:rFonts w:ascii="Times New Roman" w:hAnsi="Times New Roman"/>
                <w:iCs/>
                <w:sz w:val="24"/>
                <w:szCs w:val="24"/>
              </w:rPr>
              <w:t>ОК 10.</w:t>
            </w:r>
          </w:p>
        </w:tc>
        <w:tc>
          <w:tcPr>
            <w:tcW w:w="8518" w:type="dxa"/>
          </w:tcPr>
          <w:p w:rsidR="00FF38F5" w:rsidRPr="006A3080" w:rsidRDefault="00FF38F5" w:rsidP="005476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080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</w:t>
            </w:r>
            <w:r w:rsidR="00170CC1" w:rsidRPr="006A3080">
              <w:rPr>
                <w:rFonts w:ascii="Times New Roman" w:hAnsi="Times New Roman"/>
                <w:sz w:val="24"/>
                <w:szCs w:val="24"/>
              </w:rPr>
              <w:t>ах</w:t>
            </w:r>
            <w:r w:rsidRPr="006A30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F38F5" w:rsidRPr="006A3080" w:rsidTr="006A3080">
        <w:tc>
          <w:tcPr>
            <w:tcW w:w="1229" w:type="dxa"/>
            <w:vAlign w:val="center"/>
          </w:tcPr>
          <w:p w:rsidR="00FF38F5" w:rsidRPr="006A3080" w:rsidRDefault="00FF38F5" w:rsidP="00FF38F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A3080">
              <w:rPr>
                <w:rFonts w:ascii="Times New Roman" w:hAnsi="Times New Roman"/>
                <w:iCs/>
                <w:sz w:val="24"/>
                <w:szCs w:val="24"/>
              </w:rPr>
              <w:t>ОК 11.</w:t>
            </w:r>
          </w:p>
        </w:tc>
        <w:tc>
          <w:tcPr>
            <w:tcW w:w="8518" w:type="dxa"/>
          </w:tcPr>
          <w:p w:rsidR="00FF38F5" w:rsidRPr="006A3080" w:rsidRDefault="00FF38F5" w:rsidP="005476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080">
              <w:rPr>
                <w:rFonts w:ascii="Times New Roman" w:hAnsi="Times New Roman"/>
                <w:sz w:val="24"/>
                <w:szCs w:val="24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FF38F5" w:rsidRPr="006A3080" w:rsidRDefault="00FF38F5" w:rsidP="004C662F">
      <w:pPr>
        <w:keepNext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6A3080">
        <w:rPr>
          <w:rFonts w:ascii="Times New Roman" w:hAnsi="Times New Roman"/>
          <w:b/>
          <w:bCs/>
          <w:iCs/>
          <w:sz w:val="24"/>
          <w:szCs w:val="24"/>
        </w:rPr>
        <w:t>1.</w:t>
      </w:r>
      <w:r w:rsidR="00673221" w:rsidRPr="006A3080">
        <w:rPr>
          <w:rFonts w:ascii="Times New Roman" w:hAnsi="Times New Roman"/>
          <w:b/>
          <w:bCs/>
          <w:iCs/>
          <w:sz w:val="24"/>
          <w:szCs w:val="24"/>
        </w:rPr>
        <w:t>1</w:t>
      </w:r>
      <w:r w:rsidRPr="006A3080">
        <w:rPr>
          <w:rFonts w:ascii="Times New Roman" w:hAnsi="Times New Roman"/>
          <w:b/>
          <w:bCs/>
          <w:iCs/>
          <w:sz w:val="24"/>
          <w:szCs w:val="24"/>
        </w:rPr>
        <w:t xml:space="preserve">.2. 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4"/>
        <w:gridCol w:w="8260"/>
      </w:tblGrid>
      <w:tr w:rsidR="00FF38F5" w:rsidRPr="006A3080" w:rsidTr="0038273D">
        <w:tc>
          <w:tcPr>
            <w:tcW w:w="1204" w:type="dxa"/>
          </w:tcPr>
          <w:p w:rsidR="00FF38F5" w:rsidRPr="006A3080" w:rsidRDefault="00FF38F5" w:rsidP="00FF38F5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A308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260" w:type="dxa"/>
          </w:tcPr>
          <w:p w:rsidR="00FF38F5" w:rsidRPr="006A3080" w:rsidRDefault="00FF38F5" w:rsidP="00FF38F5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A308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FF38F5" w:rsidRPr="006A3080" w:rsidTr="0038273D">
        <w:tc>
          <w:tcPr>
            <w:tcW w:w="1204" w:type="dxa"/>
          </w:tcPr>
          <w:p w:rsidR="00FF38F5" w:rsidRPr="006A3080" w:rsidRDefault="00FF38F5" w:rsidP="00FF38F5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A3080">
              <w:rPr>
                <w:rFonts w:ascii="Times New Roman" w:hAnsi="Times New Roman"/>
                <w:bCs/>
                <w:iCs/>
                <w:sz w:val="24"/>
                <w:szCs w:val="24"/>
              </w:rPr>
              <w:t>ВД 1</w:t>
            </w:r>
          </w:p>
        </w:tc>
        <w:tc>
          <w:tcPr>
            <w:tcW w:w="8260" w:type="dxa"/>
          </w:tcPr>
          <w:p w:rsidR="00FF38F5" w:rsidRPr="006A3080" w:rsidRDefault="00FF38F5" w:rsidP="005476FB">
            <w:pPr>
              <w:keepNext/>
              <w:spacing w:after="0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A3080">
              <w:rPr>
                <w:rFonts w:ascii="Times New Roman" w:hAnsi="Times New Roman"/>
                <w:bCs/>
                <w:iCs/>
                <w:sz w:val="24"/>
                <w:szCs w:val="24"/>
              </w:rPr>
              <w:t>Выполнение монтажа приборов и электрических схем систем автоматики в соответствии с требованиями охраны труда и экологической безопасности</w:t>
            </w:r>
          </w:p>
        </w:tc>
      </w:tr>
      <w:tr w:rsidR="00FF38F5" w:rsidRPr="006A3080" w:rsidTr="0038273D">
        <w:tc>
          <w:tcPr>
            <w:tcW w:w="1204" w:type="dxa"/>
          </w:tcPr>
          <w:p w:rsidR="00FF38F5" w:rsidRPr="006A3080" w:rsidRDefault="00FF38F5" w:rsidP="00FF38F5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A3080">
              <w:rPr>
                <w:rFonts w:ascii="Times New Roman" w:hAnsi="Times New Roman"/>
                <w:bCs/>
                <w:iCs/>
                <w:sz w:val="24"/>
                <w:szCs w:val="24"/>
              </w:rPr>
              <w:t>ПК 1.1.</w:t>
            </w:r>
          </w:p>
        </w:tc>
        <w:tc>
          <w:tcPr>
            <w:tcW w:w="8260" w:type="dxa"/>
          </w:tcPr>
          <w:p w:rsidR="00FF38F5" w:rsidRPr="006A3080" w:rsidRDefault="00FF38F5" w:rsidP="005476FB">
            <w:pPr>
              <w:keepNext/>
              <w:spacing w:after="0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A3080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Осуществлять подготовку к использованию инструмента, оборудования и приспособлений в соответствии с заданием в зависимости от видов монтажа.</w:t>
            </w:r>
          </w:p>
        </w:tc>
      </w:tr>
      <w:tr w:rsidR="00FF38F5" w:rsidRPr="006A3080" w:rsidTr="0038273D">
        <w:tc>
          <w:tcPr>
            <w:tcW w:w="1204" w:type="dxa"/>
          </w:tcPr>
          <w:p w:rsidR="00FF38F5" w:rsidRPr="006A3080" w:rsidRDefault="00FF38F5" w:rsidP="00FF38F5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A3080">
              <w:rPr>
                <w:rFonts w:ascii="Times New Roman" w:hAnsi="Times New Roman"/>
                <w:bCs/>
                <w:iCs/>
                <w:sz w:val="24"/>
                <w:szCs w:val="24"/>
              </w:rPr>
              <w:t>ПК 1.2.</w:t>
            </w:r>
          </w:p>
        </w:tc>
        <w:tc>
          <w:tcPr>
            <w:tcW w:w="8260" w:type="dxa"/>
          </w:tcPr>
          <w:p w:rsidR="00FF38F5" w:rsidRPr="006A3080" w:rsidRDefault="00FF38F5" w:rsidP="005476FB">
            <w:pPr>
              <w:keepNext/>
              <w:spacing w:after="0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A3080">
              <w:rPr>
                <w:rFonts w:ascii="Times New Roman" w:hAnsi="Times New Roman"/>
                <w:bCs/>
                <w:iCs/>
                <w:sz w:val="24"/>
                <w:szCs w:val="24"/>
              </w:rPr>
              <w:t>Определять последовательность и оптимальные способы монтажа приборов и электрических схем различных систем автоматики в соответствии с заданием и требованиями технической документации.</w:t>
            </w:r>
          </w:p>
        </w:tc>
      </w:tr>
      <w:tr w:rsidR="00FF38F5" w:rsidRPr="006A3080" w:rsidTr="0038273D">
        <w:tc>
          <w:tcPr>
            <w:tcW w:w="1204" w:type="dxa"/>
          </w:tcPr>
          <w:p w:rsidR="00FF38F5" w:rsidRPr="006A3080" w:rsidRDefault="00FF38F5" w:rsidP="00FF38F5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A3080">
              <w:rPr>
                <w:rFonts w:ascii="Times New Roman" w:hAnsi="Times New Roman"/>
                <w:bCs/>
                <w:iCs/>
                <w:sz w:val="24"/>
                <w:szCs w:val="24"/>
              </w:rPr>
              <w:t>ПК 1.3.</w:t>
            </w:r>
          </w:p>
        </w:tc>
        <w:tc>
          <w:tcPr>
            <w:tcW w:w="8260" w:type="dxa"/>
          </w:tcPr>
          <w:p w:rsidR="00FF38F5" w:rsidRPr="006A3080" w:rsidRDefault="00FF38F5" w:rsidP="005476FB">
            <w:pPr>
              <w:keepNext/>
              <w:spacing w:after="0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A3080">
              <w:rPr>
                <w:rFonts w:ascii="Times New Roman" w:hAnsi="Times New Roman"/>
                <w:bCs/>
                <w:iCs/>
                <w:sz w:val="24"/>
                <w:szCs w:val="24"/>
              </w:rPr>
              <w:t>Производить монтаж приборов и электрических схем различных систем автоматики в соответствии с заданием с соблюдением требований к качеству выполненных работ, требований охраны труда, бережливого производства и экологической безопасности.</w:t>
            </w:r>
          </w:p>
        </w:tc>
      </w:tr>
    </w:tbl>
    <w:p w:rsidR="00FF38F5" w:rsidRPr="006A3080" w:rsidRDefault="00FF38F5" w:rsidP="00FF38F5">
      <w:pPr>
        <w:rPr>
          <w:rFonts w:ascii="Times New Roman" w:hAnsi="Times New Roman"/>
          <w:b/>
          <w:sz w:val="24"/>
          <w:szCs w:val="24"/>
        </w:rPr>
      </w:pPr>
    </w:p>
    <w:p w:rsidR="00FF38F5" w:rsidRPr="006A3080" w:rsidRDefault="00FF38F5" w:rsidP="00FF38F5">
      <w:pPr>
        <w:rPr>
          <w:rFonts w:ascii="Times New Roman" w:hAnsi="Times New Roman"/>
          <w:sz w:val="24"/>
          <w:szCs w:val="24"/>
        </w:rPr>
      </w:pPr>
      <w:r w:rsidRPr="006A3080">
        <w:rPr>
          <w:rFonts w:ascii="Times New Roman" w:hAnsi="Times New Roman"/>
          <w:sz w:val="24"/>
          <w:szCs w:val="24"/>
        </w:rPr>
        <w:t>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371"/>
      </w:tblGrid>
      <w:tr w:rsidR="00FF38F5" w:rsidRPr="006A3080" w:rsidTr="00E679F8">
        <w:trPr>
          <w:trHeight w:val="2354"/>
        </w:trPr>
        <w:tc>
          <w:tcPr>
            <w:tcW w:w="2093" w:type="dxa"/>
          </w:tcPr>
          <w:p w:rsidR="00FF38F5" w:rsidRPr="006A3080" w:rsidRDefault="00FF38F5" w:rsidP="00701E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3080">
              <w:rPr>
                <w:rFonts w:ascii="Times New Roman" w:hAnsi="Times New Roman"/>
                <w:sz w:val="24"/>
                <w:szCs w:val="24"/>
              </w:rPr>
              <w:t>Иметь практический опыт</w:t>
            </w:r>
          </w:p>
        </w:tc>
        <w:tc>
          <w:tcPr>
            <w:tcW w:w="7371" w:type="dxa"/>
          </w:tcPr>
          <w:p w:rsidR="00FF38F5" w:rsidRPr="006A3080" w:rsidRDefault="00FF38F5" w:rsidP="005476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080">
              <w:rPr>
                <w:rFonts w:ascii="Times New Roman" w:hAnsi="Times New Roman"/>
                <w:sz w:val="24"/>
                <w:szCs w:val="24"/>
              </w:rPr>
              <w:t>Подготовка к использованию инструмента, оборудования и приспособлений в соответствии с заданием в зависимости от видов монтажа. Определение последовательности и оптимальных схем монтажа приборов и электрических схем различных систем автоматики в соответствии с заданием и требованиями технической документации. Проведение монтажа приборов и электрических схем различных систем автоматики в соответствии с заданием с соблюдением требования к качеству выполненных работ.</w:t>
            </w:r>
          </w:p>
        </w:tc>
      </w:tr>
      <w:tr w:rsidR="00FF38F5" w:rsidRPr="006A3080" w:rsidTr="00E679F8">
        <w:tc>
          <w:tcPr>
            <w:tcW w:w="2093" w:type="dxa"/>
          </w:tcPr>
          <w:p w:rsidR="00FF38F5" w:rsidRPr="006A3080" w:rsidRDefault="00FF38F5" w:rsidP="00701E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3080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7371" w:type="dxa"/>
          </w:tcPr>
          <w:p w:rsidR="00FF38F5" w:rsidRPr="006A3080" w:rsidRDefault="00FF38F5" w:rsidP="005476FB">
            <w:pPr>
              <w:widowControl w:val="0"/>
              <w:tabs>
                <w:tab w:val="left" w:pos="35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080">
              <w:rPr>
                <w:rFonts w:ascii="Times New Roman" w:hAnsi="Times New Roman" w:cs="Arial"/>
                <w:sz w:val="24"/>
                <w:szCs w:val="24"/>
              </w:rPr>
              <w:t xml:space="preserve">Выбирать и заготавливать провода различных марок в зависимости от видов монтажа. Пользоваться измерительными приборами и диагностической аппаратурой для монтажа приборов и систем автоматики различных степеней сложности. Читать схемы соединений, принципиальные электрические схемы. Составлять различные схемы соединений с использованием элементов микроэлектроники. Рассчитывать отдельные элементы регулирующих устройств. </w:t>
            </w:r>
            <w:r w:rsidRPr="006A3080">
              <w:rPr>
                <w:rFonts w:ascii="Times New Roman" w:hAnsi="Times New Roman"/>
                <w:sz w:val="24"/>
                <w:szCs w:val="24"/>
              </w:rPr>
              <w:t>Производить расшивку проводов и жгутование. Производить лужение, пайку проводов, сваривать провода. Производить электромонтажные работы с электрическими кабелями, производить печатный монтаж, производить монтаж электрорадиоэлементов. Прокладывать электрические проводки в системах контроля и регулирования и производить их монтаж. Производить монтаж трубных проводок в системах контроля и регулирования. Производить монтаж щитов, пультов, стативов. Оценивать качество результатов собственной деятельности. Оформлять сдаточную документацию.</w:t>
            </w:r>
          </w:p>
        </w:tc>
      </w:tr>
      <w:tr w:rsidR="00FF38F5" w:rsidRPr="006A3080" w:rsidTr="00E679F8">
        <w:tc>
          <w:tcPr>
            <w:tcW w:w="2093" w:type="dxa"/>
          </w:tcPr>
          <w:p w:rsidR="00FF38F5" w:rsidRPr="006A3080" w:rsidRDefault="00FF38F5" w:rsidP="00701E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3080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7371" w:type="dxa"/>
          </w:tcPr>
          <w:p w:rsidR="00FF38F5" w:rsidRPr="006A3080" w:rsidRDefault="00FF38F5" w:rsidP="005476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080">
              <w:rPr>
                <w:rFonts w:ascii="Times New Roman" w:hAnsi="Times New Roman"/>
                <w:sz w:val="24"/>
                <w:szCs w:val="24"/>
              </w:rPr>
              <w:t>Инструменты и приспособления для различных видов монтажа. Конструкторская, производственно-технологическую и нормативная документация, необходимую для выполнения работ. Характеристики и области применения электрических кабелей. Элементы микроэлектроники, их классификация, типы, характеристики и назначение, маркировка. Коммутационные приборы, их классификация, область применения и принцип действия. Состав и назначение основных блоков систем автоматического управления и регулирования. Электрические схемы и схемы соединений, условные изображения и маркировку проводов. Особенности схем промышленной автоматики, телемеханики, связи. Функциональные и структурные схемы программируемых контроллеров. Основные принципы построения систем управления на базе микропроцессорной техники. Способы макетирования схем. Последовательность и требуемые характеристики сдачи выполненных работ. Правила оформления сдаточной технической документации. Принципы установления режимов работы отдельных устройств, приборов и блоков. Характеристика и назначение основных электромонтажных операций. Назначение и области применения пайки, лужения. Виды соединения проводов. Технологию процесса установки крепления и пайки радиоэлементов. Классификацию электрических проводок, их назначение. Технологию сборки блоков аппаратуры различных степеней сложности. Конструкцию и размещение оборудования, назначение, способы монтажа различных приборов и систем автоматизации. Трубные проводки, их классификацию и назначение, технические требования к ним. Общие требования к автоматическому управлению и регулированию производственных и технологических процессов.</w:t>
            </w:r>
          </w:p>
        </w:tc>
      </w:tr>
    </w:tbl>
    <w:p w:rsidR="00FF38F5" w:rsidRPr="006A3080" w:rsidRDefault="00FF38F5" w:rsidP="00FF38F5">
      <w:pPr>
        <w:rPr>
          <w:rFonts w:ascii="Times New Roman" w:hAnsi="Times New Roman"/>
          <w:sz w:val="24"/>
          <w:szCs w:val="24"/>
        </w:rPr>
      </w:pPr>
    </w:p>
    <w:p w:rsidR="00FF38F5" w:rsidRPr="006A3080" w:rsidRDefault="00FF38F5" w:rsidP="00FF38F5">
      <w:pPr>
        <w:rPr>
          <w:rFonts w:ascii="Times New Roman" w:hAnsi="Times New Roman"/>
          <w:sz w:val="24"/>
          <w:szCs w:val="24"/>
        </w:rPr>
      </w:pPr>
    </w:p>
    <w:p w:rsidR="00FF38F5" w:rsidRPr="006A3080" w:rsidRDefault="00FF38F5" w:rsidP="00FF38F5">
      <w:pPr>
        <w:rPr>
          <w:rFonts w:ascii="Times New Roman" w:hAnsi="Times New Roman"/>
          <w:b/>
          <w:sz w:val="24"/>
          <w:szCs w:val="24"/>
        </w:rPr>
      </w:pPr>
      <w:r w:rsidRPr="006A3080">
        <w:rPr>
          <w:rFonts w:ascii="Times New Roman" w:hAnsi="Times New Roman"/>
          <w:b/>
          <w:sz w:val="24"/>
          <w:szCs w:val="24"/>
        </w:rPr>
        <w:t>1.</w:t>
      </w:r>
      <w:r w:rsidR="00673221" w:rsidRPr="006A3080">
        <w:rPr>
          <w:rFonts w:ascii="Times New Roman" w:hAnsi="Times New Roman"/>
          <w:b/>
          <w:sz w:val="24"/>
          <w:szCs w:val="24"/>
        </w:rPr>
        <w:t>2</w:t>
      </w:r>
      <w:r w:rsidRPr="006A3080">
        <w:rPr>
          <w:rFonts w:ascii="Times New Roman" w:hAnsi="Times New Roman"/>
          <w:b/>
          <w:sz w:val="24"/>
          <w:szCs w:val="24"/>
        </w:rPr>
        <w:t>. Количество часов, отводимое на освоение профессионального модуля</w:t>
      </w:r>
    </w:p>
    <w:p w:rsidR="00FF38F5" w:rsidRPr="006A3080" w:rsidRDefault="00FF38F5" w:rsidP="00FF38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3080">
        <w:rPr>
          <w:rFonts w:ascii="Times New Roman" w:hAnsi="Times New Roman"/>
          <w:sz w:val="24"/>
          <w:szCs w:val="24"/>
        </w:rPr>
        <w:t xml:space="preserve">Всего часов </w:t>
      </w:r>
      <w:r w:rsidR="00715B31">
        <w:rPr>
          <w:rFonts w:ascii="Times New Roman" w:hAnsi="Times New Roman"/>
          <w:sz w:val="24"/>
          <w:szCs w:val="24"/>
          <w:u w:val="single"/>
        </w:rPr>
        <w:t>1226</w:t>
      </w:r>
      <w:r w:rsidRPr="006A3080">
        <w:rPr>
          <w:rFonts w:ascii="Times New Roman" w:hAnsi="Times New Roman"/>
          <w:sz w:val="24"/>
          <w:szCs w:val="24"/>
          <w:u w:val="single"/>
        </w:rPr>
        <w:t xml:space="preserve"> час</w:t>
      </w:r>
      <w:r w:rsidRPr="006A3080">
        <w:rPr>
          <w:rFonts w:ascii="Times New Roman" w:hAnsi="Times New Roman"/>
          <w:sz w:val="24"/>
          <w:szCs w:val="24"/>
        </w:rPr>
        <w:t>.</w:t>
      </w:r>
    </w:p>
    <w:p w:rsidR="00292E1A" w:rsidRPr="00156187" w:rsidRDefault="00FF38F5" w:rsidP="00292E1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56187">
        <w:rPr>
          <w:rFonts w:ascii="Times New Roman" w:hAnsi="Times New Roman"/>
          <w:sz w:val="24"/>
          <w:szCs w:val="24"/>
        </w:rPr>
        <w:t>Из них</w:t>
      </w:r>
      <w:r w:rsidR="00E6065F" w:rsidRPr="00156187">
        <w:rPr>
          <w:rFonts w:ascii="Times New Roman" w:hAnsi="Times New Roman"/>
          <w:sz w:val="24"/>
          <w:szCs w:val="24"/>
        </w:rPr>
        <w:t xml:space="preserve"> </w:t>
      </w:r>
      <w:r w:rsidRPr="00156187">
        <w:rPr>
          <w:rFonts w:ascii="Times New Roman" w:hAnsi="Times New Roman"/>
          <w:sz w:val="24"/>
          <w:szCs w:val="24"/>
        </w:rPr>
        <w:t xml:space="preserve">на освоение МДК </w:t>
      </w:r>
      <w:r w:rsidR="00C55524" w:rsidRPr="00156187">
        <w:rPr>
          <w:rFonts w:ascii="Times New Roman" w:hAnsi="Times New Roman"/>
          <w:sz w:val="24"/>
          <w:szCs w:val="24"/>
          <w:u w:val="single"/>
        </w:rPr>
        <w:t>7</w:t>
      </w:r>
      <w:r w:rsidR="00292E1A" w:rsidRPr="00156187">
        <w:rPr>
          <w:rFonts w:ascii="Times New Roman" w:hAnsi="Times New Roman"/>
          <w:sz w:val="24"/>
          <w:szCs w:val="24"/>
          <w:u w:val="single"/>
        </w:rPr>
        <w:t>58</w:t>
      </w:r>
      <w:r w:rsidRPr="00156187">
        <w:rPr>
          <w:rFonts w:ascii="Times New Roman" w:hAnsi="Times New Roman"/>
          <w:sz w:val="24"/>
          <w:szCs w:val="24"/>
          <w:u w:val="single"/>
        </w:rPr>
        <w:t xml:space="preserve"> часа.</w:t>
      </w:r>
      <w:r w:rsidR="00292E1A" w:rsidRPr="00156187">
        <w:t xml:space="preserve"> </w:t>
      </w:r>
      <w:r w:rsidR="00292E1A" w:rsidRPr="00156187">
        <w:rPr>
          <w:rFonts w:ascii="Times New Roman" w:hAnsi="Times New Roman"/>
          <w:sz w:val="24"/>
          <w:szCs w:val="24"/>
          <w:u w:val="single"/>
        </w:rPr>
        <w:t>(в т.ч. 18 час – на промеж.аттестацию и 16 час на консультации)</w:t>
      </w:r>
    </w:p>
    <w:p w:rsidR="00FF38F5" w:rsidRPr="00156187" w:rsidRDefault="00FF38F5" w:rsidP="00FF38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6187">
        <w:rPr>
          <w:rFonts w:ascii="Times New Roman" w:hAnsi="Times New Roman"/>
          <w:sz w:val="24"/>
          <w:szCs w:val="24"/>
        </w:rPr>
        <w:t>на практики</w:t>
      </w:r>
      <w:r w:rsidR="0030426D" w:rsidRPr="00156187">
        <w:rPr>
          <w:rFonts w:ascii="Times New Roman" w:hAnsi="Times New Roman"/>
          <w:sz w:val="24"/>
          <w:szCs w:val="24"/>
        </w:rPr>
        <w:t>:</w:t>
      </w:r>
      <w:r w:rsidRPr="00156187">
        <w:rPr>
          <w:rFonts w:ascii="Times New Roman" w:hAnsi="Times New Roman"/>
          <w:sz w:val="24"/>
          <w:szCs w:val="24"/>
        </w:rPr>
        <w:t xml:space="preserve"> </w:t>
      </w:r>
    </w:p>
    <w:p w:rsidR="00FF38F5" w:rsidRPr="00A63D4A" w:rsidRDefault="00E6065F" w:rsidP="00A63D4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A3080">
        <w:rPr>
          <w:rFonts w:ascii="Times New Roman" w:hAnsi="Times New Roman"/>
          <w:sz w:val="24"/>
          <w:szCs w:val="24"/>
        </w:rPr>
        <w:t xml:space="preserve"> </w:t>
      </w:r>
      <w:r w:rsidR="00FF38F5" w:rsidRPr="00A63D4A">
        <w:rPr>
          <w:rFonts w:ascii="Times New Roman" w:hAnsi="Times New Roman"/>
          <w:sz w:val="24"/>
          <w:szCs w:val="24"/>
        </w:rPr>
        <w:t xml:space="preserve">учебную – </w:t>
      </w:r>
      <w:r w:rsidR="00715B31" w:rsidRPr="00A63D4A">
        <w:rPr>
          <w:rFonts w:ascii="Times New Roman" w:hAnsi="Times New Roman"/>
          <w:sz w:val="24"/>
          <w:szCs w:val="24"/>
          <w:u w:val="single"/>
        </w:rPr>
        <w:t>318</w:t>
      </w:r>
      <w:r w:rsidR="00FF38F5" w:rsidRPr="00A63D4A">
        <w:rPr>
          <w:rFonts w:ascii="Times New Roman" w:hAnsi="Times New Roman"/>
          <w:sz w:val="24"/>
          <w:szCs w:val="24"/>
          <w:u w:val="single"/>
        </w:rPr>
        <w:t xml:space="preserve"> час</w:t>
      </w:r>
      <w:r w:rsidR="00352F44" w:rsidRPr="00A63D4A">
        <w:rPr>
          <w:rFonts w:ascii="Times New Roman" w:hAnsi="Times New Roman"/>
          <w:sz w:val="24"/>
          <w:szCs w:val="24"/>
          <w:u w:val="single"/>
        </w:rPr>
        <w:t xml:space="preserve"> ( в т,ч,- 6 час промеж.аттестация)</w:t>
      </w:r>
    </w:p>
    <w:p w:rsidR="00FF38F5" w:rsidRPr="00A63D4A" w:rsidRDefault="00E6065F" w:rsidP="00A63D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3D4A">
        <w:rPr>
          <w:rFonts w:ascii="Times New Roman" w:hAnsi="Times New Roman"/>
          <w:sz w:val="24"/>
          <w:szCs w:val="24"/>
        </w:rPr>
        <w:t xml:space="preserve"> </w:t>
      </w:r>
      <w:r w:rsidR="00FF38F5" w:rsidRPr="00A63D4A">
        <w:rPr>
          <w:rFonts w:ascii="Times New Roman" w:hAnsi="Times New Roman"/>
          <w:sz w:val="24"/>
          <w:szCs w:val="24"/>
        </w:rPr>
        <w:t xml:space="preserve">производственную – </w:t>
      </w:r>
      <w:r w:rsidR="00FF38F5" w:rsidRPr="00A63D4A">
        <w:rPr>
          <w:rFonts w:ascii="Times New Roman" w:hAnsi="Times New Roman"/>
          <w:sz w:val="24"/>
          <w:szCs w:val="24"/>
          <w:u w:val="single"/>
        </w:rPr>
        <w:t>1</w:t>
      </w:r>
      <w:r w:rsidR="00715B31" w:rsidRPr="00A63D4A">
        <w:rPr>
          <w:rFonts w:ascii="Times New Roman" w:hAnsi="Times New Roman"/>
          <w:sz w:val="24"/>
          <w:szCs w:val="24"/>
          <w:u w:val="single"/>
        </w:rPr>
        <w:t>44</w:t>
      </w:r>
      <w:r w:rsidR="00FF38F5" w:rsidRPr="00A63D4A">
        <w:rPr>
          <w:rFonts w:ascii="Times New Roman" w:hAnsi="Times New Roman"/>
          <w:sz w:val="24"/>
          <w:szCs w:val="24"/>
          <w:u w:val="single"/>
        </w:rPr>
        <w:t xml:space="preserve"> час</w:t>
      </w:r>
    </w:p>
    <w:p w:rsidR="00A63D4A" w:rsidRPr="00A63D4A" w:rsidRDefault="00A63D4A" w:rsidP="00A63D4A">
      <w:pPr>
        <w:spacing w:after="0" w:line="240" w:lineRule="auto"/>
        <w:rPr>
          <w:rFonts w:ascii="Times New Roman" w:hAnsi="Times New Roman"/>
          <w:sz w:val="24"/>
          <w:szCs w:val="24"/>
        </w:rPr>
        <w:sectPr w:rsidR="00A63D4A" w:rsidRPr="00A63D4A" w:rsidSect="00FF38F5">
          <w:pgSz w:w="11907" w:h="16840"/>
          <w:pgMar w:top="1134" w:right="851" w:bottom="992" w:left="1418" w:header="709" w:footer="709" w:gutter="0"/>
          <w:cols w:space="720"/>
        </w:sectPr>
      </w:pPr>
      <w:r w:rsidRPr="00A63D4A">
        <w:rPr>
          <w:rFonts w:ascii="Times New Roman" w:hAnsi="Times New Roman"/>
          <w:sz w:val="24"/>
          <w:szCs w:val="24"/>
        </w:rPr>
        <w:t>Экзамен квалификационный -6часов</w:t>
      </w:r>
    </w:p>
    <w:p w:rsidR="00FF38F5" w:rsidRPr="00990C1F" w:rsidRDefault="00FF38F5" w:rsidP="00FF38F5">
      <w:pPr>
        <w:spacing w:after="0" w:line="240" w:lineRule="auto"/>
        <w:rPr>
          <w:rFonts w:ascii="Times New Roman" w:hAnsi="Times New Roman"/>
          <w:b/>
          <w:i/>
        </w:rPr>
      </w:pPr>
      <w:r w:rsidRPr="00990C1F">
        <w:rPr>
          <w:rFonts w:ascii="Times New Roman" w:hAnsi="Times New Roman"/>
          <w:b/>
          <w:i/>
        </w:rPr>
        <w:t>2. Структура и содержание профессионального модуля</w:t>
      </w:r>
    </w:p>
    <w:p w:rsidR="0030426D" w:rsidRPr="00990C1F" w:rsidRDefault="0030426D" w:rsidP="00FF38F5">
      <w:pPr>
        <w:spacing w:after="0" w:line="240" w:lineRule="auto"/>
        <w:rPr>
          <w:rFonts w:ascii="Times New Roman" w:hAnsi="Times New Roman"/>
          <w:b/>
          <w:i/>
        </w:rPr>
      </w:pPr>
    </w:p>
    <w:p w:rsidR="009C606F" w:rsidRPr="00990C1F" w:rsidRDefault="009C606F" w:rsidP="009C606F">
      <w:pPr>
        <w:spacing w:after="0" w:line="240" w:lineRule="auto"/>
        <w:rPr>
          <w:rFonts w:ascii="Times New Roman" w:hAnsi="Times New Roman"/>
          <w:b/>
          <w:i/>
        </w:rPr>
      </w:pPr>
      <w:r w:rsidRPr="00990C1F">
        <w:rPr>
          <w:rFonts w:ascii="Times New Roman" w:hAnsi="Times New Roman"/>
          <w:b/>
          <w:i/>
        </w:rPr>
        <w:t>2.1. Структура профессионального модуля</w:t>
      </w:r>
    </w:p>
    <w:p w:rsidR="00FB56C5" w:rsidRPr="00990C1F" w:rsidRDefault="00FB56C5" w:rsidP="009C606F">
      <w:pPr>
        <w:spacing w:after="0" w:line="240" w:lineRule="auto"/>
        <w:rPr>
          <w:rFonts w:ascii="Times New Roman" w:hAnsi="Times New Roman"/>
          <w:b/>
          <w:i/>
        </w:rPr>
      </w:pPr>
    </w:p>
    <w:p w:rsidR="00FB56C5" w:rsidRPr="00990C1F" w:rsidRDefault="00FB56C5" w:rsidP="009C606F">
      <w:pPr>
        <w:spacing w:after="0" w:line="240" w:lineRule="auto"/>
        <w:rPr>
          <w:rFonts w:ascii="Times New Roman" w:hAnsi="Times New Roman"/>
          <w:b/>
          <w:i/>
        </w:rPr>
      </w:pPr>
    </w:p>
    <w:tbl>
      <w:tblPr>
        <w:tblW w:w="46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409"/>
        <w:gridCol w:w="1422"/>
        <w:gridCol w:w="1646"/>
        <w:gridCol w:w="53"/>
        <w:gridCol w:w="1699"/>
        <w:gridCol w:w="1569"/>
        <w:gridCol w:w="1555"/>
        <w:gridCol w:w="1696"/>
      </w:tblGrid>
      <w:tr w:rsidR="00FB56C5" w:rsidRPr="00990C1F" w:rsidTr="004470F0">
        <w:tc>
          <w:tcPr>
            <w:tcW w:w="653" w:type="pct"/>
            <w:vMerge w:val="restart"/>
            <w:vAlign w:val="center"/>
          </w:tcPr>
          <w:p w:rsidR="00FB56C5" w:rsidRPr="00990C1F" w:rsidRDefault="00FB56C5" w:rsidP="007A0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Коды профессиональ</w:t>
            </w:r>
            <w:r w:rsidR="007A03F0">
              <w:rPr>
                <w:rFonts w:ascii="Times New Roman" w:hAnsi="Times New Roman"/>
                <w:sz w:val="24"/>
                <w:szCs w:val="24"/>
              </w:rPr>
              <w:t>-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ных общих компетенций</w:t>
            </w:r>
          </w:p>
        </w:tc>
        <w:tc>
          <w:tcPr>
            <w:tcW w:w="869" w:type="pct"/>
            <w:vMerge w:val="restart"/>
            <w:vAlign w:val="center"/>
          </w:tcPr>
          <w:p w:rsidR="00FB56C5" w:rsidRPr="00990C1F" w:rsidRDefault="00FB56C5" w:rsidP="007A0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Наименования разделов профессионального</w:t>
            </w:r>
          </w:p>
          <w:p w:rsidR="00FB56C5" w:rsidRPr="00990C1F" w:rsidRDefault="00FB56C5" w:rsidP="007A0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модуля</w:t>
            </w:r>
          </w:p>
        </w:tc>
        <w:tc>
          <w:tcPr>
            <w:tcW w:w="513" w:type="pct"/>
            <w:vMerge w:val="restart"/>
            <w:vAlign w:val="center"/>
          </w:tcPr>
          <w:p w:rsidR="00FB56C5" w:rsidRPr="00990C1F" w:rsidRDefault="00FB56C5" w:rsidP="007A03F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iCs/>
                <w:sz w:val="24"/>
                <w:szCs w:val="24"/>
              </w:rPr>
              <w:t>Суммар</w:t>
            </w:r>
            <w:r w:rsidR="007A03F0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990C1F">
              <w:rPr>
                <w:rFonts w:ascii="Times New Roman" w:hAnsi="Times New Roman"/>
                <w:iCs/>
                <w:sz w:val="24"/>
                <w:szCs w:val="24"/>
              </w:rPr>
              <w:t>ный объем нагрузки, час.</w:t>
            </w:r>
          </w:p>
        </w:tc>
        <w:tc>
          <w:tcPr>
            <w:tcW w:w="2353" w:type="pct"/>
            <w:gridSpan w:val="5"/>
            <w:vAlign w:val="center"/>
          </w:tcPr>
          <w:p w:rsidR="00FB56C5" w:rsidRPr="00990C1F" w:rsidRDefault="00811FF1" w:rsidP="00811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C1F">
              <w:rPr>
                <w:rFonts w:ascii="Times New Roman" w:hAnsi="Times New Roman"/>
                <w:sz w:val="20"/>
                <w:szCs w:val="20"/>
              </w:rPr>
              <w:t>Занятия во взаимодействии с преподавателем, час.</w:t>
            </w:r>
          </w:p>
        </w:tc>
        <w:tc>
          <w:tcPr>
            <w:tcW w:w="612" w:type="pct"/>
            <w:vMerge w:val="restart"/>
            <w:vAlign w:val="center"/>
          </w:tcPr>
          <w:p w:rsidR="00FB56C5" w:rsidRPr="00990C1F" w:rsidRDefault="00811FF1" w:rsidP="00811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C1F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  <w:r w:rsidR="00392C38" w:rsidRPr="00990C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2C38" w:rsidRPr="00990C1F">
              <w:rPr>
                <w:rStyle w:val="ab"/>
                <w:rFonts w:ascii="Times New Roman" w:hAnsi="Times New Roman"/>
                <w:sz w:val="20"/>
                <w:szCs w:val="20"/>
              </w:rPr>
              <w:footnoteReference w:id="6"/>
            </w:r>
          </w:p>
        </w:tc>
      </w:tr>
      <w:tr w:rsidR="00FB56C5" w:rsidRPr="00990C1F" w:rsidTr="002D5FFB">
        <w:tc>
          <w:tcPr>
            <w:tcW w:w="653" w:type="pct"/>
            <w:vMerge/>
          </w:tcPr>
          <w:p w:rsidR="00FB56C5" w:rsidRPr="00990C1F" w:rsidRDefault="00FB56C5" w:rsidP="00C22D8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69" w:type="pct"/>
            <w:vMerge/>
            <w:vAlign w:val="center"/>
          </w:tcPr>
          <w:p w:rsidR="00FB56C5" w:rsidRPr="00990C1F" w:rsidRDefault="00FB56C5" w:rsidP="00C22D8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:rsidR="00FB56C5" w:rsidRPr="00990C1F" w:rsidRDefault="00FB56C5" w:rsidP="00C22D8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26" w:type="pct"/>
            <w:gridSpan w:val="3"/>
            <w:vAlign w:val="center"/>
          </w:tcPr>
          <w:p w:rsidR="00FB56C5" w:rsidRPr="00990C1F" w:rsidRDefault="00FB56C5" w:rsidP="00811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C1F">
              <w:rPr>
                <w:rFonts w:ascii="Times New Roman" w:hAnsi="Times New Roman"/>
                <w:sz w:val="20"/>
                <w:szCs w:val="20"/>
              </w:rPr>
              <w:t>Обучение по МДК, в час.</w:t>
            </w:r>
          </w:p>
        </w:tc>
        <w:tc>
          <w:tcPr>
            <w:tcW w:w="1127" w:type="pct"/>
            <w:gridSpan w:val="2"/>
            <w:vAlign w:val="center"/>
          </w:tcPr>
          <w:p w:rsidR="00FB56C5" w:rsidRPr="00990C1F" w:rsidRDefault="00FB56C5" w:rsidP="00811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C1F">
              <w:rPr>
                <w:rFonts w:ascii="Times New Roman" w:hAnsi="Times New Roman"/>
                <w:sz w:val="20"/>
                <w:szCs w:val="20"/>
              </w:rPr>
              <w:t>Практики</w:t>
            </w:r>
          </w:p>
        </w:tc>
        <w:tc>
          <w:tcPr>
            <w:tcW w:w="612" w:type="pct"/>
            <w:vMerge/>
            <w:vAlign w:val="center"/>
          </w:tcPr>
          <w:p w:rsidR="00FB56C5" w:rsidRPr="00990C1F" w:rsidRDefault="00FB56C5" w:rsidP="00811FF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FB56C5" w:rsidRPr="00990C1F" w:rsidTr="002D5FFB">
        <w:tc>
          <w:tcPr>
            <w:tcW w:w="653" w:type="pct"/>
            <w:vMerge/>
          </w:tcPr>
          <w:p w:rsidR="00FB56C5" w:rsidRPr="00990C1F" w:rsidRDefault="00FB56C5" w:rsidP="00C22D8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69" w:type="pct"/>
            <w:vMerge/>
            <w:vAlign w:val="center"/>
          </w:tcPr>
          <w:p w:rsidR="00FB56C5" w:rsidRPr="00990C1F" w:rsidRDefault="00FB56C5" w:rsidP="00C22D8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:rsidR="00FB56C5" w:rsidRPr="00990C1F" w:rsidRDefault="00FB56C5" w:rsidP="00C22D8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13" w:type="pct"/>
            <w:gridSpan w:val="2"/>
            <w:vAlign w:val="center"/>
          </w:tcPr>
          <w:p w:rsidR="00FB56C5" w:rsidRPr="00990C1F" w:rsidRDefault="00FB56C5" w:rsidP="007A03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C1F">
              <w:rPr>
                <w:rFonts w:ascii="Times New Roman" w:hAnsi="Times New Roman"/>
                <w:sz w:val="20"/>
                <w:szCs w:val="20"/>
              </w:rPr>
              <w:t>всего,</w:t>
            </w:r>
            <w:r w:rsidR="00E679F8" w:rsidRPr="00990C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0C1F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613" w:type="pct"/>
            <w:vAlign w:val="center"/>
          </w:tcPr>
          <w:p w:rsidR="00FB56C5" w:rsidRPr="00990C1F" w:rsidRDefault="00FB56C5" w:rsidP="007A03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C1F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Лабораторных и практических занятий</w:t>
            </w:r>
          </w:p>
        </w:tc>
        <w:tc>
          <w:tcPr>
            <w:tcW w:w="566" w:type="pct"/>
            <w:vAlign w:val="center"/>
          </w:tcPr>
          <w:p w:rsidR="00FB56C5" w:rsidRPr="00990C1F" w:rsidRDefault="00FB56C5" w:rsidP="007A03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C1F">
              <w:rPr>
                <w:rFonts w:ascii="Times New Roman" w:hAnsi="Times New Roman"/>
                <w:sz w:val="20"/>
                <w:szCs w:val="20"/>
              </w:rPr>
              <w:t>учебная практика, часов</w:t>
            </w:r>
          </w:p>
        </w:tc>
        <w:tc>
          <w:tcPr>
            <w:tcW w:w="561" w:type="pct"/>
            <w:vAlign w:val="center"/>
          </w:tcPr>
          <w:p w:rsidR="00FB56C5" w:rsidRPr="00021C0E" w:rsidRDefault="00811FF1" w:rsidP="007A03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C0E">
              <w:rPr>
                <w:rFonts w:ascii="Times New Roman" w:hAnsi="Times New Roman"/>
                <w:sz w:val="20"/>
                <w:szCs w:val="20"/>
              </w:rPr>
              <w:t>Производственная часов (если предусмотрена рассредоточен</w:t>
            </w:r>
            <w:r w:rsidR="007A03F0" w:rsidRPr="00021C0E">
              <w:rPr>
                <w:rFonts w:ascii="Times New Roman" w:hAnsi="Times New Roman"/>
                <w:sz w:val="20"/>
                <w:szCs w:val="20"/>
              </w:rPr>
              <w:t>-</w:t>
            </w:r>
            <w:r w:rsidRPr="00021C0E">
              <w:rPr>
                <w:rFonts w:ascii="Times New Roman" w:hAnsi="Times New Roman"/>
                <w:sz w:val="20"/>
                <w:szCs w:val="20"/>
              </w:rPr>
              <w:t>ная практика)</w:t>
            </w:r>
          </w:p>
        </w:tc>
        <w:tc>
          <w:tcPr>
            <w:tcW w:w="612" w:type="pct"/>
            <w:vMerge/>
            <w:vAlign w:val="center"/>
          </w:tcPr>
          <w:p w:rsidR="00FB56C5" w:rsidRPr="00990C1F" w:rsidRDefault="00FB56C5" w:rsidP="00811FF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C606F" w:rsidRPr="00990C1F" w:rsidTr="002D5FFB">
        <w:tc>
          <w:tcPr>
            <w:tcW w:w="653" w:type="pct"/>
          </w:tcPr>
          <w:p w:rsidR="009C606F" w:rsidRPr="00D14E4B" w:rsidRDefault="009C606F" w:rsidP="00C22D88">
            <w:pPr>
              <w:spacing w:after="0"/>
              <w:rPr>
                <w:rFonts w:ascii="Times New Roman" w:hAnsi="Times New Roman"/>
              </w:rPr>
            </w:pPr>
            <w:r w:rsidRPr="00D14E4B">
              <w:rPr>
                <w:rFonts w:ascii="Times New Roman" w:hAnsi="Times New Roman"/>
              </w:rPr>
              <w:t xml:space="preserve">ПК.1.1. </w:t>
            </w:r>
            <w:r w:rsidR="007A03F0" w:rsidRPr="00D14E4B">
              <w:rPr>
                <w:rFonts w:ascii="Times New Roman" w:hAnsi="Times New Roman"/>
              </w:rPr>
              <w:t xml:space="preserve"> </w:t>
            </w:r>
            <w:r w:rsidRPr="00D14E4B">
              <w:rPr>
                <w:rFonts w:ascii="Times New Roman" w:hAnsi="Times New Roman"/>
              </w:rPr>
              <w:t>ОК 01.</w:t>
            </w:r>
          </w:p>
          <w:p w:rsidR="009C606F" w:rsidRPr="00D14E4B" w:rsidRDefault="009C606F" w:rsidP="00C22D88">
            <w:pPr>
              <w:spacing w:after="0"/>
              <w:rPr>
                <w:rFonts w:ascii="Times New Roman" w:hAnsi="Times New Roman"/>
              </w:rPr>
            </w:pPr>
            <w:r w:rsidRPr="00D14E4B">
              <w:rPr>
                <w:rFonts w:ascii="Times New Roman" w:hAnsi="Times New Roman"/>
              </w:rPr>
              <w:t xml:space="preserve">ОК 04. </w:t>
            </w:r>
            <w:r w:rsidR="007A03F0" w:rsidRPr="00D14E4B">
              <w:rPr>
                <w:rFonts w:ascii="Times New Roman" w:hAnsi="Times New Roman"/>
              </w:rPr>
              <w:t xml:space="preserve"> </w:t>
            </w:r>
            <w:r w:rsidRPr="00D14E4B">
              <w:rPr>
                <w:rFonts w:ascii="Times New Roman" w:hAnsi="Times New Roman"/>
              </w:rPr>
              <w:t>ОК 06.</w:t>
            </w:r>
          </w:p>
        </w:tc>
        <w:tc>
          <w:tcPr>
            <w:tcW w:w="869" w:type="pct"/>
          </w:tcPr>
          <w:p w:rsidR="009C606F" w:rsidRPr="00D14E4B" w:rsidRDefault="00A56D3A" w:rsidP="00C22D88">
            <w:pPr>
              <w:spacing w:after="0"/>
              <w:rPr>
                <w:rFonts w:ascii="Times New Roman" w:hAnsi="Times New Roman"/>
              </w:rPr>
            </w:pPr>
            <w:r w:rsidRPr="00D14E4B">
              <w:rPr>
                <w:rFonts w:ascii="Times New Roman" w:hAnsi="Times New Roman"/>
              </w:rPr>
              <w:t>Раздел 1. Средства и системы автоматизации</w:t>
            </w:r>
          </w:p>
        </w:tc>
        <w:tc>
          <w:tcPr>
            <w:tcW w:w="513" w:type="pct"/>
            <w:vAlign w:val="center"/>
          </w:tcPr>
          <w:p w:rsidR="009C606F" w:rsidRPr="00715B31" w:rsidRDefault="00C55524" w:rsidP="00C22D8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14E4B">
              <w:rPr>
                <w:rFonts w:ascii="Times New Roman" w:hAnsi="Times New Roman"/>
                <w:b/>
                <w:lang w:val="en-US"/>
              </w:rPr>
              <w:t>4</w:t>
            </w:r>
            <w:r w:rsidR="00715B31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613" w:type="pct"/>
            <w:gridSpan w:val="2"/>
            <w:vAlign w:val="center"/>
          </w:tcPr>
          <w:p w:rsidR="002D5FFB" w:rsidRDefault="0063116A" w:rsidP="004C1114">
            <w:pPr>
              <w:spacing w:after="0"/>
              <w:jc w:val="center"/>
              <w:rPr>
                <w:rFonts w:ascii="Times New Roman" w:hAnsi="Times New Roman"/>
              </w:rPr>
            </w:pPr>
            <w:r w:rsidRPr="002D5FFB">
              <w:rPr>
                <w:rFonts w:ascii="Times New Roman" w:hAnsi="Times New Roman"/>
              </w:rPr>
              <w:t>2</w:t>
            </w:r>
            <w:r w:rsidR="002D5FFB">
              <w:rPr>
                <w:rFonts w:ascii="Times New Roman" w:hAnsi="Times New Roman"/>
              </w:rPr>
              <w:t xml:space="preserve">58 </w:t>
            </w:r>
            <w:r w:rsidR="002D5FFB" w:rsidRPr="002D5FFB">
              <w:rPr>
                <w:rFonts w:ascii="Times New Roman" w:hAnsi="Times New Roman"/>
              </w:rPr>
              <w:t xml:space="preserve"> </w:t>
            </w:r>
          </w:p>
          <w:p w:rsidR="002D5FFB" w:rsidRDefault="002D5FFB" w:rsidP="004C1114">
            <w:pPr>
              <w:spacing w:after="0"/>
              <w:jc w:val="center"/>
              <w:rPr>
                <w:rFonts w:ascii="Times New Roman" w:hAnsi="Times New Roman"/>
              </w:rPr>
            </w:pPr>
            <w:r w:rsidRPr="002D5FFB">
              <w:rPr>
                <w:rFonts w:ascii="Times New Roman" w:hAnsi="Times New Roman"/>
              </w:rPr>
              <w:t>( в т.ч. 8ч- конс., 8 ч промеж.ат)</w:t>
            </w:r>
          </w:p>
          <w:p w:rsidR="009C606F" w:rsidRPr="002D5FFB" w:rsidRDefault="009C606F" w:rsidP="004C111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3" w:type="pct"/>
            <w:vAlign w:val="center"/>
          </w:tcPr>
          <w:p w:rsidR="009C606F" w:rsidRPr="00D14E4B" w:rsidRDefault="009C606F" w:rsidP="00C22D88">
            <w:pPr>
              <w:spacing w:after="0"/>
              <w:jc w:val="center"/>
              <w:rPr>
                <w:rFonts w:ascii="Times New Roman" w:hAnsi="Times New Roman"/>
              </w:rPr>
            </w:pPr>
            <w:r w:rsidRPr="00D14E4B">
              <w:rPr>
                <w:rFonts w:ascii="Times New Roman" w:hAnsi="Times New Roman"/>
              </w:rPr>
              <w:t>160</w:t>
            </w:r>
          </w:p>
        </w:tc>
        <w:tc>
          <w:tcPr>
            <w:tcW w:w="566" w:type="pct"/>
            <w:vAlign w:val="center"/>
          </w:tcPr>
          <w:p w:rsidR="004470F0" w:rsidRPr="00D14E4B" w:rsidRDefault="004470F0" w:rsidP="00C22D8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1" w:type="pct"/>
            <w:vAlign w:val="center"/>
          </w:tcPr>
          <w:p w:rsidR="009C606F" w:rsidRPr="00D14E4B" w:rsidRDefault="009C606F" w:rsidP="00C22D8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2" w:type="pct"/>
            <w:vAlign w:val="center"/>
          </w:tcPr>
          <w:p w:rsidR="009C606F" w:rsidRPr="00D14E4B" w:rsidRDefault="009C606F" w:rsidP="00C22D88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9C606F" w:rsidRPr="00990C1F" w:rsidTr="002D5FFB">
        <w:tc>
          <w:tcPr>
            <w:tcW w:w="653" w:type="pct"/>
          </w:tcPr>
          <w:p w:rsidR="009C606F" w:rsidRPr="00D14E4B" w:rsidRDefault="009C606F" w:rsidP="00C22D88">
            <w:pPr>
              <w:spacing w:after="0"/>
              <w:rPr>
                <w:rFonts w:ascii="Times New Roman" w:hAnsi="Times New Roman"/>
              </w:rPr>
            </w:pPr>
            <w:r w:rsidRPr="00D14E4B">
              <w:rPr>
                <w:rFonts w:ascii="Times New Roman" w:hAnsi="Times New Roman"/>
              </w:rPr>
              <w:t>ПК 1.2. ПК.1.3.</w:t>
            </w:r>
          </w:p>
          <w:p w:rsidR="009C606F" w:rsidRPr="00D14E4B" w:rsidRDefault="009C606F" w:rsidP="00C22D88">
            <w:pPr>
              <w:spacing w:after="0"/>
              <w:rPr>
                <w:rFonts w:ascii="Times New Roman" w:hAnsi="Times New Roman"/>
              </w:rPr>
            </w:pPr>
            <w:r w:rsidRPr="00D14E4B">
              <w:rPr>
                <w:rFonts w:ascii="Times New Roman" w:hAnsi="Times New Roman"/>
              </w:rPr>
              <w:t>ОК 02. -</w:t>
            </w:r>
            <w:r w:rsidR="00E6065F" w:rsidRPr="00D14E4B">
              <w:rPr>
                <w:rFonts w:ascii="Times New Roman" w:hAnsi="Times New Roman"/>
              </w:rPr>
              <w:t xml:space="preserve"> </w:t>
            </w:r>
            <w:r w:rsidRPr="00D14E4B">
              <w:rPr>
                <w:rFonts w:ascii="Times New Roman" w:hAnsi="Times New Roman"/>
              </w:rPr>
              <w:t>ОК 07.</w:t>
            </w:r>
          </w:p>
          <w:p w:rsidR="009C606F" w:rsidRPr="00D14E4B" w:rsidRDefault="009C606F" w:rsidP="00C22D88">
            <w:pPr>
              <w:spacing w:after="0"/>
              <w:rPr>
                <w:rFonts w:ascii="Times New Roman" w:hAnsi="Times New Roman"/>
              </w:rPr>
            </w:pPr>
            <w:r w:rsidRPr="00D14E4B">
              <w:rPr>
                <w:rFonts w:ascii="Times New Roman" w:hAnsi="Times New Roman"/>
              </w:rPr>
              <w:t>ОК 9. - ОК 11</w:t>
            </w:r>
          </w:p>
        </w:tc>
        <w:tc>
          <w:tcPr>
            <w:tcW w:w="869" w:type="pct"/>
          </w:tcPr>
          <w:p w:rsidR="009C606F" w:rsidRPr="00D14E4B" w:rsidRDefault="00A56D3A" w:rsidP="00C22D88">
            <w:pPr>
              <w:spacing w:after="0"/>
              <w:rPr>
                <w:rFonts w:ascii="Times New Roman" w:hAnsi="Times New Roman"/>
              </w:rPr>
            </w:pPr>
            <w:r w:rsidRPr="00D14E4B">
              <w:rPr>
                <w:rFonts w:ascii="Times New Roman" w:hAnsi="Times New Roman"/>
                <w:bCs/>
              </w:rPr>
              <w:t>Раздел 2. Монтаж средств автоматизация с соблюдением правил безопасности</w:t>
            </w:r>
          </w:p>
        </w:tc>
        <w:tc>
          <w:tcPr>
            <w:tcW w:w="513" w:type="pct"/>
            <w:vAlign w:val="center"/>
          </w:tcPr>
          <w:p w:rsidR="009C606F" w:rsidRPr="00225001" w:rsidRDefault="00C70111" w:rsidP="00565DF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25001">
              <w:rPr>
                <w:rFonts w:ascii="Times New Roman" w:hAnsi="Times New Roman"/>
                <w:b/>
              </w:rPr>
              <w:t>544</w:t>
            </w:r>
          </w:p>
        </w:tc>
        <w:tc>
          <w:tcPr>
            <w:tcW w:w="613" w:type="pct"/>
            <w:gridSpan w:val="2"/>
            <w:vAlign w:val="center"/>
          </w:tcPr>
          <w:p w:rsidR="002D5FFB" w:rsidRPr="00225001" w:rsidRDefault="0063116A" w:rsidP="0035577B">
            <w:pPr>
              <w:spacing w:after="0"/>
              <w:jc w:val="center"/>
              <w:rPr>
                <w:rFonts w:ascii="Times New Roman" w:hAnsi="Times New Roman"/>
              </w:rPr>
            </w:pPr>
            <w:r w:rsidRPr="00225001">
              <w:rPr>
                <w:rFonts w:ascii="Times New Roman" w:hAnsi="Times New Roman"/>
              </w:rPr>
              <w:t>1</w:t>
            </w:r>
            <w:r w:rsidR="002D5FFB" w:rsidRPr="00225001">
              <w:rPr>
                <w:rFonts w:ascii="Times New Roman" w:hAnsi="Times New Roman"/>
              </w:rPr>
              <w:t>40</w:t>
            </w:r>
          </w:p>
          <w:p w:rsidR="009C606F" w:rsidRPr="00225001" w:rsidRDefault="002D5FFB" w:rsidP="0035577B">
            <w:pPr>
              <w:spacing w:after="0"/>
              <w:jc w:val="center"/>
              <w:rPr>
                <w:rFonts w:ascii="Times New Roman" w:hAnsi="Times New Roman"/>
              </w:rPr>
            </w:pPr>
            <w:r w:rsidRPr="00225001">
              <w:rPr>
                <w:rFonts w:ascii="Times New Roman" w:hAnsi="Times New Roman"/>
              </w:rPr>
              <w:t xml:space="preserve"> ( в т.ч. 8ч- конс., 8 ч промеж.ат)</w:t>
            </w:r>
          </w:p>
        </w:tc>
        <w:tc>
          <w:tcPr>
            <w:tcW w:w="613" w:type="pct"/>
            <w:vAlign w:val="center"/>
          </w:tcPr>
          <w:p w:rsidR="009C606F" w:rsidRPr="00225001" w:rsidRDefault="009C606F" w:rsidP="00C22D88">
            <w:pPr>
              <w:spacing w:after="0"/>
              <w:jc w:val="center"/>
              <w:rPr>
                <w:rFonts w:ascii="Times New Roman" w:hAnsi="Times New Roman"/>
              </w:rPr>
            </w:pPr>
            <w:r w:rsidRPr="00225001">
              <w:rPr>
                <w:rFonts w:ascii="Times New Roman" w:hAnsi="Times New Roman"/>
              </w:rPr>
              <w:t>86</w:t>
            </w:r>
          </w:p>
        </w:tc>
        <w:tc>
          <w:tcPr>
            <w:tcW w:w="566" w:type="pct"/>
            <w:vAlign w:val="center"/>
          </w:tcPr>
          <w:p w:rsidR="009C606F" w:rsidRPr="00225001" w:rsidRDefault="00C70111" w:rsidP="00C22D88">
            <w:pPr>
              <w:spacing w:after="0"/>
              <w:jc w:val="center"/>
              <w:rPr>
                <w:rFonts w:ascii="Times New Roman" w:hAnsi="Times New Roman"/>
              </w:rPr>
            </w:pPr>
            <w:r w:rsidRPr="00225001">
              <w:rPr>
                <w:rFonts w:ascii="Times New Roman" w:hAnsi="Times New Roman"/>
              </w:rPr>
              <w:t>318</w:t>
            </w:r>
            <w:r w:rsidR="00156187" w:rsidRPr="00225001">
              <w:rPr>
                <w:rFonts w:ascii="Times New Roman" w:hAnsi="Times New Roman"/>
              </w:rPr>
              <w:t xml:space="preserve"> (в т.ч. 6 час- на пром.аттестацию)</w:t>
            </w:r>
          </w:p>
        </w:tc>
        <w:tc>
          <w:tcPr>
            <w:tcW w:w="561" w:type="pct"/>
            <w:vAlign w:val="center"/>
          </w:tcPr>
          <w:p w:rsidR="009C606F" w:rsidRPr="00D14E4B" w:rsidRDefault="009C606F" w:rsidP="004470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2" w:type="pct"/>
            <w:vAlign w:val="center"/>
          </w:tcPr>
          <w:p w:rsidR="009C606F" w:rsidRPr="00D14E4B" w:rsidRDefault="009C606F" w:rsidP="00C22D88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9C606F" w:rsidRPr="00990C1F" w:rsidTr="002D5FFB">
        <w:tc>
          <w:tcPr>
            <w:tcW w:w="653" w:type="pct"/>
          </w:tcPr>
          <w:p w:rsidR="009C606F" w:rsidRPr="00D14E4B" w:rsidRDefault="009C606F" w:rsidP="00C22D88">
            <w:pPr>
              <w:spacing w:after="0"/>
              <w:rPr>
                <w:rFonts w:ascii="Times New Roman" w:hAnsi="Times New Roman"/>
              </w:rPr>
            </w:pPr>
            <w:r w:rsidRPr="00D14E4B">
              <w:rPr>
                <w:rFonts w:ascii="Times New Roman" w:hAnsi="Times New Roman"/>
              </w:rPr>
              <w:t>ПК 1.3. ОК 04</w:t>
            </w:r>
          </w:p>
          <w:p w:rsidR="009C606F" w:rsidRPr="00D14E4B" w:rsidRDefault="009C606F" w:rsidP="00C22D88">
            <w:pPr>
              <w:spacing w:after="0"/>
              <w:rPr>
                <w:rFonts w:ascii="Times New Roman" w:hAnsi="Times New Roman"/>
              </w:rPr>
            </w:pPr>
            <w:r w:rsidRPr="00D14E4B">
              <w:rPr>
                <w:rFonts w:ascii="Times New Roman" w:hAnsi="Times New Roman"/>
              </w:rPr>
              <w:t>ОК 06. - ОК 09.</w:t>
            </w:r>
          </w:p>
        </w:tc>
        <w:tc>
          <w:tcPr>
            <w:tcW w:w="869" w:type="pct"/>
          </w:tcPr>
          <w:p w:rsidR="009C606F" w:rsidRPr="00D14E4B" w:rsidRDefault="00A56D3A" w:rsidP="00C22D88">
            <w:pPr>
              <w:spacing w:after="0"/>
              <w:rPr>
                <w:rFonts w:ascii="Times New Roman" w:hAnsi="Times New Roman"/>
              </w:rPr>
            </w:pPr>
            <w:r w:rsidRPr="00D14E4B">
              <w:rPr>
                <w:rFonts w:ascii="Times New Roman" w:hAnsi="Times New Roman"/>
              </w:rPr>
              <w:t>Раздел 3.</w:t>
            </w:r>
            <w:r w:rsidR="009C606F" w:rsidRPr="00D14E4B">
              <w:rPr>
                <w:rFonts w:ascii="Times New Roman" w:hAnsi="Times New Roman"/>
              </w:rPr>
              <w:t xml:space="preserve"> Система охраны труда и промышленная экология</w:t>
            </w:r>
          </w:p>
        </w:tc>
        <w:tc>
          <w:tcPr>
            <w:tcW w:w="513" w:type="pct"/>
            <w:vAlign w:val="center"/>
          </w:tcPr>
          <w:p w:rsidR="009C606F" w:rsidRPr="00715B31" w:rsidRDefault="0063116A" w:rsidP="006314E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14E4B">
              <w:rPr>
                <w:rFonts w:ascii="Times New Roman" w:hAnsi="Times New Roman"/>
                <w:b/>
                <w:lang w:val="en-US"/>
              </w:rPr>
              <w:t>11</w:t>
            </w:r>
            <w:r w:rsidR="00715B3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13" w:type="pct"/>
            <w:gridSpan w:val="2"/>
            <w:vAlign w:val="center"/>
          </w:tcPr>
          <w:p w:rsidR="009C606F" w:rsidRDefault="0063116A" w:rsidP="00C22D88">
            <w:pPr>
              <w:spacing w:after="0"/>
              <w:jc w:val="center"/>
              <w:rPr>
                <w:rFonts w:ascii="Times New Roman" w:hAnsi="Times New Roman"/>
              </w:rPr>
            </w:pPr>
            <w:r w:rsidRPr="00B71BE1">
              <w:rPr>
                <w:rFonts w:ascii="Times New Roman" w:hAnsi="Times New Roman"/>
              </w:rPr>
              <w:t>9</w:t>
            </w:r>
            <w:r w:rsidR="002D5FFB">
              <w:rPr>
                <w:rFonts w:ascii="Times New Roman" w:hAnsi="Times New Roman"/>
              </w:rPr>
              <w:t>8</w:t>
            </w:r>
          </w:p>
          <w:p w:rsidR="002D5FFB" w:rsidRPr="002D5FFB" w:rsidRDefault="002D5FFB" w:rsidP="00C22D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т.ч. 2ч- пром.аттетст,)</w:t>
            </w:r>
          </w:p>
        </w:tc>
        <w:tc>
          <w:tcPr>
            <w:tcW w:w="613" w:type="pct"/>
            <w:vAlign w:val="center"/>
          </w:tcPr>
          <w:p w:rsidR="009C606F" w:rsidRPr="00D14E4B" w:rsidRDefault="009C606F" w:rsidP="00C22D88">
            <w:pPr>
              <w:spacing w:after="0"/>
              <w:jc w:val="center"/>
              <w:rPr>
                <w:rFonts w:ascii="Times New Roman" w:hAnsi="Times New Roman"/>
              </w:rPr>
            </w:pPr>
            <w:r w:rsidRPr="00D14E4B">
              <w:rPr>
                <w:rFonts w:ascii="Times New Roman" w:hAnsi="Times New Roman"/>
              </w:rPr>
              <w:t>16</w:t>
            </w:r>
          </w:p>
        </w:tc>
        <w:tc>
          <w:tcPr>
            <w:tcW w:w="566" w:type="pct"/>
            <w:vAlign w:val="center"/>
          </w:tcPr>
          <w:p w:rsidR="009C606F" w:rsidRPr="00D14E4B" w:rsidRDefault="009C606F" w:rsidP="00C22D8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1" w:type="pct"/>
            <w:vAlign w:val="center"/>
          </w:tcPr>
          <w:p w:rsidR="009C606F" w:rsidRPr="00D14E4B" w:rsidRDefault="009C606F" w:rsidP="00C22D8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2" w:type="pct"/>
            <w:vAlign w:val="center"/>
          </w:tcPr>
          <w:p w:rsidR="009C606F" w:rsidRPr="00D14E4B" w:rsidRDefault="009C606F" w:rsidP="00C22D88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9C606F" w:rsidRPr="00990C1F" w:rsidTr="004470F0">
        <w:tc>
          <w:tcPr>
            <w:tcW w:w="653" w:type="pct"/>
          </w:tcPr>
          <w:p w:rsidR="009C606F" w:rsidRPr="00D14E4B" w:rsidRDefault="009C606F" w:rsidP="00C22D88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869" w:type="pct"/>
          </w:tcPr>
          <w:p w:rsidR="009C606F" w:rsidRPr="00D14E4B" w:rsidRDefault="009C606F" w:rsidP="00C22D88">
            <w:pPr>
              <w:spacing w:after="0"/>
              <w:rPr>
                <w:rFonts w:ascii="Times New Roman" w:hAnsi="Times New Roman"/>
              </w:rPr>
            </w:pPr>
            <w:r w:rsidRPr="00D14E4B">
              <w:rPr>
                <w:rFonts w:ascii="Times New Roman" w:hAnsi="Times New Roman"/>
              </w:rPr>
              <w:t xml:space="preserve">ПП. 01 Производственная практика </w:t>
            </w:r>
          </w:p>
        </w:tc>
        <w:tc>
          <w:tcPr>
            <w:tcW w:w="513" w:type="pct"/>
            <w:vAlign w:val="center"/>
          </w:tcPr>
          <w:p w:rsidR="009C606F" w:rsidRPr="00D14E4B" w:rsidRDefault="004470F0" w:rsidP="00C22D8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144</w:t>
            </w:r>
          </w:p>
        </w:tc>
        <w:tc>
          <w:tcPr>
            <w:tcW w:w="1792" w:type="pct"/>
            <w:gridSpan w:val="4"/>
            <w:shd w:val="clear" w:color="auto" w:fill="C0C0C0"/>
            <w:vAlign w:val="center"/>
          </w:tcPr>
          <w:p w:rsidR="009C606F" w:rsidRPr="00D14E4B" w:rsidRDefault="009C606F" w:rsidP="00C22D8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1" w:type="pct"/>
            <w:vAlign w:val="center"/>
          </w:tcPr>
          <w:p w:rsidR="009C606F" w:rsidRPr="00D14E4B" w:rsidRDefault="009C606F" w:rsidP="00C22D8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2" w:type="pct"/>
            <w:vAlign w:val="center"/>
          </w:tcPr>
          <w:p w:rsidR="009C606F" w:rsidRPr="00D14E4B" w:rsidRDefault="009C606F" w:rsidP="00C22D88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5E56EA" w:rsidRPr="00990C1F" w:rsidTr="002D5FFB">
        <w:tc>
          <w:tcPr>
            <w:tcW w:w="653" w:type="pct"/>
          </w:tcPr>
          <w:p w:rsidR="005E56EA" w:rsidRPr="00D14E4B" w:rsidRDefault="005E56EA" w:rsidP="00C22D88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869" w:type="pct"/>
          </w:tcPr>
          <w:p w:rsidR="005E56EA" w:rsidRPr="00D14E4B" w:rsidRDefault="005E56EA" w:rsidP="00C22D88">
            <w:pPr>
              <w:spacing w:after="0"/>
              <w:rPr>
                <w:rFonts w:ascii="Times New Roman" w:hAnsi="Times New Roman"/>
                <w:b/>
              </w:rPr>
            </w:pPr>
            <w:r w:rsidRPr="00156187">
              <w:rPr>
                <w:rFonts w:ascii="Times New Roman" w:hAnsi="Times New Roman"/>
                <w:b/>
              </w:rPr>
              <w:t>Промежуточная аттестация</w:t>
            </w:r>
            <w:r w:rsidR="00E6065F" w:rsidRPr="00D14E4B">
              <w:rPr>
                <w:rFonts w:ascii="Times New Roman" w:hAnsi="Times New Roman"/>
                <w:b/>
              </w:rPr>
              <w:t xml:space="preserve"> </w:t>
            </w:r>
            <w:r w:rsidRPr="00D14E4B">
              <w:rPr>
                <w:rFonts w:ascii="Times New Roman" w:hAnsi="Times New Roman"/>
                <w:b/>
              </w:rPr>
              <w:t>(экзамен</w:t>
            </w:r>
            <w:r w:rsidR="00715B31">
              <w:rPr>
                <w:rFonts w:ascii="Times New Roman" w:hAnsi="Times New Roman"/>
                <w:b/>
              </w:rPr>
              <w:t xml:space="preserve"> квалификационный</w:t>
            </w:r>
            <w:r w:rsidRPr="00D14E4B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513" w:type="pct"/>
            <w:vAlign w:val="center"/>
          </w:tcPr>
          <w:p w:rsidR="005E56EA" w:rsidRPr="00D14E4B" w:rsidRDefault="005E56EA" w:rsidP="00C22D8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14E4B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94" w:type="pct"/>
            <w:vAlign w:val="center"/>
          </w:tcPr>
          <w:p w:rsidR="005E56EA" w:rsidRPr="00D14E4B" w:rsidRDefault="005E56EA" w:rsidP="00C22D8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2" w:type="pct"/>
            <w:gridSpan w:val="2"/>
            <w:vAlign w:val="center"/>
          </w:tcPr>
          <w:p w:rsidR="005E56EA" w:rsidRPr="00D14E4B" w:rsidRDefault="005E56EA" w:rsidP="00C22D8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pct"/>
            <w:vAlign w:val="center"/>
          </w:tcPr>
          <w:p w:rsidR="005E56EA" w:rsidRPr="00D14E4B" w:rsidRDefault="005E56EA" w:rsidP="00C22D8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1" w:type="pct"/>
            <w:vAlign w:val="center"/>
          </w:tcPr>
          <w:p w:rsidR="005E56EA" w:rsidRPr="00D14E4B" w:rsidRDefault="005E56EA" w:rsidP="00C22D8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2" w:type="pct"/>
            <w:vAlign w:val="center"/>
          </w:tcPr>
          <w:p w:rsidR="005E56EA" w:rsidRPr="00D14E4B" w:rsidRDefault="005E56EA" w:rsidP="00C22D88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9C606F" w:rsidRPr="00990C1F" w:rsidTr="002D5FFB">
        <w:tc>
          <w:tcPr>
            <w:tcW w:w="653" w:type="pct"/>
          </w:tcPr>
          <w:p w:rsidR="009C606F" w:rsidRPr="00D14E4B" w:rsidRDefault="009C606F" w:rsidP="00C22D88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9" w:type="pct"/>
          </w:tcPr>
          <w:p w:rsidR="009C606F" w:rsidRPr="00D14E4B" w:rsidRDefault="009C606F" w:rsidP="00C22D88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D14E4B">
              <w:rPr>
                <w:rFonts w:ascii="Times New Roman" w:hAnsi="Times New Roman"/>
                <w:b/>
                <w:i/>
              </w:rPr>
              <w:t>Всего:</w:t>
            </w:r>
          </w:p>
        </w:tc>
        <w:tc>
          <w:tcPr>
            <w:tcW w:w="513" w:type="pct"/>
            <w:vAlign w:val="center"/>
          </w:tcPr>
          <w:p w:rsidR="009C606F" w:rsidRPr="002D5FFB" w:rsidRDefault="002D5FFB" w:rsidP="00D30B42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1226</w:t>
            </w:r>
          </w:p>
        </w:tc>
        <w:tc>
          <w:tcPr>
            <w:tcW w:w="594" w:type="pct"/>
            <w:vAlign w:val="center"/>
          </w:tcPr>
          <w:p w:rsidR="009C606F" w:rsidRPr="00021C0E" w:rsidRDefault="0063116A" w:rsidP="00C22D88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D14E4B">
              <w:rPr>
                <w:rFonts w:ascii="Times New Roman" w:hAnsi="Times New Roman"/>
                <w:b/>
                <w:i/>
                <w:lang w:val="en-US"/>
              </w:rPr>
              <w:t>4</w:t>
            </w:r>
            <w:r w:rsidR="00021C0E">
              <w:rPr>
                <w:rFonts w:ascii="Times New Roman" w:hAnsi="Times New Roman"/>
                <w:b/>
                <w:i/>
              </w:rPr>
              <w:t>96</w:t>
            </w:r>
          </w:p>
        </w:tc>
        <w:tc>
          <w:tcPr>
            <w:tcW w:w="632" w:type="pct"/>
            <w:gridSpan w:val="2"/>
            <w:vAlign w:val="center"/>
          </w:tcPr>
          <w:p w:rsidR="009C606F" w:rsidRPr="00D14E4B" w:rsidRDefault="009C606F" w:rsidP="00C22D88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D14E4B">
              <w:rPr>
                <w:rFonts w:ascii="Times New Roman" w:hAnsi="Times New Roman"/>
                <w:b/>
                <w:i/>
              </w:rPr>
              <w:t>262</w:t>
            </w:r>
          </w:p>
        </w:tc>
        <w:tc>
          <w:tcPr>
            <w:tcW w:w="566" w:type="pct"/>
            <w:vAlign w:val="center"/>
          </w:tcPr>
          <w:p w:rsidR="009C606F" w:rsidRPr="00D14E4B" w:rsidRDefault="004470F0" w:rsidP="00C22D88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318</w:t>
            </w:r>
          </w:p>
        </w:tc>
        <w:tc>
          <w:tcPr>
            <w:tcW w:w="561" w:type="pct"/>
            <w:vAlign w:val="center"/>
          </w:tcPr>
          <w:p w:rsidR="009C606F" w:rsidRPr="00D14E4B" w:rsidRDefault="009C606F" w:rsidP="00C22D88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12" w:type="pct"/>
            <w:vAlign w:val="center"/>
          </w:tcPr>
          <w:p w:rsidR="009C606F" w:rsidRPr="00D14E4B" w:rsidRDefault="009C606F" w:rsidP="00C22D88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</w:tbl>
    <w:p w:rsidR="00FF38F5" w:rsidRPr="00990C1F" w:rsidRDefault="00FF38F5" w:rsidP="00FF38F5">
      <w:pPr>
        <w:rPr>
          <w:rFonts w:ascii="Times New Roman" w:hAnsi="Times New Roman"/>
          <w:b/>
          <w:i/>
        </w:rPr>
      </w:pPr>
    </w:p>
    <w:p w:rsidR="00FF38F5" w:rsidRPr="00990C1F" w:rsidRDefault="00FF38F5" w:rsidP="00FF38F5">
      <w:pPr>
        <w:jc w:val="both"/>
        <w:rPr>
          <w:rFonts w:ascii="Times New Roman" w:hAnsi="Times New Roman"/>
          <w:b/>
          <w:i/>
        </w:rPr>
      </w:pPr>
      <w:r w:rsidRPr="00990C1F">
        <w:rPr>
          <w:rFonts w:ascii="Times New Roman" w:hAnsi="Times New Roman"/>
          <w:b/>
          <w:i/>
        </w:rPr>
        <w:br w:type="page"/>
        <w:t>2.2. Тематический план и содержание профессионального модуля (ПМ)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5"/>
        <w:gridCol w:w="9871"/>
        <w:gridCol w:w="2223"/>
      </w:tblGrid>
      <w:tr w:rsidR="00FF38F5" w:rsidRPr="00990C1F" w:rsidTr="00FF38F5">
        <w:tc>
          <w:tcPr>
            <w:tcW w:w="945" w:type="pct"/>
          </w:tcPr>
          <w:p w:rsidR="00FF38F5" w:rsidRPr="00990C1F" w:rsidRDefault="00FF38F5" w:rsidP="00FF38F5">
            <w:pPr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  <w:bCs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341" w:type="pct"/>
            <w:vAlign w:val="center"/>
          </w:tcPr>
          <w:p w:rsidR="00FF38F5" w:rsidRPr="00990C1F" w:rsidRDefault="00FF38F5" w:rsidP="00FF38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Содержание учебного материала,</w:t>
            </w:r>
          </w:p>
          <w:p w:rsidR="00FF38F5" w:rsidRPr="00990C1F" w:rsidRDefault="00FF38F5" w:rsidP="00FF38F5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990C1F">
              <w:rPr>
                <w:rFonts w:ascii="Times New Roman" w:hAnsi="Times New Roman"/>
                <w:b/>
                <w:bCs/>
              </w:rPr>
              <w:t xml:space="preserve">лабораторные работы и практические занятия, самостоятельная учебная работа обучающихся, курсовая работа (проект) </w:t>
            </w:r>
            <w:r w:rsidRPr="00990C1F">
              <w:rPr>
                <w:rFonts w:ascii="Times New Roman" w:hAnsi="Times New Roman"/>
                <w:bCs/>
                <w:i/>
              </w:rPr>
              <w:t>(если предусмотрены)</w:t>
            </w:r>
          </w:p>
        </w:tc>
        <w:tc>
          <w:tcPr>
            <w:tcW w:w="714" w:type="pct"/>
            <w:vAlign w:val="center"/>
          </w:tcPr>
          <w:p w:rsidR="00FF38F5" w:rsidRPr="00990C1F" w:rsidRDefault="00FF38F5" w:rsidP="00FF38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Объем часов</w:t>
            </w:r>
          </w:p>
        </w:tc>
      </w:tr>
      <w:tr w:rsidR="00FF38F5" w:rsidRPr="00990C1F" w:rsidTr="00FF38F5">
        <w:tc>
          <w:tcPr>
            <w:tcW w:w="945" w:type="pct"/>
          </w:tcPr>
          <w:p w:rsidR="00FF38F5" w:rsidRPr="00990C1F" w:rsidRDefault="00FF38F5" w:rsidP="00FF38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341" w:type="pct"/>
          </w:tcPr>
          <w:p w:rsidR="00FF38F5" w:rsidRPr="00990C1F" w:rsidRDefault="00FF38F5" w:rsidP="00FF38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714" w:type="pct"/>
            <w:vAlign w:val="center"/>
          </w:tcPr>
          <w:p w:rsidR="00FF38F5" w:rsidRPr="00990C1F" w:rsidRDefault="00FF38F5" w:rsidP="00FF38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FF38F5" w:rsidRPr="00990C1F" w:rsidTr="00FF38F5">
        <w:tc>
          <w:tcPr>
            <w:tcW w:w="4286" w:type="pct"/>
            <w:gridSpan w:val="2"/>
          </w:tcPr>
          <w:p w:rsidR="00FF38F5" w:rsidRPr="00990C1F" w:rsidRDefault="00FF38F5" w:rsidP="00FF38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Раздел 1. Средства и системы автоматизации</w:t>
            </w:r>
          </w:p>
        </w:tc>
        <w:tc>
          <w:tcPr>
            <w:tcW w:w="714" w:type="pct"/>
            <w:vAlign w:val="center"/>
          </w:tcPr>
          <w:p w:rsidR="00FF38F5" w:rsidRPr="002D5FFB" w:rsidRDefault="002D5FFB" w:rsidP="00FF38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418</w:t>
            </w:r>
          </w:p>
        </w:tc>
      </w:tr>
      <w:tr w:rsidR="00FF38F5" w:rsidRPr="00990C1F" w:rsidTr="00FF38F5">
        <w:tc>
          <w:tcPr>
            <w:tcW w:w="4286" w:type="pct"/>
            <w:gridSpan w:val="2"/>
          </w:tcPr>
          <w:p w:rsidR="00FF38F5" w:rsidRPr="00990C1F" w:rsidRDefault="00FF38F5" w:rsidP="00FF38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  <w:bCs/>
              </w:rPr>
              <w:t>МДК.1.1</w:t>
            </w:r>
            <w:r w:rsidR="00E6065F" w:rsidRPr="00990C1F">
              <w:rPr>
                <w:rFonts w:ascii="Times New Roman" w:hAnsi="Times New Roman"/>
                <w:b/>
                <w:bCs/>
              </w:rPr>
              <w:t xml:space="preserve"> </w:t>
            </w:r>
            <w:r w:rsidRPr="00990C1F">
              <w:rPr>
                <w:rFonts w:ascii="Times New Roman" w:hAnsi="Times New Roman"/>
                <w:b/>
                <w:bCs/>
              </w:rPr>
              <w:t>Средства автоматизации и измерения технологического процесса</w:t>
            </w:r>
          </w:p>
        </w:tc>
        <w:tc>
          <w:tcPr>
            <w:tcW w:w="714" w:type="pct"/>
            <w:vAlign w:val="center"/>
          </w:tcPr>
          <w:p w:rsidR="00FF38F5" w:rsidRPr="002D5FFB" w:rsidRDefault="002D5FFB" w:rsidP="00FF38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418</w:t>
            </w:r>
          </w:p>
        </w:tc>
      </w:tr>
      <w:tr w:rsidR="00007D73" w:rsidRPr="00990C1F" w:rsidTr="0017135C">
        <w:tc>
          <w:tcPr>
            <w:tcW w:w="945" w:type="pct"/>
            <w:vMerge w:val="restart"/>
          </w:tcPr>
          <w:p w:rsidR="00007D73" w:rsidRPr="00990C1F" w:rsidRDefault="00007D73" w:rsidP="00FF38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Тема 1.1</w:t>
            </w:r>
          </w:p>
          <w:p w:rsidR="00007D73" w:rsidRPr="00990C1F" w:rsidRDefault="00007D73" w:rsidP="00FF38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Исполнительные устройства</w:t>
            </w:r>
          </w:p>
        </w:tc>
        <w:tc>
          <w:tcPr>
            <w:tcW w:w="3341" w:type="pct"/>
            <w:vAlign w:val="center"/>
          </w:tcPr>
          <w:p w:rsidR="00007D73" w:rsidRPr="00990C1F" w:rsidRDefault="00007D73" w:rsidP="001713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714" w:type="pct"/>
            <w:vMerge w:val="restart"/>
          </w:tcPr>
          <w:p w:rsidR="00007D73" w:rsidRPr="00990C1F" w:rsidRDefault="00007D73" w:rsidP="00FF38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48</w:t>
            </w:r>
          </w:p>
        </w:tc>
      </w:tr>
      <w:tr w:rsidR="00007D73" w:rsidRPr="00990C1F" w:rsidTr="0027185C">
        <w:tc>
          <w:tcPr>
            <w:tcW w:w="945" w:type="pct"/>
            <w:vMerge/>
          </w:tcPr>
          <w:p w:rsidR="00007D73" w:rsidRPr="00990C1F" w:rsidRDefault="00007D73" w:rsidP="00FF38F5">
            <w:pPr>
              <w:spacing w:after="0" w:line="240" w:lineRule="auto"/>
              <w:ind w:firstLine="2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007D73" w:rsidRPr="00990C1F" w:rsidRDefault="00007D73" w:rsidP="00205E4B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23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  <w:lang w:eastAsia="en-US"/>
              </w:rPr>
              <w:t xml:space="preserve">Регулирующие органы. </w:t>
            </w:r>
          </w:p>
        </w:tc>
        <w:tc>
          <w:tcPr>
            <w:tcW w:w="714" w:type="pct"/>
            <w:vMerge/>
            <w:vAlign w:val="center"/>
          </w:tcPr>
          <w:p w:rsidR="00007D73" w:rsidRPr="00990C1F" w:rsidRDefault="00007D73" w:rsidP="00FF38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07D73" w:rsidRPr="00990C1F" w:rsidTr="0027185C">
        <w:tc>
          <w:tcPr>
            <w:tcW w:w="945" w:type="pct"/>
            <w:vMerge/>
          </w:tcPr>
          <w:p w:rsidR="00007D73" w:rsidRPr="00990C1F" w:rsidRDefault="00007D73" w:rsidP="00FF38F5">
            <w:pPr>
              <w:spacing w:after="0" w:line="240" w:lineRule="auto"/>
              <w:ind w:firstLine="2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007D73" w:rsidRPr="00990C1F" w:rsidRDefault="00007D73" w:rsidP="00205E4B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23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  <w:lang w:eastAsia="en-US"/>
              </w:rPr>
              <w:t>Регулирующие клапана: односедельные и двухседельные.</w:t>
            </w:r>
          </w:p>
        </w:tc>
        <w:tc>
          <w:tcPr>
            <w:tcW w:w="714" w:type="pct"/>
            <w:vMerge/>
            <w:vAlign w:val="center"/>
          </w:tcPr>
          <w:p w:rsidR="00007D73" w:rsidRPr="00990C1F" w:rsidRDefault="00007D73" w:rsidP="00FF38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07D73" w:rsidRPr="00990C1F" w:rsidTr="00957124">
        <w:trPr>
          <w:trHeight w:val="135"/>
        </w:trPr>
        <w:tc>
          <w:tcPr>
            <w:tcW w:w="945" w:type="pct"/>
            <w:vMerge/>
          </w:tcPr>
          <w:p w:rsidR="00007D73" w:rsidRPr="00990C1F" w:rsidRDefault="00007D73" w:rsidP="00FF38F5">
            <w:pPr>
              <w:spacing w:after="0" w:line="240" w:lineRule="auto"/>
              <w:ind w:firstLine="2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007D73" w:rsidRPr="00990C1F" w:rsidRDefault="00007D73" w:rsidP="00205E4B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23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  <w:lang w:eastAsia="en-US"/>
              </w:rPr>
              <w:t xml:space="preserve">Диафрагмовые и секторные клапана. </w:t>
            </w:r>
          </w:p>
        </w:tc>
        <w:tc>
          <w:tcPr>
            <w:tcW w:w="714" w:type="pct"/>
            <w:vMerge/>
            <w:vAlign w:val="center"/>
          </w:tcPr>
          <w:p w:rsidR="00007D73" w:rsidRPr="00990C1F" w:rsidRDefault="00007D73" w:rsidP="00FF38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07D73" w:rsidRPr="00990C1F" w:rsidTr="0027185C">
        <w:trPr>
          <w:trHeight w:val="134"/>
        </w:trPr>
        <w:tc>
          <w:tcPr>
            <w:tcW w:w="945" w:type="pct"/>
            <w:vMerge/>
          </w:tcPr>
          <w:p w:rsidR="00007D73" w:rsidRPr="00990C1F" w:rsidRDefault="00007D73" w:rsidP="00FF38F5">
            <w:pPr>
              <w:spacing w:after="0" w:line="240" w:lineRule="auto"/>
              <w:ind w:firstLine="2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007D73" w:rsidRPr="00990C1F" w:rsidRDefault="00007D73" w:rsidP="00205E4B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23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  <w:lang w:eastAsia="en-US"/>
              </w:rPr>
              <w:t>Поворотные заслонки.</w:t>
            </w:r>
          </w:p>
        </w:tc>
        <w:tc>
          <w:tcPr>
            <w:tcW w:w="714" w:type="pct"/>
            <w:vMerge/>
            <w:vAlign w:val="center"/>
          </w:tcPr>
          <w:p w:rsidR="00007D73" w:rsidRPr="00990C1F" w:rsidRDefault="00007D73" w:rsidP="00FF38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07D73" w:rsidRPr="00990C1F" w:rsidTr="0027185C">
        <w:tc>
          <w:tcPr>
            <w:tcW w:w="945" w:type="pct"/>
            <w:vMerge/>
          </w:tcPr>
          <w:p w:rsidR="00007D73" w:rsidRPr="00990C1F" w:rsidRDefault="00007D73" w:rsidP="00FF38F5">
            <w:pPr>
              <w:spacing w:after="0" w:line="240" w:lineRule="auto"/>
              <w:ind w:firstLine="2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007D73" w:rsidRPr="00990C1F" w:rsidRDefault="00007D73" w:rsidP="00205E4B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23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  <w:lang w:eastAsia="en-US"/>
              </w:rPr>
              <w:t>Виды исполнительных механизмов (ИМ)</w:t>
            </w:r>
          </w:p>
        </w:tc>
        <w:tc>
          <w:tcPr>
            <w:tcW w:w="714" w:type="pct"/>
            <w:vMerge/>
            <w:vAlign w:val="center"/>
          </w:tcPr>
          <w:p w:rsidR="00007D73" w:rsidRPr="00990C1F" w:rsidRDefault="00007D73" w:rsidP="00FF38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07D73" w:rsidRPr="00990C1F" w:rsidTr="0027185C">
        <w:tc>
          <w:tcPr>
            <w:tcW w:w="945" w:type="pct"/>
            <w:vMerge/>
          </w:tcPr>
          <w:p w:rsidR="00007D73" w:rsidRPr="00990C1F" w:rsidRDefault="00007D73" w:rsidP="00FF38F5">
            <w:pPr>
              <w:spacing w:after="0" w:line="240" w:lineRule="auto"/>
              <w:ind w:firstLine="2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007D73" w:rsidRPr="00990C1F" w:rsidRDefault="00007D73" w:rsidP="00205E4B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23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  <w:lang w:eastAsia="en-US"/>
              </w:rPr>
              <w:t>Пневматические исполнительные механизмы.</w:t>
            </w:r>
          </w:p>
        </w:tc>
        <w:tc>
          <w:tcPr>
            <w:tcW w:w="714" w:type="pct"/>
            <w:vMerge/>
            <w:vAlign w:val="center"/>
          </w:tcPr>
          <w:p w:rsidR="00007D73" w:rsidRPr="00990C1F" w:rsidRDefault="00007D73" w:rsidP="00FF38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07D73" w:rsidRPr="00990C1F" w:rsidTr="0027185C">
        <w:tc>
          <w:tcPr>
            <w:tcW w:w="945" w:type="pct"/>
            <w:vMerge/>
          </w:tcPr>
          <w:p w:rsidR="00007D73" w:rsidRPr="00990C1F" w:rsidRDefault="00007D73" w:rsidP="00FF38F5">
            <w:pPr>
              <w:spacing w:after="0" w:line="240" w:lineRule="auto"/>
              <w:ind w:firstLine="2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007D73" w:rsidRPr="00990C1F" w:rsidRDefault="00007D73" w:rsidP="00205E4B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23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  <w:lang w:eastAsia="en-US"/>
              </w:rPr>
              <w:t xml:space="preserve">Мембранный ИМ. </w:t>
            </w:r>
          </w:p>
        </w:tc>
        <w:tc>
          <w:tcPr>
            <w:tcW w:w="714" w:type="pct"/>
            <w:vMerge/>
            <w:vAlign w:val="center"/>
          </w:tcPr>
          <w:p w:rsidR="00007D73" w:rsidRPr="00990C1F" w:rsidRDefault="00007D73" w:rsidP="00FF38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07D73" w:rsidRPr="00990C1F" w:rsidTr="00007D73">
        <w:trPr>
          <w:trHeight w:val="269"/>
        </w:trPr>
        <w:tc>
          <w:tcPr>
            <w:tcW w:w="945" w:type="pct"/>
            <w:vMerge/>
          </w:tcPr>
          <w:p w:rsidR="00007D73" w:rsidRPr="00990C1F" w:rsidRDefault="00007D73" w:rsidP="00FF38F5">
            <w:pPr>
              <w:spacing w:after="0" w:line="240" w:lineRule="auto"/>
              <w:ind w:firstLine="2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007D73" w:rsidRPr="00990C1F" w:rsidRDefault="00007D73" w:rsidP="00205E4B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23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  <w:lang w:eastAsia="en-US"/>
              </w:rPr>
              <w:t xml:space="preserve">Основные технические характеристики мембранных исполнительных механизмов </w:t>
            </w:r>
          </w:p>
        </w:tc>
        <w:tc>
          <w:tcPr>
            <w:tcW w:w="714" w:type="pct"/>
            <w:vMerge/>
            <w:vAlign w:val="center"/>
          </w:tcPr>
          <w:p w:rsidR="00007D73" w:rsidRPr="00990C1F" w:rsidRDefault="00007D73" w:rsidP="00FF38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07D73" w:rsidRPr="00990C1F" w:rsidTr="0027185C">
        <w:trPr>
          <w:trHeight w:val="269"/>
        </w:trPr>
        <w:tc>
          <w:tcPr>
            <w:tcW w:w="945" w:type="pct"/>
            <w:vMerge/>
          </w:tcPr>
          <w:p w:rsidR="00007D73" w:rsidRPr="00990C1F" w:rsidRDefault="00007D73" w:rsidP="00FF38F5">
            <w:pPr>
              <w:spacing w:after="0" w:line="240" w:lineRule="auto"/>
              <w:ind w:firstLine="2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007D73" w:rsidRPr="00990C1F" w:rsidRDefault="00007D73" w:rsidP="00205E4B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23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  <w:lang w:eastAsia="en-US"/>
              </w:rPr>
              <w:t>Поршневой ИМ.</w:t>
            </w:r>
          </w:p>
        </w:tc>
        <w:tc>
          <w:tcPr>
            <w:tcW w:w="714" w:type="pct"/>
            <w:vMerge/>
            <w:vAlign w:val="center"/>
          </w:tcPr>
          <w:p w:rsidR="00007D73" w:rsidRPr="00990C1F" w:rsidRDefault="00007D73" w:rsidP="00FF38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07D73" w:rsidRPr="00990C1F" w:rsidTr="0027185C">
        <w:tc>
          <w:tcPr>
            <w:tcW w:w="945" w:type="pct"/>
            <w:vMerge/>
          </w:tcPr>
          <w:p w:rsidR="00007D73" w:rsidRPr="00990C1F" w:rsidRDefault="00007D73" w:rsidP="00FF38F5">
            <w:pPr>
              <w:spacing w:after="0" w:line="240" w:lineRule="auto"/>
              <w:ind w:firstLine="2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007D73" w:rsidRPr="00990C1F" w:rsidRDefault="00007D73" w:rsidP="00205E4B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23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  <w:lang w:eastAsia="en-US"/>
              </w:rPr>
              <w:t>Основные технические характеристики ручных приводов</w:t>
            </w:r>
          </w:p>
        </w:tc>
        <w:tc>
          <w:tcPr>
            <w:tcW w:w="714" w:type="pct"/>
            <w:vMerge/>
            <w:vAlign w:val="center"/>
          </w:tcPr>
          <w:p w:rsidR="00007D73" w:rsidRPr="00990C1F" w:rsidRDefault="00007D73" w:rsidP="00FF38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07D73" w:rsidRPr="00990C1F" w:rsidTr="0027185C">
        <w:tc>
          <w:tcPr>
            <w:tcW w:w="945" w:type="pct"/>
            <w:vMerge/>
          </w:tcPr>
          <w:p w:rsidR="00007D73" w:rsidRPr="00990C1F" w:rsidRDefault="00007D73" w:rsidP="00FF38F5">
            <w:pPr>
              <w:spacing w:after="0" w:line="240" w:lineRule="auto"/>
              <w:ind w:firstLine="2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007D73" w:rsidRPr="00990C1F" w:rsidRDefault="00007D73" w:rsidP="00205E4B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23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  <w:lang w:eastAsia="en-US"/>
              </w:rPr>
              <w:t xml:space="preserve">Электромеханические исполнительные механизмы. </w:t>
            </w:r>
          </w:p>
        </w:tc>
        <w:tc>
          <w:tcPr>
            <w:tcW w:w="714" w:type="pct"/>
            <w:vMerge/>
            <w:vAlign w:val="center"/>
          </w:tcPr>
          <w:p w:rsidR="00007D73" w:rsidRPr="00990C1F" w:rsidRDefault="00007D73" w:rsidP="00FF38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07D73" w:rsidRPr="00990C1F" w:rsidTr="00007D73">
        <w:trPr>
          <w:trHeight w:val="135"/>
        </w:trPr>
        <w:tc>
          <w:tcPr>
            <w:tcW w:w="945" w:type="pct"/>
            <w:vMerge/>
          </w:tcPr>
          <w:p w:rsidR="00007D73" w:rsidRPr="00990C1F" w:rsidRDefault="00007D73" w:rsidP="00FF38F5">
            <w:pPr>
              <w:spacing w:after="0" w:line="240" w:lineRule="auto"/>
              <w:ind w:firstLine="2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007D73" w:rsidRPr="00990C1F" w:rsidRDefault="00007D73" w:rsidP="00205E4B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23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  <w:lang w:eastAsia="en-US"/>
              </w:rPr>
              <w:t xml:space="preserve">Электродвигатели. </w:t>
            </w:r>
          </w:p>
        </w:tc>
        <w:tc>
          <w:tcPr>
            <w:tcW w:w="714" w:type="pct"/>
            <w:vMerge/>
            <w:vAlign w:val="center"/>
          </w:tcPr>
          <w:p w:rsidR="00007D73" w:rsidRPr="00990C1F" w:rsidRDefault="00007D73" w:rsidP="00FF38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07D73" w:rsidRPr="00990C1F" w:rsidTr="0027185C">
        <w:trPr>
          <w:trHeight w:val="134"/>
        </w:trPr>
        <w:tc>
          <w:tcPr>
            <w:tcW w:w="945" w:type="pct"/>
            <w:vMerge/>
          </w:tcPr>
          <w:p w:rsidR="00007D73" w:rsidRPr="00990C1F" w:rsidRDefault="00007D73" w:rsidP="00FF38F5">
            <w:pPr>
              <w:spacing w:after="0" w:line="240" w:lineRule="auto"/>
              <w:ind w:firstLine="2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007D73" w:rsidRPr="00990C1F" w:rsidRDefault="00007D73" w:rsidP="00205E4B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23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  <w:lang w:eastAsia="en-US"/>
              </w:rPr>
              <w:t>Электромагнитные муфты.</w:t>
            </w:r>
          </w:p>
        </w:tc>
        <w:tc>
          <w:tcPr>
            <w:tcW w:w="714" w:type="pct"/>
            <w:vMerge/>
            <w:vAlign w:val="center"/>
          </w:tcPr>
          <w:p w:rsidR="00007D73" w:rsidRPr="00990C1F" w:rsidRDefault="00007D73" w:rsidP="00FF38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07D73" w:rsidRPr="00990C1F" w:rsidTr="0027185C">
        <w:tc>
          <w:tcPr>
            <w:tcW w:w="945" w:type="pct"/>
            <w:vMerge/>
          </w:tcPr>
          <w:p w:rsidR="00007D73" w:rsidRPr="00990C1F" w:rsidRDefault="00007D73" w:rsidP="00FF38F5">
            <w:pPr>
              <w:spacing w:after="0" w:line="240" w:lineRule="auto"/>
              <w:ind w:firstLine="2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007D73" w:rsidRPr="00990C1F" w:rsidRDefault="00007D73" w:rsidP="00205E4B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23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  <w:lang w:eastAsia="en-US"/>
              </w:rPr>
              <w:t>Электромагниты и реле</w:t>
            </w:r>
          </w:p>
        </w:tc>
        <w:tc>
          <w:tcPr>
            <w:tcW w:w="714" w:type="pct"/>
            <w:vMerge/>
            <w:vAlign w:val="center"/>
          </w:tcPr>
          <w:p w:rsidR="00007D73" w:rsidRPr="00990C1F" w:rsidRDefault="00007D73" w:rsidP="00FF38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07D73" w:rsidRPr="00990C1F" w:rsidTr="0027185C">
        <w:tc>
          <w:tcPr>
            <w:tcW w:w="945" w:type="pct"/>
            <w:vMerge/>
          </w:tcPr>
          <w:p w:rsidR="00007D73" w:rsidRPr="00990C1F" w:rsidRDefault="00007D73" w:rsidP="00FF38F5">
            <w:pPr>
              <w:spacing w:after="0" w:line="240" w:lineRule="auto"/>
              <w:ind w:firstLine="2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007D73" w:rsidRPr="00990C1F" w:rsidRDefault="00007D73" w:rsidP="00205E4B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23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  <w:lang w:eastAsia="en-US"/>
              </w:rPr>
              <w:t xml:space="preserve">Электропневматические и электрогидравлические исполнительные механизмы. </w:t>
            </w:r>
          </w:p>
        </w:tc>
        <w:tc>
          <w:tcPr>
            <w:tcW w:w="714" w:type="pct"/>
            <w:vMerge/>
            <w:vAlign w:val="center"/>
          </w:tcPr>
          <w:p w:rsidR="00007D73" w:rsidRPr="00990C1F" w:rsidRDefault="00007D73" w:rsidP="00FF38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07D73" w:rsidRPr="00990C1F" w:rsidTr="0027185C">
        <w:tc>
          <w:tcPr>
            <w:tcW w:w="945" w:type="pct"/>
            <w:vMerge/>
          </w:tcPr>
          <w:p w:rsidR="00007D73" w:rsidRPr="00990C1F" w:rsidRDefault="00007D73" w:rsidP="00FF38F5">
            <w:pPr>
              <w:spacing w:after="0" w:line="240" w:lineRule="auto"/>
              <w:ind w:firstLine="2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007D73" w:rsidRPr="00990C1F" w:rsidRDefault="00007D73" w:rsidP="00205E4B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23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  <w:lang w:eastAsia="en-US"/>
              </w:rPr>
              <w:t>Электропневматические исполнительные механизмы.</w:t>
            </w:r>
          </w:p>
        </w:tc>
        <w:tc>
          <w:tcPr>
            <w:tcW w:w="714" w:type="pct"/>
            <w:vMerge/>
            <w:vAlign w:val="center"/>
          </w:tcPr>
          <w:p w:rsidR="00007D73" w:rsidRPr="00990C1F" w:rsidRDefault="00007D73" w:rsidP="00FF38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07D73" w:rsidRPr="00990C1F" w:rsidTr="0027185C">
        <w:tc>
          <w:tcPr>
            <w:tcW w:w="945" w:type="pct"/>
            <w:vMerge/>
          </w:tcPr>
          <w:p w:rsidR="00007D73" w:rsidRPr="00990C1F" w:rsidRDefault="00007D73" w:rsidP="00FF38F5">
            <w:pPr>
              <w:spacing w:after="0" w:line="240" w:lineRule="auto"/>
              <w:ind w:firstLine="2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007D73" w:rsidRPr="00990C1F" w:rsidRDefault="00007D73" w:rsidP="00205E4B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23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  <w:lang w:eastAsia="en-US"/>
              </w:rPr>
              <w:t>Электрогидравлические исполнительные механизмы.</w:t>
            </w:r>
          </w:p>
        </w:tc>
        <w:tc>
          <w:tcPr>
            <w:tcW w:w="714" w:type="pct"/>
            <w:vMerge/>
            <w:vAlign w:val="center"/>
          </w:tcPr>
          <w:p w:rsidR="00007D73" w:rsidRPr="00990C1F" w:rsidRDefault="00007D73" w:rsidP="00FF38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07D73" w:rsidRPr="00990C1F" w:rsidTr="0027185C">
        <w:tc>
          <w:tcPr>
            <w:tcW w:w="945" w:type="pct"/>
            <w:vMerge/>
          </w:tcPr>
          <w:p w:rsidR="00007D73" w:rsidRPr="00990C1F" w:rsidRDefault="00007D73" w:rsidP="00FF38F5">
            <w:pPr>
              <w:spacing w:after="0" w:line="240" w:lineRule="auto"/>
              <w:ind w:firstLine="2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007D73" w:rsidRPr="00990C1F" w:rsidRDefault="00007D73" w:rsidP="00205E4B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23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  <w:lang w:eastAsia="en-US"/>
              </w:rPr>
              <w:t>Электрические исполнительные механизмы.</w:t>
            </w:r>
          </w:p>
        </w:tc>
        <w:tc>
          <w:tcPr>
            <w:tcW w:w="714" w:type="pct"/>
            <w:vMerge/>
            <w:vAlign w:val="center"/>
          </w:tcPr>
          <w:p w:rsidR="00007D73" w:rsidRPr="00990C1F" w:rsidRDefault="00007D73" w:rsidP="00FF38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07D73" w:rsidRPr="00990C1F" w:rsidTr="0027185C">
        <w:tc>
          <w:tcPr>
            <w:tcW w:w="945" w:type="pct"/>
            <w:vMerge/>
          </w:tcPr>
          <w:p w:rsidR="00007D73" w:rsidRPr="00990C1F" w:rsidRDefault="00007D73" w:rsidP="00FF38F5">
            <w:pPr>
              <w:spacing w:after="0" w:line="240" w:lineRule="auto"/>
              <w:ind w:firstLine="2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007D73" w:rsidRPr="00990C1F" w:rsidRDefault="00007D73" w:rsidP="00205E4B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23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  <w:lang w:eastAsia="en-US"/>
              </w:rPr>
              <w:t>Асинхронные трехфазные двигатели.</w:t>
            </w:r>
          </w:p>
        </w:tc>
        <w:tc>
          <w:tcPr>
            <w:tcW w:w="714" w:type="pct"/>
            <w:vMerge/>
            <w:vAlign w:val="center"/>
          </w:tcPr>
          <w:p w:rsidR="00007D73" w:rsidRPr="00990C1F" w:rsidRDefault="00007D73" w:rsidP="00FF38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07D73" w:rsidRPr="00990C1F" w:rsidTr="0027185C">
        <w:tc>
          <w:tcPr>
            <w:tcW w:w="945" w:type="pct"/>
            <w:vMerge/>
          </w:tcPr>
          <w:p w:rsidR="00007D73" w:rsidRPr="00990C1F" w:rsidRDefault="00007D73" w:rsidP="00FF38F5">
            <w:pPr>
              <w:spacing w:after="0" w:line="240" w:lineRule="auto"/>
              <w:ind w:firstLine="2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007D73" w:rsidRPr="00990C1F" w:rsidRDefault="00007D73" w:rsidP="00205E4B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23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  <w:lang w:eastAsia="en-US"/>
              </w:rPr>
              <w:t>Коммутационные приборы. Классификация, область применения и принцип действия</w:t>
            </w:r>
          </w:p>
        </w:tc>
        <w:tc>
          <w:tcPr>
            <w:tcW w:w="714" w:type="pct"/>
            <w:vMerge/>
            <w:vAlign w:val="center"/>
          </w:tcPr>
          <w:p w:rsidR="00007D73" w:rsidRPr="00990C1F" w:rsidRDefault="00007D73" w:rsidP="00FF38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07D73" w:rsidRPr="00990C1F" w:rsidTr="0027185C">
        <w:tc>
          <w:tcPr>
            <w:tcW w:w="945" w:type="pct"/>
            <w:vMerge/>
          </w:tcPr>
          <w:p w:rsidR="00007D73" w:rsidRPr="00990C1F" w:rsidRDefault="00007D73" w:rsidP="00FF38F5">
            <w:pPr>
              <w:spacing w:after="0" w:line="240" w:lineRule="auto"/>
              <w:ind w:firstLine="2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007D73" w:rsidRPr="00990C1F" w:rsidRDefault="00007D73" w:rsidP="00205E4B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23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  <w:lang w:eastAsia="en-US"/>
              </w:rPr>
              <w:t>Методы измерения качественных показателей работы систем автоматического управления и регулирования</w:t>
            </w:r>
          </w:p>
        </w:tc>
        <w:tc>
          <w:tcPr>
            <w:tcW w:w="714" w:type="pct"/>
            <w:vMerge/>
            <w:vAlign w:val="center"/>
          </w:tcPr>
          <w:p w:rsidR="00007D73" w:rsidRPr="00990C1F" w:rsidRDefault="00007D73" w:rsidP="00FF38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07D73" w:rsidRPr="00990C1F" w:rsidTr="0027185C">
        <w:tc>
          <w:tcPr>
            <w:tcW w:w="945" w:type="pct"/>
            <w:vMerge/>
          </w:tcPr>
          <w:p w:rsidR="00007D73" w:rsidRPr="00990C1F" w:rsidRDefault="00007D73" w:rsidP="00FF38F5">
            <w:pPr>
              <w:spacing w:after="0" w:line="240" w:lineRule="auto"/>
              <w:ind w:firstLine="2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007D73" w:rsidRPr="00990C1F" w:rsidRDefault="00007D73" w:rsidP="00205E4B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23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  <w:lang w:eastAsia="en-US"/>
              </w:rPr>
              <w:t>Принципы установления режимов работы отдельных устройств, приборов и блоков</w:t>
            </w:r>
          </w:p>
        </w:tc>
        <w:tc>
          <w:tcPr>
            <w:tcW w:w="714" w:type="pct"/>
            <w:vMerge/>
            <w:vAlign w:val="center"/>
          </w:tcPr>
          <w:p w:rsidR="00007D73" w:rsidRPr="00990C1F" w:rsidRDefault="00007D73" w:rsidP="00FF38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07D73" w:rsidRPr="00990C1F" w:rsidTr="0027185C">
        <w:tc>
          <w:tcPr>
            <w:tcW w:w="945" w:type="pct"/>
            <w:vMerge/>
          </w:tcPr>
          <w:p w:rsidR="00007D73" w:rsidRPr="00990C1F" w:rsidRDefault="00007D73" w:rsidP="00FF38F5">
            <w:pPr>
              <w:spacing w:after="0" w:line="240" w:lineRule="auto"/>
              <w:ind w:firstLine="2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007D73" w:rsidRPr="00990C1F" w:rsidRDefault="00007D73" w:rsidP="0027185C">
            <w:pPr>
              <w:spacing w:after="0" w:line="240" w:lineRule="auto"/>
              <w:ind w:firstLine="23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  <w:bCs/>
              </w:rPr>
              <w:t xml:space="preserve">Тематика практических занятий и лабораторных работ </w:t>
            </w:r>
          </w:p>
        </w:tc>
        <w:tc>
          <w:tcPr>
            <w:tcW w:w="714" w:type="pct"/>
            <w:vAlign w:val="center"/>
          </w:tcPr>
          <w:p w:rsidR="00007D73" w:rsidRPr="00990C1F" w:rsidRDefault="00007D73" w:rsidP="00FF38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44</w:t>
            </w:r>
          </w:p>
        </w:tc>
      </w:tr>
      <w:tr w:rsidR="00007D73" w:rsidRPr="00990C1F" w:rsidTr="0027185C">
        <w:tc>
          <w:tcPr>
            <w:tcW w:w="945" w:type="pct"/>
            <w:vMerge/>
          </w:tcPr>
          <w:p w:rsidR="00007D73" w:rsidRPr="00990C1F" w:rsidRDefault="00007D73" w:rsidP="00FF38F5">
            <w:pPr>
              <w:spacing w:after="0" w:line="240" w:lineRule="auto"/>
              <w:ind w:firstLine="2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007D73" w:rsidRPr="00990C1F" w:rsidRDefault="00DA0F9A" w:rsidP="00205E4B">
            <w:pPr>
              <w:widowControl w:val="0"/>
              <w:numPr>
                <w:ilvl w:val="0"/>
                <w:numId w:val="3"/>
              </w:numPr>
              <w:tabs>
                <w:tab w:val="left" w:pos="2438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  <w:r w:rsidR="00007D73" w:rsidRPr="00990C1F">
              <w:rPr>
                <w:rFonts w:ascii="Times New Roman" w:hAnsi="Times New Roman"/>
              </w:rPr>
              <w:t>Исследование работы электропневматических</w:t>
            </w:r>
            <w:r w:rsidR="00E6065F" w:rsidRPr="00990C1F">
              <w:rPr>
                <w:rFonts w:ascii="Times New Roman" w:hAnsi="Times New Roman"/>
              </w:rPr>
              <w:t xml:space="preserve"> </w:t>
            </w:r>
            <w:r w:rsidR="00007D73" w:rsidRPr="00990C1F">
              <w:rPr>
                <w:rFonts w:ascii="Times New Roman" w:hAnsi="Times New Roman"/>
              </w:rPr>
              <w:t>приводных механизмов</w:t>
            </w:r>
            <w:r>
              <w:rPr>
                <w:rFonts w:ascii="Times New Roman" w:hAnsi="Times New Roman"/>
              </w:rPr>
              <w:t xml:space="preserve"> "</w:t>
            </w:r>
          </w:p>
        </w:tc>
        <w:tc>
          <w:tcPr>
            <w:tcW w:w="714" w:type="pct"/>
            <w:vAlign w:val="center"/>
          </w:tcPr>
          <w:p w:rsidR="00007D73" w:rsidRPr="00990C1F" w:rsidRDefault="00007D73" w:rsidP="00FF38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2</w:t>
            </w:r>
          </w:p>
        </w:tc>
      </w:tr>
      <w:tr w:rsidR="00007D73" w:rsidRPr="00990C1F" w:rsidTr="0027185C">
        <w:tc>
          <w:tcPr>
            <w:tcW w:w="945" w:type="pct"/>
            <w:vMerge/>
          </w:tcPr>
          <w:p w:rsidR="00007D73" w:rsidRPr="00990C1F" w:rsidRDefault="00007D73" w:rsidP="00FF38F5">
            <w:pPr>
              <w:spacing w:after="0" w:line="240" w:lineRule="auto"/>
              <w:ind w:firstLine="2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007D73" w:rsidRPr="00990C1F" w:rsidRDefault="00DA0F9A" w:rsidP="00205E4B">
            <w:pPr>
              <w:widowControl w:val="0"/>
              <w:numPr>
                <w:ilvl w:val="0"/>
                <w:numId w:val="3"/>
              </w:numPr>
              <w:tabs>
                <w:tab w:val="left" w:pos="2438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  <w:r w:rsidR="00007D73" w:rsidRPr="00990C1F">
              <w:rPr>
                <w:rFonts w:ascii="Times New Roman" w:hAnsi="Times New Roman"/>
              </w:rPr>
              <w:t>Исследование работы электрогидравлических приводных механизмов</w:t>
            </w:r>
            <w:r>
              <w:rPr>
                <w:rFonts w:ascii="Times New Roman" w:hAnsi="Times New Roman"/>
              </w:rPr>
              <w:t xml:space="preserve"> "</w:t>
            </w:r>
          </w:p>
        </w:tc>
        <w:tc>
          <w:tcPr>
            <w:tcW w:w="714" w:type="pct"/>
            <w:vAlign w:val="center"/>
          </w:tcPr>
          <w:p w:rsidR="00007D73" w:rsidRPr="00990C1F" w:rsidRDefault="00007D73" w:rsidP="00FF38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2</w:t>
            </w:r>
          </w:p>
        </w:tc>
      </w:tr>
      <w:tr w:rsidR="00007D73" w:rsidRPr="00990C1F" w:rsidTr="0027185C">
        <w:tc>
          <w:tcPr>
            <w:tcW w:w="945" w:type="pct"/>
            <w:vMerge/>
          </w:tcPr>
          <w:p w:rsidR="00007D73" w:rsidRPr="00990C1F" w:rsidRDefault="00007D73" w:rsidP="00FF38F5">
            <w:pPr>
              <w:spacing w:after="0" w:line="240" w:lineRule="auto"/>
              <w:ind w:firstLine="2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007D73" w:rsidRPr="00990C1F" w:rsidRDefault="00DA0F9A" w:rsidP="00205E4B">
            <w:pPr>
              <w:widowControl w:val="0"/>
              <w:numPr>
                <w:ilvl w:val="0"/>
                <w:numId w:val="3"/>
              </w:numPr>
              <w:tabs>
                <w:tab w:val="left" w:pos="2438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  <w:r w:rsidR="00007D73" w:rsidRPr="00990C1F">
              <w:rPr>
                <w:rFonts w:ascii="Times New Roman" w:hAnsi="Times New Roman"/>
              </w:rPr>
              <w:t>Исследование работы приводных механизмов асинхронного трехфазного двигателя</w:t>
            </w:r>
            <w:r>
              <w:rPr>
                <w:rFonts w:ascii="Times New Roman" w:hAnsi="Times New Roman"/>
              </w:rPr>
              <w:t xml:space="preserve"> "</w:t>
            </w:r>
          </w:p>
        </w:tc>
        <w:tc>
          <w:tcPr>
            <w:tcW w:w="714" w:type="pct"/>
            <w:vAlign w:val="center"/>
          </w:tcPr>
          <w:p w:rsidR="00007D73" w:rsidRPr="00990C1F" w:rsidRDefault="00007D73" w:rsidP="00FF38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2</w:t>
            </w:r>
          </w:p>
        </w:tc>
      </w:tr>
      <w:tr w:rsidR="00007D73" w:rsidRPr="00990C1F" w:rsidTr="0027185C">
        <w:tc>
          <w:tcPr>
            <w:tcW w:w="945" w:type="pct"/>
            <w:vMerge/>
          </w:tcPr>
          <w:p w:rsidR="00007D73" w:rsidRPr="00990C1F" w:rsidRDefault="00007D73" w:rsidP="00FF38F5">
            <w:pPr>
              <w:spacing w:after="0" w:line="240" w:lineRule="auto"/>
              <w:ind w:firstLine="2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007D73" w:rsidRPr="00990C1F" w:rsidRDefault="00DA0F9A" w:rsidP="00205E4B">
            <w:pPr>
              <w:widowControl w:val="0"/>
              <w:numPr>
                <w:ilvl w:val="0"/>
                <w:numId w:val="3"/>
              </w:numPr>
              <w:tabs>
                <w:tab w:val="left" w:pos="2438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  <w:r w:rsidR="00007D73" w:rsidRPr="00990C1F">
              <w:rPr>
                <w:rFonts w:ascii="Times New Roman" w:hAnsi="Times New Roman"/>
              </w:rPr>
              <w:t>Определение ходовых характеристик регулирующих устройств с пневмоприводом</w:t>
            </w:r>
            <w:r>
              <w:rPr>
                <w:rFonts w:ascii="Times New Roman" w:hAnsi="Times New Roman"/>
              </w:rPr>
              <w:t xml:space="preserve"> "</w:t>
            </w:r>
          </w:p>
        </w:tc>
        <w:tc>
          <w:tcPr>
            <w:tcW w:w="714" w:type="pct"/>
            <w:vAlign w:val="center"/>
          </w:tcPr>
          <w:p w:rsidR="00007D73" w:rsidRPr="00990C1F" w:rsidRDefault="00007D73" w:rsidP="00FF38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2</w:t>
            </w:r>
          </w:p>
        </w:tc>
      </w:tr>
      <w:tr w:rsidR="00007D73" w:rsidRPr="00990C1F" w:rsidTr="0027185C">
        <w:tc>
          <w:tcPr>
            <w:tcW w:w="945" w:type="pct"/>
            <w:vMerge/>
          </w:tcPr>
          <w:p w:rsidR="00007D73" w:rsidRPr="00990C1F" w:rsidRDefault="00007D73" w:rsidP="00FF38F5">
            <w:pPr>
              <w:spacing w:after="0" w:line="240" w:lineRule="auto"/>
              <w:ind w:firstLine="2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007D73" w:rsidRPr="00990C1F" w:rsidRDefault="00DA0F9A" w:rsidP="00205E4B">
            <w:pPr>
              <w:widowControl w:val="0"/>
              <w:numPr>
                <w:ilvl w:val="0"/>
                <w:numId w:val="3"/>
              </w:numPr>
              <w:tabs>
                <w:tab w:val="left" w:pos="2438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  <w:r w:rsidR="00007D73" w:rsidRPr="00990C1F">
              <w:rPr>
                <w:rFonts w:ascii="Times New Roman" w:hAnsi="Times New Roman"/>
              </w:rPr>
              <w:t>Исследование элементов релейно-контактной аппаратуры</w:t>
            </w:r>
            <w:r>
              <w:rPr>
                <w:rFonts w:ascii="Times New Roman" w:hAnsi="Times New Roman"/>
              </w:rPr>
              <w:t xml:space="preserve"> "</w:t>
            </w:r>
          </w:p>
        </w:tc>
        <w:tc>
          <w:tcPr>
            <w:tcW w:w="714" w:type="pct"/>
            <w:vAlign w:val="center"/>
          </w:tcPr>
          <w:p w:rsidR="00007D73" w:rsidRPr="00990C1F" w:rsidRDefault="00007D73" w:rsidP="00FF38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2</w:t>
            </w:r>
          </w:p>
        </w:tc>
      </w:tr>
      <w:tr w:rsidR="00007D73" w:rsidRPr="00990C1F" w:rsidTr="0027185C">
        <w:tc>
          <w:tcPr>
            <w:tcW w:w="945" w:type="pct"/>
            <w:vMerge/>
          </w:tcPr>
          <w:p w:rsidR="00007D73" w:rsidRPr="00990C1F" w:rsidRDefault="00007D73" w:rsidP="00FF38F5">
            <w:pPr>
              <w:spacing w:after="0" w:line="240" w:lineRule="auto"/>
              <w:ind w:firstLine="2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007D73" w:rsidRPr="00990C1F" w:rsidRDefault="00DA0F9A" w:rsidP="00205E4B">
            <w:pPr>
              <w:widowControl w:val="0"/>
              <w:numPr>
                <w:ilvl w:val="0"/>
                <w:numId w:val="3"/>
              </w:numPr>
              <w:tabs>
                <w:tab w:val="left" w:pos="2438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  <w:r w:rsidR="00007D73" w:rsidRPr="00990C1F">
              <w:rPr>
                <w:rFonts w:ascii="Times New Roman" w:hAnsi="Times New Roman"/>
              </w:rPr>
              <w:t>Исследование схемы управления исполнительным механизмом</w:t>
            </w:r>
            <w:r>
              <w:rPr>
                <w:rFonts w:ascii="Times New Roman" w:hAnsi="Times New Roman"/>
              </w:rPr>
              <w:t xml:space="preserve"> "</w:t>
            </w:r>
          </w:p>
        </w:tc>
        <w:tc>
          <w:tcPr>
            <w:tcW w:w="714" w:type="pct"/>
            <w:vAlign w:val="center"/>
          </w:tcPr>
          <w:p w:rsidR="00007D73" w:rsidRPr="00990C1F" w:rsidRDefault="00007D73" w:rsidP="00FF38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2</w:t>
            </w:r>
          </w:p>
        </w:tc>
      </w:tr>
      <w:tr w:rsidR="00007D73" w:rsidRPr="00990C1F" w:rsidTr="0027185C">
        <w:tc>
          <w:tcPr>
            <w:tcW w:w="945" w:type="pct"/>
            <w:vMerge/>
          </w:tcPr>
          <w:p w:rsidR="00007D73" w:rsidRPr="00990C1F" w:rsidRDefault="00007D73" w:rsidP="00FF38F5">
            <w:pPr>
              <w:spacing w:after="0" w:line="240" w:lineRule="auto"/>
              <w:ind w:firstLine="2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007D73" w:rsidRPr="00990C1F" w:rsidRDefault="00DA0F9A" w:rsidP="00205E4B">
            <w:pPr>
              <w:widowControl w:val="0"/>
              <w:numPr>
                <w:ilvl w:val="0"/>
                <w:numId w:val="3"/>
              </w:numPr>
              <w:tabs>
                <w:tab w:val="left" w:pos="2438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  <w:r w:rsidR="00007D73" w:rsidRPr="00990C1F">
              <w:rPr>
                <w:rFonts w:ascii="Times New Roman" w:hAnsi="Times New Roman"/>
              </w:rPr>
              <w:t>Устройство и принцип действия пневматического регулятора</w:t>
            </w:r>
            <w:r>
              <w:rPr>
                <w:rFonts w:ascii="Times New Roman" w:hAnsi="Times New Roman"/>
              </w:rPr>
              <w:t xml:space="preserve"> "</w:t>
            </w:r>
          </w:p>
        </w:tc>
        <w:tc>
          <w:tcPr>
            <w:tcW w:w="714" w:type="pct"/>
            <w:vAlign w:val="center"/>
          </w:tcPr>
          <w:p w:rsidR="00007D73" w:rsidRPr="00990C1F" w:rsidRDefault="00007D73" w:rsidP="00FF38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2</w:t>
            </w:r>
          </w:p>
        </w:tc>
      </w:tr>
      <w:tr w:rsidR="00007D73" w:rsidRPr="00990C1F" w:rsidTr="0027185C">
        <w:tc>
          <w:tcPr>
            <w:tcW w:w="945" w:type="pct"/>
            <w:vMerge/>
          </w:tcPr>
          <w:p w:rsidR="00007D73" w:rsidRPr="00990C1F" w:rsidRDefault="00007D73" w:rsidP="00FF38F5">
            <w:pPr>
              <w:spacing w:after="0" w:line="240" w:lineRule="auto"/>
              <w:ind w:firstLine="2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007D73" w:rsidRPr="00990C1F" w:rsidRDefault="00DA0F9A" w:rsidP="00205E4B">
            <w:pPr>
              <w:widowControl w:val="0"/>
              <w:numPr>
                <w:ilvl w:val="0"/>
                <w:numId w:val="3"/>
              </w:numPr>
              <w:tabs>
                <w:tab w:val="left" w:pos="2438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  <w:r w:rsidR="00007D73" w:rsidRPr="00990C1F">
              <w:rPr>
                <w:rFonts w:ascii="Times New Roman" w:hAnsi="Times New Roman"/>
              </w:rPr>
              <w:t>Изучение работы системы управления на базе ПЛК</w:t>
            </w:r>
            <w:r>
              <w:rPr>
                <w:rFonts w:ascii="Times New Roman" w:hAnsi="Times New Roman"/>
              </w:rPr>
              <w:t xml:space="preserve"> "</w:t>
            </w:r>
          </w:p>
        </w:tc>
        <w:tc>
          <w:tcPr>
            <w:tcW w:w="714" w:type="pct"/>
            <w:vAlign w:val="center"/>
          </w:tcPr>
          <w:p w:rsidR="00007D73" w:rsidRPr="00990C1F" w:rsidRDefault="00007D73" w:rsidP="00FF38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2</w:t>
            </w:r>
          </w:p>
        </w:tc>
      </w:tr>
      <w:tr w:rsidR="00007D73" w:rsidRPr="00990C1F" w:rsidTr="0027185C">
        <w:tc>
          <w:tcPr>
            <w:tcW w:w="945" w:type="pct"/>
            <w:vMerge/>
          </w:tcPr>
          <w:p w:rsidR="00007D73" w:rsidRPr="00990C1F" w:rsidRDefault="00007D73" w:rsidP="00FF38F5">
            <w:pPr>
              <w:spacing w:after="0" w:line="240" w:lineRule="auto"/>
              <w:ind w:firstLine="2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007D73" w:rsidRPr="00990C1F" w:rsidRDefault="00DA0F9A" w:rsidP="00205E4B">
            <w:pPr>
              <w:widowControl w:val="0"/>
              <w:numPr>
                <w:ilvl w:val="0"/>
                <w:numId w:val="3"/>
              </w:numPr>
              <w:tabs>
                <w:tab w:val="left" w:pos="2438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  <w:r w:rsidR="00007D73" w:rsidRPr="00990C1F">
              <w:rPr>
                <w:rFonts w:ascii="Times New Roman" w:hAnsi="Times New Roman"/>
              </w:rPr>
              <w:t>Изучение аппаратных и программных средств систем управления логическими контроллерами и сопрягаемыми с ними средствами автоматизации</w:t>
            </w:r>
            <w:r>
              <w:rPr>
                <w:rFonts w:ascii="Times New Roman" w:hAnsi="Times New Roman"/>
              </w:rPr>
              <w:t xml:space="preserve"> "</w:t>
            </w:r>
          </w:p>
        </w:tc>
        <w:tc>
          <w:tcPr>
            <w:tcW w:w="714" w:type="pct"/>
            <w:vAlign w:val="center"/>
          </w:tcPr>
          <w:p w:rsidR="00007D73" w:rsidRPr="00990C1F" w:rsidRDefault="00007D73" w:rsidP="00FF38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2</w:t>
            </w:r>
          </w:p>
        </w:tc>
      </w:tr>
      <w:tr w:rsidR="00007D73" w:rsidRPr="00990C1F" w:rsidTr="0027185C">
        <w:tc>
          <w:tcPr>
            <w:tcW w:w="945" w:type="pct"/>
            <w:vMerge/>
          </w:tcPr>
          <w:p w:rsidR="00007D73" w:rsidRPr="00990C1F" w:rsidRDefault="00007D73" w:rsidP="00FF38F5">
            <w:pPr>
              <w:spacing w:after="0" w:line="240" w:lineRule="auto"/>
              <w:ind w:firstLine="2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007D73" w:rsidRPr="00990C1F" w:rsidRDefault="00DA0F9A" w:rsidP="00205E4B">
            <w:pPr>
              <w:widowControl w:val="0"/>
              <w:numPr>
                <w:ilvl w:val="0"/>
                <w:numId w:val="3"/>
              </w:numPr>
              <w:tabs>
                <w:tab w:val="left" w:pos="2438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  <w:r w:rsidR="00007D73" w:rsidRPr="00990C1F">
              <w:rPr>
                <w:rFonts w:ascii="Times New Roman" w:hAnsi="Times New Roman"/>
              </w:rPr>
              <w:t>Изучение основ управления шаговым двигателем, управление углом поворота вала, скоростью, направлением</w:t>
            </w:r>
            <w:r>
              <w:rPr>
                <w:rFonts w:ascii="Times New Roman" w:hAnsi="Times New Roman"/>
              </w:rPr>
              <w:t>".</w:t>
            </w:r>
          </w:p>
        </w:tc>
        <w:tc>
          <w:tcPr>
            <w:tcW w:w="714" w:type="pct"/>
            <w:vAlign w:val="center"/>
          </w:tcPr>
          <w:p w:rsidR="00007D73" w:rsidRPr="00990C1F" w:rsidRDefault="00007D73" w:rsidP="00FF38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2</w:t>
            </w:r>
          </w:p>
        </w:tc>
      </w:tr>
      <w:tr w:rsidR="00007D73" w:rsidRPr="00990C1F" w:rsidTr="0027185C">
        <w:tc>
          <w:tcPr>
            <w:tcW w:w="945" w:type="pct"/>
            <w:vMerge/>
          </w:tcPr>
          <w:p w:rsidR="00007D73" w:rsidRPr="00990C1F" w:rsidRDefault="00007D73" w:rsidP="00FF38F5">
            <w:pPr>
              <w:spacing w:after="0" w:line="240" w:lineRule="auto"/>
              <w:ind w:firstLine="2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007D73" w:rsidRPr="00990C1F" w:rsidRDefault="00DA0F9A" w:rsidP="00205E4B">
            <w:pPr>
              <w:widowControl w:val="0"/>
              <w:numPr>
                <w:ilvl w:val="0"/>
                <w:numId w:val="3"/>
              </w:numPr>
              <w:tabs>
                <w:tab w:val="left" w:pos="2438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  <w:r w:rsidR="00007D73" w:rsidRPr="00990C1F">
              <w:rPr>
                <w:rFonts w:ascii="Times New Roman" w:hAnsi="Times New Roman"/>
              </w:rPr>
              <w:t>Изучение основ управления асинхронным двигателем с помощью частотного преобразователя</w:t>
            </w:r>
            <w:r>
              <w:rPr>
                <w:rFonts w:ascii="Times New Roman" w:hAnsi="Times New Roman"/>
              </w:rPr>
              <w:t xml:space="preserve"> "</w:t>
            </w:r>
          </w:p>
        </w:tc>
        <w:tc>
          <w:tcPr>
            <w:tcW w:w="714" w:type="pct"/>
            <w:vAlign w:val="center"/>
          </w:tcPr>
          <w:p w:rsidR="00007D73" w:rsidRPr="00990C1F" w:rsidRDefault="00007D73" w:rsidP="00FF38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2</w:t>
            </w:r>
          </w:p>
        </w:tc>
      </w:tr>
      <w:tr w:rsidR="00007D73" w:rsidRPr="00990C1F" w:rsidTr="0027185C">
        <w:tc>
          <w:tcPr>
            <w:tcW w:w="945" w:type="pct"/>
            <w:vMerge/>
          </w:tcPr>
          <w:p w:rsidR="00007D73" w:rsidRPr="00990C1F" w:rsidRDefault="00007D73" w:rsidP="00FF38F5">
            <w:pPr>
              <w:spacing w:after="0" w:line="240" w:lineRule="auto"/>
              <w:ind w:firstLine="2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007D73" w:rsidRPr="00990C1F" w:rsidRDefault="00DA0F9A" w:rsidP="00205E4B">
            <w:pPr>
              <w:widowControl w:val="0"/>
              <w:numPr>
                <w:ilvl w:val="0"/>
                <w:numId w:val="3"/>
              </w:numPr>
              <w:tabs>
                <w:tab w:val="left" w:pos="2438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  <w:r w:rsidR="00007D73" w:rsidRPr="00990C1F">
              <w:rPr>
                <w:rFonts w:ascii="Times New Roman" w:hAnsi="Times New Roman"/>
              </w:rPr>
              <w:t>Исследование совместной работы приводного, информационного и управляющего оборудования мехатронной системы</w:t>
            </w:r>
            <w:r>
              <w:rPr>
                <w:rFonts w:ascii="Times New Roman" w:hAnsi="Times New Roman"/>
              </w:rPr>
              <w:t xml:space="preserve"> "</w:t>
            </w:r>
          </w:p>
        </w:tc>
        <w:tc>
          <w:tcPr>
            <w:tcW w:w="714" w:type="pct"/>
            <w:vAlign w:val="center"/>
          </w:tcPr>
          <w:p w:rsidR="00007D73" w:rsidRPr="00990C1F" w:rsidRDefault="00007D73" w:rsidP="00FF38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2</w:t>
            </w:r>
          </w:p>
        </w:tc>
      </w:tr>
      <w:tr w:rsidR="00007D73" w:rsidRPr="00990C1F" w:rsidTr="0027185C">
        <w:tc>
          <w:tcPr>
            <w:tcW w:w="945" w:type="pct"/>
            <w:vMerge/>
          </w:tcPr>
          <w:p w:rsidR="00007D73" w:rsidRPr="00990C1F" w:rsidRDefault="00007D73" w:rsidP="00FF38F5">
            <w:pPr>
              <w:spacing w:after="0" w:line="240" w:lineRule="auto"/>
              <w:ind w:firstLine="2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007D73" w:rsidRPr="00990C1F" w:rsidRDefault="00DA0F9A" w:rsidP="00205E4B">
            <w:pPr>
              <w:widowControl w:val="0"/>
              <w:numPr>
                <w:ilvl w:val="0"/>
                <w:numId w:val="3"/>
              </w:numPr>
              <w:tabs>
                <w:tab w:val="left" w:pos="2438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  <w:r w:rsidR="00007D73" w:rsidRPr="00990C1F">
              <w:rPr>
                <w:rFonts w:ascii="Times New Roman" w:hAnsi="Times New Roman"/>
              </w:rPr>
              <w:t>Исследование работы виртуальных</w:t>
            </w:r>
            <w:r w:rsidR="00E6065F" w:rsidRPr="00990C1F">
              <w:rPr>
                <w:rFonts w:ascii="Times New Roman" w:hAnsi="Times New Roman"/>
              </w:rPr>
              <w:t xml:space="preserve"> </w:t>
            </w:r>
            <w:r w:rsidR="00007D73" w:rsidRPr="00990C1F">
              <w:rPr>
                <w:rFonts w:ascii="Times New Roman" w:hAnsi="Times New Roman"/>
              </w:rPr>
              <w:t>объектов управления: Смешивание</w:t>
            </w:r>
            <w:r>
              <w:rPr>
                <w:rFonts w:ascii="Times New Roman" w:hAnsi="Times New Roman"/>
              </w:rPr>
              <w:t xml:space="preserve"> "</w:t>
            </w:r>
          </w:p>
        </w:tc>
        <w:tc>
          <w:tcPr>
            <w:tcW w:w="714" w:type="pct"/>
            <w:vAlign w:val="center"/>
          </w:tcPr>
          <w:p w:rsidR="00007D73" w:rsidRPr="00990C1F" w:rsidRDefault="00007D73" w:rsidP="00FF38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2</w:t>
            </w:r>
          </w:p>
        </w:tc>
      </w:tr>
      <w:tr w:rsidR="00007D73" w:rsidRPr="00990C1F" w:rsidTr="0027185C">
        <w:tc>
          <w:tcPr>
            <w:tcW w:w="945" w:type="pct"/>
            <w:vMerge/>
          </w:tcPr>
          <w:p w:rsidR="00007D73" w:rsidRPr="00990C1F" w:rsidRDefault="00007D73" w:rsidP="00FF38F5">
            <w:pPr>
              <w:spacing w:after="0" w:line="240" w:lineRule="auto"/>
              <w:ind w:firstLine="2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007D73" w:rsidRPr="00990C1F" w:rsidRDefault="00DA0F9A" w:rsidP="00205E4B">
            <w:pPr>
              <w:widowControl w:val="0"/>
              <w:numPr>
                <w:ilvl w:val="0"/>
                <w:numId w:val="3"/>
              </w:numPr>
              <w:tabs>
                <w:tab w:val="left" w:pos="2438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  <w:r w:rsidR="00007D73" w:rsidRPr="00990C1F">
              <w:rPr>
                <w:rFonts w:ascii="Times New Roman" w:hAnsi="Times New Roman"/>
              </w:rPr>
              <w:t>Исследование работы виртуальных</w:t>
            </w:r>
            <w:r w:rsidR="00E6065F" w:rsidRPr="00990C1F">
              <w:rPr>
                <w:rFonts w:ascii="Times New Roman" w:hAnsi="Times New Roman"/>
              </w:rPr>
              <w:t xml:space="preserve"> </w:t>
            </w:r>
            <w:r w:rsidR="00007D73" w:rsidRPr="00990C1F">
              <w:rPr>
                <w:rFonts w:ascii="Times New Roman" w:hAnsi="Times New Roman"/>
              </w:rPr>
              <w:t>объектов управления: Захват и</w:t>
            </w:r>
            <w:r w:rsidR="00E6065F" w:rsidRPr="00990C1F">
              <w:rPr>
                <w:rFonts w:ascii="Times New Roman" w:hAnsi="Times New Roman"/>
              </w:rPr>
              <w:t xml:space="preserve"> </w:t>
            </w:r>
            <w:r w:rsidR="00007D73" w:rsidRPr="00990C1F">
              <w:rPr>
                <w:rFonts w:ascii="Times New Roman" w:hAnsi="Times New Roman"/>
              </w:rPr>
              <w:t>размещение</w:t>
            </w:r>
            <w:r>
              <w:rPr>
                <w:rFonts w:ascii="Times New Roman" w:hAnsi="Times New Roman"/>
              </w:rPr>
              <w:t xml:space="preserve"> "</w:t>
            </w:r>
          </w:p>
        </w:tc>
        <w:tc>
          <w:tcPr>
            <w:tcW w:w="714" w:type="pct"/>
            <w:vAlign w:val="center"/>
          </w:tcPr>
          <w:p w:rsidR="00007D73" w:rsidRPr="00990C1F" w:rsidRDefault="00007D73" w:rsidP="00FF38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2</w:t>
            </w:r>
          </w:p>
        </w:tc>
      </w:tr>
      <w:tr w:rsidR="00007D73" w:rsidRPr="00990C1F" w:rsidTr="0027185C">
        <w:tc>
          <w:tcPr>
            <w:tcW w:w="945" w:type="pct"/>
            <w:vMerge/>
          </w:tcPr>
          <w:p w:rsidR="00007D73" w:rsidRPr="00990C1F" w:rsidRDefault="00007D73" w:rsidP="00FF38F5">
            <w:pPr>
              <w:spacing w:after="0" w:line="240" w:lineRule="auto"/>
              <w:ind w:firstLine="2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007D73" w:rsidRPr="00990C1F" w:rsidRDefault="00DA0F9A" w:rsidP="00205E4B">
            <w:pPr>
              <w:widowControl w:val="0"/>
              <w:numPr>
                <w:ilvl w:val="0"/>
                <w:numId w:val="3"/>
              </w:numPr>
              <w:tabs>
                <w:tab w:val="left" w:pos="2438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  <w:r w:rsidR="00007D73" w:rsidRPr="00990C1F">
              <w:rPr>
                <w:rFonts w:ascii="Times New Roman" w:hAnsi="Times New Roman"/>
              </w:rPr>
              <w:t>Исследование учебной модели "3D-Манипулятор"</w:t>
            </w:r>
            <w:r>
              <w:rPr>
                <w:rFonts w:ascii="Times New Roman" w:hAnsi="Times New Roman"/>
              </w:rPr>
              <w:t xml:space="preserve"> "</w:t>
            </w:r>
          </w:p>
        </w:tc>
        <w:tc>
          <w:tcPr>
            <w:tcW w:w="714" w:type="pct"/>
            <w:vAlign w:val="center"/>
          </w:tcPr>
          <w:p w:rsidR="00007D73" w:rsidRPr="00990C1F" w:rsidRDefault="00007D73" w:rsidP="00FF38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2</w:t>
            </w:r>
          </w:p>
        </w:tc>
      </w:tr>
      <w:tr w:rsidR="00007D73" w:rsidRPr="00990C1F" w:rsidTr="0027185C">
        <w:tc>
          <w:tcPr>
            <w:tcW w:w="945" w:type="pct"/>
            <w:vMerge/>
          </w:tcPr>
          <w:p w:rsidR="00007D73" w:rsidRPr="00990C1F" w:rsidRDefault="00007D73" w:rsidP="00FF38F5">
            <w:pPr>
              <w:spacing w:after="0" w:line="240" w:lineRule="auto"/>
              <w:ind w:firstLine="2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007D73" w:rsidRPr="00990C1F" w:rsidRDefault="00DA0F9A" w:rsidP="00205E4B">
            <w:pPr>
              <w:widowControl w:val="0"/>
              <w:numPr>
                <w:ilvl w:val="0"/>
                <w:numId w:val="3"/>
              </w:numPr>
              <w:tabs>
                <w:tab w:val="left" w:pos="2438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  <w:r w:rsidR="00007D73" w:rsidRPr="00990C1F">
              <w:rPr>
                <w:rFonts w:ascii="Times New Roman" w:hAnsi="Times New Roman"/>
              </w:rPr>
              <w:t>Исследование работы пневмодвигателя поворотного лопастного</w:t>
            </w:r>
            <w:r>
              <w:rPr>
                <w:rFonts w:ascii="Times New Roman" w:hAnsi="Times New Roman"/>
              </w:rPr>
              <w:t>".</w:t>
            </w:r>
          </w:p>
        </w:tc>
        <w:tc>
          <w:tcPr>
            <w:tcW w:w="714" w:type="pct"/>
            <w:vAlign w:val="center"/>
          </w:tcPr>
          <w:p w:rsidR="00007D73" w:rsidRPr="00990C1F" w:rsidRDefault="00007D73" w:rsidP="00FF38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2</w:t>
            </w:r>
          </w:p>
        </w:tc>
      </w:tr>
      <w:tr w:rsidR="00007D73" w:rsidRPr="00990C1F" w:rsidTr="0027185C">
        <w:tc>
          <w:tcPr>
            <w:tcW w:w="945" w:type="pct"/>
            <w:vMerge/>
          </w:tcPr>
          <w:p w:rsidR="00007D73" w:rsidRPr="00990C1F" w:rsidRDefault="00007D73" w:rsidP="00FF38F5">
            <w:pPr>
              <w:spacing w:after="0" w:line="240" w:lineRule="auto"/>
              <w:ind w:firstLine="2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007D73" w:rsidRPr="00990C1F" w:rsidRDefault="00DA0F9A" w:rsidP="00205E4B">
            <w:pPr>
              <w:widowControl w:val="0"/>
              <w:numPr>
                <w:ilvl w:val="0"/>
                <w:numId w:val="3"/>
              </w:numPr>
              <w:tabs>
                <w:tab w:val="left" w:pos="2438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  <w:r w:rsidR="00007D73" w:rsidRPr="00990C1F">
              <w:rPr>
                <w:rFonts w:ascii="Times New Roman" w:hAnsi="Times New Roman"/>
              </w:rPr>
              <w:t>Исследование работы редукционного клапана</w:t>
            </w:r>
            <w:r>
              <w:rPr>
                <w:rFonts w:ascii="Times New Roman" w:hAnsi="Times New Roman"/>
              </w:rPr>
              <w:t>".</w:t>
            </w:r>
          </w:p>
        </w:tc>
        <w:tc>
          <w:tcPr>
            <w:tcW w:w="714" w:type="pct"/>
            <w:vAlign w:val="center"/>
          </w:tcPr>
          <w:p w:rsidR="00007D73" w:rsidRPr="00990C1F" w:rsidRDefault="00007D73" w:rsidP="00FF38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2</w:t>
            </w:r>
          </w:p>
        </w:tc>
      </w:tr>
      <w:tr w:rsidR="00007D73" w:rsidRPr="00990C1F" w:rsidTr="0027185C">
        <w:tc>
          <w:tcPr>
            <w:tcW w:w="945" w:type="pct"/>
            <w:vMerge/>
          </w:tcPr>
          <w:p w:rsidR="00007D73" w:rsidRPr="00990C1F" w:rsidRDefault="00007D73" w:rsidP="00FF38F5">
            <w:pPr>
              <w:spacing w:after="0" w:line="240" w:lineRule="auto"/>
              <w:ind w:firstLine="2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007D73" w:rsidRPr="00990C1F" w:rsidRDefault="00DA0F9A" w:rsidP="00205E4B">
            <w:pPr>
              <w:widowControl w:val="0"/>
              <w:numPr>
                <w:ilvl w:val="0"/>
                <w:numId w:val="3"/>
              </w:numPr>
              <w:tabs>
                <w:tab w:val="left" w:pos="2438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  <w:r w:rsidR="00007D73" w:rsidRPr="00990C1F">
              <w:rPr>
                <w:rFonts w:ascii="Times New Roman" w:hAnsi="Times New Roman"/>
              </w:rPr>
              <w:t>Исследование работы пневмо-клапана выдержки времени</w:t>
            </w:r>
            <w:r>
              <w:rPr>
                <w:rFonts w:ascii="Times New Roman" w:hAnsi="Times New Roman"/>
              </w:rPr>
              <w:t>".</w:t>
            </w:r>
          </w:p>
        </w:tc>
        <w:tc>
          <w:tcPr>
            <w:tcW w:w="714" w:type="pct"/>
            <w:vAlign w:val="center"/>
          </w:tcPr>
          <w:p w:rsidR="00007D73" w:rsidRPr="00990C1F" w:rsidRDefault="00007D73" w:rsidP="00FF38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2</w:t>
            </w:r>
          </w:p>
        </w:tc>
      </w:tr>
      <w:tr w:rsidR="00007D73" w:rsidRPr="00990C1F" w:rsidTr="0027185C">
        <w:tc>
          <w:tcPr>
            <w:tcW w:w="945" w:type="pct"/>
            <w:vMerge/>
          </w:tcPr>
          <w:p w:rsidR="00007D73" w:rsidRPr="00990C1F" w:rsidRDefault="00007D73" w:rsidP="00FF38F5">
            <w:pPr>
              <w:spacing w:after="0" w:line="240" w:lineRule="auto"/>
              <w:ind w:firstLine="2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007D73" w:rsidRPr="00990C1F" w:rsidRDefault="00DA0F9A" w:rsidP="00205E4B">
            <w:pPr>
              <w:widowControl w:val="0"/>
              <w:numPr>
                <w:ilvl w:val="0"/>
                <w:numId w:val="3"/>
              </w:numPr>
              <w:tabs>
                <w:tab w:val="left" w:pos="2438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  <w:r w:rsidR="00007D73" w:rsidRPr="00990C1F">
              <w:rPr>
                <w:rFonts w:ascii="Times New Roman" w:hAnsi="Times New Roman"/>
              </w:rPr>
              <w:t>Исследование работы асинхронного трехфазного двигателя</w:t>
            </w:r>
            <w:r>
              <w:rPr>
                <w:rFonts w:ascii="Times New Roman" w:hAnsi="Times New Roman"/>
              </w:rPr>
              <w:t>".</w:t>
            </w:r>
          </w:p>
        </w:tc>
        <w:tc>
          <w:tcPr>
            <w:tcW w:w="714" w:type="pct"/>
            <w:vAlign w:val="center"/>
          </w:tcPr>
          <w:p w:rsidR="00007D73" w:rsidRPr="00990C1F" w:rsidRDefault="00007D73" w:rsidP="00FF38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2</w:t>
            </w:r>
          </w:p>
        </w:tc>
      </w:tr>
      <w:tr w:rsidR="00007D73" w:rsidRPr="00990C1F" w:rsidTr="0027185C">
        <w:tc>
          <w:tcPr>
            <w:tcW w:w="945" w:type="pct"/>
            <w:vMerge/>
          </w:tcPr>
          <w:p w:rsidR="00007D73" w:rsidRPr="00990C1F" w:rsidRDefault="00007D73" w:rsidP="00FF38F5">
            <w:pPr>
              <w:spacing w:after="0" w:line="240" w:lineRule="auto"/>
              <w:ind w:firstLine="2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007D73" w:rsidRPr="00990C1F" w:rsidRDefault="00DA0F9A" w:rsidP="00205E4B">
            <w:pPr>
              <w:widowControl w:val="0"/>
              <w:numPr>
                <w:ilvl w:val="0"/>
                <w:numId w:val="3"/>
              </w:numPr>
              <w:tabs>
                <w:tab w:val="left" w:pos="2438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  <w:r w:rsidR="00007D73" w:rsidRPr="00990C1F">
              <w:rPr>
                <w:rFonts w:ascii="Times New Roman" w:hAnsi="Times New Roman"/>
              </w:rPr>
              <w:t>Исследование работы электропневматических</w:t>
            </w:r>
            <w:r w:rsidR="00E6065F" w:rsidRPr="00990C1F">
              <w:rPr>
                <w:rFonts w:ascii="Times New Roman" w:hAnsi="Times New Roman"/>
              </w:rPr>
              <w:t xml:space="preserve"> </w:t>
            </w:r>
            <w:r w:rsidR="00007D73" w:rsidRPr="00990C1F">
              <w:rPr>
                <w:rFonts w:ascii="Times New Roman" w:hAnsi="Times New Roman"/>
              </w:rPr>
              <w:t>и электрогидравлических приводных механизмов</w:t>
            </w:r>
            <w:r>
              <w:rPr>
                <w:rFonts w:ascii="Times New Roman" w:hAnsi="Times New Roman"/>
              </w:rPr>
              <w:t>".</w:t>
            </w:r>
          </w:p>
        </w:tc>
        <w:tc>
          <w:tcPr>
            <w:tcW w:w="714" w:type="pct"/>
            <w:vAlign w:val="center"/>
          </w:tcPr>
          <w:p w:rsidR="00007D73" w:rsidRPr="00990C1F" w:rsidRDefault="00007D73" w:rsidP="00FF38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2</w:t>
            </w:r>
          </w:p>
        </w:tc>
      </w:tr>
      <w:tr w:rsidR="00007D73" w:rsidRPr="00990C1F" w:rsidTr="0027185C">
        <w:tc>
          <w:tcPr>
            <w:tcW w:w="945" w:type="pct"/>
            <w:vMerge/>
          </w:tcPr>
          <w:p w:rsidR="00007D73" w:rsidRPr="00990C1F" w:rsidRDefault="00007D73" w:rsidP="00FF38F5">
            <w:pPr>
              <w:spacing w:after="0" w:line="240" w:lineRule="auto"/>
              <w:ind w:firstLine="2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007D73" w:rsidRPr="00990C1F" w:rsidRDefault="00DA0F9A" w:rsidP="00205E4B">
            <w:pPr>
              <w:widowControl w:val="0"/>
              <w:numPr>
                <w:ilvl w:val="0"/>
                <w:numId w:val="3"/>
              </w:numPr>
              <w:tabs>
                <w:tab w:val="left" w:pos="2438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  <w:r w:rsidR="00007D73" w:rsidRPr="00990C1F">
              <w:rPr>
                <w:rFonts w:ascii="Times New Roman" w:hAnsi="Times New Roman"/>
              </w:rPr>
              <w:t>Снятие характеристики при работе насоса</w:t>
            </w:r>
            <w:r>
              <w:rPr>
                <w:rFonts w:ascii="Times New Roman" w:hAnsi="Times New Roman"/>
              </w:rPr>
              <w:t>".</w:t>
            </w:r>
          </w:p>
        </w:tc>
        <w:tc>
          <w:tcPr>
            <w:tcW w:w="714" w:type="pct"/>
            <w:vAlign w:val="center"/>
          </w:tcPr>
          <w:p w:rsidR="00007D73" w:rsidRPr="00990C1F" w:rsidRDefault="00007D73" w:rsidP="00FF38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2</w:t>
            </w:r>
          </w:p>
        </w:tc>
      </w:tr>
      <w:tr w:rsidR="00007D73" w:rsidRPr="00990C1F" w:rsidTr="0027185C">
        <w:tc>
          <w:tcPr>
            <w:tcW w:w="945" w:type="pct"/>
            <w:vMerge/>
          </w:tcPr>
          <w:p w:rsidR="00007D73" w:rsidRPr="00990C1F" w:rsidRDefault="00007D73" w:rsidP="00FF38F5">
            <w:pPr>
              <w:spacing w:after="0" w:line="240" w:lineRule="auto"/>
              <w:ind w:firstLine="2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007D73" w:rsidRPr="00990C1F" w:rsidRDefault="00DA0F9A" w:rsidP="00205E4B">
            <w:pPr>
              <w:widowControl w:val="0"/>
              <w:numPr>
                <w:ilvl w:val="0"/>
                <w:numId w:val="3"/>
              </w:numPr>
              <w:tabs>
                <w:tab w:val="left" w:pos="2438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  <w:r w:rsidR="00007D73" w:rsidRPr="00990C1F">
              <w:rPr>
                <w:rFonts w:ascii="Times New Roman" w:hAnsi="Times New Roman"/>
              </w:rPr>
              <w:t>Снятие характеристики при работе компрессора</w:t>
            </w:r>
            <w:r>
              <w:rPr>
                <w:rFonts w:ascii="Times New Roman" w:hAnsi="Times New Roman"/>
              </w:rPr>
              <w:t>".</w:t>
            </w:r>
          </w:p>
        </w:tc>
        <w:tc>
          <w:tcPr>
            <w:tcW w:w="714" w:type="pct"/>
            <w:vAlign w:val="center"/>
          </w:tcPr>
          <w:p w:rsidR="00007D73" w:rsidRPr="00990C1F" w:rsidRDefault="00007D73" w:rsidP="00FF38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2</w:t>
            </w:r>
          </w:p>
        </w:tc>
      </w:tr>
      <w:tr w:rsidR="003D56C2" w:rsidRPr="00990C1F" w:rsidTr="0027185C">
        <w:tc>
          <w:tcPr>
            <w:tcW w:w="945" w:type="pct"/>
            <w:vMerge w:val="restart"/>
          </w:tcPr>
          <w:p w:rsidR="003D56C2" w:rsidRPr="00990C1F" w:rsidRDefault="003D56C2" w:rsidP="00FF38F5">
            <w:pPr>
              <w:widowControl w:val="0"/>
              <w:spacing w:after="0" w:line="240" w:lineRule="auto"/>
              <w:ind w:firstLine="24"/>
              <w:jc w:val="center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Тема 1.2</w:t>
            </w:r>
            <w:r w:rsidR="00E6065F" w:rsidRPr="00990C1F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3D56C2" w:rsidRPr="00990C1F" w:rsidRDefault="003D56C2" w:rsidP="00FF38F5">
            <w:pPr>
              <w:widowControl w:val="0"/>
              <w:spacing w:after="0" w:line="240" w:lineRule="auto"/>
              <w:ind w:firstLine="24"/>
              <w:jc w:val="center"/>
              <w:rPr>
                <w:rFonts w:ascii="Times New Roman" w:hAnsi="Times New Roman"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Средства измерений</w:t>
            </w:r>
          </w:p>
        </w:tc>
        <w:tc>
          <w:tcPr>
            <w:tcW w:w="3341" w:type="pct"/>
            <w:vAlign w:val="center"/>
          </w:tcPr>
          <w:p w:rsidR="003D56C2" w:rsidRPr="00990C1F" w:rsidRDefault="003D56C2" w:rsidP="001C6552">
            <w:pPr>
              <w:spacing w:after="0" w:line="240" w:lineRule="auto"/>
              <w:ind w:firstLine="24"/>
              <w:jc w:val="both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714" w:type="pct"/>
            <w:vMerge w:val="restart"/>
          </w:tcPr>
          <w:p w:rsidR="003D56C2" w:rsidRPr="00990C1F" w:rsidRDefault="003D56C2" w:rsidP="00FF38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D56C2" w:rsidRPr="00DB5BE1" w:rsidRDefault="00DB5BE1" w:rsidP="00FF38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3D56C2" w:rsidRPr="00990C1F" w:rsidTr="0027185C">
        <w:tc>
          <w:tcPr>
            <w:tcW w:w="945" w:type="pct"/>
            <w:vMerge/>
          </w:tcPr>
          <w:p w:rsidR="003D56C2" w:rsidRPr="00990C1F" w:rsidRDefault="003D56C2" w:rsidP="00FF38F5">
            <w:pPr>
              <w:spacing w:after="0" w:line="240" w:lineRule="auto"/>
              <w:ind w:firstLine="2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3D56C2" w:rsidRPr="00990C1F" w:rsidRDefault="003D56C2" w:rsidP="00205E4B">
            <w:pPr>
              <w:widowControl w:val="0"/>
              <w:numPr>
                <w:ilvl w:val="0"/>
                <w:numId w:val="4"/>
              </w:numPr>
              <w:tabs>
                <w:tab w:val="left" w:pos="450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Государственная система приборов (ГСП). Основы построения ГСП. Структура ГСП. Измеряемые и регулируемые величины.</w:t>
            </w:r>
          </w:p>
        </w:tc>
        <w:tc>
          <w:tcPr>
            <w:tcW w:w="714" w:type="pct"/>
            <w:vMerge/>
            <w:vAlign w:val="center"/>
          </w:tcPr>
          <w:p w:rsidR="003D56C2" w:rsidRPr="00990C1F" w:rsidRDefault="003D56C2" w:rsidP="00FF38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D56C2" w:rsidRPr="00990C1F" w:rsidTr="0027185C">
        <w:tc>
          <w:tcPr>
            <w:tcW w:w="945" w:type="pct"/>
            <w:vMerge/>
          </w:tcPr>
          <w:p w:rsidR="003D56C2" w:rsidRPr="00990C1F" w:rsidRDefault="003D56C2" w:rsidP="00FF38F5">
            <w:pPr>
              <w:spacing w:after="0" w:line="240" w:lineRule="auto"/>
              <w:ind w:firstLine="2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3D56C2" w:rsidRPr="00990C1F" w:rsidRDefault="003D56C2" w:rsidP="00205E4B">
            <w:pPr>
              <w:widowControl w:val="0"/>
              <w:numPr>
                <w:ilvl w:val="0"/>
                <w:numId w:val="4"/>
              </w:numPr>
              <w:tabs>
                <w:tab w:val="left" w:pos="450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 xml:space="preserve">Передающие преобразователи, определения. Устройство, принцип действия преобразователей. Классификация измерительных преобразователей. </w:t>
            </w:r>
          </w:p>
        </w:tc>
        <w:tc>
          <w:tcPr>
            <w:tcW w:w="714" w:type="pct"/>
            <w:vMerge/>
            <w:vAlign w:val="center"/>
          </w:tcPr>
          <w:p w:rsidR="003D56C2" w:rsidRPr="00990C1F" w:rsidRDefault="003D56C2" w:rsidP="00FF38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D56C2" w:rsidRPr="00990C1F" w:rsidTr="0027185C">
        <w:tc>
          <w:tcPr>
            <w:tcW w:w="945" w:type="pct"/>
            <w:vMerge/>
          </w:tcPr>
          <w:p w:rsidR="003D56C2" w:rsidRPr="00990C1F" w:rsidRDefault="003D56C2" w:rsidP="00FF38F5">
            <w:pPr>
              <w:spacing w:after="0" w:line="240" w:lineRule="auto"/>
              <w:ind w:firstLine="2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3D56C2" w:rsidRPr="00990C1F" w:rsidRDefault="003D56C2" w:rsidP="00205E4B">
            <w:pPr>
              <w:widowControl w:val="0"/>
              <w:numPr>
                <w:ilvl w:val="0"/>
                <w:numId w:val="4"/>
              </w:numPr>
              <w:tabs>
                <w:tab w:val="left" w:pos="450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Основные методы и приборы для измерения температуры. Температурные шкалы. Методы измерения. Классификация приборов для измерения температуры</w:t>
            </w:r>
          </w:p>
        </w:tc>
        <w:tc>
          <w:tcPr>
            <w:tcW w:w="714" w:type="pct"/>
            <w:vMerge/>
            <w:vAlign w:val="center"/>
          </w:tcPr>
          <w:p w:rsidR="003D56C2" w:rsidRPr="00990C1F" w:rsidRDefault="003D56C2" w:rsidP="00FF38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D56C2" w:rsidRPr="00990C1F" w:rsidTr="0027185C">
        <w:tc>
          <w:tcPr>
            <w:tcW w:w="945" w:type="pct"/>
            <w:vMerge/>
          </w:tcPr>
          <w:p w:rsidR="003D56C2" w:rsidRPr="00990C1F" w:rsidRDefault="003D56C2" w:rsidP="00FF38F5">
            <w:pPr>
              <w:spacing w:after="0" w:line="240" w:lineRule="auto"/>
              <w:ind w:firstLine="2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3D56C2" w:rsidRPr="00990C1F" w:rsidRDefault="003D56C2" w:rsidP="00205E4B">
            <w:pPr>
              <w:widowControl w:val="0"/>
              <w:numPr>
                <w:ilvl w:val="0"/>
                <w:numId w:val="4"/>
              </w:numPr>
              <w:tabs>
                <w:tab w:val="left" w:pos="450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Термометры расширения. Манометрические термометры. Принцип их действия.</w:t>
            </w:r>
            <w:r w:rsidR="00E6065F" w:rsidRPr="00990C1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14" w:type="pct"/>
            <w:vMerge/>
            <w:vAlign w:val="center"/>
          </w:tcPr>
          <w:p w:rsidR="003D56C2" w:rsidRPr="00990C1F" w:rsidRDefault="003D56C2" w:rsidP="00FF38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13EC3" w:rsidRPr="00990C1F" w:rsidTr="00C204EF">
        <w:trPr>
          <w:trHeight w:val="769"/>
        </w:trPr>
        <w:tc>
          <w:tcPr>
            <w:tcW w:w="945" w:type="pct"/>
            <w:vMerge/>
          </w:tcPr>
          <w:p w:rsidR="00D13EC3" w:rsidRPr="00990C1F" w:rsidRDefault="00D13EC3" w:rsidP="00FF38F5">
            <w:pPr>
              <w:spacing w:after="0" w:line="240" w:lineRule="auto"/>
              <w:ind w:firstLine="2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D13EC3" w:rsidRPr="00990C1F" w:rsidRDefault="00D13EC3" w:rsidP="00205E4B">
            <w:pPr>
              <w:widowControl w:val="0"/>
              <w:numPr>
                <w:ilvl w:val="0"/>
                <w:numId w:val="4"/>
              </w:numPr>
              <w:tabs>
                <w:tab w:val="left" w:pos="450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Термоэлектрический метод измерения температуры. Стандартные термоэлектрические преобразователи температуры (термопары).Приборы, работающие с термопарами. Принцип действия. Конструкция и работа механизмов.</w:t>
            </w:r>
          </w:p>
        </w:tc>
        <w:tc>
          <w:tcPr>
            <w:tcW w:w="714" w:type="pct"/>
            <w:vMerge/>
            <w:vAlign w:val="center"/>
          </w:tcPr>
          <w:p w:rsidR="00D13EC3" w:rsidRPr="00990C1F" w:rsidRDefault="00D13EC3" w:rsidP="00FF38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D56C2" w:rsidRPr="00990C1F" w:rsidTr="0027185C">
        <w:tc>
          <w:tcPr>
            <w:tcW w:w="945" w:type="pct"/>
            <w:vMerge/>
          </w:tcPr>
          <w:p w:rsidR="003D56C2" w:rsidRPr="00990C1F" w:rsidRDefault="003D56C2" w:rsidP="00FF38F5">
            <w:pPr>
              <w:spacing w:after="0" w:line="240" w:lineRule="auto"/>
              <w:ind w:firstLine="2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3D56C2" w:rsidRPr="00990C1F" w:rsidRDefault="003D56C2" w:rsidP="00205E4B">
            <w:pPr>
              <w:widowControl w:val="0"/>
              <w:numPr>
                <w:ilvl w:val="0"/>
                <w:numId w:val="4"/>
              </w:numPr>
              <w:tabs>
                <w:tab w:val="left" w:pos="450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Термопреобразователи сопротивления. Принцип действия. Характеристики, конструкция и области применения стандартных преобразователей сопротивления.</w:t>
            </w:r>
          </w:p>
        </w:tc>
        <w:tc>
          <w:tcPr>
            <w:tcW w:w="714" w:type="pct"/>
            <w:vMerge/>
            <w:vAlign w:val="center"/>
          </w:tcPr>
          <w:p w:rsidR="003D56C2" w:rsidRPr="00990C1F" w:rsidRDefault="003D56C2" w:rsidP="00FF38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D56C2" w:rsidRPr="00990C1F" w:rsidTr="0027185C">
        <w:tc>
          <w:tcPr>
            <w:tcW w:w="945" w:type="pct"/>
            <w:vMerge/>
          </w:tcPr>
          <w:p w:rsidR="003D56C2" w:rsidRPr="00990C1F" w:rsidRDefault="003D56C2" w:rsidP="00FF38F5">
            <w:pPr>
              <w:spacing w:after="0" w:line="240" w:lineRule="auto"/>
              <w:ind w:firstLine="2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3D56C2" w:rsidRPr="00990C1F" w:rsidRDefault="003D56C2" w:rsidP="00205E4B">
            <w:pPr>
              <w:widowControl w:val="0"/>
              <w:numPr>
                <w:ilvl w:val="0"/>
                <w:numId w:val="4"/>
              </w:numPr>
              <w:tabs>
                <w:tab w:val="left" w:pos="450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Измерение сопротивления термопреобразователя уравновешенным и неуравновешенным мостом. Особенности конструкции мостов различных типов. Приборы, работающие с термометрами сопротивления.</w:t>
            </w:r>
          </w:p>
        </w:tc>
        <w:tc>
          <w:tcPr>
            <w:tcW w:w="714" w:type="pct"/>
            <w:vMerge/>
            <w:vAlign w:val="center"/>
          </w:tcPr>
          <w:p w:rsidR="003D56C2" w:rsidRPr="00990C1F" w:rsidRDefault="003D56C2" w:rsidP="00FF38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D56C2" w:rsidRPr="00990C1F" w:rsidTr="001D66A0">
        <w:trPr>
          <w:trHeight w:val="354"/>
        </w:trPr>
        <w:tc>
          <w:tcPr>
            <w:tcW w:w="945" w:type="pct"/>
            <w:vMerge/>
          </w:tcPr>
          <w:p w:rsidR="003D56C2" w:rsidRPr="00990C1F" w:rsidRDefault="003D56C2" w:rsidP="00FF38F5">
            <w:pPr>
              <w:spacing w:after="0" w:line="240" w:lineRule="auto"/>
              <w:ind w:firstLine="2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3D56C2" w:rsidRPr="00990C1F" w:rsidRDefault="003D56C2" w:rsidP="00205E4B">
            <w:pPr>
              <w:widowControl w:val="0"/>
              <w:numPr>
                <w:ilvl w:val="0"/>
                <w:numId w:val="4"/>
              </w:numPr>
              <w:tabs>
                <w:tab w:val="left" w:pos="450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 xml:space="preserve">Пирометры излучения. Измерение температуры веществ по тепловому излучению. Физические основы метода измерения температуры веществ по тепловому излучению. Оптические пирометры. </w:t>
            </w:r>
          </w:p>
        </w:tc>
        <w:tc>
          <w:tcPr>
            <w:tcW w:w="714" w:type="pct"/>
            <w:vMerge/>
            <w:vAlign w:val="center"/>
          </w:tcPr>
          <w:p w:rsidR="003D56C2" w:rsidRPr="00990C1F" w:rsidRDefault="003D56C2" w:rsidP="00FF38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D56C2" w:rsidRPr="00990C1F" w:rsidTr="0027185C">
        <w:trPr>
          <w:trHeight w:val="353"/>
        </w:trPr>
        <w:tc>
          <w:tcPr>
            <w:tcW w:w="945" w:type="pct"/>
            <w:vMerge/>
          </w:tcPr>
          <w:p w:rsidR="003D56C2" w:rsidRPr="00990C1F" w:rsidRDefault="003D56C2" w:rsidP="00FF38F5">
            <w:pPr>
              <w:spacing w:after="0" w:line="240" w:lineRule="auto"/>
              <w:ind w:firstLine="2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3D56C2" w:rsidRPr="00990C1F" w:rsidRDefault="003D56C2" w:rsidP="00205E4B">
            <w:pPr>
              <w:widowControl w:val="0"/>
              <w:numPr>
                <w:ilvl w:val="0"/>
                <w:numId w:val="4"/>
              </w:numPr>
              <w:tabs>
                <w:tab w:val="left" w:pos="450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Фотоэлектрические пирометры. Цветовые пирометры. Радиационные пирометры. Принцип их действия, схемы и область применения.</w:t>
            </w:r>
          </w:p>
        </w:tc>
        <w:tc>
          <w:tcPr>
            <w:tcW w:w="714" w:type="pct"/>
            <w:vMerge/>
            <w:vAlign w:val="center"/>
          </w:tcPr>
          <w:p w:rsidR="003D56C2" w:rsidRPr="00990C1F" w:rsidRDefault="003D56C2" w:rsidP="00FF38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D56C2" w:rsidRPr="00990C1F" w:rsidTr="003D56C2">
        <w:trPr>
          <w:trHeight w:val="404"/>
        </w:trPr>
        <w:tc>
          <w:tcPr>
            <w:tcW w:w="945" w:type="pct"/>
            <w:vMerge/>
          </w:tcPr>
          <w:p w:rsidR="003D56C2" w:rsidRPr="00990C1F" w:rsidRDefault="003D56C2" w:rsidP="00FF38F5">
            <w:pPr>
              <w:spacing w:after="0" w:line="240" w:lineRule="auto"/>
              <w:ind w:firstLine="2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3D56C2" w:rsidRPr="00990C1F" w:rsidRDefault="003D56C2" w:rsidP="00205E4B">
            <w:pPr>
              <w:widowControl w:val="0"/>
              <w:numPr>
                <w:ilvl w:val="0"/>
                <w:numId w:val="4"/>
              </w:numPr>
              <w:tabs>
                <w:tab w:val="left" w:pos="450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 xml:space="preserve">Единицы измерения давления. Давление абсолютное, избыточное и вакуумметрическое. Классификация приборов для измерения давления. </w:t>
            </w:r>
          </w:p>
        </w:tc>
        <w:tc>
          <w:tcPr>
            <w:tcW w:w="714" w:type="pct"/>
            <w:vMerge/>
            <w:vAlign w:val="center"/>
          </w:tcPr>
          <w:p w:rsidR="003D56C2" w:rsidRPr="00990C1F" w:rsidRDefault="003D56C2" w:rsidP="00FF38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D56C2" w:rsidRPr="00990C1F" w:rsidTr="0027185C">
        <w:trPr>
          <w:trHeight w:val="403"/>
        </w:trPr>
        <w:tc>
          <w:tcPr>
            <w:tcW w:w="945" w:type="pct"/>
            <w:vMerge/>
          </w:tcPr>
          <w:p w:rsidR="003D56C2" w:rsidRPr="00990C1F" w:rsidRDefault="003D56C2" w:rsidP="00FF38F5">
            <w:pPr>
              <w:spacing w:after="0" w:line="240" w:lineRule="auto"/>
              <w:ind w:firstLine="2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3D56C2" w:rsidRPr="00990C1F" w:rsidRDefault="003D56C2" w:rsidP="00205E4B">
            <w:pPr>
              <w:widowControl w:val="0"/>
              <w:numPr>
                <w:ilvl w:val="0"/>
                <w:numId w:val="4"/>
              </w:numPr>
              <w:tabs>
                <w:tab w:val="left" w:pos="450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Жидкостные манометры: лабораторные V-образные чашечные, V-образные микроманометры с переменным углом наклона</w:t>
            </w:r>
          </w:p>
        </w:tc>
        <w:tc>
          <w:tcPr>
            <w:tcW w:w="714" w:type="pct"/>
            <w:vMerge/>
            <w:vAlign w:val="center"/>
          </w:tcPr>
          <w:p w:rsidR="003D56C2" w:rsidRPr="00990C1F" w:rsidRDefault="003D56C2" w:rsidP="00FF38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13EC3" w:rsidRPr="00990C1F" w:rsidTr="00D13EC3">
        <w:trPr>
          <w:trHeight w:val="20"/>
        </w:trPr>
        <w:tc>
          <w:tcPr>
            <w:tcW w:w="945" w:type="pct"/>
            <w:vMerge/>
          </w:tcPr>
          <w:p w:rsidR="00D13EC3" w:rsidRPr="00990C1F" w:rsidRDefault="00D13EC3" w:rsidP="00FF38F5">
            <w:pPr>
              <w:spacing w:after="0" w:line="240" w:lineRule="auto"/>
              <w:ind w:firstLine="2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D13EC3" w:rsidRPr="00990C1F" w:rsidRDefault="00D13EC3" w:rsidP="00205E4B">
            <w:pPr>
              <w:widowControl w:val="0"/>
              <w:numPr>
                <w:ilvl w:val="0"/>
                <w:numId w:val="4"/>
              </w:numPr>
              <w:tabs>
                <w:tab w:val="left" w:pos="450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Деформационные манометры. Виды упругих чувствительных элементов; их основные характеристики и свойства. Мембранные манометры. Сильфонные манометры. Область применения. Приборы с одновитковой трубчатой пружиной. Образцовые,</w:t>
            </w:r>
            <w:r w:rsidR="00E6065F" w:rsidRPr="00990C1F">
              <w:rPr>
                <w:rFonts w:ascii="Times New Roman" w:hAnsi="Times New Roman"/>
              </w:rPr>
              <w:t xml:space="preserve"> </w:t>
            </w:r>
            <w:r w:rsidRPr="00990C1F">
              <w:rPr>
                <w:rFonts w:ascii="Times New Roman" w:hAnsi="Times New Roman"/>
              </w:rPr>
              <w:t>контрольные и технические манометры. Электроконтактные манометры и область их применения.</w:t>
            </w:r>
          </w:p>
        </w:tc>
        <w:tc>
          <w:tcPr>
            <w:tcW w:w="714" w:type="pct"/>
            <w:vMerge/>
            <w:vAlign w:val="center"/>
          </w:tcPr>
          <w:p w:rsidR="00D13EC3" w:rsidRPr="00990C1F" w:rsidRDefault="00D13EC3" w:rsidP="00FF38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13EC3" w:rsidRPr="00990C1F" w:rsidTr="00D13EC3">
        <w:trPr>
          <w:trHeight w:val="20"/>
        </w:trPr>
        <w:tc>
          <w:tcPr>
            <w:tcW w:w="945" w:type="pct"/>
            <w:vMerge/>
          </w:tcPr>
          <w:p w:rsidR="00D13EC3" w:rsidRPr="00990C1F" w:rsidRDefault="00D13EC3" w:rsidP="00FF38F5">
            <w:pPr>
              <w:spacing w:after="0" w:line="240" w:lineRule="auto"/>
              <w:ind w:firstLine="2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D13EC3" w:rsidRPr="00990C1F" w:rsidRDefault="00D13EC3" w:rsidP="00205E4B">
            <w:pPr>
              <w:widowControl w:val="0"/>
              <w:numPr>
                <w:ilvl w:val="0"/>
                <w:numId w:val="4"/>
              </w:numPr>
              <w:tabs>
                <w:tab w:val="left" w:pos="450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Первичные преобразователи давления унифицированной системы ГСП с пневматическим</w:t>
            </w:r>
            <w:r w:rsidR="00E6065F" w:rsidRPr="00990C1F">
              <w:rPr>
                <w:rFonts w:ascii="Times New Roman" w:hAnsi="Times New Roman"/>
              </w:rPr>
              <w:t xml:space="preserve"> </w:t>
            </w:r>
            <w:r w:rsidRPr="00990C1F">
              <w:rPr>
                <w:rFonts w:ascii="Times New Roman" w:hAnsi="Times New Roman"/>
              </w:rPr>
              <w:t xml:space="preserve">выходным сигналом. Первичные преобразователи с электрическим выходным сигналом. Тензорезисторные измерительные преобразователи разрежения. </w:t>
            </w:r>
            <w:r w:rsidR="00DA0F9A">
              <w:rPr>
                <w:rFonts w:ascii="Times New Roman" w:hAnsi="Times New Roman"/>
              </w:rPr>
              <w:t>"</w:t>
            </w:r>
            <w:r w:rsidRPr="00990C1F">
              <w:rPr>
                <w:rFonts w:ascii="Times New Roman" w:hAnsi="Times New Roman"/>
              </w:rPr>
              <w:t>Метран-ДВ</w:t>
            </w:r>
            <w:r w:rsidR="00A76581">
              <w:rPr>
                <w:rFonts w:ascii="Times New Roman" w:hAnsi="Times New Roman"/>
              </w:rPr>
              <w:t>",</w:t>
            </w:r>
            <w:r w:rsidRPr="00990C1F">
              <w:rPr>
                <w:rFonts w:ascii="Times New Roman" w:hAnsi="Times New Roman"/>
              </w:rPr>
              <w:t xml:space="preserve"> </w:t>
            </w:r>
            <w:r w:rsidR="00DA0F9A">
              <w:rPr>
                <w:rFonts w:ascii="Times New Roman" w:hAnsi="Times New Roman"/>
              </w:rPr>
              <w:t>"</w:t>
            </w:r>
            <w:r w:rsidRPr="00990C1F">
              <w:rPr>
                <w:rFonts w:ascii="Times New Roman" w:hAnsi="Times New Roman"/>
              </w:rPr>
              <w:t>Метран-ДИВ</w:t>
            </w:r>
            <w:r w:rsidR="00DA0F9A">
              <w:rPr>
                <w:rFonts w:ascii="Times New Roman" w:hAnsi="Times New Roman"/>
              </w:rPr>
              <w:t>".</w:t>
            </w:r>
          </w:p>
        </w:tc>
        <w:tc>
          <w:tcPr>
            <w:tcW w:w="714" w:type="pct"/>
            <w:vMerge/>
            <w:vAlign w:val="center"/>
          </w:tcPr>
          <w:p w:rsidR="00D13EC3" w:rsidRPr="00990C1F" w:rsidRDefault="00D13EC3" w:rsidP="00FF38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13EC3" w:rsidRPr="00990C1F" w:rsidTr="00C204EF">
        <w:trPr>
          <w:trHeight w:val="1022"/>
        </w:trPr>
        <w:tc>
          <w:tcPr>
            <w:tcW w:w="945" w:type="pct"/>
            <w:vMerge/>
          </w:tcPr>
          <w:p w:rsidR="00D13EC3" w:rsidRPr="00990C1F" w:rsidRDefault="00D13EC3" w:rsidP="00FF38F5">
            <w:pPr>
              <w:spacing w:after="0" w:line="240" w:lineRule="auto"/>
              <w:ind w:firstLine="2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D13EC3" w:rsidRPr="00990C1F" w:rsidRDefault="00D13EC3" w:rsidP="00205E4B">
            <w:pPr>
              <w:widowControl w:val="0"/>
              <w:numPr>
                <w:ilvl w:val="0"/>
                <w:numId w:val="4"/>
              </w:numPr>
              <w:tabs>
                <w:tab w:val="left" w:pos="450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Дифференциальные манометры и измерительные преобразователи перепада давления. Мембранные дифманометры унифицированной системы ГСП с пневматическим выходным сигналом. Сильфонные измерительные преобразователи разности давлений пневматического типа ДС-П. Дифманометры унифицированной системы ГСП с электрическим</w:t>
            </w:r>
            <w:r w:rsidR="00E6065F" w:rsidRPr="00990C1F">
              <w:rPr>
                <w:rFonts w:ascii="Times New Roman" w:hAnsi="Times New Roman"/>
              </w:rPr>
              <w:t xml:space="preserve"> </w:t>
            </w:r>
            <w:r w:rsidRPr="00990C1F">
              <w:rPr>
                <w:rFonts w:ascii="Times New Roman" w:hAnsi="Times New Roman"/>
              </w:rPr>
              <w:t>выходным сигналом.</w:t>
            </w:r>
          </w:p>
        </w:tc>
        <w:tc>
          <w:tcPr>
            <w:tcW w:w="714" w:type="pct"/>
            <w:vMerge/>
            <w:vAlign w:val="center"/>
          </w:tcPr>
          <w:p w:rsidR="00D13EC3" w:rsidRPr="00990C1F" w:rsidRDefault="00D13EC3" w:rsidP="00FF38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D56C2" w:rsidRPr="00990C1F" w:rsidTr="00F92D7D">
        <w:trPr>
          <w:trHeight w:val="404"/>
        </w:trPr>
        <w:tc>
          <w:tcPr>
            <w:tcW w:w="945" w:type="pct"/>
            <w:vMerge/>
          </w:tcPr>
          <w:p w:rsidR="003D56C2" w:rsidRPr="00990C1F" w:rsidRDefault="003D56C2" w:rsidP="00FF38F5">
            <w:pPr>
              <w:spacing w:after="0" w:line="240" w:lineRule="auto"/>
              <w:ind w:firstLine="2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3D56C2" w:rsidRPr="00990C1F" w:rsidRDefault="003D56C2" w:rsidP="00205E4B">
            <w:pPr>
              <w:widowControl w:val="0"/>
              <w:numPr>
                <w:ilvl w:val="0"/>
                <w:numId w:val="4"/>
              </w:numPr>
              <w:tabs>
                <w:tab w:val="left" w:pos="450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Грузопоршневые манометры. Образцовый грузопоршневой манометр.</w:t>
            </w:r>
            <w:r w:rsidR="00E6065F" w:rsidRPr="00990C1F">
              <w:rPr>
                <w:rFonts w:ascii="Times New Roman" w:hAnsi="Times New Roman"/>
              </w:rPr>
              <w:t xml:space="preserve"> </w:t>
            </w:r>
            <w:r w:rsidRPr="00990C1F">
              <w:rPr>
                <w:rFonts w:ascii="Times New Roman" w:hAnsi="Times New Roman"/>
              </w:rPr>
              <w:t xml:space="preserve">Принцип действия, устройство. </w:t>
            </w:r>
          </w:p>
        </w:tc>
        <w:tc>
          <w:tcPr>
            <w:tcW w:w="714" w:type="pct"/>
            <w:vMerge/>
            <w:vAlign w:val="center"/>
          </w:tcPr>
          <w:p w:rsidR="003D56C2" w:rsidRPr="00990C1F" w:rsidRDefault="003D56C2" w:rsidP="00FF38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D56C2" w:rsidRPr="00990C1F" w:rsidTr="0027185C">
        <w:trPr>
          <w:trHeight w:val="403"/>
        </w:trPr>
        <w:tc>
          <w:tcPr>
            <w:tcW w:w="945" w:type="pct"/>
            <w:vMerge/>
          </w:tcPr>
          <w:p w:rsidR="003D56C2" w:rsidRPr="00990C1F" w:rsidRDefault="003D56C2" w:rsidP="00FF38F5">
            <w:pPr>
              <w:spacing w:after="0" w:line="240" w:lineRule="auto"/>
              <w:ind w:firstLine="2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3D56C2" w:rsidRPr="00990C1F" w:rsidRDefault="003D56C2" w:rsidP="00205E4B">
            <w:pPr>
              <w:widowControl w:val="0"/>
              <w:numPr>
                <w:ilvl w:val="0"/>
                <w:numId w:val="4"/>
              </w:numPr>
              <w:tabs>
                <w:tab w:val="left" w:pos="450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Преобразователи давления на базе ёмкостной ячейки. Назначение и принцип действия. Схемы подключения емкостных датчиков.</w:t>
            </w:r>
          </w:p>
        </w:tc>
        <w:tc>
          <w:tcPr>
            <w:tcW w:w="714" w:type="pct"/>
            <w:vMerge/>
            <w:vAlign w:val="center"/>
          </w:tcPr>
          <w:p w:rsidR="003D56C2" w:rsidRPr="00990C1F" w:rsidRDefault="003D56C2" w:rsidP="00FF38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D56C2" w:rsidRPr="00990C1F" w:rsidTr="00F92D7D">
        <w:trPr>
          <w:trHeight w:val="404"/>
        </w:trPr>
        <w:tc>
          <w:tcPr>
            <w:tcW w:w="945" w:type="pct"/>
            <w:vMerge/>
          </w:tcPr>
          <w:p w:rsidR="003D56C2" w:rsidRPr="00990C1F" w:rsidRDefault="003D56C2" w:rsidP="00FF38F5">
            <w:pPr>
              <w:spacing w:after="0" w:line="240" w:lineRule="auto"/>
              <w:ind w:firstLine="2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3D56C2" w:rsidRPr="00990C1F" w:rsidRDefault="003D56C2" w:rsidP="00205E4B">
            <w:pPr>
              <w:widowControl w:val="0"/>
              <w:numPr>
                <w:ilvl w:val="0"/>
                <w:numId w:val="4"/>
              </w:numPr>
              <w:tabs>
                <w:tab w:val="left" w:pos="450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 xml:space="preserve">Методы измерения расхода, единицы измерения расхода и количества. Классификация расходомеров по методам измерения. Расходомеры переменного перепада давления. </w:t>
            </w:r>
          </w:p>
        </w:tc>
        <w:tc>
          <w:tcPr>
            <w:tcW w:w="714" w:type="pct"/>
            <w:vMerge/>
            <w:vAlign w:val="center"/>
          </w:tcPr>
          <w:p w:rsidR="003D56C2" w:rsidRPr="00990C1F" w:rsidRDefault="003D56C2" w:rsidP="00FF38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D56C2" w:rsidRPr="00990C1F" w:rsidTr="0027185C">
        <w:trPr>
          <w:trHeight w:val="403"/>
        </w:trPr>
        <w:tc>
          <w:tcPr>
            <w:tcW w:w="945" w:type="pct"/>
            <w:vMerge/>
          </w:tcPr>
          <w:p w:rsidR="003D56C2" w:rsidRPr="00990C1F" w:rsidRDefault="003D56C2" w:rsidP="00FF38F5">
            <w:pPr>
              <w:spacing w:after="0" w:line="240" w:lineRule="auto"/>
              <w:ind w:firstLine="2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3D56C2" w:rsidRPr="00990C1F" w:rsidRDefault="003D56C2" w:rsidP="00205E4B">
            <w:pPr>
              <w:widowControl w:val="0"/>
              <w:numPr>
                <w:ilvl w:val="0"/>
                <w:numId w:val="4"/>
              </w:numPr>
              <w:tabs>
                <w:tab w:val="left" w:pos="450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Стандартные сужающие устройства. Методика расчета сужающего устройства.</w:t>
            </w:r>
          </w:p>
        </w:tc>
        <w:tc>
          <w:tcPr>
            <w:tcW w:w="714" w:type="pct"/>
            <w:vMerge/>
            <w:vAlign w:val="center"/>
          </w:tcPr>
          <w:p w:rsidR="003D56C2" w:rsidRPr="00990C1F" w:rsidRDefault="003D56C2" w:rsidP="00FF38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D56C2" w:rsidRPr="00990C1F" w:rsidTr="0027185C">
        <w:tc>
          <w:tcPr>
            <w:tcW w:w="945" w:type="pct"/>
            <w:vMerge/>
          </w:tcPr>
          <w:p w:rsidR="003D56C2" w:rsidRPr="00990C1F" w:rsidRDefault="003D56C2" w:rsidP="00FF38F5">
            <w:pPr>
              <w:spacing w:after="0" w:line="240" w:lineRule="auto"/>
              <w:ind w:firstLine="2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3D56C2" w:rsidRPr="00990C1F" w:rsidRDefault="003D56C2" w:rsidP="00205E4B">
            <w:pPr>
              <w:widowControl w:val="0"/>
              <w:numPr>
                <w:ilvl w:val="0"/>
                <w:numId w:val="4"/>
              </w:numPr>
              <w:tabs>
                <w:tab w:val="left" w:pos="450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Расходомеры постоянного перепада давления. Принцип работы ротаметра. Ротаметры для местного измерения расхода. Ротаметры с передающими измерительными преобразователями.</w:t>
            </w:r>
          </w:p>
        </w:tc>
        <w:tc>
          <w:tcPr>
            <w:tcW w:w="714" w:type="pct"/>
            <w:vMerge/>
            <w:vAlign w:val="center"/>
          </w:tcPr>
          <w:p w:rsidR="003D56C2" w:rsidRPr="00990C1F" w:rsidRDefault="003D56C2" w:rsidP="00FF38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D56C2" w:rsidRPr="00990C1F" w:rsidTr="00007D73">
        <w:trPr>
          <w:trHeight w:val="269"/>
        </w:trPr>
        <w:tc>
          <w:tcPr>
            <w:tcW w:w="945" w:type="pct"/>
            <w:vMerge/>
          </w:tcPr>
          <w:p w:rsidR="003D56C2" w:rsidRPr="00990C1F" w:rsidRDefault="003D56C2" w:rsidP="00FF38F5">
            <w:pPr>
              <w:spacing w:after="0" w:line="240" w:lineRule="auto"/>
              <w:ind w:firstLine="2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3D56C2" w:rsidRPr="00990C1F" w:rsidRDefault="003D56C2" w:rsidP="00205E4B">
            <w:pPr>
              <w:widowControl w:val="0"/>
              <w:numPr>
                <w:ilvl w:val="0"/>
                <w:numId w:val="4"/>
              </w:numPr>
              <w:tabs>
                <w:tab w:val="left" w:pos="450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 xml:space="preserve">Электромагнитные индукционные расходомеры. </w:t>
            </w:r>
          </w:p>
        </w:tc>
        <w:tc>
          <w:tcPr>
            <w:tcW w:w="714" w:type="pct"/>
            <w:vMerge/>
            <w:vAlign w:val="center"/>
          </w:tcPr>
          <w:p w:rsidR="003D56C2" w:rsidRPr="00990C1F" w:rsidRDefault="003D56C2" w:rsidP="00FF38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D56C2" w:rsidRPr="00990C1F" w:rsidTr="0027185C">
        <w:trPr>
          <w:trHeight w:val="269"/>
        </w:trPr>
        <w:tc>
          <w:tcPr>
            <w:tcW w:w="945" w:type="pct"/>
            <w:vMerge/>
          </w:tcPr>
          <w:p w:rsidR="003D56C2" w:rsidRPr="00990C1F" w:rsidRDefault="003D56C2" w:rsidP="00FF38F5">
            <w:pPr>
              <w:spacing w:after="0" w:line="240" w:lineRule="auto"/>
              <w:ind w:firstLine="2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3D56C2" w:rsidRPr="00990C1F" w:rsidRDefault="003D56C2" w:rsidP="00205E4B">
            <w:pPr>
              <w:widowControl w:val="0"/>
              <w:numPr>
                <w:ilvl w:val="0"/>
                <w:numId w:val="4"/>
              </w:numPr>
              <w:tabs>
                <w:tab w:val="left" w:pos="450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 xml:space="preserve">Устройство измерительного преобразователя расхода. </w:t>
            </w:r>
          </w:p>
        </w:tc>
        <w:tc>
          <w:tcPr>
            <w:tcW w:w="714" w:type="pct"/>
            <w:vMerge/>
            <w:vAlign w:val="center"/>
          </w:tcPr>
          <w:p w:rsidR="003D56C2" w:rsidRPr="00990C1F" w:rsidRDefault="003D56C2" w:rsidP="00FF38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D56C2" w:rsidRPr="00990C1F" w:rsidTr="0027185C">
        <w:trPr>
          <w:trHeight w:val="269"/>
        </w:trPr>
        <w:tc>
          <w:tcPr>
            <w:tcW w:w="945" w:type="pct"/>
            <w:vMerge/>
          </w:tcPr>
          <w:p w:rsidR="003D56C2" w:rsidRPr="00990C1F" w:rsidRDefault="003D56C2" w:rsidP="00FF38F5">
            <w:pPr>
              <w:spacing w:after="0" w:line="240" w:lineRule="auto"/>
              <w:ind w:firstLine="2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3D56C2" w:rsidRPr="00990C1F" w:rsidRDefault="003D56C2" w:rsidP="00205E4B">
            <w:pPr>
              <w:widowControl w:val="0"/>
              <w:numPr>
                <w:ilvl w:val="0"/>
                <w:numId w:val="4"/>
              </w:numPr>
              <w:tabs>
                <w:tab w:val="left" w:pos="450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Массовые кориолисовые расходомеры и плотномеры, их разновидности. Устройство и принцип действия Метран-300.</w:t>
            </w:r>
          </w:p>
        </w:tc>
        <w:tc>
          <w:tcPr>
            <w:tcW w:w="714" w:type="pct"/>
            <w:vMerge/>
            <w:vAlign w:val="center"/>
          </w:tcPr>
          <w:p w:rsidR="003D56C2" w:rsidRPr="00990C1F" w:rsidRDefault="003D56C2" w:rsidP="00FF38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D56C2" w:rsidRPr="00990C1F" w:rsidTr="0027185C">
        <w:tc>
          <w:tcPr>
            <w:tcW w:w="945" w:type="pct"/>
            <w:vMerge/>
          </w:tcPr>
          <w:p w:rsidR="003D56C2" w:rsidRPr="00990C1F" w:rsidRDefault="003D56C2" w:rsidP="00FF38F5">
            <w:pPr>
              <w:spacing w:after="0" w:line="240" w:lineRule="auto"/>
              <w:ind w:firstLine="2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3D56C2" w:rsidRPr="00990C1F" w:rsidRDefault="003D56C2" w:rsidP="00205E4B">
            <w:pPr>
              <w:widowControl w:val="0"/>
              <w:numPr>
                <w:ilvl w:val="0"/>
                <w:numId w:val="4"/>
              </w:numPr>
              <w:tabs>
                <w:tab w:val="left" w:pos="450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Расходомеры на базе ОНТ Annubar. Устройство, назначение и принцип действия Метран-350.</w:t>
            </w:r>
          </w:p>
        </w:tc>
        <w:tc>
          <w:tcPr>
            <w:tcW w:w="714" w:type="pct"/>
            <w:vMerge/>
            <w:vAlign w:val="center"/>
          </w:tcPr>
          <w:p w:rsidR="003D56C2" w:rsidRPr="00990C1F" w:rsidRDefault="003D56C2" w:rsidP="00FF38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D56C2" w:rsidRPr="00990C1F" w:rsidTr="00007D73">
        <w:trPr>
          <w:trHeight w:val="269"/>
        </w:trPr>
        <w:tc>
          <w:tcPr>
            <w:tcW w:w="945" w:type="pct"/>
            <w:vMerge/>
          </w:tcPr>
          <w:p w:rsidR="003D56C2" w:rsidRPr="00990C1F" w:rsidRDefault="003D56C2" w:rsidP="00FF38F5">
            <w:pPr>
              <w:spacing w:after="0" w:line="240" w:lineRule="auto"/>
              <w:ind w:firstLine="2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3D56C2" w:rsidRPr="00990C1F" w:rsidRDefault="003D56C2" w:rsidP="00205E4B">
            <w:pPr>
              <w:widowControl w:val="0"/>
              <w:numPr>
                <w:ilvl w:val="0"/>
                <w:numId w:val="4"/>
              </w:numPr>
              <w:tabs>
                <w:tab w:val="left" w:pos="450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 xml:space="preserve">Вихревые расходомеры. Виды, назначение, устройство и принцип действия. </w:t>
            </w:r>
          </w:p>
        </w:tc>
        <w:tc>
          <w:tcPr>
            <w:tcW w:w="714" w:type="pct"/>
            <w:vMerge/>
            <w:vAlign w:val="center"/>
          </w:tcPr>
          <w:p w:rsidR="003D56C2" w:rsidRPr="00990C1F" w:rsidRDefault="003D56C2" w:rsidP="00FF38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D56C2" w:rsidRPr="00990C1F" w:rsidTr="0027185C">
        <w:trPr>
          <w:trHeight w:val="269"/>
        </w:trPr>
        <w:tc>
          <w:tcPr>
            <w:tcW w:w="945" w:type="pct"/>
            <w:vMerge/>
          </w:tcPr>
          <w:p w:rsidR="003D56C2" w:rsidRPr="00990C1F" w:rsidRDefault="003D56C2" w:rsidP="00FF38F5">
            <w:pPr>
              <w:spacing w:after="0" w:line="240" w:lineRule="auto"/>
              <w:ind w:firstLine="2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3D56C2" w:rsidRPr="00990C1F" w:rsidRDefault="003D56C2" w:rsidP="00205E4B">
            <w:pPr>
              <w:widowControl w:val="0"/>
              <w:numPr>
                <w:ilvl w:val="0"/>
                <w:numId w:val="4"/>
              </w:numPr>
              <w:tabs>
                <w:tab w:val="left" w:pos="450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Вихреакустические преобразователи расхода. Виды, назначение, устройство и принцип действия.</w:t>
            </w:r>
          </w:p>
        </w:tc>
        <w:tc>
          <w:tcPr>
            <w:tcW w:w="714" w:type="pct"/>
            <w:vMerge/>
            <w:vAlign w:val="center"/>
          </w:tcPr>
          <w:p w:rsidR="003D56C2" w:rsidRPr="00990C1F" w:rsidRDefault="003D56C2" w:rsidP="00FF38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D56C2" w:rsidRPr="00990C1F" w:rsidTr="00007D73">
        <w:trPr>
          <w:trHeight w:val="180"/>
        </w:trPr>
        <w:tc>
          <w:tcPr>
            <w:tcW w:w="945" w:type="pct"/>
            <w:vMerge/>
          </w:tcPr>
          <w:p w:rsidR="003D56C2" w:rsidRPr="00990C1F" w:rsidRDefault="003D56C2" w:rsidP="00FF38F5">
            <w:pPr>
              <w:spacing w:after="0" w:line="240" w:lineRule="auto"/>
              <w:ind w:firstLine="2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3D56C2" w:rsidRPr="00990C1F" w:rsidRDefault="003D56C2" w:rsidP="00205E4B">
            <w:pPr>
              <w:widowControl w:val="0"/>
              <w:numPr>
                <w:ilvl w:val="0"/>
                <w:numId w:val="4"/>
              </w:numPr>
              <w:tabs>
                <w:tab w:val="left" w:pos="450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 xml:space="preserve">Методы измерения уровня. </w:t>
            </w:r>
          </w:p>
        </w:tc>
        <w:tc>
          <w:tcPr>
            <w:tcW w:w="714" w:type="pct"/>
            <w:vMerge/>
            <w:vAlign w:val="center"/>
          </w:tcPr>
          <w:p w:rsidR="003D56C2" w:rsidRPr="00990C1F" w:rsidRDefault="003D56C2" w:rsidP="00FF38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D56C2" w:rsidRPr="00990C1F" w:rsidTr="0027185C">
        <w:trPr>
          <w:trHeight w:val="179"/>
        </w:trPr>
        <w:tc>
          <w:tcPr>
            <w:tcW w:w="945" w:type="pct"/>
            <w:vMerge/>
          </w:tcPr>
          <w:p w:rsidR="003D56C2" w:rsidRPr="00990C1F" w:rsidRDefault="003D56C2" w:rsidP="00FF38F5">
            <w:pPr>
              <w:spacing w:after="0" w:line="240" w:lineRule="auto"/>
              <w:ind w:firstLine="2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3D56C2" w:rsidRPr="00990C1F" w:rsidRDefault="003D56C2" w:rsidP="00205E4B">
            <w:pPr>
              <w:widowControl w:val="0"/>
              <w:numPr>
                <w:ilvl w:val="0"/>
                <w:numId w:val="4"/>
              </w:numPr>
              <w:tabs>
                <w:tab w:val="left" w:pos="450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 xml:space="preserve">Поплавковые уровнемеры. </w:t>
            </w:r>
          </w:p>
        </w:tc>
        <w:tc>
          <w:tcPr>
            <w:tcW w:w="714" w:type="pct"/>
            <w:vMerge/>
            <w:vAlign w:val="center"/>
          </w:tcPr>
          <w:p w:rsidR="003D56C2" w:rsidRPr="00990C1F" w:rsidRDefault="003D56C2" w:rsidP="00FF38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D56C2" w:rsidRPr="00990C1F" w:rsidTr="0027185C">
        <w:trPr>
          <w:trHeight w:val="179"/>
        </w:trPr>
        <w:tc>
          <w:tcPr>
            <w:tcW w:w="945" w:type="pct"/>
            <w:vMerge/>
          </w:tcPr>
          <w:p w:rsidR="003D56C2" w:rsidRPr="00990C1F" w:rsidRDefault="003D56C2" w:rsidP="00FF38F5">
            <w:pPr>
              <w:spacing w:after="0" w:line="240" w:lineRule="auto"/>
              <w:ind w:firstLine="2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3D56C2" w:rsidRPr="00990C1F" w:rsidRDefault="003D56C2" w:rsidP="00205E4B">
            <w:pPr>
              <w:widowControl w:val="0"/>
              <w:numPr>
                <w:ilvl w:val="0"/>
                <w:numId w:val="4"/>
              </w:numPr>
              <w:tabs>
                <w:tab w:val="left" w:pos="450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Буйковые уровнемеры с пневматическими измерительными преобразователями системы ГСП.</w:t>
            </w:r>
          </w:p>
        </w:tc>
        <w:tc>
          <w:tcPr>
            <w:tcW w:w="714" w:type="pct"/>
            <w:vMerge/>
            <w:vAlign w:val="center"/>
          </w:tcPr>
          <w:p w:rsidR="003D56C2" w:rsidRPr="00990C1F" w:rsidRDefault="003D56C2" w:rsidP="00FF38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D56C2" w:rsidRPr="00990C1F" w:rsidTr="00007D73">
        <w:trPr>
          <w:trHeight w:val="269"/>
        </w:trPr>
        <w:tc>
          <w:tcPr>
            <w:tcW w:w="945" w:type="pct"/>
            <w:vMerge/>
          </w:tcPr>
          <w:p w:rsidR="003D56C2" w:rsidRPr="00990C1F" w:rsidRDefault="003D56C2" w:rsidP="00FF38F5">
            <w:pPr>
              <w:spacing w:after="0" w:line="240" w:lineRule="auto"/>
              <w:ind w:firstLine="2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3D56C2" w:rsidRPr="00990C1F" w:rsidRDefault="003D56C2" w:rsidP="00205E4B">
            <w:pPr>
              <w:widowControl w:val="0"/>
              <w:numPr>
                <w:ilvl w:val="0"/>
                <w:numId w:val="4"/>
              </w:numPr>
              <w:tabs>
                <w:tab w:val="left" w:pos="450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 xml:space="preserve">Гидростатические и пьезометрические уровнемеры. </w:t>
            </w:r>
          </w:p>
        </w:tc>
        <w:tc>
          <w:tcPr>
            <w:tcW w:w="714" w:type="pct"/>
            <w:vMerge/>
            <w:vAlign w:val="center"/>
          </w:tcPr>
          <w:p w:rsidR="003D56C2" w:rsidRPr="00990C1F" w:rsidRDefault="003D56C2" w:rsidP="00FF38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D56C2" w:rsidRPr="00990C1F" w:rsidTr="0027185C">
        <w:trPr>
          <w:trHeight w:val="269"/>
        </w:trPr>
        <w:tc>
          <w:tcPr>
            <w:tcW w:w="945" w:type="pct"/>
            <w:vMerge/>
          </w:tcPr>
          <w:p w:rsidR="003D56C2" w:rsidRPr="00990C1F" w:rsidRDefault="003D56C2" w:rsidP="00FF38F5">
            <w:pPr>
              <w:spacing w:after="0" w:line="240" w:lineRule="auto"/>
              <w:ind w:firstLine="2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3D56C2" w:rsidRPr="00990C1F" w:rsidRDefault="003D56C2" w:rsidP="00205E4B">
            <w:pPr>
              <w:widowControl w:val="0"/>
              <w:numPr>
                <w:ilvl w:val="0"/>
                <w:numId w:val="4"/>
              </w:numPr>
              <w:tabs>
                <w:tab w:val="left" w:pos="450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Емкостные, р</w:t>
            </w:r>
            <w:r w:rsidR="007A03F0">
              <w:rPr>
                <w:rFonts w:ascii="Times New Roman" w:hAnsi="Times New Roman"/>
              </w:rPr>
              <w:t>а</w:t>
            </w:r>
            <w:r w:rsidRPr="00990C1F">
              <w:rPr>
                <w:rFonts w:ascii="Times New Roman" w:hAnsi="Times New Roman"/>
              </w:rPr>
              <w:t>дарные и ультразвуковые уровнемеры.</w:t>
            </w:r>
          </w:p>
        </w:tc>
        <w:tc>
          <w:tcPr>
            <w:tcW w:w="714" w:type="pct"/>
            <w:vMerge/>
            <w:vAlign w:val="center"/>
          </w:tcPr>
          <w:p w:rsidR="003D56C2" w:rsidRPr="00990C1F" w:rsidRDefault="003D56C2" w:rsidP="00FF38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D56C2" w:rsidRPr="00990C1F" w:rsidTr="0027185C">
        <w:tc>
          <w:tcPr>
            <w:tcW w:w="945" w:type="pct"/>
            <w:vMerge/>
          </w:tcPr>
          <w:p w:rsidR="003D56C2" w:rsidRPr="00990C1F" w:rsidRDefault="003D56C2" w:rsidP="00FF38F5">
            <w:pPr>
              <w:spacing w:after="0" w:line="240" w:lineRule="auto"/>
              <w:ind w:firstLine="2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3D56C2" w:rsidRPr="00990C1F" w:rsidRDefault="003D56C2" w:rsidP="00205E4B">
            <w:pPr>
              <w:widowControl w:val="0"/>
              <w:numPr>
                <w:ilvl w:val="0"/>
                <w:numId w:val="4"/>
              </w:numPr>
              <w:tabs>
                <w:tab w:val="left" w:pos="450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Бесконтактные радарные уровнемеры. Виды, назначение, устройство и принцип действия. Волноводные радарные уровнемеры. Виды, назначение, устройство и принцип действия.</w:t>
            </w:r>
          </w:p>
        </w:tc>
        <w:tc>
          <w:tcPr>
            <w:tcW w:w="714" w:type="pct"/>
            <w:vMerge/>
            <w:vAlign w:val="center"/>
          </w:tcPr>
          <w:p w:rsidR="003D56C2" w:rsidRPr="00990C1F" w:rsidRDefault="003D56C2" w:rsidP="00FF38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D56C2" w:rsidRPr="00990C1F" w:rsidTr="0027185C">
        <w:tc>
          <w:tcPr>
            <w:tcW w:w="945" w:type="pct"/>
            <w:vMerge/>
          </w:tcPr>
          <w:p w:rsidR="003D56C2" w:rsidRPr="00990C1F" w:rsidRDefault="003D56C2" w:rsidP="00FF38F5">
            <w:pPr>
              <w:spacing w:after="0" w:line="240" w:lineRule="auto"/>
              <w:ind w:firstLine="2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3D56C2" w:rsidRPr="00990C1F" w:rsidRDefault="003D56C2" w:rsidP="00205E4B">
            <w:pPr>
              <w:widowControl w:val="0"/>
              <w:numPr>
                <w:ilvl w:val="0"/>
                <w:numId w:val="4"/>
              </w:numPr>
              <w:tabs>
                <w:tab w:val="left" w:pos="450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Сигнализаторы уровня. Виды, назначение, устройство и принцип действия.</w:t>
            </w:r>
          </w:p>
        </w:tc>
        <w:tc>
          <w:tcPr>
            <w:tcW w:w="714" w:type="pct"/>
            <w:vMerge/>
            <w:vAlign w:val="center"/>
          </w:tcPr>
          <w:p w:rsidR="003D56C2" w:rsidRPr="00990C1F" w:rsidRDefault="003D56C2" w:rsidP="00FF38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D56C2" w:rsidRPr="00990C1F" w:rsidTr="0027185C">
        <w:tc>
          <w:tcPr>
            <w:tcW w:w="945" w:type="pct"/>
            <w:vMerge/>
          </w:tcPr>
          <w:p w:rsidR="003D56C2" w:rsidRPr="00990C1F" w:rsidRDefault="003D56C2" w:rsidP="00FF38F5">
            <w:pPr>
              <w:spacing w:after="0" w:line="240" w:lineRule="auto"/>
              <w:ind w:firstLine="2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3D56C2" w:rsidRPr="00990C1F" w:rsidRDefault="003D56C2" w:rsidP="00205E4B">
            <w:pPr>
              <w:widowControl w:val="0"/>
              <w:numPr>
                <w:ilvl w:val="0"/>
                <w:numId w:val="4"/>
              </w:numPr>
              <w:tabs>
                <w:tab w:val="left" w:pos="450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Приборы для измерения электрических величин. Классификация, параметры и характеристики. Виды измерительных механизмов. Датчики тока и напряжения. Виды, назначение, устройство и принцип действия.</w:t>
            </w:r>
          </w:p>
        </w:tc>
        <w:tc>
          <w:tcPr>
            <w:tcW w:w="714" w:type="pct"/>
            <w:vMerge/>
            <w:vAlign w:val="center"/>
          </w:tcPr>
          <w:p w:rsidR="003D56C2" w:rsidRPr="00990C1F" w:rsidRDefault="003D56C2" w:rsidP="00FF38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D56C2" w:rsidRPr="00990C1F" w:rsidTr="000A78F7">
        <w:trPr>
          <w:trHeight w:val="173"/>
        </w:trPr>
        <w:tc>
          <w:tcPr>
            <w:tcW w:w="945" w:type="pct"/>
            <w:vMerge/>
          </w:tcPr>
          <w:p w:rsidR="003D56C2" w:rsidRPr="00990C1F" w:rsidRDefault="003D56C2" w:rsidP="00FF38F5">
            <w:pPr>
              <w:spacing w:after="0" w:line="240" w:lineRule="auto"/>
              <w:ind w:firstLine="2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3D56C2" w:rsidRPr="00990C1F" w:rsidRDefault="003D56C2" w:rsidP="00205E4B">
            <w:pPr>
              <w:widowControl w:val="0"/>
              <w:numPr>
                <w:ilvl w:val="0"/>
                <w:numId w:val="4"/>
              </w:numPr>
              <w:tabs>
                <w:tab w:val="left" w:pos="450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 xml:space="preserve">Датчики магнитного поля. Виды, назначение, устройство и принцип действия. </w:t>
            </w:r>
          </w:p>
        </w:tc>
        <w:tc>
          <w:tcPr>
            <w:tcW w:w="714" w:type="pct"/>
            <w:vMerge/>
            <w:vAlign w:val="center"/>
          </w:tcPr>
          <w:p w:rsidR="003D56C2" w:rsidRPr="00990C1F" w:rsidRDefault="003D56C2" w:rsidP="00FF38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D56C2" w:rsidRPr="00990C1F" w:rsidTr="0027185C">
        <w:trPr>
          <w:trHeight w:val="403"/>
        </w:trPr>
        <w:tc>
          <w:tcPr>
            <w:tcW w:w="945" w:type="pct"/>
            <w:vMerge/>
          </w:tcPr>
          <w:p w:rsidR="003D56C2" w:rsidRPr="00990C1F" w:rsidRDefault="003D56C2" w:rsidP="00FF38F5">
            <w:pPr>
              <w:spacing w:after="0" w:line="240" w:lineRule="auto"/>
              <w:ind w:firstLine="2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3D56C2" w:rsidRPr="00990C1F" w:rsidRDefault="003D56C2" w:rsidP="00205E4B">
            <w:pPr>
              <w:widowControl w:val="0"/>
              <w:numPr>
                <w:ilvl w:val="0"/>
                <w:numId w:val="4"/>
              </w:numPr>
              <w:tabs>
                <w:tab w:val="left" w:pos="450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Приборы для измерения и контроля вибрации. Единицы измерения вибрации. Методы измерения вибрации. Виды, назначение, устройство и принцип действия.</w:t>
            </w:r>
          </w:p>
        </w:tc>
        <w:tc>
          <w:tcPr>
            <w:tcW w:w="714" w:type="pct"/>
            <w:vMerge/>
            <w:vAlign w:val="center"/>
          </w:tcPr>
          <w:p w:rsidR="003D56C2" w:rsidRPr="00990C1F" w:rsidRDefault="003D56C2" w:rsidP="00FF38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D56C2" w:rsidRPr="00990C1F" w:rsidTr="00F92D7D">
        <w:trPr>
          <w:trHeight w:val="404"/>
        </w:trPr>
        <w:tc>
          <w:tcPr>
            <w:tcW w:w="945" w:type="pct"/>
            <w:vMerge/>
          </w:tcPr>
          <w:p w:rsidR="003D56C2" w:rsidRPr="00990C1F" w:rsidRDefault="003D56C2" w:rsidP="00FF38F5">
            <w:pPr>
              <w:spacing w:after="0" w:line="240" w:lineRule="auto"/>
              <w:ind w:firstLine="2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3D56C2" w:rsidRPr="00990C1F" w:rsidRDefault="003D56C2" w:rsidP="00205E4B">
            <w:pPr>
              <w:widowControl w:val="0"/>
              <w:numPr>
                <w:ilvl w:val="0"/>
                <w:numId w:val="4"/>
              </w:numPr>
              <w:tabs>
                <w:tab w:val="left" w:pos="450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 xml:space="preserve">Газоаналитические приборы. Оптико-акустические газоанализаторы. Газоанализаторы ультразвукового поглощения. </w:t>
            </w:r>
          </w:p>
        </w:tc>
        <w:tc>
          <w:tcPr>
            <w:tcW w:w="714" w:type="pct"/>
            <w:vMerge/>
            <w:vAlign w:val="center"/>
          </w:tcPr>
          <w:p w:rsidR="003D56C2" w:rsidRPr="00990C1F" w:rsidRDefault="003D56C2" w:rsidP="00FF38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D56C2" w:rsidRPr="00990C1F" w:rsidTr="0027185C">
        <w:trPr>
          <w:trHeight w:val="403"/>
        </w:trPr>
        <w:tc>
          <w:tcPr>
            <w:tcW w:w="945" w:type="pct"/>
            <w:vMerge/>
          </w:tcPr>
          <w:p w:rsidR="003D56C2" w:rsidRPr="00990C1F" w:rsidRDefault="003D56C2" w:rsidP="00FF38F5">
            <w:pPr>
              <w:spacing w:after="0" w:line="240" w:lineRule="auto"/>
              <w:ind w:firstLine="2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3D56C2" w:rsidRPr="00990C1F" w:rsidRDefault="003D56C2" w:rsidP="00205E4B">
            <w:pPr>
              <w:widowControl w:val="0"/>
              <w:numPr>
                <w:ilvl w:val="0"/>
                <w:numId w:val="4"/>
              </w:numPr>
              <w:tabs>
                <w:tab w:val="left" w:pos="450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Фотоколориметрические газоанализаторы и их применение. Принципиальные схемы и работа</w:t>
            </w:r>
            <w:r w:rsidR="00E6065F" w:rsidRPr="00990C1F">
              <w:rPr>
                <w:rFonts w:ascii="Times New Roman" w:hAnsi="Times New Roman"/>
              </w:rPr>
              <w:t xml:space="preserve"> </w:t>
            </w:r>
            <w:r w:rsidRPr="00990C1F">
              <w:rPr>
                <w:rFonts w:ascii="Times New Roman" w:hAnsi="Times New Roman"/>
              </w:rPr>
              <w:t>термокондуктометрического и термомагнитных газоанализаторов.</w:t>
            </w:r>
          </w:p>
        </w:tc>
        <w:tc>
          <w:tcPr>
            <w:tcW w:w="714" w:type="pct"/>
            <w:vMerge/>
            <w:vAlign w:val="center"/>
          </w:tcPr>
          <w:p w:rsidR="003D56C2" w:rsidRPr="00990C1F" w:rsidRDefault="003D56C2" w:rsidP="00FF38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D56C2" w:rsidRPr="00990C1F" w:rsidTr="0027185C">
        <w:tc>
          <w:tcPr>
            <w:tcW w:w="945" w:type="pct"/>
            <w:vMerge/>
          </w:tcPr>
          <w:p w:rsidR="003D56C2" w:rsidRPr="00990C1F" w:rsidRDefault="003D56C2" w:rsidP="00FF38F5">
            <w:pPr>
              <w:spacing w:after="0" w:line="240" w:lineRule="auto"/>
              <w:ind w:firstLine="2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3D56C2" w:rsidRPr="00990C1F" w:rsidRDefault="003D56C2" w:rsidP="00205E4B">
            <w:pPr>
              <w:widowControl w:val="0"/>
              <w:numPr>
                <w:ilvl w:val="0"/>
                <w:numId w:val="4"/>
              </w:numPr>
              <w:tabs>
                <w:tab w:val="left" w:pos="450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Принципиальные схемы газоанализаторов электрокондуктометрического и кулонометрического. Анализ многокомпонентных смесей. Термокондуктометрические и компенсационные детекторы.</w:t>
            </w:r>
          </w:p>
        </w:tc>
        <w:tc>
          <w:tcPr>
            <w:tcW w:w="714" w:type="pct"/>
            <w:vMerge/>
            <w:vAlign w:val="center"/>
          </w:tcPr>
          <w:p w:rsidR="003D56C2" w:rsidRPr="00990C1F" w:rsidRDefault="003D56C2" w:rsidP="00FF38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D56C2" w:rsidRPr="00990C1F" w:rsidTr="0027185C">
        <w:tc>
          <w:tcPr>
            <w:tcW w:w="945" w:type="pct"/>
            <w:vMerge/>
          </w:tcPr>
          <w:p w:rsidR="003D56C2" w:rsidRPr="00990C1F" w:rsidRDefault="003D56C2" w:rsidP="00FF38F5">
            <w:pPr>
              <w:spacing w:after="0" w:line="240" w:lineRule="auto"/>
              <w:ind w:firstLine="2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3D56C2" w:rsidRPr="00990C1F" w:rsidRDefault="003D56C2" w:rsidP="00205E4B">
            <w:pPr>
              <w:widowControl w:val="0"/>
              <w:numPr>
                <w:ilvl w:val="0"/>
                <w:numId w:val="4"/>
              </w:numPr>
              <w:tabs>
                <w:tab w:val="left" w:pos="450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 xml:space="preserve">Потенциометрический метод анализа жидкостей (pH – метрия). Измерительная ячейка для потенциометрических измерений. </w:t>
            </w:r>
          </w:p>
        </w:tc>
        <w:tc>
          <w:tcPr>
            <w:tcW w:w="714" w:type="pct"/>
            <w:vMerge/>
            <w:vAlign w:val="center"/>
          </w:tcPr>
          <w:p w:rsidR="003D56C2" w:rsidRPr="00990C1F" w:rsidRDefault="003D56C2" w:rsidP="00FF38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D56C2" w:rsidRPr="00990C1F" w:rsidTr="0027185C">
        <w:tc>
          <w:tcPr>
            <w:tcW w:w="945" w:type="pct"/>
            <w:vMerge/>
          </w:tcPr>
          <w:p w:rsidR="003D56C2" w:rsidRPr="00990C1F" w:rsidRDefault="003D56C2" w:rsidP="00FF38F5">
            <w:pPr>
              <w:spacing w:after="0" w:line="240" w:lineRule="auto"/>
              <w:ind w:firstLine="2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3D56C2" w:rsidRPr="00990C1F" w:rsidRDefault="003D56C2" w:rsidP="00205E4B">
            <w:pPr>
              <w:widowControl w:val="0"/>
              <w:numPr>
                <w:ilvl w:val="0"/>
                <w:numId w:val="4"/>
              </w:numPr>
              <w:tabs>
                <w:tab w:val="left" w:pos="450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Электрическая цепь измерительной ячейки pH – метров. Измерительные преобразователи величины pH – погружные и проточные. Приборы для измерения величины pH с непосредственным отсчетом, компенсационные и со схемами с отрицательной обратной связью.</w:t>
            </w:r>
          </w:p>
        </w:tc>
        <w:tc>
          <w:tcPr>
            <w:tcW w:w="714" w:type="pct"/>
            <w:vMerge/>
            <w:vAlign w:val="center"/>
          </w:tcPr>
          <w:p w:rsidR="003D56C2" w:rsidRPr="00990C1F" w:rsidRDefault="003D56C2" w:rsidP="00FF38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D56C2" w:rsidRPr="00990C1F" w:rsidTr="001D66A0">
        <w:trPr>
          <w:trHeight w:val="404"/>
        </w:trPr>
        <w:tc>
          <w:tcPr>
            <w:tcW w:w="945" w:type="pct"/>
            <w:vMerge/>
          </w:tcPr>
          <w:p w:rsidR="003D56C2" w:rsidRPr="00990C1F" w:rsidRDefault="003D56C2" w:rsidP="00FF38F5">
            <w:pPr>
              <w:spacing w:after="0" w:line="240" w:lineRule="auto"/>
              <w:ind w:firstLine="2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3D56C2" w:rsidRPr="00990C1F" w:rsidRDefault="003D56C2" w:rsidP="00205E4B">
            <w:pPr>
              <w:widowControl w:val="0"/>
              <w:numPr>
                <w:ilvl w:val="0"/>
                <w:numId w:val="4"/>
              </w:numPr>
              <w:tabs>
                <w:tab w:val="left" w:pos="450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 xml:space="preserve">Датчики положения (контактные, индуктивные, емкостные, фотодатчики). Классификация, назначение и область применения. </w:t>
            </w:r>
          </w:p>
        </w:tc>
        <w:tc>
          <w:tcPr>
            <w:tcW w:w="714" w:type="pct"/>
            <w:vMerge/>
            <w:vAlign w:val="center"/>
          </w:tcPr>
          <w:p w:rsidR="003D56C2" w:rsidRPr="00990C1F" w:rsidRDefault="003D56C2" w:rsidP="00FF38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D56C2" w:rsidRPr="00990C1F" w:rsidTr="000A78F7">
        <w:trPr>
          <w:trHeight w:val="283"/>
        </w:trPr>
        <w:tc>
          <w:tcPr>
            <w:tcW w:w="945" w:type="pct"/>
            <w:vMerge/>
          </w:tcPr>
          <w:p w:rsidR="003D56C2" w:rsidRPr="00990C1F" w:rsidRDefault="003D56C2" w:rsidP="00FF38F5">
            <w:pPr>
              <w:spacing w:after="0" w:line="240" w:lineRule="auto"/>
              <w:ind w:firstLine="2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3D56C2" w:rsidRPr="00990C1F" w:rsidRDefault="003D56C2" w:rsidP="00205E4B">
            <w:pPr>
              <w:widowControl w:val="0"/>
              <w:numPr>
                <w:ilvl w:val="0"/>
                <w:numId w:val="4"/>
              </w:numPr>
              <w:tabs>
                <w:tab w:val="left" w:pos="450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Датчики перемещения. Классификация, назначение и область применения.</w:t>
            </w:r>
          </w:p>
        </w:tc>
        <w:tc>
          <w:tcPr>
            <w:tcW w:w="714" w:type="pct"/>
            <w:vMerge/>
            <w:vAlign w:val="center"/>
          </w:tcPr>
          <w:p w:rsidR="003D56C2" w:rsidRPr="00990C1F" w:rsidRDefault="003D56C2" w:rsidP="00FF38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D56C2" w:rsidRPr="00990C1F" w:rsidTr="001D66A0">
        <w:trPr>
          <w:trHeight w:val="269"/>
        </w:trPr>
        <w:tc>
          <w:tcPr>
            <w:tcW w:w="945" w:type="pct"/>
            <w:vMerge/>
          </w:tcPr>
          <w:p w:rsidR="003D56C2" w:rsidRPr="00990C1F" w:rsidRDefault="003D56C2" w:rsidP="00FF38F5">
            <w:pPr>
              <w:spacing w:after="0" w:line="240" w:lineRule="auto"/>
              <w:ind w:firstLine="2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3D56C2" w:rsidRPr="00990C1F" w:rsidRDefault="003D56C2" w:rsidP="00205E4B">
            <w:pPr>
              <w:widowControl w:val="0"/>
              <w:numPr>
                <w:ilvl w:val="0"/>
                <w:numId w:val="4"/>
              </w:numPr>
              <w:tabs>
                <w:tab w:val="left" w:pos="450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Датчики частоты вращения.</w:t>
            </w:r>
            <w:r w:rsidR="00E6065F" w:rsidRPr="00990C1F">
              <w:rPr>
                <w:rFonts w:ascii="Times New Roman" w:hAnsi="Times New Roman"/>
              </w:rPr>
              <w:t xml:space="preserve"> </w:t>
            </w:r>
            <w:r w:rsidRPr="00990C1F">
              <w:rPr>
                <w:rFonts w:ascii="Times New Roman" w:hAnsi="Times New Roman"/>
              </w:rPr>
              <w:t xml:space="preserve">Датчики углового положения. Виды, назначение, устройство и </w:t>
            </w:r>
            <w:r w:rsidR="00D1617D">
              <w:rPr>
                <w:rFonts w:ascii="Times New Roman" w:hAnsi="Times New Roman"/>
              </w:rPr>
              <w:t>принцип действия.</w:t>
            </w:r>
          </w:p>
        </w:tc>
        <w:tc>
          <w:tcPr>
            <w:tcW w:w="714" w:type="pct"/>
            <w:vMerge/>
            <w:vAlign w:val="center"/>
          </w:tcPr>
          <w:p w:rsidR="003D56C2" w:rsidRPr="00990C1F" w:rsidRDefault="003D56C2" w:rsidP="00FF38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D56C2" w:rsidRPr="00990C1F" w:rsidTr="0027185C">
        <w:trPr>
          <w:trHeight w:val="269"/>
        </w:trPr>
        <w:tc>
          <w:tcPr>
            <w:tcW w:w="945" w:type="pct"/>
            <w:vMerge/>
          </w:tcPr>
          <w:p w:rsidR="003D56C2" w:rsidRPr="00990C1F" w:rsidRDefault="003D56C2" w:rsidP="00FF38F5">
            <w:pPr>
              <w:spacing w:after="0" w:line="240" w:lineRule="auto"/>
              <w:ind w:firstLine="2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3D56C2" w:rsidRPr="00990C1F" w:rsidRDefault="003D56C2" w:rsidP="00205E4B">
            <w:pPr>
              <w:widowControl w:val="0"/>
              <w:numPr>
                <w:ilvl w:val="0"/>
                <w:numId w:val="4"/>
              </w:numPr>
              <w:tabs>
                <w:tab w:val="left" w:pos="450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Датчики освещенности и света. Виды, назначение, устройство и принцип действия</w:t>
            </w:r>
          </w:p>
        </w:tc>
        <w:tc>
          <w:tcPr>
            <w:tcW w:w="714" w:type="pct"/>
            <w:vMerge/>
            <w:vAlign w:val="center"/>
          </w:tcPr>
          <w:p w:rsidR="003D56C2" w:rsidRPr="00990C1F" w:rsidRDefault="003D56C2" w:rsidP="00FF38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D56C2" w:rsidRPr="00990C1F" w:rsidTr="0027185C">
        <w:tc>
          <w:tcPr>
            <w:tcW w:w="945" w:type="pct"/>
            <w:vMerge/>
          </w:tcPr>
          <w:p w:rsidR="003D56C2" w:rsidRPr="00990C1F" w:rsidRDefault="003D56C2" w:rsidP="00FF38F5">
            <w:pPr>
              <w:spacing w:after="0" w:line="240" w:lineRule="auto"/>
              <w:ind w:firstLine="2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3D56C2" w:rsidRPr="00990C1F" w:rsidRDefault="003D56C2" w:rsidP="00205E4B">
            <w:pPr>
              <w:widowControl w:val="0"/>
              <w:numPr>
                <w:ilvl w:val="0"/>
                <w:numId w:val="4"/>
              </w:numPr>
              <w:tabs>
                <w:tab w:val="left" w:pos="450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Состав и назначение основных блоков систем и элементов автоматического управления и регулирования</w:t>
            </w:r>
            <w:r w:rsidR="00D1617D">
              <w:rPr>
                <w:rFonts w:ascii="Times New Roman" w:hAnsi="Times New Roman"/>
              </w:rPr>
              <w:t>.</w:t>
            </w:r>
          </w:p>
        </w:tc>
        <w:tc>
          <w:tcPr>
            <w:tcW w:w="714" w:type="pct"/>
            <w:vMerge/>
            <w:vAlign w:val="center"/>
          </w:tcPr>
          <w:p w:rsidR="003D56C2" w:rsidRPr="00990C1F" w:rsidRDefault="003D56C2" w:rsidP="00FF38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D56C2" w:rsidRPr="00990C1F" w:rsidTr="0027185C">
        <w:tc>
          <w:tcPr>
            <w:tcW w:w="945" w:type="pct"/>
            <w:vMerge/>
          </w:tcPr>
          <w:p w:rsidR="003D56C2" w:rsidRPr="00990C1F" w:rsidRDefault="003D56C2" w:rsidP="00FF38F5">
            <w:pPr>
              <w:spacing w:after="0" w:line="240" w:lineRule="auto"/>
              <w:ind w:firstLine="2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3D56C2" w:rsidRPr="00990C1F" w:rsidRDefault="003D56C2" w:rsidP="00205E4B">
            <w:pPr>
              <w:widowControl w:val="0"/>
              <w:numPr>
                <w:ilvl w:val="0"/>
                <w:numId w:val="4"/>
              </w:numPr>
              <w:tabs>
                <w:tab w:val="left" w:pos="450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Конструкция микропроцессорных устройств. Основные принципы построения систем управления на базе микропроцессорной техники</w:t>
            </w:r>
            <w:r w:rsidR="00D1617D">
              <w:rPr>
                <w:rFonts w:ascii="Times New Roman" w:hAnsi="Times New Roman"/>
              </w:rPr>
              <w:t>.</w:t>
            </w:r>
          </w:p>
        </w:tc>
        <w:tc>
          <w:tcPr>
            <w:tcW w:w="714" w:type="pct"/>
            <w:vMerge/>
            <w:vAlign w:val="center"/>
          </w:tcPr>
          <w:p w:rsidR="003D56C2" w:rsidRPr="00990C1F" w:rsidRDefault="003D56C2" w:rsidP="00FF38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D56C2" w:rsidRPr="00990C1F" w:rsidTr="0027185C">
        <w:tc>
          <w:tcPr>
            <w:tcW w:w="945" w:type="pct"/>
            <w:vMerge/>
          </w:tcPr>
          <w:p w:rsidR="003D56C2" w:rsidRPr="00990C1F" w:rsidRDefault="003D56C2" w:rsidP="00FF38F5">
            <w:pPr>
              <w:spacing w:after="0" w:line="240" w:lineRule="auto"/>
              <w:ind w:firstLine="2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3D56C2" w:rsidRPr="00990C1F" w:rsidRDefault="003D56C2" w:rsidP="00205E4B">
            <w:pPr>
              <w:widowControl w:val="0"/>
              <w:numPr>
                <w:ilvl w:val="0"/>
                <w:numId w:val="4"/>
              </w:numPr>
              <w:tabs>
                <w:tab w:val="left" w:pos="450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Особенности схем промышленной автоматики, телемеханики, связи</w:t>
            </w:r>
            <w:r w:rsidR="00D1617D">
              <w:rPr>
                <w:rFonts w:ascii="Times New Roman" w:hAnsi="Times New Roman"/>
              </w:rPr>
              <w:t>.</w:t>
            </w:r>
          </w:p>
        </w:tc>
        <w:tc>
          <w:tcPr>
            <w:tcW w:w="714" w:type="pct"/>
            <w:vMerge/>
            <w:vAlign w:val="center"/>
          </w:tcPr>
          <w:p w:rsidR="003D56C2" w:rsidRPr="00990C1F" w:rsidRDefault="003D56C2" w:rsidP="00FF38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D56C2" w:rsidRPr="00990C1F" w:rsidTr="0027185C">
        <w:tc>
          <w:tcPr>
            <w:tcW w:w="945" w:type="pct"/>
            <w:vMerge/>
          </w:tcPr>
          <w:p w:rsidR="003D56C2" w:rsidRPr="00990C1F" w:rsidRDefault="003D56C2" w:rsidP="00FF38F5">
            <w:pPr>
              <w:spacing w:after="0" w:line="240" w:lineRule="auto"/>
              <w:ind w:firstLine="2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3D56C2" w:rsidRPr="00990C1F" w:rsidRDefault="003D56C2" w:rsidP="00205E4B">
            <w:pPr>
              <w:widowControl w:val="0"/>
              <w:numPr>
                <w:ilvl w:val="0"/>
                <w:numId w:val="4"/>
              </w:numPr>
              <w:tabs>
                <w:tab w:val="left" w:pos="450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Функциональные и структурные схемы программируемых контроллеров</w:t>
            </w:r>
            <w:r w:rsidR="00D1617D">
              <w:rPr>
                <w:rFonts w:ascii="Times New Roman" w:hAnsi="Times New Roman"/>
              </w:rPr>
              <w:t>.</w:t>
            </w:r>
          </w:p>
        </w:tc>
        <w:tc>
          <w:tcPr>
            <w:tcW w:w="714" w:type="pct"/>
            <w:vMerge/>
            <w:vAlign w:val="center"/>
          </w:tcPr>
          <w:p w:rsidR="003D56C2" w:rsidRPr="00990C1F" w:rsidRDefault="003D56C2" w:rsidP="00FF38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D56C2" w:rsidRPr="00990C1F" w:rsidTr="0027185C">
        <w:tc>
          <w:tcPr>
            <w:tcW w:w="945" w:type="pct"/>
            <w:vMerge/>
          </w:tcPr>
          <w:p w:rsidR="003D56C2" w:rsidRPr="00990C1F" w:rsidRDefault="003D56C2" w:rsidP="00FF38F5">
            <w:pPr>
              <w:spacing w:after="0" w:line="240" w:lineRule="auto"/>
              <w:ind w:firstLine="2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3D56C2" w:rsidRPr="00990C1F" w:rsidRDefault="003D56C2" w:rsidP="001C6552">
            <w:pPr>
              <w:spacing w:after="0" w:line="240" w:lineRule="auto"/>
              <w:ind w:firstLine="24"/>
              <w:jc w:val="both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714" w:type="pct"/>
            <w:vAlign w:val="center"/>
          </w:tcPr>
          <w:p w:rsidR="003D56C2" w:rsidRPr="00990C1F" w:rsidRDefault="003D56C2" w:rsidP="00FF38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60</w:t>
            </w:r>
          </w:p>
        </w:tc>
      </w:tr>
      <w:tr w:rsidR="003D56C2" w:rsidRPr="00990C1F" w:rsidTr="0027185C">
        <w:tc>
          <w:tcPr>
            <w:tcW w:w="945" w:type="pct"/>
            <w:vMerge/>
          </w:tcPr>
          <w:p w:rsidR="003D56C2" w:rsidRPr="00990C1F" w:rsidRDefault="003D56C2" w:rsidP="00FF38F5">
            <w:pPr>
              <w:spacing w:after="0" w:line="240" w:lineRule="auto"/>
              <w:ind w:firstLine="2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3D56C2" w:rsidRPr="00990C1F" w:rsidRDefault="003509CC" w:rsidP="00205E4B">
            <w:pPr>
              <w:widowControl w:val="0"/>
              <w:numPr>
                <w:ilvl w:val="0"/>
                <w:numId w:val="5"/>
              </w:numPr>
              <w:tabs>
                <w:tab w:val="left" w:pos="2438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  <w:r w:rsidR="003D56C2" w:rsidRPr="00990C1F">
              <w:rPr>
                <w:rFonts w:ascii="Times New Roman" w:hAnsi="Times New Roman"/>
              </w:rPr>
              <w:t>Исследования приборов для измерения температуры</w:t>
            </w:r>
            <w:r w:rsidR="00DA0F9A">
              <w:rPr>
                <w:rFonts w:ascii="Times New Roman" w:hAnsi="Times New Roman"/>
              </w:rPr>
              <w:t>".</w:t>
            </w:r>
          </w:p>
        </w:tc>
        <w:tc>
          <w:tcPr>
            <w:tcW w:w="714" w:type="pct"/>
            <w:vAlign w:val="center"/>
          </w:tcPr>
          <w:p w:rsidR="003D56C2" w:rsidRPr="00990C1F" w:rsidRDefault="003D56C2" w:rsidP="00FF38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2</w:t>
            </w:r>
          </w:p>
        </w:tc>
      </w:tr>
      <w:tr w:rsidR="003D56C2" w:rsidRPr="00990C1F" w:rsidTr="0027185C">
        <w:tc>
          <w:tcPr>
            <w:tcW w:w="945" w:type="pct"/>
            <w:vMerge/>
          </w:tcPr>
          <w:p w:rsidR="003D56C2" w:rsidRPr="00990C1F" w:rsidRDefault="003D56C2" w:rsidP="00FF38F5">
            <w:pPr>
              <w:spacing w:after="0" w:line="240" w:lineRule="auto"/>
              <w:ind w:firstLine="2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3D56C2" w:rsidRPr="00990C1F" w:rsidRDefault="003509CC" w:rsidP="00205E4B">
            <w:pPr>
              <w:widowControl w:val="0"/>
              <w:numPr>
                <w:ilvl w:val="0"/>
                <w:numId w:val="5"/>
              </w:numPr>
              <w:tabs>
                <w:tab w:val="left" w:pos="2438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  <w:r w:rsidR="003D56C2" w:rsidRPr="00990C1F">
              <w:rPr>
                <w:rFonts w:ascii="Times New Roman" w:hAnsi="Times New Roman"/>
              </w:rPr>
              <w:t>Снятие характеристик при измерении температуры с помощью термопреобразователя сопротивления</w:t>
            </w:r>
            <w:r w:rsidR="00DA0F9A">
              <w:rPr>
                <w:rFonts w:ascii="Times New Roman" w:hAnsi="Times New Roman"/>
              </w:rPr>
              <w:t>".</w:t>
            </w:r>
          </w:p>
        </w:tc>
        <w:tc>
          <w:tcPr>
            <w:tcW w:w="714" w:type="pct"/>
            <w:vAlign w:val="center"/>
          </w:tcPr>
          <w:p w:rsidR="003D56C2" w:rsidRPr="00990C1F" w:rsidRDefault="003D56C2" w:rsidP="00FF38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2</w:t>
            </w:r>
          </w:p>
        </w:tc>
      </w:tr>
      <w:tr w:rsidR="003D56C2" w:rsidRPr="00990C1F" w:rsidTr="0027185C">
        <w:tc>
          <w:tcPr>
            <w:tcW w:w="945" w:type="pct"/>
            <w:vMerge/>
          </w:tcPr>
          <w:p w:rsidR="003D56C2" w:rsidRPr="00990C1F" w:rsidRDefault="003D56C2" w:rsidP="00FF38F5">
            <w:pPr>
              <w:spacing w:after="0" w:line="240" w:lineRule="auto"/>
              <w:ind w:firstLine="2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3D56C2" w:rsidRPr="00990C1F" w:rsidRDefault="003509CC" w:rsidP="00205E4B">
            <w:pPr>
              <w:widowControl w:val="0"/>
              <w:numPr>
                <w:ilvl w:val="0"/>
                <w:numId w:val="5"/>
              </w:numPr>
              <w:tabs>
                <w:tab w:val="left" w:pos="2438"/>
              </w:tabs>
              <w:spacing w:after="0" w:line="240" w:lineRule="auto"/>
              <w:ind w:left="0" w:firstLine="23"/>
              <w:jc w:val="both"/>
            </w:pPr>
            <w:r>
              <w:rPr>
                <w:rFonts w:ascii="Times New Roman" w:hAnsi="Times New Roman"/>
              </w:rPr>
              <w:t>"</w:t>
            </w:r>
            <w:r w:rsidR="003D56C2" w:rsidRPr="00990C1F">
              <w:rPr>
                <w:rFonts w:ascii="Times New Roman" w:hAnsi="Times New Roman"/>
              </w:rPr>
              <w:t>Снятие характеристик при измерении температуры с помощью</w:t>
            </w:r>
            <w:r w:rsidR="00E6065F" w:rsidRPr="00990C1F">
              <w:rPr>
                <w:rFonts w:ascii="Times New Roman" w:hAnsi="Times New Roman"/>
              </w:rPr>
              <w:t xml:space="preserve"> </w:t>
            </w:r>
            <w:r w:rsidR="003D56C2" w:rsidRPr="00990C1F">
              <w:rPr>
                <w:rFonts w:ascii="Times New Roman" w:hAnsi="Times New Roman"/>
              </w:rPr>
              <w:t>термоэлектрического преобразователя</w:t>
            </w:r>
            <w:r w:rsidR="00DA0F9A">
              <w:rPr>
                <w:rFonts w:ascii="Times New Roman" w:hAnsi="Times New Roman"/>
              </w:rPr>
              <w:t>".</w:t>
            </w:r>
          </w:p>
        </w:tc>
        <w:tc>
          <w:tcPr>
            <w:tcW w:w="714" w:type="pct"/>
            <w:vAlign w:val="center"/>
          </w:tcPr>
          <w:p w:rsidR="003D56C2" w:rsidRPr="00990C1F" w:rsidRDefault="003D56C2" w:rsidP="00FF38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2</w:t>
            </w:r>
          </w:p>
        </w:tc>
      </w:tr>
      <w:tr w:rsidR="003D56C2" w:rsidRPr="00990C1F" w:rsidTr="0027185C">
        <w:tc>
          <w:tcPr>
            <w:tcW w:w="945" w:type="pct"/>
            <w:vMerge/>
          </w:tcPr>
          <w:p w:rsidR="003D56C2" w:rsidRPr="00990C1F" w:rsidRDefault="003D56C2" w:rsidP="00FF38F5">
            <w:pPr>
              <w:spacing w:after="0" w:line="240" w:lineRule="auto"/>
              <w:ind w:firstLine="2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3D56C2" w:rsidRPr="00990C1F" w:rsidRDefault="003509CC" w:rsidP="00205E4B">
            <w:pPr>
              <w:widowControl w:val="0"/>
              <w:numPr>
                <w:ilvl w:val="0"/>
                <w:numId w:val="5"/>
              </w:numPr>
              <w:tabs>
                <w:tab w:val="left" w:pos="2438"/>
              </w:tabs>
              <w:spacing w:after="0" w:line="240" w:lineRule="auto"/>
              <w:ind w:left="0" w:firstLine="23"/>
              <w:jc w:val="both"/>
            </w:pPr>
            <w:r>
              <w:rPr>
                <w:rFonts w:ascii="Times New Roman" w:hAnsi="Times New Roman"/>
              </w:rPr>
              <w:t>"</w:t>
            </w:r>
            <w:r w:rsidR="003D56C2" w:rsidRPr="00990C1F">
              <w:rPr>
                <w:rFonts w:ascii="Times New Roman" w:hAnsi="Times New Roman"/>
              </w:rPr>
              <w:t>Снятие характеристик при измерении температуры с помощью термосопротивления и микросхемы термодатчика</w:t>
            </w:r>
            <w:r w:rsidR="00DA0F9A">
              <w:rPr>
                <w:rFonts w:ascii="Times New Roman" w:hAnsi="Times New Roman"/>
              </w:rPr>
              <w:t>".</w:t>
            </w:r>
          </w:p>
        </w:tc>
        <w:tc>
          <w:tcPr>
            <w:tcW w:w="714" w:type="pct"/>
            <w:vAlign w:val="center"/>
          </w:tcPr>
          <w:p w:rsidR="003D56C2" w:rsidRPr="00990C1F" w:rsidRDefault="003D56C2" w:rsidP="00FF38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2</w:t>
            </w:r>
          </w:p>
        </w:tc>
      </w:tr>
      <w:tr w:rsidR="003D56C2" w:rsidRPr="00990C1F" w:rsidTr="0027185C">
        <w:tc>
          <w:tcPr>
            <w:tcW w:w="945" w:type="pct"/>
            <w:vMerge/>
          </w:tcPr>
          <w:p w:rsidR="003D56C2" w:rsidRPr="00990C1F" w:rsidRDefault="003D56C2" w:rsidP="00FF38F5">
            <w:pPr>
              <w:spacing w:after="0" w:line="240" w:lineRule="auto"/>
              <w:ind w:firstLine="2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3D56C2" w:rsidRPr="00990C1F" w:rsidRDefault="003509CC" w:rsidP="00205E4B">
            <w:pPr>
              <w:widowControl w:val="0"/>
              <w:numPr>
                <w:ilvl w:val="0"/>
                <w:numId w:val="5"/>
              </w:numPr>
              <w:tabs>
                <w:tab w:val="left" w:pos="2438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  <w:r w:rsidR="003D56C2" w:rsidRPr="00990C1F">
              <w:rPr>
                <w:rFonts w:ascii="Times New Roman" w:hAnsi="Times New Roman"/>
              </w:rPr>
              <w:t>Исследование неуравновешенной мостовой схемы для измерения температуры с помощью термопреобразователя сопротивления</w:t>
            </w:r>
            <w:r w:rsidR="00DA0F9A">
              <w:rPr>
                <w:rFonts w:ascii="Times New Roman" w:hAnsi="Times New Roman"/>
              </w:rPr>
              <w:t>".</w:t>
            </w:r>
          </w:p>
        </w:tc>
        <w:tc>
          <w:tcPr>
            <w:tcW w:w="714" w:type="pct"/>
            <w:vAlign w:val="center"/>
          </w:tcPr>
          <w:p w:rsidR="003D56C2" w:rsidRPr="00990C1F" w:rsidRDefault="003D56C2" w:rsidP="00FF38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2</w:t>
            </w:r>
          </w:p>
        </w:tc>
      </w:tr>
      <w:tr w:rsidR="003D56C2" w:rsidRPr="00990C1F" w:rsidTr="0027185C">
        <w:tc>
          <w:tcPr>
            <w:tcW w:w="945" w:type="pct"/>
            <w:vMerge/>
          </w:tcPr>
          <w:p w:rsidR="003D56C2" w:rsidRPr="00990C1F" w:rsidRDefault="003D56C2" w:rsidP="00FF38F5">
            <w:pPr>
              <w:spacing w:after="0" w:line="240" w:lineRule="auto"/>
              <w:ind w:firstLine="2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3D56C2" w:rsidRPr="00990C1F" w:rsidRDefault="003509CC" w:rsidP="00205E4B">
            <w:pPr>
              <w:widowControl w:val="0"/>
              <w:numPr>
                <w:ilvl w:val="0"/>
                <w:numId w:val="5"/>
              </w:numPr>
              <w:tabs>
                <w:tab w:val="left" w:pos="2438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  <w:r w:rsidR="003D56C2" w:rsidRPr="00990C1F">
              <w:rPr>
                <w:rFonts w:ascii="Times New Roman" w:hAnsi="Times New Roman"/>
              </w:rPr>
              <w:t>Исследование трехпроводной схемы подключения термопреобразователя сопротивления с имитацией сопротивления соединительных проводов</w:t>
            </w:r>
            <w:r w:rsidR="00DA0F9A">
              <w:rPr>
                <w:rFonts w:ascii="Times New Roman" w:hAnsi="Times New Roman"/>
              </w:rPr>
              <w:t>".</w:t>
            </w:r>
          </w:p>
        </w:tc>
        <w:tc>
          <w:tcPr>
            <w:tcW w:w="714" w:type="pct"/>
            <w:vAlign w:val="center"/>
          </w:tcPr>
          <w:p w:rsidR="003D56C2" w:rsidRPr="00990C1F" w:rsidRDefault="003D56C2" w:rsidP="00FF38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2</w:t>
            </w:r>
          </w:p>
        </w:tc>
      </w:tr>
      <w:tr w:rsidR="003D56C2" w:rsidRPr="00990C1F" w:rsidTr="0027185C">
        <w:tc>
          <w:tcPr>
            <w:tcW w:w="945" w:type="pct"/>
            <w:vMerge/>
          </w:tcPr>
          <w:p w:rsidR="003D56C2" w:rsidRPr="00990C1F" w:rsidRDefault="003D56C2" w:rsidP="00FF38F5">
            <w:pPr>
              <w:spacing w:after="0" w:line="240" w:lineRule="auto"/>
              <w:ind w:firstLine="2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3D56C2" w:rsidRPr="00990C1F" w:rsidRDefault="003509CC" w:rsidP="00205E4B">
            <w:pPr>
              <w:widowControl w:val="0"/>
              <w:numPr>
                <w:ilvl w:val="0"/>
                <w:numId w:val="5"/>
              </w:numPr>
              <w:tabs>
                <w:tab w:val="left" w:pos="2438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  <w:r w:rsidR="003D56C2" w:rsidRPr="00990C1F">
              <w:rPr>
                <w:rFonts w:ascii="Times New Roman" w:hAnsi="Times New Roman"/>
              </w:rPr>
              <w:t>Снятие динамических характеристик терморезистивного преобразователя (ручной режим измерений)</w:t>
            </w:r>
            <w:r w:rsidR="00DA0F9A">
              <w:rPr>
                <w:rFonts w:ascii="Times New Roman" w:hAnsi="Times New Roman"/>
              </w:rPr>
              <w:t>".</w:t>
            </w:r>
          </w:p>
        </w:tc>
        <w:tc>
          <w:tcPr>
            <w:tcW w:w="714" w:type="pct"/>
            <w:vAlign w:val="center"/>
          </w:tcPr>
          <w:p w:rsidR="003D56C2" w:rsidRPr="00990C1F" w:rsidRDefault="003D56C2" w:rsidP="00FF38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2</w:t>
            </w:r>
          </w:p>
        </w:tc>
      </w:tr>
      <w:tr w:rsidR="003D56C2" w:rsidRPr="00990C1F" w:rsidTr="0027185C">
        <w:tc>
          <w:tcPr>
            <w:tcW w:w="945" w:type="pct"/>
            <w:vMerge/>
          </w:tcPr>
          <w:p w:rsidR="003D56C2" w:rsidRPr="00990C1F" w:rsidRDefault="003D56C2" w:rsidP="00FF38F5">
            <w:pPr>
              <w:spacing w:after="0" w:line="240" w:lineRule="auto"/>
              <w:ind w:firstLine="2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3D56C2" w:rsidRPr="00990C1F" w:rsidRDefault="003509CC" w:rsidP="00205E4B">
            <w:pPr>
              <w:widowControl w:val="0"/>
              <w:numPr>
                <w:ilvl w:val="0"/>
                <w:numId w:val="5"/>
              </w:numPr>
              <w:tabs>
                <w:tab w:val="left" w:pos="2438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  <w:r w:rsidR="003D56C2" w:rsidRPr="00990C1F">
              <w:rPr>
                <w:rFonts w:ascii="Times New Roman" w:hAnsi="Times New Roman"/>
              </w:rPr>
              <w:t>Снятие динамических характеристик терморезистивного преобразователя (автоматический режим измерений)</w:t>
            </w:r>
            <w:r w:rsidR="00DA0F9A">
              <w:rPr>
                <w:rFonts w:ascii="Times New Roman" w:hAnsi="Times New Roman"/>
              </w:rPr>
              <w:t>".</w:t>
            </w:r>
          </w:p>
        </w:tc>
        <w:tc>
          <w:tcPr>
            <w:tcW w:w="714" w:type="pct"/>
            <w:vAlign w:val="center"/>
          </w:tcPr>
          <w:p w:rsidR="003D56C2" w:rsidRPr="00990C1F" w:rsidRDefault="003D56C2" w:rsidP="00FF38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2</w:t>
            </w:r>
          </w:p>
        </w:tc>
      </w:tr>
      <w:tr w:rsidR="003D56C2" w:rsidRPr="00990C1F" w:rsidTr="0027185C">
        <w:tc>
          <w:tcPr>
            <w:tcW w:w="945" w:type="pct"/>
            <w:vMerge/>
          </w:tcPr>
          <w:p w:rsidR="003D56C2" w:rsidRPr="00990C1F" w:rsidRDefault="003D56C2" w:rsidP="00FF38F5">
            <w:pPr>
              <w:spacing w:after="0" w:line="240" w:lineRule="auto"/>
              <w:ind w:firstLine="2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3D56C2" w:rsidRPr="00990C1F" w:rsidRDefault="003509CC" w:rsidP="00205E4B">
            <w:pPr>
              <w:widowControl w:val="0"/>
              <w:numPr>
                <w:ilvl w:val="0"/>
                <w:numId w:val="5"/>
              </w:numPr>
              <w:tabs>
                <w:tab w:val="left" w:pos="2438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  <w:r w:rsidR="003D56C2" w:rsidRPr="00990C1F">
              <w:rPr>
                <w:rFonts w:ascii="Times New Roman" w:hAnsi="Times New Roman"/>
              </w:rPr>
              <w:t>Снятие статических характеристик и изучение принципа работы датчика температуры: термостат</w:t>
            </w:r>
            <w:r w:rsidR="00DA0F9A">
              <w:rPr>
                <w:rFonts w:ascii="Times New Roman" w:hAnsi="Times New Roman"/>
              </w:rPr>
              <w:t>".</w:t>
            </w:r>
          </w:p>
        </w:tc>
        <w:tc>
          <w:tcPr>
            <w:tcW w:w="714" w:type="pct"/>
            <w:vAlign w:val="center"/>
          </w:tcPr>
          <w:p w:rsidR="003D56C2" w:rsidRPr="00990C1F" w:rsidRDefault="003D56C2" w:rsidP="00FF38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2</w:t>
            </w:r>
          </w:p>
        </w:tc>
      </w:tr>
      <w:tr w:rsidR="003D56C2" w:rsidRPr="00990C1F" w:rsidTr="0027185C">
        <w:tc>
          <w:tcPr>
            <w:tcW w:w="945" w:type="pct"/>
            <w:vMerge/>
          </w:tcPr>
          <w:p w:rsidR="003D56C2" w:rsidRPr="00990C1F" w:rsidRDefault="003D56C2" w:rsidP="00FF38F5">
            <w:pPr>
              <w:spacing w:after="0" w:line="240" w:lineRule="auto"/>
              <w:ind w:firstLine="2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3D56C2" w:rsidRPr="00990C1F" w:rsidRDefault="003509CC" w:rsidP="00205E4B">
            <w:pPr>
              <w:widowControl w:val="0"/>
              <w:numPr>
                <w:ilvl w:val="0"/>
                <w:numId w:val="5"/>
              </w:numPr>
              <w:tabs>
                <w:tab w:val="left" w:pos="2438"/>
                <w:tab w:val="left" w:pos="3286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  <w:r w:rsidR="003D56C2" w:rsidRPr="00990C1F">
              <w:rPr>
                <w:rFonts w:ascii="Times New Roman" w:hAnsi="Times New Roman"/>
              </w:rPr>
              <w:t>Снятие статических характеристик и изучение принципа работы датчика температуры: термопара</w:t>
            </w:r>
            <w:r w:rsidR="00DA0F9A">
              <w:rPr>
                <w:rFonts w:ascii="Times New Roman" w:hAnsi="Times New Roman"/>
              </w:rPr>
              <w:t>".</w:t>
            </w:r>
          </w:p>
        </w:tc>
        <w:tc>
          <w:tcPr>
            <w:tcW w:w="714" w:type="pct"/>
            <w:vAlign w:val="center"/>
          </w:tcPr>
          <w:p w:rsidR="003D56C2" w:rsidRPr="00990C1F" w:rsidRDefault="003D56C2" w:rsidP="00FF38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2</w:t>
            </w:r>
          </w:p>
        </w:tc>
      </w:tr>
      <w:tr w:rsidR="003D56C2" w:rsidRPr="00990C1F" w:rsidTr="0027185C">
        <w:tc>
          <w:tcPr>
            <w:tcW w:w="945" w:type="pct"/>
            <w:vMerge/>
          </w:tcPr>
          <w:p w:rsidR="003D56C2" w:rsidRPr="00990C1F" w:rsidRDefault="003D56C2" w:rsidP="00FF38F5">
            <w:pPr>
              <w:spacing w:after="0" w:line="240" w:lineRule="auto"/>
              <w:ind w:firstLine="2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3D56C2" w:rsidRPr="00990C1F" w:rsidRDefault="003509CC" w:rsidP="00205E4B">
            <w:pPr>
              <w:widowControl w:val="0"/>
              <w:numPr>
                <w:ilvl w:val="0"/>
                <w:numId w:val="5"/>
              </w:numPr>
              <w:tabs>
                <w:tab w:val="left" w:pos="2438"/>
                <w:tab w:val="left" w:pos="3286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  <w:r w:rsidR="003D56C2" w:rsidRPr="00990C1F">
              <w:rPr>
                <w:rFonts w:ascii="Times New Roman" w:hAnsi="Times New Roman"/>
              </w:rPr>
              <w:t>Снятие статических характеристик и изучение принципа работы датчика температуры: кремниевый терморезистор</w:t>
            </w:r>
            <w:r w:rsidR="00DA0F9A">
              <w:rPr>
                <w:rFonts w:ascii="Times New Roman" w:hAnsi="Times New Roman"/>
              </w:rPr>
              <w:t>".</w:t>
            </w:r>
          </w:p>
        </w:tc>
        <w:tc>
          <w:tcPr>
            <w:tcW w:w="714" w:type="pct"/>
            <w:vAlign w:val="center"/>
          </w:tcPr>
          <w:p w:rsidR="003D56C2" w:rsidRPr="00990C1F" w:rsidRDefault="003D56C2" w:rsidP="00FF38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2</w:t>
            </w:r>
          </w:p>
        </w:tc>
      </w:tr>
      <w:tr w:rsidR="003D56C2" w:rsidRPr="00990C1F" w:rsidTr="0027185C">
        <w:tc>
          <w:tcPr>
            <w:tcW w:w="945" w:type="pct"/>
            <w:vMerge/>
          </w:tcPr>
          <w:p w:rsidR="003D56C2" w:rsidRPr="00990C1F" w:rsidRDefault="003D56C2" w:rsidP="00FF38F5">
            <w:pPr>
              <w:spacing w:after="0" w:line="240" w:lineRule="auto"/>
              <w:ind w:firstLine="2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3D56C2" w:rsidRPr="00990C1F" w:rsidRDefault="003509CC" w:rsidP="00205E4B">
            <w:pPr>
              <w:widowControl w:val="0"/>
              <w:numPr>
                <w:ilvl w:val="0"/>
                <w:numId w:val="5"/>
              </w:numPr>
              <w:tabs>
                <w:tab w:val="left" w:pos="2438"/>
                <w:tab w:val="left" w:pos="3286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  <w:r w:rsidR="003D56C2" w:rsidRPr="00990C1F">
              <w:rPr>
                <w:rFonts w:ascii="Times New Roman" w:hAnsi="Times New Roman"/>
              </w:rPr>
              <w:t>Снятие статических характеристик и изучение принципа работы датчика температуры: платиновый терморезистор</w:t>
            </w:r>
            <w:r w:rsidR="00DA0F9A">
              <w:rPr>
                <w:rFonts w:ascii="Times New Roman" w:hAnsi="Times New Roman"/>
              </w:rPr>
              <w:t>".</w:t>
            </w:r>
          </w:p>
        </w:tc>
        <w:tc>
          <w:tcPr>
            <w:tcW w:w="714" w:type="pct"/>
            <w:vAlign w:val="center"/>
          </w:tcPr>
          <w:p w:rsidR="003D56C2" w:rsidRPr="00990C1F" w:rsidRDefault="003D56C2" w:rsidP="00FF38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2</w:t>
            </w:r>
          </w:p>
        </w:tc>
      </w:tr>
      <w:tr w:rsidR="003D56C2" w:rsidRPr="00990C1F" w:rsidTr="0027185C">
        <w:tc>
          <w:tcPr>
            <w:tcW w:w="945" w:type="pct"/>
            <w:vMerge/>
          </w:tcPr>
          <w:p w:rsidR="003D56C2" w:rsidRPr="00990C1F" w:rsidRDefault="003D56C2" w:rsidP="00FF38F5">
            <w:pPr>
              <w:spacing w:after="0" w:line="240" w:lineRule="auto"/>
              <w:ind w:firstLine="2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3D56C2" w:rsidRPr="00990C1F" w:rsidRDefault="003509CC" w:rsidP="00205E4B">
            <w:pPr>
              <w:widowControl w:val="0"/>
              <w:numPr>
                <w:ilvl w:val="0"/>
                <w:numId w:val="5"/>
              </w:numPr>
              <w:tabs>
                <w:tab w:val="left" w:pos="2438"/>
                <w:tab w:val="left" w:pos="3286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  <w:r w:rsidR="003D56C2" w:rsidRPr="00990C1F">
              <w:rPr>
                <w:rFonts w:ascii="Times New Roman" w:hAnsi="Times New Roman"/>
              </w:rPr>
              <w:t>Снятие статических характеристик и изучение принципа работы датчика температуры: интегральный датчик температуры</w:t>
            </w:r>
            <w:r w:rsidR="00DA0F9A">
              <w:rPr>
                <w:rFonts w:ascii="Times New Roman" w:hAnsi="Times New Roman"/>
              </w:rPr>
              <w:t>".</w:t>
            </w:r>
          </w:p>
        </w:tc>
        <w:tc>
          <w:tcPr>
            <w:tcW w:w="714" w:type="pct"/>
            <w:vAlign w:val="center"/>
          </w:tcPr>
          <w:p w:rsidR="003D56C2" w:rsidRPr="00990C1F" w:rsidRDefault="003D56C2" w:rsidP="00FF38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2</w:t>
            </w:r>
          </w:p>
        </w:tc>
      </w:tr>
      <w:tr w:rsidR="003D56C2" w:rsidRPr="00990C1F" w:rsidTr="0027185C">
        <w:tc>
          <w:tcPr>
            <w:tcW w:w="945" w:type="pct"/>
            <w:vMerge/>
          </w:tcPr>
          <w:p w:rsidR="003D56C2" w:rsidRPr="00990C1F" w:rsidRDefault="003D56C2" w:rsidP="00FF38F5">
            <w:pPr>
              <w:spacing w:after="0" w:line="240" w:lineRule="auto"/>
              <w:ind w:firstLine="2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3D56C2" w:rsidRPr="00990C1F" w:rsidRDefault="003509CC" w:rsidP="00205E4B">
            <w:pPr>
              <w:widowControl w:val="0"/>
              <w:numPr>
                <w:ilvl w:val="0"/>
                <w:numId w:val="5"/>
              </w:numPr>
              <w:tabs>
                <w:tab w:val="left" w:pos="2438"/>
                <w:tab w:val="left" w:pos="3286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  <w:r w:rsidR="003D56C2" w:rsidRPr="00990C1F">
              <w:rPr>
                <w:rFonts w:ascii="Times New Roman" w:hAnsi="Times New Roman"/>
              </w:rPr>
              <w:t>Снятие статических характеристик и изучение принципа работы датчика температуры: бесконтактный пирометр</w:t>
            </w:r>
            <w:r w:rsidR="00DA0F9A">
              <w:rPr>
                <w:rFonts w:ascii="Times New Roman" w:hAnsi="Times New Roman"/>
              </w:rPr>
              <w:t>".</w:t>
            </w:r>
          </w:p>
        </w:tc>
        <w:tc>
          <w:tcPr>
            <w:tcW w:w="714" w:type="pct"/>
            <w:vAlign w:val="center"/>
          </w:tcPr>
          <w:p w:rsidR="003D56C2" w:rsidRPr="00990C1F" w:rsidRDefault="003D56C2" w:rsidP="00FF38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2</w:t>
            </w:r>
          </w:p>
        </w:tc>
      </w:tr>
      <w:tr w:rsidR="003D56C2" w:rsidRPr="00990C1F" w:rsidTr="0027185C">
        <w:tc>
          <w:tcPr>
            <w:tcW w:w="945" w:type="pct"/>
            <w:vMerge/>
          </w:tcPr>
          <w:p w:rsidR="003D56C2" w:rsidRPr="00990C1F" w:rsidRDefault="003D56C2" w:rsidP="00FF38F5">
            <w:pPr>
              <w:spacing w:after="0" w:line="240" w:lineRule="auto"/>
              <w:ind w:firstLine="2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3D56C2" w:rsidRPr="00990C1F" w:rsidRDefault="003509CC" w:rsidP="00205E4B">
            <w:pPr>
              <w:widowControl w:val="0"/>
              <w:numPr>
                <w:ilvl w:val="0"/>
                <w:numId w:val="5"/>
              </w:numPr>
              <w:tabs>
                <w:tab w:val="left" w:pos="2438"/>
                <w:tab w:val="left" w:pos="3286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  <w:r w:rsidR="003D56C2" w:rsidRPr="00990C1F">
              <w:rPr>
                <w:rFonts w:ascii="Times New Roman" w:hAnsi="Times New Roman"/>
              </w:rPr>
              <w:t>Снятие характеристик при измерении давления с помощью стрелочного деформационного манометра</w:t>
            </w:r>
            <w:r w:rsidR="00DA0F9A">
              <w:rPr>
                <w:rFonts w:ascii="Times New Roman" w:hAnsi="Times New Roman"/>
              </w:rPr>
              <w:t>".</w:t>
            </w:r>
          </w:p>
        </w:tc>
        <w:tc>
          <w:tcPr>
            <w:tcW w:w="714" w:type="pct"/>
            <w:vAlign w:val="center"/>
          </w:tcPr>
          <w:p w:rsidR="003D56C2" w:rsidRPr="00990C1F" w:rsidRDefault="003D56C2" w:rsidP="00FF38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2</w:t>
            </w:r>
          </w:p>
        </w:tc>
      </w:tr>
      <w:tr w:rsidR="003D56C2" w:rsidRPr="00990C1F" w:rsidTr="0027185C">
        <w:tc>
          <w:tcPr>
            <w:tcW w:w="945" w:type="pct"/>
            <w:vMerge/>
          </w:tcPr>
          <w:p w:rsidR="003D56C2" w:rsidRPr="00990C1F" w:rsidRDefault="003D56C2" w:rsidP="00FF38F5">
            <w:pPr>
              <w:spacing w:after="0" w:line="240" w:lineRule="auto"/>
              <w:ind w:firstLine="2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3D56C2" w:rsidRPr="00990C1F" w:rsidRDefault="003509CC" w:rsidP="00205E4B">
            <w:pPr>
              <w:widowControl w:val="0"/>
              <w:numPr>
                <w:ilvl w:val="0"/>
                <w:numId w:val="5"/>
              </w:numPr>
              <w:tabs>
                <w:tab w:val="left" w:pos="2438"/>
                <w:tab w:val="left" w:pos="3286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  <w:r w:rsidR="003D56C2" w:rsidRPr="00990C1F">
              <w:rPr>
                <w:rFonts w:ascii="Times New Roman" w:hAnsi="Times New Roman"/>
              </w:rPr>
              <w:t>Снятие характеристик при измерении давления с помощью датчика давления деформационного мембранного типа</w:t>
            </w:r>
            <w:r w:rsidR="00DA0F9A">
              <w:rPr>
                <w:rFonts w:ascii="Times New Roman" w:hAnsi="Times New Roman"/>
              </w:rPr>
              <w:t>".</w:t>
            </w:r>
          </w:p>
        </w:tc>
        <w:tc>
          <w:tcPr>
            <w:tcW w:w="714" w:type="pct"/>
            <w:vAlign w:val="center"/>
          </w:tcPr>
          <w:p w:rsidR="003D56C2" w:rsidRPr="00990C1F" w:rsidRDefault="003D56C2" w:rsidP="00FF38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2</w:t>
            </w:r>
          </w:p>
        </w:tc>
      </w:tr>
      <w:tr w:rsidR="003D56C2" w:rsidRPr="00990C1F" w:rsidTr="0027185C">
        <w:tc>
          <w:tcPr>
            <w:tcW w:w="945" w:type="pct"/>
            <w:vMerge/>
          </w:tcPr>
          <w:p w:rsidR="003D56C2" w:rsidRPr="00990C1F" w:rsidRDefault="003D56C2" w:rsidP="00FF38F5">
            <w:pPr>
              <w:spacing w:after="0" w:line="240" w:lineRule="auto"/>
              <w:ind w:firstLine="2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3D56C2" w:rsidRPr="00990C1F" w:rsidRDefault="003509CC" w:rsidP="00205E4B">
            <w:pPr>
              <w:widowControl w:val="0"/>
              <w:numPr>
                <w:ilvl w:val="0"/>
                <w:numId w:val="5"/>
              </w:numPr>
              <w:tabs>
                <w:tab w:val="left" w:pos="2438"/>
                <w:tab w:val="left" w:pos="3286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  <w:r w:rsidR="003D56C2" w:rsidRPr="00990C1F">
              <w:rPr>
                <w:rFonts w:ascii="Times New Roman" w:hAnsi="Times New Roman"/>
              </w:rPr>
              <w:t>Снятие характеристик при измерении давления газа с помощью датчика давления пьезорезистивного типа</w:t>
            </w:r>
            <w:r w:rsidR="00DA0F9A">
              <w:rPr>
                <w:rFonts w:ascii="Times New Roman" w:hAnsi="Times New Roman"/>
              </w:rPr>
              <w:t>".</w:t>
            </w:r>
          </w:p>
        </w:tc>
        <w:tc>
          <w:tcPr>
            <w:tcW w:w="714" w:type="pct"/>
            <w:vAlign w:val="center"/>
          </w:tcPr>
          <w:p w:rsidR="003D56C2" w:rsidRPr="00990C1F" w:rsidRDefault="003D56C2" w:rsidP="00FF38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2</w:t>
            </w:r>
          </w:p>
        </w:tc>
      </w:tr>
      <w:tr w:rsidR="003D56C2" w:rsidRPr="00990C1F" w:rsidTr="0027185C">
        <w:tc>
          <w:tcPr>
            <w:tcW w:w="945" w:type="pct"/>
            <w:vMerge/>
          </w:tcPr>
          <w:p w:rsidR="003D56C2" w:rsidRPr="00990C1F" w:rsidRDefault="003D56C2" w:rsidP="00FF38F5">
            <w:pPr>
              <w:spacing w:after="0" w:line="240" w:lineRule="auto"/>
              <w:ind w:firstLine="2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3D56C2" w:rsidRPr="00990C1F" w:rsidRDefault="003509CC" w:rsidP="00205E4B">
            <w:pPr>
              <w:widowControl w:val="0"/>
              <w:numPr>
                <w:ilvl w:val="0"/>
                <w:numId w:val="5"/>
              </w:numPr>
              <w:tabs>
                <w:tab w:val="left" w:pos="2438"/>
                <w:tab w:val="left" w:pos="3286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  <w:r w:rsidR="003D56C2" w:rsidRPr="00990C1F">
              <w:rPr>
                <w:rFonts w:ascii="Times New Roman" w:hAnsi="Times New Roman"/>
              </w:rPr>
              <w:t>Снятие характеристик при измерении давления газа с помощью дифференциального манометра</w:t>
            </w:r>
            <w:r w:rsidR="00DA0F9A">
              <w:rPr>
                <w:rFonts w:ascii="Times New Roman" w:hAnsi="Times New Roman"/>
              </w:rPr>
              <w:t>".</w:t>
            </w:r>
          </w:p>
        </w:tc>
        <w:tc>
          <w:tcPr>
            <w:tcW w:w="714" w:type="pct"/>
            <w:vAlign w:val="center"/>
          </w:tcPr>
          <w:p w:rsidR="003D56C2" w:rsidRPr="00990C1F" w:rsidRDefault="003D56C2" w:rsidP="00FF38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2</w:t>
            </w:r>
          </w:p>
        </w:tc>
      </w:tr>
      <w:tr w:rsidR="003D56C2" w:rsidRPr="00990C1F" w:rsidTr="0027185C">
        <w:tc>
          <w:tcPr>
            <w:tcW w:w="945" w:type="pct"/>
            <w:vMerge/>
          </w:tcPr>
          <w:p w:rsidR="003D56C2" w:rsidRPr="00990C1F" w:rsidRDefault="003D56C2" w:rsidP="00FF38F5">
            <w:pPr>
              <w:spacing w:after="0" w:line="240" w:lineRule="auto"/>
              <w:ind w:firstLine="2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3D56C2" w:rsidRPr="00990C1F" w:rsidRDefault="003509CC" w:rsidP="00205E4B">
            <w:pPr>
              <w:widowControl w:val="0"/>
              <w:numPr>
                <w:ilvl w:val="0"/>
                <w:numId w:val="5"/>
              </w:numPr>
              <w:tabs>
                <w:tab w:val="left" w:pos="2438"/>
                <w:tab w:val="left" w:pos="3286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  <w:r w:rsidR="003D56C2" w:rsidRPr="00990C1F">
              <w:rPr>
                <w:rFonts w:ascii="Times New Roman" w:hAnsi="Times New Roman"/>
              </w:rPr>
              <w:t>Снятие характеристик при измерении расхода газа с помощью: ротаметра, анемометра</w:t>
            </w:r>
            <w:r w:rsidR="00DA0F9A">
              <w:rPr>
                <w:rFonts w:ascii="Times New Roman" w:hAnsi="Times New Roman"/>
              </w:rPr>
              <w:t>".</w:t>
            </w:r>
          </w:p>
        </w:tc>
        <w:tc>
          <w:tcPr>
            <w:tcW w:w="714" w:type="pct"/>
            <w:vAlign w:val="center"/>
          </w:tcPr>
          <w:p w:rsidR="003D56C2" w:rsidRPr="00990C1F" w:rsidRDefault="003D56C2" w:rsidP="00FF38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2</w:t>
            </w:r>
          </w:p>
        </w:tc>
      </w:tr>
      <w:tr w:rsidR="003D56C2" w:rsidRPr="00990C1F" w:rsidTr="0027185C">
        <w:tc>
          <w:tcPr>
            <w:tcW w:w="945" w:type="pct"/>
            <w:vMerge/>
          </w:tcPr>
          <w:p w:rsidR="003D56C2" w:rsidRPr="00990C1F" w:rsidRDefault="003D56C2" w:rsidP="00FF38F5">
            <w:pPr>
              <w:spacing w:after="0" w:line="240" w:lineRule="auto"/>
              <w:ind w:firstLine="2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3D56C2" w:rsidRPr="00990C1F" w:rsidRDefault="003509CC" w:rsidP="00205E4B">
            <w:pPr>
              <w:widowControl w:val="0"/>
              <w:numPr>
                <w:ilvl w:val="0"/>
                <w:numId w:val="5"/>
              </w:numPr>
              <w:tabs>
                <w:tab w:val="left" w:pos="2438"/>
                <w:tab w:val="left" w:pos="3286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  <w:r w:rsidR="003D56C2" w:rsidRPr="00990C1F">
              <w:rPr>
                <w:rFonts w:ascii="Times New Roman" w:hAnsi="Times New Roman"/>
              </w:rPr>
              <w:t>Снятие характеристик при измерении расхода газа с помощью счетчика газа</w:t>
            </w:r>
            <w:r w:rsidR="00DA0F9A">
              <w:rPr>
                <w:rFonts w:ascii="Times New Roman" w:hAnsi="Times New Roman"/>
              </w:rPr>
              <w:t>".</w:t>
            </w:r>
          </w:p>
        </w:tc>
        <w:tc>
          <w:tcPr>
            <w:tcW w:w="714" w:type="pct"/>
            <w:vAlign w:val="center"/>
          </w:tcPr>
          <w:p w:rsidR="003D56C2" w:rsidRPr="00990C1F" w:rsidRDefault="003D56C2" w:rsidP="00FF38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2</w:t>
            </w:r>
          </w:p>
        </w:tc>
      </w:tr>
      <w:tr w:rsidR="003D56C2" w:rsidRPr="00990C1F" w:rsidTr="0027185C">
        <w:tc>
          <w:tcPr>
            <w:tcW w:w="945" w:type="pct"/>
            <w:vMerge/>
          </w:tcPr>
          <w:p w:rsidR="003D56C2" w:rsidRPr="00990C1F" w:rsidRDefault="003D56C2" w:rsidP="00FF38F5">
            <w:pPr>
              <w:spacing w:after="0" w:line="240" w:lineRule="auto"/>
              <w:ind w:firstLine="2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3D56C2" w:rsidRPr="00990C1F" w:rsidRDefault="003509CC" w:rsidP="00205E4B">
            <w:pPr>
              <w:widowControl w:val="0"/>
              <w:numPr>
                <w:ilvl w:val="0"/>
                <w:numId w:val="5"/>
              </w:numPr>
              <w:tabs>
                <w:tab w:val="left" w:pos="2438"/>
                <w:tab w:val="left" w:pos="3286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  <w:r w:rsidR="003D56C2" w:rsidRPr="00990C1F">
              <w:rPr>
                <w:rFonts w:ascii="Times New Roman" w:hAnsi="Times New Roman"/>
              </w:rPr>
              <w:t>Исследование объемного способа измерения расхода воды</w:t>
            </w:r>
            <w:r w:rsidR="00DA0F9A">
              <w:rPr>
                <w:rFonts w:ascii="Times New Roman" w:hAnsi="Times New Roman"/>
              </w:rPr>
              <w:t>".</w:t>
            </w:r>
          </w:p>
        </w:tc>
        <w:tc>
          <w:tcPr>
            <w:tcW w:w="714" w:type="pct"/>
            <w:vAlign w:val="center"/>
          </w:tcPr>
          <w:p w:rsidR="003D56C2" w:rsidRPr="00990C1F" w:rsidRDefault="003D56C2" w:rsidP="00FF38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2</w:t>
            </w:r>
          </w:p>
        </w:tc>
      </w:tr>
      <w:tr w:rsidR="003D56C2" w:rsidRPr="00990C1F" w:rsidTr="0027185C">
        <w:tc>
          <w:tcPr>
            <w:tcW w:w="945" w:type="pct"/>
            <w:vMerge/>
          </w:tcPr>
          <w:p w:rsidR="003D56C2" w:rsidRPr="00990C1F" w:rsidRDefault="003D56C2" w:rsidP="00FF38F5">
            <w:pPr>
              <w:spacing w:after="0" w:line="240" w:lineRule="auto"/>
              <w:ind w:firstLine="2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3D56C2" w:rsidRPr="00990C1F" w:rsidRDefault="003509CC" w:rsidP="00205E4B">
            <w:pPr>
              <w:widowControl w:val="0"/>
              <w:numPr>
                <w:ilvl w:val="0"/>
                <w:numId w:val="5"/>
              </w:numPr>
              <w:tabs>
                <w:tab w:val="left" w:pos="2438"/>
                <w:tab w:val="left" w:pos="3286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  <w:r w:rsidR="003D56C2" w:rsidRPr="00990C1F">
              <w:rPr>
                <w:rFonts w:ascii="Times New Roman" w:hAnsi="Times New Roman"/>
              </w:rPr>
              <w:t>Исследование способа измерения расхода воды по показаниям счетчика количества воды</w:t>
            </w:r>
            <w:r w:rsidR="00DA0F9A">
              <w:rPr>
                <w:rFonts w:ascii="Times New Roman" w:hAnsi="Times New Roman"/>
              </w:rPr>
              <w:t>".</w:t>
            </w:r>
          </w:p>
        </w:tc>
        <w:tc>
          <w:tcPr>
            <w:tcW w:w="714" w:type="pct"/>
            <w:vAlign w:val="center"/>
          </w:tcPr>
          <w:p w:rsidR="003D56C2" w:rsidRPr="00990C1F" w:rsidRDefault="003D56C2" w:rsidP="00FF38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2</w:t>
            </w:r>
          </w:p>
        </w:tc>
      </w:tr>
      <w:tr w:rsidR="003D56C2" w:rsidRPr="00990C1F" w:rsidTr="0027185C">
        <w:tc>
          <w:tcPr>
            <w:tcW w:w="945" w:type="pct"/>
            <w:vMerge/>
          </w:tcPr>
          <w:p w:rsidR="003D56C2" w:rsidRPr="00990C1F" w:rsidRDefault="003D56C2" w:rsidP="00FF38F5">
            <w:pPr>
              <w:spacing w:after="0" w:line="240" w:lineRule="auto"/>
              <w:ind w:firstLine="2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3D56C2" w:rsidRPr="00990C1F" w:rsidRDefault="003509CC" w:rsidP="00205E4B">
            <w:pPr>
              <w:widowControl w:val="0"/>
              <w:numPr>
                <w:ilvl w:val="0"/>
                <w:numId w:val="5"/>
              </w:numPr>
              <w:tabs>
                <w:tab w:val="left" w:pos="2438"/>
                <w:tab w:val="left" w:pos="3286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  <w:r w:rsidR="003D56C2" w:rsidRPr="00990C1F">
              <w:rPr>
                <w:rFonts w:ascii="Times New Roman" w:hAnsi="Times New Roman"/>
              </w:rPr>
              <w:t>Исследование способа измерения расхода воды по величине падения давления на мерной диафрагме</w:t>
            </w:r>
            <w:r w:rsidR="00DA0F9A">
              <w:rPr>
                <w:rFonts w:ascii="Times New Roman" w:hAnsi="Times New Roman"/>
              </w:rPr>
              <w:t>".</w:t>
            </w:r>
          </w:p>
        </w:tc>
        <w:tc>
          <w:tcPr>
            <w:tcW w:w="714" w:type="pct"/>
            <w:vAlign w:val="center"/>
          </w:tcPr>
          <w:p w:rsidR="003D56C2" w:rsidRPr="00990C1F" w:rsidRDefault="003D56C2" w:rsidP="00FF38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2</w:t>
            </w:r>
          </w:p>
        </w:tc>
      </w:tr>
      <w:tr w:rsidR="003D56C2" w:rsidRPr="00990C1F" w:rsidTr="0027185C">
        <w:tc>
          <w:tcPr>
            <w:tcW w:w="945" w:type="pct"/>
            <w:vMerge/>
          </w:tcPr>
          <w:p w:rsidR="003D56C2" w:rsidRPr="00990C1F" w:rsidRDefault="003D56C2" w:rsidP="00FF38F5">
            <w:pPr>
              <w:spacing w:after="0" w:line="240" w:lineRule="auto"/>
              <w:ind w:firstLine="2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3D56C2" w:rsidRPr="00990C1F" w:rsidRDefault="003509CC" w:rsidP="00205E4B">
            <w:pPr>
              <w:widowControl w:val="0"/>
              <w:numPr>
                <w:ilvl w:val="0"/>
                <w:numId w:val="5"/>
              </w:numPr>
              <w:tabs>
                <w:tab w:val="left" w:pos="2438"/>
                <w:tab w:val="left" w:pos="3286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  <w:r w:rsidR="003D56C2" w:rsidRPr="00990C1F">
              <w:rPr>
                <w:rFonts w:ascii="Times New Roman" w:hAnsi="Times New Roman"/>
              </w:rPr>
              <w:t>Исследование способа измерения расхода газа по методу отсеченного объема</w:t>
            </w:r>
            <w:r w:rsidR="00DA0F9A">
              <w:rPr>
                <w:rFonts w:ascii="Times New Roman" w:hAnsi="Times New Roman"/>
              </w:rPr>
              <w:t>".</w:t>
            </w:r>
          </w:p>
        </w:tc>
        <w:tc>
          <w:tcPr>
            <w:tcW w:w="714" w:type="pct"/>
            <w:vAlign w:val="center"/>
          </w:tcPr>
          <w:p w:rsidR="003D56C2" w:rsidRPr="00990C1F" w:rsidRDefault="003D56C2" w:rsidP="00FF38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2</w:t>
            </w:r>
          </w:p>
        </w:tc>
      </w:tr>
      <w:tr w:rsidR="003D56C2" w:rsidRPr="00990C1F" w:rsidTr="0027185C">
        <w:tc>
          <w:tcPr>
            <w:tcW w:w="945" w:type="pct"/>
            <w:vMerge/>
          </w:tcPr>
          <w:p w:rsidR="003D56C2" w:rsidRPr="00990C1F" w:rsidRDefault="003D56C2" w:rsidP="00FF38F5">
            <w:pPr>
              <w:spacing w:after="0" w:line="240" w:lineRule="auto"/>
              <w:ind w:firstLine="2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3D56C2" w:rsidRPr="00990C1F" w:rsidRDefault="003509CC" w:rsidP="00205E4B">
            <w:pPr>
              <w:widowControl w:val="0"/>
              <w:numPr>
                <w:ilvl w:val="0"/>
                <w:numId w:val="5"/>
              </w:numPr>
              <w:tabs>
                <w:tab w:val="left" w:pos="2438"/>
                <w:tab w:val="left" w:pos="3286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  <w:r w:rsidR="003D56C2" w:rsidRPr="00990C1F">
              <w:rPr>
                <w:rFonts w:ascii="Times New Roman" w:hAnsi="Times New Roman"/>
              </w:rPr>
              <w:t>Исследование способа измерения расхода газа по измерительной диафрагме</w:t>
            </w:r>
            <w:r w:rsidR="00DA0F9A">
              <w:rPr>
                <w:rFonts w:ascii="Times New Roman" w:hAnsi="Times New Roman"/>
              </w:rPr>
              <w:t>".</w:t>
            </w:r>
          </w:p>
        </w:tc>
        <w:tc>
          <w:tcPr>
            <w:tcW w:w="714" w:type="pct"/>
            <w:vAlign w:val="center"/>
          </w:tcPr>
          <w:p w:rsidR="003D56C2" w:rsidRPr="00990C1F" w:rsidRDefault="003D56C2" w:rsidP="00FF38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2</w:t>
            </w:r>
          </w:p>
        </w:tc>
      </w:tr>
      <w:tr w:rsidR="003D56C2" w:rsidRPr="00990C1F" w:rsidTr="0027185C">
        <w:tc>
          <w:tcPr>
            <w:tcW w:w="945" w:type="pct"/>
            <w:vMerge/>
          </w:tcPr>
          <w:p w:rsidR="003D56C2" w:rsidRPr="00990C1F" w:rsidRDefault="003D56C2" w:rsidP="00FF38F5">
            <w:pPr>
              <w:spacing w:after="0" w:line="240" w:lineRule="auto"/>
              <w:ind w:firstLine="2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3D56C2" w:rsidRPr="00990C1F" w:rsidRDefault="003509CC" w:rsidP="00205E4B">
            <w:pPr>
              <w:widowControl w:val="0"/>
              <w:numPr>
                <w:ilvl w:val="0"/>
                <w:numId w:val="5"/>
              </w:numPr>
              <w:tabs>
                <w:tab w:val="left" w:pos="2438"/>
                <w:tab w:val="left" w:pos="3286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"</w:t>
            </w:r>
            <w:r w:rsidR="003D56C2" w:rsidRPr="00990C1F">
              <w:rPr>
                <w:rFonts w:ascii="Times New Roman" w:hAnsi="Times New Roman"/>
              </w:rPr>
              <w:t>Снятие характеристик при измерении скорости вращения</w:t>
            </w:r>
            <w:r w:rsidR="00DA0F9A">
              <w:rPr>
                <w:rFonts w:ascii="Times New Roman" w:hAnsi="Times New Roman"/>
              </w:rPr>
              <w:t>".</w:t>
            </w:r>
          </w:p>
        </w:tc>
        <w:tc>
          <w:tcPr>
            <w:tcW w:w="714" w:type="pct"/>
            <w:vAlign w:val="center"/>
          </w:tcPr>
          <w:p w:rsidR="003D56C2" w:rsidRPr="00990C1F" w:rsidRDefault="003D56C2" w:rsidP="00FF38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2</w:t>
            </w:r>
          </w:p>
        </w:tc>
      </w:tr>
      <w:tr w:rsidR="003D56C2" w:rsidRPr="00990C1F" w:rsidTr="0027185C">
        <w:tc>
          <w:tcPr>
            <w:tcW w:w="945" w:type="pct"/>
            <w:vMerge/>
          </w:tcPr>
          <w:p w:rsidR="003D56C2" w:rsidRPr="00990C1F" w:rsidRDefault="003D56C2" w:rsidP="00FF38F5">
            <w:pPr>
              <w:spacing w:after="0" w:line="240" w:lineRule="auto"/>
              <w:ind w:firstLine="2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3D56C2" w:rsidRPr="00990C1F" w:rsidRDefault="003509CC" w:rsidP="00205E4B">
            <w:pPr>
              <w:widowControl w:val="0"/>
              <w:numPr>
                <w:ilvl w:val="0"/>
                <w:numId w:val="5"/>
              </w:numPr>
              <w:tabs>
                <w:tab w:val="left" w:pos="2438"/>
                <w:tab w:val="left" w:pos="3286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"</w:t>
            </w:r>
            <w:r w:rsidR="003D56C2" w:rsidRPr="00990C1F">
              <w:rPr>
                <w:rFonts w:ascii="Times New Roman" w:hAnsi="Times New Roman"/>
              </w:rPr>
              <w:t>Снятие характеристик при измерении частоты вращения</w:t>
            </w:r>
            <w:r w:rsidR="00DA0F9A">
              <w:rPr>
                <w:rFonts w:ascii="Times New Roman" w:hAnsi="Times New Roman"/>
              </w:rPr>
              <w:t>".</w:t>
            </w:r>
          </w:p>
        </w:tc>
        <w:tc>
          <w:tcPr>
            <w:tcW w:w="714" w:type="pct"/>
            <w:vAlign w:val="center"/>
          </w:tcPr>
          <w:p w:rsidR="003D56C2" w:rsidRPr="00990C1F" w:rsidRDefault="003D56C2" w:rsidP="00FF38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2</w:t>
            </w:r>
          </w:p>
        </w:tc>
      </w:tr>
      <w:tr w:rsidR="003D56C2" w:rsidRPr="00990C1F" w:rsidTr="0027185C">
        <w:tc>
          <w:tcPr>
            <w:tcW w:w="945" w:type="pct"/>
            <w:vMerge/>
          </w:tcPr>
          <w:p w:rsidR="003D56C2" w:rsidRPr="00990C1F" w:rsidRDefault="003D56C2" w:rsidP="00FF38F5">
            <w:pPr>
              <w:spacing w:after="0" w:line="240" w:lineRule="auto"/>
              <w:ind w:firstLine="2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3D56C2" w:rsidRPr="00990C1F" w:rsidRDefault="003509CC" w:rsidP="00205E4B">
            <w:pPr>
              <w:widowControl w:val="0"/>
              <w:numPr>
                <w:ilvl w:val="0"/>
                <w:numId w:val="5"/>
              </w:numPr>
              <w:tabs>
                <w:tab w:val="left" w:pos="2438"/>
                <w:tab w:val="left" w:pos="3286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"</w:t>
            </w:r>
            <w:r w:rsidR="003D56C2" w:rsidRPr="00990C1F">
              <w:rPr>
                <w:rFonts w:ascii="Times New Roman" w:hAnsi="Times New Roman"/>
              </w:rPr>
              <w:t xml:space="preserve">Снятие характеристик при измерении </w:t>
            </w:r>
            <w:r w:rsidR="003D56C2" w:rsidRPr="00990C1F">
              <w:rPr>
                <w:rFonts w:ascii="Times New Roman" w:hAnsi="Times New Roman"/>
                <w:snapToGrid w:val="0"/>
              </w:rPr>
              <w:t>углового положения</w:t>
            </w:r>
            <w:r w:rsidR="00DA0F9A">
              <w:rPr>
                <w:rFonts w:ascii="Times New Roman" w:hAnsi="Times New Roman"/>
                <w:snapToGrid w:val="0"/>
              </w:rPr>
              <w:t>".</w:t>
            </w:r>
          </w:p>
        </w:tc>
        <w:tc>
          <w:tcPr>
            <w:tcW w:w="714" w:type="pct"/>
            <w:vAlign w:val="center"/>
          </w:tcPr>
          <w:p w:rsidR="003D56C2" w:rsidRPr="00990C1F" w:rsidRDefault="003D56C2" w:rsidP="00FF38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2</w:t>
            </w:r>
          </w:p>
        </w:tc>
      </w:tr>
      <w:tr w:rsidR="003D56C2" w:rsidRPr="00990C1F" w:rsidTr="0027185C">
        <w:tc>
          <w:tcPr>
            <w:tcW w:w="945" w:type="pct"/>
            <w:vMerge/>
          </w:tcPr>
          <w:p w:rsidR="003D56C2" w:rsidRPr="00990C1F" w:rsidRDefault="003D56C2" w:rsidP="00FF38F5">
            <w:pPr>
              <w:spacing w:after="0" w:line="240" w:lineRule="auto"/>
              <w:ind w:firstLine="2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3D56C2" w:rsidRPr="00990C1F" w:rsidRDefault="003509CC" w:rsidP="00205E4B">
            <w:pPr>
              <w:widowControl w:val="0"/>
              <w:numPr>
                <w:ilvl w:val="0"/>
                <w:numId w:val="5"/>
              </w:numPr>
              <w:tabs>
                <w:tab w:val="left" w:pos="2438"/>
                <w:tab w:val="left" w:pos="3286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"</w:t>
            </w:r>
            <w:r w:rsidR="003D56C2" w:rsidRPr="00990C1F">
              <w:rPr>
                <w:rFonts w:ascii="Times New Roman" w:hAnsi="Times New Roman"/>
              </w:rPr>
              <w:t xml:space="preserve">Снятие характеристик при измерении </w:t>
            </w:r>
            <w:r w:rsidR="003D56C2" w:rsidRPr="00990C1F">
              <w:rPr>
                <w:rFonts w:ascii="Times New Roman" w:hAnsi="Times New Roman"/>
                <w:snapToGrid w:val="0"/>
              </w:rPr>
              <w:t>освещенности и света</w:t>
            </w:r>
            <w:r w:rsidR="00DA0F9A">
              <w:rPr>
                <w:rFonts w:ascii="Times New Roman" w:hAnsi="Times New Roman"/>
                <w:snapToGrid w:val="0"/>
              </w:rPr>
              <w:t>".</w:t>
            </w:r>
          </w:p>
        </w:tc>
        <w:tc>
          <w:tcPr>
            <w:tcW w:w="714" w:type="pct"/>
            <w:vAlign w:val="center"/>
          </w:tcPr>
          <w:p w:rsidR="003D56C2" w:rsidRPr="00990C1F" w:rsidRDefault="003D56C2" w:rsidP="00FF38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2</w:t>
            </w:r>
          </w:p>
        </w:tc>
      </w:tr>
      <w:tr w:rsidR="003D56C2" w:rsidRPr="00990C1F" w:rsidTr="0027185C">
        <w:tc>
          <w:tcPr>
            <w:tcW w:w="945" w:type="pct"/>
            <w:vMerge/>
          </w:tcPr>
          <w:p w:rsidR="003D56C2" w:rsidRPr="00990C1F" w:rsidRDefault="003D56C2" w:rsidP="00FF38F5">
            <w:pPr>
              <w:spacing w:after="0" w:line="240" w:lineRule="auto"/>
              <w:ind w:firstLine="2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3D56C2" w:rsidRPr="00990C1F" w:rsidRDefault="003509CC" w:rsidP="00205E4B">
            <w:pPr>
              <w:widowControl w:val="0"/>
              <w:numPr>
                <w:ilvl w:val="0"/>
                <w:numId w:val="5"/>
              </w:numPr>
              <w:tabs>
                <w:tab w:val="left" w:pos="2438"/>
                <w:tab w:val="left" w:pos="3286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  <w:r w:rsidR="003D56C2" w:rsidRPr="00990C1F">
              <w:rPr>
                <w:rFonts w:ascii="Times New Roman" w:hAnsi="Times New Roman"/>
              </w:rPr>
              <w:t>Исследование</w:t>
            </w:r>
            <w:r w:rsidR="003D56C2" w:rsidRPr="00990C1F">
              <w:rPr>
                <w:rFonts w:ascii="Times New Roman" w:hAnsi="Times New Roman"/>
                <w:snapToGrid w:val="0"/>
              </w:rPr>
              <w:t xml:space="preserve"> датчиков тока и напряжения</w:t>
            </w:r>
            <w:r w:rsidR="00DA0F9A">
              <w:rPr>
                <w:rFonts w:ascii="Times New Roman" w:hAnsi="Times New Roman"/>
                <w:snapToGrid w:val="0"/>
              </w:rPr>
              <w:t>".</w:t>
            </w:r>
          </w:p>
        </w:tc>
        <w:tc>
          <w:tcPr>
            <w:tcW w:w="714" w:type="pct"/>
            <w:vAlign w:val="center"/>
          </w:tcPr>
          <w:p w:rsidR="003D56C2" w:rsidRPr="00990C1F" w:rsidRDefault="003D56C2" w:rsidP="00FF38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2</w:t>
            </w:r>
          </w:p>
        </w:tc>
      </w:tr>
      <w:tr w:rsidR="00FF38F5" w:rsidRPr="00990C1F" w:rsidTr="0027185C">
        <w:tc>
          <w:tcPr>
            <w:tcW w:w="945" w:type="pct"/>
            <w:vMerge w:val="restart"/>
          </w:tcPr>
          <w:p w:rsidR="00FF38F5" w:rsidRPr="00990C1F" w:rsidRDefault="00FF38F5" w:rsidP="00FF3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Тема 1.3</w:t>
            </w:r>
          </w:p>
          <w:p w:rsidR="00FF38F5" w:rsidRPr="00990C1F" w:rsidRDefault="00FF38F5" w:rsidP="00FF3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 xml:space="preserve">Технологические </w:t>
            </w:r>
          </w:p>
          <w:p w:rsidR="00FF38F5" w:rsidRPr="00990C1F" w:rsidRDefault="00FF38F5" w:rsidP="00FF3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процессы</w:t>
            </w:r>
          </w:p>
        </w:tc>
        <w:tc>
          <w:tcPr>
            <w:tcW w:w="3341" w:type="pct"/>
            <w:vAlign w:val="center"/>
          </w:tcPr>
          <w:p w:rsidR="00FF38F5" w:rsidRPr="00990C1F" w:rsidRDefault="00FF38F5" w:rsidP="001C655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714" w:type="pct"/>
            <w:vMerge w:val="restart"/>
          </w:tcPr>
          <w:p w:rsidR="00FF38F5" w:rsidRPr="00990C1F" w:rsidRDefault="00DB5BE1" w:rsidP="00FF38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</w:tr>
      <w:tr w:rsidR="00FF38F5" w:rsidRPr="00990C1F" w:rsidTr="0027185C">
        <w:tc>
          <w:tcPr>
            <w:tcW w:w="945" w:type="pct"/>
            <w:vMerge/>
          </w:tcPr>
          <w:p w:rsidR="00FF38F5" w:rsidRPr="00990C1F" w:rsidRDefault="00FF38F5" w:rsidP="00FF38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  <w:vAlign w:val="center"/>
          </w:tcPr>
          <w:p w:rsidR="00FF38F5" w:rsidRPr="00990C1F" w:rsidRDefault="00FF38F5" w:rsidP="00205E4B">
            <w:pPr>
              <w:widowControl w:val="0"/>
              <w:numPr>
                <w:ilvl w:val="0"/>
                <w:numId w:val="6"/>
              </w:numPr>
              <w:tabs>
                <w:tab w:val="left" w:pos="287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Типовые и групповые технологические процессы</w:t>
            </w:r>
          </w:p>
        </w:tc>
        <w:tc>
          <w:tcPr>
            <w:tcW w:w="714" w:type="pct"/>
            <w:vMerge/>
            <w:vAlign w:val="center"/>
          </w:tcPr>
          <w:p w:rsidR="00FF38F5" w:rsidRPr="00990C1F" w:rsidRDefault="00FF38F5" w:rsidP="00FF38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F38F5" w:rsidRPr="00990C1F" w:rsidTr="0027185C">
        <w:tc>
          <w:tcPr>
            <w:tcW w:w="945" w:type="pct"/>
            <w:vMerge/>
          </w:tcPr>
          <w:p w:rsidR="00FF38F5" w:rsidRPr="00990C1F" w:rsidRDefault="00FF38F5" w:rsidP="00FF38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  <w:vAlign w:val="center"/>
          </w:tcPr>
          <w:p w:rsidR="00FF38F5" w:rsidRPr="00990C1F" w:rsidRDefault="00FF38F5" w:rsidP="00205E4B">
            <w:pPr>
              <w:widowControl w:val="0"/>
              <w:numPr>
                <w:ilvl w:val="0"/>
                <w:numId w:val="6"/>
              </w:numPr>
              <w:tabs>
                <w:tab w:val="left" w:pos="287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Основные требования к технологии и организации механической обработки в переналаживаемых АПС</w:t>
            </w:r>
          </w:p>
        </w:tc>
        <w:tc>
          <w:tcPr>
            <w:tcW w:w="714" w:type="pct"/>
            <w:vMerge/>
            <w:vAlign w:val="center"/>
          </w:tcPr>
          <w:p w:rsidR="00FF38F5" w:rsidRPr="00990C1F" w:rsidRDefault="00FF38F5" w:rsidP="00FF38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F38F5" w:rsidRPr="00990C1F" w:rsidTr="0027185C">
        <w:tc>
          <w:tcPr>
            <w:tcW w:w="945" w:type="pct"/>
            <w:vMerge/>
          </w:tcPr>
          <w:p w:rsidR="00FF38F5" w:rsidRPr="00990C1F" w:rsidRDefault="00FF38F5" w:rsidP="00FF38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  <w:vAlign w:val="center"/>
          </w:tcPr>
          <w:p w:rsidR="00FF38F5" w:rsidRPr="00990C1F" w:rsidRDefault="00FF38F5" w:rsidP="00205E4B">
            <w:pPr>
              <w:widowControl w:val="0"/>
              <w:numPr>
                <w:ilvl w:val="0"/>
                <w:numId w:val="6"/>
              </w:numPr>
              <w:tabs>
                <w:tab w:val="left" w:pos="287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Особенности разработки технологических процессов автоматизированной и роботизированной сборки.</w:t>
            </w:r>
          </w:p>
        </w:tc>
        <w:tc>
          <w:tcPr>
            <w:tcW w:w="714" w:type="pct"/>
            <w:vMerge/>
            <w:vAlign w:val="center"/>
          </w:tcPr>
          <w:p w:rsidR="00FF38F5" w:rsidRPr="00990C1F" w:rsidRDefault="00FF38F5" w:rsidP="00FF38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F38F5" w:rsidRPr="00990C1F" w:rsidTr="0027185C">
        <w:tc>
          <w:tcPr>
            <w:tcW w:w="945" w:type="pct"/>
            <w:vMerge/>
          </w:tcPr>
          <w:p w:rsidR="00FF38F5" w:rsidRPr="00990C1F" w:rsidRDefault="00FF38F5" w:rsidP="00FF38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  <w:vAlign w:val="center"/>
          </w:tcPr>
          <w:p w:rsidR="00FF38F5" w:rsidRPr="00990C1F" w:rsidRDefault="00FF38F5" w:rsidP="00205E4B">
            <w:pPr>
              <w:widowControl w:val="0"/>
              <w:numPr>
                <w:ilvl w:val="0"/>
                <w:numId w:val="6"/>
              </w:numPr>
              <w:tabs>
                <w:tab w:val="left" w:pos="287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Выбор технологического оборудования и промышленных роботов для автоматизированного производства.</w:t>
            </w:r>
          </w:p>
        </w:tc>
        <w:tc>
          <w:tcPr>
            <w:tcW w:w="714" w:type="pct"/>
            <w:vMerge/>
            <w:vAlign w:val="center"/>
          </w:tcPr>
          <w:p w:rsidR="00FF38F5" w:rsidRPr="00990C1F" w:rsidRDefault="00FF38F5" w:rsidP="00FF38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F38F5" w:rsidRPr="00990C1F" w:rsidTr="0027185C">
        <w:tc>
          <w:tcPr>
            <w:tcW w:w="945" w:type="pct"/>
            <w:vMerge/>
          </w:tcPr>
          <w:p w:rsidR="00FF38F5" w:rsidRPr="00990C1F" w:rsidRDefault="00FF38F5" w:rsidP="00FF38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  <w:vAlign w:val="center"/>
          </w:tcPr>
          <w:p w:rsidR="00FF38F5" w:rsidRPr="00990C1F" w:rsidRDefault="00FF38F5" w:rsidP="00205E4B">
            <w:pPr>
              <w:widowControl w:val="0"/>
              <w:numPr>
                <w:ilvl w:val="0"/>
                <w:numId w:val="6"/>
              </w:numPr>
              <w:tabs>
                <w:tab w:val="left" w:pos="287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 xml:space="preserve">Классификация гидравлических машин, их основные параметры. </w:t>
            </w:r>
          </w:p>
        </w:tc>
        <w:tc>
          <w:tcPr>
            <w:tcW w:w="714" w:type="pct"/>
            <w:vMerge/>
            <w:vAlign w:val="center"/>
          </w:tcPr>
          <w:p w:rsidR="00FF38F5" w:rsidRPr="00990C1F" w:rsidRDefault="00FF38F5" w:rsidP="00FF38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F38F5" w:rsidRPr="00990C1F" w:rsidTr="0027185C">
        <w:tc>
          <w:tcPr>
            <w:tcW w:w="945" w:type="pct"/>
            <w:vMerge/>
          </w:tcPr>
          <w:p w:rsidR="00FF38F5" w:rsidRPr="00990C1F" w:rsidRDefault="00FF38F5" w:rsidP="00FF38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  <w:vAlign w:val="center"/>
          </w:tcPr>
          <w:p w:rsidR="00FF38F5" w:rsidRPr="00990C1F" w:rsidRDefault="00FF38F5" w:rsidP="00205E4B">
            <w:pPr>
              <w:widowControl w:val="0"/>
              <w:numPr>
                <w:ilvl w:val="0"/>
                <w:numId w:val="6"/>
              </w:numPr>
              <w:tabs>
                <w:tab w:val="left" w:pos="454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Конструкции насосов объемного типа. Конструкции центробежных насосов. Перемещение, сжатие и разряжение газов. Поршневые компрессоры и вакуум насосы.</w:t>
            </w:r>
          </w:p>
        </w:tc>
        <w:tc>
          <w:tcPr>
            <w:tcW w:w="714" w:type="pct"/>
            <w:vMerge/>
            <w:vAlign w:val="center"/>
          </w:tcPr>
          <w:p w:rsidR="00FF38F5" w:rsidRPr="00990C1F" w:rsidRDefault="00FF38F5" w:rsidP="00FF38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F38F5" w:rsidRPr="00990C1F" w:rsidTr="0027185C">
        <w:tc>
          <w:tcPr>
            <w:tcW w:w="945" w:type="pct"/>
            <w:vMerge/>
          </w:tcPr>
          <w:p w:rsidR="00FF38F5" w:rsidRPr="00990C1F" w:rsidRDefault="00FF38F5" w:rsidP="00FF38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  <w:vAlign w:val="center"/>
          </w:tcPr>
          <w:p w:rsidR="00FF38F5" w:rsidRPr="00990C1F" w:rsidRDefault="00FF38F5" w:rsidP="00205E4B">
            <w:pPr>
              <w:widowControl w:val="0"/>
              <w:numPr>
                <w:ilvl w:val="0"/>
                <w:numId w:val="6"/>
              </w:numPr>
              <w:tabs>
                <w:tab w:val="left" w:pos="454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 xml:space="preserve">Технологические процессы загрузки, установки и закрепления заготовок. Классификация заготовок. </w:t>
            </w:r>
          </w:p>
        </w:tc>
        <w:tc>
          <w:tcPr>
            <w:tcW w:w="714" w:type="pct"/>
            <w:vMerge/>
            <w:vAlign w:val="center"/>
          </w:tcPr>
          <w:p w:rsidR="00FF38F5" w:rsidRPr="00990C1F" w:rsidRDefault="00FF38F5" w:rsidP="00FF38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F38F5" w:rsidRPr="00990C1F" w:rsidTr="0027185C">
        <w:tc>
          <w:tcPr>
            <w:tcW w:w="945" w:type="pct"/>
            <w:vMerge/>
          </w:tcPr>
          <w:p w:rsidR="00FF38F5" w:rsidRPr="00990C1F" w:rsidRDefault="00FF38F5" w:rsidP="00FF38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  <w:vAlign w:val="center"/>
          </w:tcPr>
          <w:p w:rsidR="00FF38F5" w:rsidRPr="00990C1F" w:rsidRDefault="00FF38F5" w:rsidP="00205E4B">
            <w:pPr>
              <w:widowControl w:val="0"/>
              <w:numPr>
                <w:ilvl w:val="0"/>
                <w:numId w:val="6"/>
              </w:numPr>
              <w:tabs>
                <w:tab w:val="left" w:pos="454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 xml:space="preserve">Классификация деталей, ориентируемых в бункерных загрузочных устройствах. </w:t>
            </w:r>
          </w:p>
        </w:tc>
        <w:tc>
          <w:tcPr>
            <w:tcW w:w="714" w:type="pct"/>
            <w:vMerge/>
            <w:vAlign w:val="center"/>
          </w:tcPr>
          <w:p w:rsidR="00FF38F5" w:rsidRPr="00990C1F" w:rsidRDefault="00FF38F5" w:rsidP="00FF38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F38F5" w:rsidRPr="00990C1F" w:rsidTr="0027185C">
        <w:tc>
          <w:tcPr>
            <w:tcW w:w="945" w:type="pct"/>
            <w:vMerge/>
          </w:tcPr>
          <w:p w:rsidR="00FF38F5" w:rsidRPr="00990C1F" w:rsidRDefault="00FF38F5" w:rsidP="00FF38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  <w:vAlign w:val="center"/>
          </w:tcPr>
          <w:p w:rsidR="00FF38F5" w:rsidRPr="00990C1F" w:rsidRDefault="00FF38F5" w:rsidP="00205E4B">
            <w:pPr>
              <w:widowControl w:val="0"/>
              <w:numPr>
                <w:ilvl w:val="0"/>
                <w:numId w:val="6"/>
              </w:numPr>
              <w:tabs>
                <w:tab w:val="left" w:pos="454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Назначение установки и закрепления заготовок. Зажимные устройства.</w:t>
            </w:r>
          </w:p>
        </w:tc>
        <w:tc>
          <w:tcPr>
            <w:tcW w:w="714" w:type="pct"/>
            <w:vMerge/>
            <w:vAlign w:val="center"/>
          </w:tcPr>
          <w:p w:rsidR="00FF38F5" w:rsidRPr="00990C1F" w:rsidRDefault="00FF38F5" w:rsidP="00FF38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F38F5" w:rsidRPr="00990C1F" w:rsidTr="0027185C">
        <w:tc>
          <w:tcPr>
            <w:tcW w:w="945" w:type="pct"/>
            <w:vMerge/>
          </w:tcPr>
          <w:p w:rsidR="00FF38F5" w:rsidRPr="00990C1F" w:rsidRDefault="00FF38F5" w:rsidP="00FF38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  <w:vAlign w:val="center"/>
          </w:tcPr>
          <w:p w:rsidR="00FF38F5" w:rsidRPr="00990C1F" w:rsidRDefault="00FF38F5" w:rsidP="00205E4B">
            <w:pPr>
              <w:widowControl w:val="0"/>
              <w:numPr>
                <w:ilvl w:val="0"/>
                <w:numId w:val="6"/>
              </w:numPr>
              <w:tabs>
                <w:tab w:val="left" w:pos="454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Технологические процессы механической обработки. Металлообработка, перемещения, токарные, фрезерные и шлифовальные работы.</w:t>
            </w:r>
            <w:r w:rsidR="00E6065F" w:rsidRPr="00990C1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14" w:type="pct"/>
            <w:vMerge/>
            <w:vAlign w:val="center"/>
          </w:tcPr>
          <w:p w:rsidR="00FF38F5" w:rsidRPr="00990C1F" w:rsidRDefault="00FF38F5" w:rsidP="00FF38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F38F5" w:rsidRPr="00990C1F" w:rsidTr="0027185C">
        <w:tc>
          <w:tcPr>
            <w:tcW w:w="945" w:type="pct"/>
            <w:vMerge/>
          </w:tcPr>
          <w:p w:rsidR="00FF38F5" w:rsidRPr="00990C1F" w:rsidRDefault="00FF38F5" w:rsidP="00FF38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  <w:vAlign w:val="center"/>
          </w:tcPr>
          <w:p w:rsidR="00FF38F5" w:rsidRPr="00990C1F" w:rsidRDefault="00FF38F5" w:rsidP="00205E4B">
            <w:pPr>
              <w:widowControl w:val="0"/>
              <w:numPr>
                <w:ilvl w:val="0"/>
                <w:numId w:val="6"/>
              </w:numPr>
              <w:tabs>
                <w:tab w:val="left" w:pos="454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Системы управления станками.</w:t>
            </w:r>
          </w:p>
        </w:tc>
        <w:tc>
          <w:tcPr>
            <w:tcW w:w="714" w:type="pct"/>
            <w:vMerge/>
            <w:vAlign w:val="center"/>
          </w:tcPr>
          <w:p w:rsidR="00FF38F5" w:rsidRPr="00990C1F" w:rsidRDefault="00FF38F5" w:rsidP="00FF38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F38F5" w:rsidRPr="00990C1F" w:rsidTr="0027185C">
        <w:tc>
          <w:tcPr>
            <w:tcW w:w="945" w:type="pct"/>
            <w:vMerge/>
          </w:tcPr>
          <w:p w:rsidR="00FF38F5" w:rsidRPr="00990C1F" w:rsidRDefault="00FF38F5" w:rsidP="00FF38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  <w:vAlign w:val="center"/>
          </w:tcPr>
          <w:p w:rsidR="00FF38F5" w:rsidRPr="00990C1F" w:rsidRDefault="00FF38F5" w:rsidP="00205E4B">
            <w:pPr>
              <w:widowControl w:val="0"/>
              <w:numPr>
                <w:ilvl w:val="0"/>
                <w:numId w:val="6"/>
              </w:numPr>
              <w:tabs>
                <w:tab w:val="left" w:pos="454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 xml:space="preserve">Технологические процессы сборки. </w:t>
            </w:r>
          </w:p>
        </w:tc>
        <w:tc>
          <w:tcPr>
            <w:tcW w:w="714" w:type="pct"/>
            <w:vMerge/>
            <w:vAlign w:val="center"/>
          </w:tcPr>
          <w:p w:rsidR="00FF38F5" w:rsidRPr="00990C1F" w:rsidRDefault="00FF38F5" w:rsidP="00FF38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F38F5" w:rsidRPr="00990C1F" w:rsidTr="0027185C">
        <w:tc>
          <w:tcPr>
            <w:tcW w:w="945" w:type="pct"/>
            <w:vMerge/>
          </w:tcPr>
          <w:p w:rsidR="00FF38F5" w:rsidRPr="00990C1F" w:rsidRDefault="00FF38F5" w:rsidP="00FF38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  <w:vAlign w:val="center"/>
          </w:tcPr>
          <w:p w:rsidR="00FF38F5" w:rsidRPr="00990C1F" w:rsidRDefault="00FF38F5" w:rsidP="00205E4B">
            <w:pPr>
              <w:widowControl w:val="0"/>
              <w:numPr>
                <w:ilvl w:val="0"/>
                <w:numId w:val="6"/>
              </w:numPr>
              <w:tabs>
                <w:tab w:val="left" w:pos="454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Автоматическая, селективная, электромагнитная сборка.</w:t>
            </w:r>
          </w:p>
        </w:tc>
        <w:tc>
          <w:tcPr>
            <w:tcW w:w="714" w:type="pct"/>
            <w:vMerge/>
            <w:vAlign w:val="center"/>
          </w:tcPr>
          <w:p w:rsidR="00FF38F5" w:rsidRPr="00990C1F" w:rsidRDefault="00FF38F5" w:rsidP="00FF38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F38F5" w:rsidRPr="00990C1F" w:rsidTr="0027185C">
        <w:tc>
          <w:tcPr>
            <w:tcW w:w="945" w:type="pct"/>
            <w:vMerge/>
          </w:tcPr>
          <w:p w:rsidR="00FF38F5" w:rsidRPr="00990C1F" w:rsidRDefault="00FF38F5" w:rsidP="00FF38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  <w:vAlign w:val="center"/>
          </w:tcPr>
          <w:p w:rsidR="00FF38F5" w:rsidRPr="00990C1F" w:rsidRDefault="00FF38F5" w:rsidP="00205E4B">
            <w:pPr>
              <w:widowControl w:val="0"/>
              <w:numPr>
                <w:ilvl w:val="0"/>
                <w:numId w:val="6"/>
              </w:numPr>
              <w:tabs>
                <w:tab w:val="left" w:pos="454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Исполнительные механизмы сборки цилиндрических соединений.</w:t>
            </w:r>
          </w:p>
        </w:tc>
        <w:tc>
          <w:tcPr>
            <w:tcW w:w="714" w:type="pct"/>
            <w:vMerge/>
            <w:vAlign w:val="center"/>
          </w:tcPr>
          <w:p w:rsidR="00FF38F5" w:rsidRPr="00990C1F" w:rsidRDefault="00FF38F5" w:rsidP="00FF38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F38F5" w:rsidRPr="00990C1F" w:rsidTr="0027185C">
        <w:tc>
          <w:tcPr>
            <w:tcW w:w="945" w:type="pct"/>
            <w:vMerge/>
          </w:tcPr>
          <w:p w:rsidR="00FF38F5" w:rsidRPr="00990C1F" w:rsidRDefault="00FF38F5" w:rsidP="00FF38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  <w:vAlign w:val="center"/>
          </w:tcPr>
          <w:p w:rsidR="00FF38F5" w:rsidRPr="00990C1F" w:rsidRDefault="00FF38F5" w:rsidP="00205E4B">
            <w:pPr>
              <w:widowControl w:val="0"/>
              <w:numPr>
                <w:ilvl w:val="0"/>
                <w:numId w:val="6"/>
              </w:numPr>
              <w:tabs>
                <w:tab w:val="left" w:pos="454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 xml:space="preserve">Транспортно-складские производственные системы. Место и роль складов в современном производстве. </w:t>
            </w:r>
          </w:p>
        </w:tc>
        <w:tc>
          <w:tcPr>
            <w:tcW w:w="714" w:type="pct"/>
            <w:vMerge/>
            <w:vAlign w:val="center"/>
          </w:tcPr>
          <w:p w:rsidR="00FF38F5" w:rsidRPr="00990C1F" w:rsidRDefault="00FF38F5" w:rsidP="00FF38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F38F5" w:rsidRPr="00990C1F" w:rsidTr="0027185C">
        <w:tc>
          <w:tcPr>
            <w:tcW w:w="945" w:type="pct"/>
            <w:vMerge/>
          </w:tcPr>
          <w:p w:rsidR="00FF38F5" w:rsidRPr="00990C1F" w:rsidRDefault="00FF38F5" w:rsidP="00FF38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  <w:vAlign w:val="center"/>
          </w:tcPr>
          <w:p w:rsidR="00FF38F5" w:rsidRPr="00990C1F" w:rsidRDefault="00FF38F5" w:rsidP="00205E4B">
            <w:pPr>
              <w:widowControl w:val="0"/>
              <w:numPr>
                <w:ilvl w:val="0"/>
                <w:numId w:val="6"/>
              </w:numPr>
              <w:tabs>
                <w:tab w:val="left" w:pos="454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Связи складов с производственными участками и промышленным транспортом.</w:t>
            </w:r>
          </w:p>
        </w:tc>
        <w:tc>
          <w:tcPr>
            <w:tcW w:w="714" w:type="pct"/>
            <w:vMerge/>
            <w:vAlign w:val="center"/>
          </w:tcPr>
          <w:p w:rsidR="00FF38F5" w:rsidRPr="00990C1F" w:rsidRDefault="00FF38F5" w:rsidP="00FF38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F38F5" w:rsidRPr="00990C1F" w:rsidTr="0027185C">
        <w:tc>
          <w:tcPr>
            <w:tcW w:w="945" w:type="pct"/>
            <w:vMerge/>
          </w:tcPr>
          <w:p w:rsidR="00FF38F5" w:rsidRPr="00990C1F" w:rsidRDefault="00FF38F5" w:rsidP="00FF38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  <w:vAlign w:val="center"/>
          </w:tcPr>
          <w:p w:rsidR="00FF38F5" w:rsidRPr="00990C1F" w:rsidRDefault="00FF38F5" w:rsidP="00205E4B">
            <w:pPr>
              <w:widowControl w:val="0"/>
              <w:numPr>
                <w:ilvl w:val="0"/>
                <w:numId w:val="6"/>
              </w:numPr>
              <w:tabs>
                <w:tab w:val="left" w:pos="454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Тенденции развития складов. Оборудование автоматических складов.</w:t>
            </w:r>
          </w:p>
        </w:tc>
        <w:tc>
          <w:tcPr>
            <w:tcW w:w="714" w:type="pct"/>
            <w:vMerge/>
            <w:vAlign w:val="center"/>
          </w:tcPr>
          <w:p w:rsidR="00FF38F5" w:rsidRPr="00990C1F" w:rsidRDefault="00FF38F5" w:rsidP="00FF38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F38F5" w:rsidRPr="00990C1F" w:rsidTr="0027185C">
        <w:tc>
          <w:tcPr>
            <w:tcW w:w="945" w:type="pct"/>
            <w:vMerge/>
          </w:tcPr>
          <w:p w:rsidR="00FF38F5" w:rsidRPr="00990C1F" w:rsidRDefault="00FF38F5" w:rsidP="00FF38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  <w:vAlign w:val="center"/>
          </w:tcPr>
          <w:p w:rsidR="00FF38F5" w:rsidRPr="00990C1F" w:rsidRDefault="00FF38F5" w:rsidP="00205E4B">
            <w:pPr>
              <w:widowControl w:val="0"/>
              <w:numPr>
                <w:ilvl w:val="0"/>
                <w:numId w:val="6"/>
              </w:numPr>
              <w:tabs>
                <w:tab w:val="left" w:pos="454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 xml:space="preserve">Объекты нефтеперекачивающих станций. Нефтеперекачивающие станции (НПС). </w:t>
            </w:r>
          </w:p>
        </w:tc>
        <w:tc>
          <w:tcPr>
            <w:tcW w:w="714" w:type="pct"/>
            <w:vMerge/>
            <w:vAlign w:val="center"/>
          </w:tcPr>
          <w:p w:rsidR="00FF38F5" w:rsidRPr="00990C1F" w:rsidRDefault="00FF38F5" w:rsidP="00FF38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F38F5" w:rsidRPr="00990C1F" w:rsidTr="0027185C">
        <w:tc>
          <w:tcPr>
            <w:tcW w:w="945" w:type="pct"/>
            <w:vMerge/>
          </w:tcPr>
          <w:p w:rsidR="00FF38F5" w:rsidRPr="00990C1F" w:rsidRDefault="00FF38F5" w:rsidP="00FF38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  <w:vAlign w:val="center"/>
          </w:tcPr>
          <w:p w:rsidR="00FF38F5" w:rsidRPr="00990C1F" w:rsidRDefault="00FF38F5" w:rsidP="00205E4B">
            <w:pPr>
              <w:widowControl w:val="0"/>
              <w:numPr>
                <w:ilvl w:val="0"/>
                <w:numId w:val="6"/>
              </w:numPr>
              <w:tabs>
                <w:tab w:val="left" w:pos="454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Подпорные и магистральные агрегаты.</w:t>
            </w:r>
          </w:p>
        </w:tc>
        <w:tc>
          <w:tcPr>
            <w:tcW w:w="714" w:type="pct"/>
            <w:vMerge/>
            <w:vAlign w:val="center"/>
          </w:tcPr>
          <w:p w:rsidR="00FF38F5" w:rsidRPr="00990C1F" w:rsidRDefault="00FF38F5" w:rsidP="00FF38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F38F5" w:rsidRPr="00990C1F" w:rsidTr="0027185C">
        <w:tc>
          <w:tcPr>
            <w:tcW w:w="945" w:type="pct"/>
            <w:vMerge/>
          </w:tcPr>
          <w:p w:rsidR="00FF38F5" w:rsidRPr="00990C1F" w:rsidRDefault="00FF38F5" w:rsidP="00FF38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  <w:vAlign w:val="center"/>
          </w:tcPr>
          <w:p w:rsidR="00FF38F5" w:rsidRPr="00990C1F" w:rsidRDefault="00FF38F5" w:rsidP="00205E4B">
            <w:pPr>
              <w:widowControl w:val="0"/>
              <w:numPr>
                <w:ilvl w:val="0"/>
                <w:numId w:val="6"/>
              </w:numPr>
              <w:tabs>
                <w:tab w:val="left" w:pos="454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Электроснабжение НПС. Маслосистемы. Системы откачки утечек.</w:t>
            </w:r>
          </w:p>
        </w:tc>
        <w:tc>
          <w:tcPr>
            <w:tcW w:w="714" w:type="pct"/>
            <w:vMerge/>
            <w:vAlign w:val="center"/>
          </w:tcPr>
          <w:p w:rsidR="00FF38F5" w:rsidRPr="00990C1F" w:rsidRDefault="00FF38F5" w:rsidP="00FF38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F38F5" w:rsidRPr="00990C1F" w:rsidTr="0027185C">
        <w:tc>
          <w:tcPr>
            <w:tcW w:w="945" w:type="pct"/>
            <w:vMerge/>
          </w:tcPr>
          <w:p w:rsidR="00FF38F5" w:rsidRPr="00990C1F" w:rsidRDefault="00FF38F5" w:rsidP="00FF38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  <w:vAlign w:val="center"/>
          </w:tcPr>
          <w:p w:rsidR="00FF38F5" w:rsidRPr="00990C1F" w:rsidRDefault="00FF38F5" w:rsidP="00205E4B">
            <w:pPr>
              <w:widowControl w:val="0"/>
              <w:numPr>
                <w:ilvl w:val="0"/>
                <w:numId w:val="6"/>
              </w:numPr>
              <w:tabs>
                <w:tab w:val="left" w:pos="454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Системы вентиляции. Системы автоматического пожаротушения.</w:t>
            </w:r>
          </w:p>
        </w:tc>
        <w:tc>
          <w:tcPr>
            <w:tcW w:w="714" w:type="pct"/>
            <w:vMerge/>
            <w:vAlign w:val="center"/>
          </w:tcPr>
          <w:p w:rsidR="00FF38F5" w:rsidRPr="00990C1F" w:rsidRDefault="00FF38F5" w:rsidP="00FF38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F38F5" w:rsidRPr="00990C1F" w:rsidTr="0027185C">
        <w:tc>
          <w:tcPr>
            <w:tcW w:w="945" w:type="pct"/>
            <w:vMerge/>
          </w:tcPr>
          <w:p w:rsidR="00FF38F5" w:rsidRPr="00990C1F" w:rsidRDefault="00FF38F5" w:rsidP="00FF38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FF38F5" w:rsidRPr="00990C1F" w:rsidRDefault="00FF38F5" w:rsidP="00205E4B">
            <w:pPr>
              <w:widowControl w:val="0"/>
              <w:numPr>
                <w:ilvl w:val="0"/>
                <w:numId w:val="6"/>
              </w:numPr>
              <w:tabs>
                <w:tab w:val="left" w:pos="454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Перемещение жидкостей и газов.</w:t>
            </w:r>
          </w:p>
        </w:tc>
        <w:tc>
          <w:tcPr>
            <w:tcW w:w="714" w:type="pct"/>
            <w:vMerge/>
            <w:vAlign w:val="center"/>
          </w:tcPr>
          <w:p w:rsidR="00FF38F5" w:rsidRPr="00990C1F" w:rsidRDefault="00FF38F5" w:rsidP="00FF38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F38F5" w:rsidRPr="00990C1F" w:rsidTr="0027185C">
        <w:tc>
          <w:tcPr>
            <w:tcW w:w="945" w:type="pct"/>
            <w:vMerge/>
          </w:tcPr>
          <w:p w:rsidR="00FF38F5" w:rsidRPr="00990C1F" w:rsidRDefault="00FF38F5" w:rsidP="00FF38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FF38F5" w:rsidRPr="00990C1F" w:rsidRDefault="00FF38F5" w:rsidP="00205E4B">
            <w:pPr>
              <w:widowControl w:val="0"/>
              <w:numPr>
                <w:ilvl w:val="0"/>
                <w:numId w:val="6"/>
              </w:numPr>
              <w:tabs>
                <w:tab w:val="left" w:pos="454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Трубопроводы, их устройство, соединение труб и арматуры.</w:t>
            </w:r>
          </w:p>
        </w:tc>
        <w:tc>
          <w:tcPr>
            <w:tcW w:w="714" w:type="pct"/>
            <w:vMerge/>
            <w:vAlign w:val="center"/>
          </w:tcPr>
          <w:p w:rsidR="00FF38F5" w:rsidRPr="00990C1F" w:rsidRDefault="00FF38F5" w:rsidP="00FF38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F38F5" w:rsidRPr="00990C1F" w:rsidTr="0027185C">
        <w:tc>
          <w:tcPr>
            <w:tcW w:w="945" w:type="pct"/>
            <w:vMerge/>
          </w:tcPr>
          <w:p w:rsidR="00FF38F5" w:rsidRPr="00990C1F" w:rsidRDefault="00FF38F5" w:rsidP="00FF38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FF38F5" w:rsidRPr="00990C1F" w:rsidRDefault="00FF38F5" w:rsidP="00205E4B">
            <w:pPr>
              <w:widowControl w:val="0"/>
              <w:numPr>
                <w:ilvl w:val="0"/>
                <w:numId w:val="6"/>
              </w:numPr>
              <w:tabs>
                <w:tab w:val="left" w:pos="454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Центрифуги, их классификация, назначение.</w:t>
            </w:r>
          </w:p>
        </w:tc>
        <w:tc>
          <w:tcPr>
            <w:tcW w:w="714" w:type="pct"/>
            <w:vMerge/>
            <w:vAlign w:val="center"/>
          </w:tcPr>
          <w:p w:rsidR="00FF38F5" w:rsidRPr="00990C1F" w:rsidRDefault="00FF38F5" w:rsidP="00FF38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F38F5" w:rsidRPr="00990C1F" w:rsidTr="0027185C">
        <w:tc>
          <w:tcPr>
            <w:tcW w:w="945" w:type="pct"/>
            <w:vMerge/>
          </w:tcPr>
          <w:p w:rsidR="00FF38F5" w:rsidRPr="00990C1F" w:rsidRDefault="00FF38F5" w:rsidP="00FF38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FF38F5" w:rsidRPr="00990C1F" w:rsidRDefault="00FF38F5" w:rsidP="00205E4B">
            <w:pPr>
              <w:widowControl w:val="0"/>
              <w:numPr>
                <w:ilvl w:val="0"/>
                <w:numId w:val="6"/>
              </w:numPr>
              <w:tabs>
                <w:tab w:val="left" w:pos="454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Фильтрование периодического и непрерывного действия. Механическое перемешивание.</w:t>
            </w:r>
          </w:p>
        </w:tc>
        <w:tc>
          <w:tcPr>
            <w:tcW w:w="714" w:type="pct"/>
            <w:vMerge/>
            <w:vAlign w:val="center"/>
          </w:tcPr>
          <w:p w:rsidR="00FF38F5" w:rsidRPr="00990C1F" w:rsidRDefault="00FF38F5" w:rsidP="00FF38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F38F5" w:rsidRPr="00990C1F" w:rsidTr="0027185C">
        <w:tc>
          <w:tcPr>
            <w:tcW w:w="945" w:type="pct"/>
            <w:vMerge/>
          </w:tcPr>
          <w:p w:rsidR="00FF38F5" w:rsidRPr="00990C1F" w:rsidRDefault="00FF38F5" w:rsidP="00FF38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FF38F5" w:rsidRPr="00990C1F" w:rsidRDefault="00FF38F5" w:rsidP="00205E4B">
            <w:pPr>
              <w:widowControl w:val="0"/>
              <w:numPr>
                <w:ilvl w:val="0"/>
                <w:numId w:val="6"/>
              </w:numPr>
              <w:tabs>
                <w:tab w:val="left" w:pos="454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Тепловые процессы и аппараты. Способы проведения тепловых процессов. Теплоотдача и теплопередача.</w:t>
            </w:r>
          </w:p>
        </w:tc>
        <w:tc>
          <w:tcPr>
            <w:tcW w:w="714" w:type="pct"/>
            <w:vMerge/>
            <w:vAlign w:val="center"/>
          </w:tcPr>
          <w:p w:rsidR="00FF38F5" w:rsidRPr="00990C1F" w:rsidRDefault="00FF38F5" w:rsidP="00FF38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F38F5" w:rsidRPr="00990C1F" w:rsidTr="0027185C">
        <w:tc>
          <w:tcPr>
            <w:tcW w:w="945" w:type="pct"/>
            <w:vMerge/>
          </w:tcPr>
          <w:p w:rsidR="00FF38F5" w:rsidRPr="00990C1F" w:rsidRDefault="00FF38F5" w:rsidP="00FF38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FF38F5" w:rsidRPr="00990C1F" w:rsidRDefault="00FF38F5" w:rsidP="00205E4B">
            <w:pPr>
              <w:widowControl w:val="0"/>
              <w:numPr>
                <w:ilvl w:val="0"/>
                <w:numId w:val="6"/>
              </w:numPr>
              <w:tabs>
                <w:tab w:val="left" w:pos="454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Теплопроводность, тепловой баланс. Потеря тепла в окружающую среду</w:t>
            </w:r>
          </w:p>
        </w:tc>
        <w:tc>
          <w:tcPr>
            <w:tcW w:w="714" w:type="pct"/>
            <w:vMerge/>
            <w:vAlign w:val="center"/>
          </w:tcPr>
          <w:p w:rsidR="00FF38F5" w:rsidRPr="00990C1F" w:rsidRDefault="00FF38F5" w:rsidP="00FF38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F38F5" w:rsidRPr="00990C1F" w:rsidTr="0027185C">
        <w:tc>
          <w:tcPr>
            <w:tcW w:w="945" w:type="pct"/>
            <w:vMerge/>
          </w:tcPr>
          <w:p w:rsidR="00FF38F5" w:rsidRPr="00990C1F" w:rsidRDefault="00FF38F5" w:rsidP="00FF38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FF38F5" w:rsidRPr="00990C1F" w:rsidRDefault="00FF38F5" w:rsidP="000A78F7">
            <w:pPr>
              <w:tabs>
                <w:tab w:val="left" w:pos="454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714" w:type="pct"/>
            <w:vAlign w:val="center"/>
          </w:tcPr>
          <w:p w:rsidR="00FF38F5" w:rsidRPr="00990C1F" w:rsidRDefault="00FF38F5" w:rsidP="00FF38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10</w:t>
            </w:r>
          </w:p>
        </w:tc>
      </w:tr>
      <w:tr w:rsidR="00FF38F5" w:rsidRPr="00990C1F" w:rsidTr="0027185C">
        <w:tc>
          <w:tcPr>
            <w:tcW w:w="945" w:type="pct"/>
            <w:vMerge/>
          </w:tcPr>
          <w:p w:rsidR="00FF38F5" w:rsidRPr="00990C1F" w:rsidRDefault="00FF38F5" w:rsidP="00FF38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FF38F5" w:rsidRPr="00990C1F" w:rsidRDefault="00DE562C" w:rsidP="00205E4B">
            <w:pPr>
              <w:widowControl w:val="0"/>
              <w:numPr>
                <w:ilvl w:val="0"/>
                <w:numId w:val="7"/>
              </w:numPr>
              <w:tabs>
                <w:tab w:val="left" w:pos="312"/>
                <w:tab w:val="left" w:pos="454"/>
                <w:tab w:val="left" w:pos="2438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  <w:r w:rsidR="00FF38F5" w:rsidRPr="00990C1F">
              <w:rPr>
                <w:rFonts w:ascii="Times New Roman" w:hAnsi="Times New Roman"/>
              </w:rPr>
              <w:t>Определение расхода, скорости движения жидкости, гидростатического давления</w:t>
            </w:r>
            <w:r w:rsidR="001C6552">
              <w:rPr>
                <w:rFonts w:ascii="Times New Roman" w:hAnsi="Times New Roman"/>
              </w:rPr>
              <w:t>"</w:t>
            </w:r>
            <w:r w:rsidR="00FF38F5" w:rsidRPr="00990C1F">
              <w:rPr>
                <w:rFonts w:ascii="Times New Roman" w:hAnsi="Times New Roman"/>
              </w:rPr>
              <w:t>.</w:t>
            </w:r>
          </w:p>
        </w:tc>
        <w:tc>
          <w:tcPr>
            <w:tcW w:w="714" w:type="pct"/>
            <w:vAlign w:val="center"/>
          </w:tcPr>
          <w:p w:rsidR="00FF38F5" w:rsidRPr="00990C1F" w:rsidRDefault="00FF38F5" w:rsidP="00FF38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2</w:t>
            </w:r>
          </w:p>
        </w:tc>
      </w:tr>
      <w:tr w:rsidR="00FF38F5" w:rsidRPr="00990C1F" w:rsidTr="0027185C">
        <w:tc>
          <w:tcPr>
            <w:tcW w:w="945" w:type="pct"/>
            <w:vMerge/>
          </w:tcPr>
          <w:p w:rsidR="00FF38F5" w:rsidRPr="00990C1F" w:rsidRDefault="00FF38F5" w:rsidP="00FF38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FF38F5" w:rsidRPr="00990C1F" w:rsidRDefault="00DE562C" w:rsidP="00205E4B">
            <w:pPr>
              <w:widowControl w:val="0"/>
              <w:numPr>
                <w:ilvl w:val="0"/>
                <w:numId w:val="7"/>
              </w:numPr>
              <w:tabs>
                <w:tab w:val="left" w:pos="454"/>
                <w:tab w:val="left" w:pos="2438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  <w:r w:rsidR="00FF38F5" w:rsidRPr="00990C1F">
              <w:rPr>
                <w:rFonts w:ascii="Times New Roman" w:hAnsi="Times New Roman"/>
              </w:rPr>
              <w:t>Расчет трубопроводов, подбор по ГОСТу</w:t>
            </w:r>
            <w:r w:rsidR="001C6552">
              <w:rPr>
                <w:rFonts w:ascii="Times New Roman" w:hAnsi="Times New Roman"/>
              </w:rPr>
              <w:t>"</w:t>
            </w:r>
            <w:r w:rsidR="00FF38F5" w:rsidRPr="00990C1F">
              <w:rPr>
                <w:rFonts w:ascii="Times New Roman" w:hAnsi="Times New Roman"/>
              </w:rPr>
              <w:t>.</w:t>
            </w:r>
          </w:p>
        </w:tc>
        <w:tc>
          <w:tcPr>
            <w:tcW w:w="714" w:type="pct"/>
            <w:vAlign w:val="center"/>
          </w:tcPr>
          <w:p w:rsidR="00FF38F5" w:rsidRPr="00990C1F" w:rsidRDefault="00FF38F5" w:rsidP="00FF38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2</w:t>
            </w:r>
          </w:p>
        </w:tc>
      </w:tr>
      <w:tr w:rsidR="00FF38F5" w:rsidRPr="00990C1F" w:rsidTr="0027185C">
        <w:tc>
          <w:tcPr>
            <w:tcW w:w="945" w:type="pct"/>
            <w:vMerge/>
          </w:tcPr>
          <w:p w:rsidR="00FF38F5" w:rsidRPr="00990C1F" w:rsidRDefault="00FF38F5" w:rsidP="00FF38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FF38F5" w:rsidRPr="00990C1F" w:rsidRDefault="00DE562C" w:rsidP="00205E4B">
            <w:pPr>
              <w:widowControl w:val="0"/>
              <w:numPr>
                <w:ilvl w:val="0"/>
                <w:numId w:val="7"/>
              </w:numPr>
              <w:tabs>
                <w:tab w:val="left" w:pos="454"/>
                <w:tab w:val="left" w:pos="2438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  <w:r w:rsidR="00FF38F5" w:rsidRPr="00990C1F">
              <w:rPr>
                <w:rFonts w:ascii="Times New Roman" w:hAnsi="Times New Roman"/>
              </w:rPr>
              <w:t>Определение коэффициентов теплоотдачи и теплопередачи</w:t>
            </w:r>
            <w:r w:rsidR="001C6552">
              <w:rPr>
                <w:rFonts w:ascii="Times New Roman" w:hAnsi="Times New Roman"/>
              </w:rPr>
              <w:t>"</w:t>
            </w:r>
            <w:r w:rsidR="00FF38F5" w:rsidRPr="00990C1F">
              <w:rPr>
                <w:rFonts w:ascii="Times New Roman" w:hAnsi="Times New Roman"/>
              </w:rPr>
              <w:t>.</w:t>
            </w:r>
          </w:p>
        </w:tc>
        <w:tc>
          <w:tcPr>
            <w:tcW w:w="714" w:type="pct"/>
            <w:vAlign w:val="center"/>
          </w:tcPr>
          <w:p w:rsidR="00FF38F5" w:rsidRPr="00990C1F" w:rsidRDefault="00FF38F5" w:rsidP="00FF38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2</w:t>
            </w:r>
          </w:p>
        </w:tc>
      </w:tr>
      <w:tr w:rsidR="00FF38F5" w:rsidRPr="00990C1F" w:rsidTr="0027185C">
        <w:tc>
          <w:tcPr>
            <w:tcW w:w="945" w:type="pct"/>
            <w:vMerge/>
          </w:tcPr>
          <w:p w:rsidR="00FF38F5" w:rsidRPr="00990C1F" w:rsidRDefault="00FF38F5" w:rsidP="00FF38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FF38F5" w:rsidRPr="00990C1F" w:rsidRDefault="00DE562C" w:rsidP="00205E4B">
            <w:pPr>
              <w:widowControl w:val="0"/>
              <w:numPr>
                <w:ilvl w:val="0"/>
                <w:numId w:val="7"/>
              </w:numPr>
              <w:tabs>
                <w:tab w:val="left" w:pos="454"/>
                <w:tab w:val="left" w:pos="2438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  <w:r w:rsidR="00FF38F5" w:rsidRPr="00990C1F">
              <w:rPr>
                <w:rFonts w:ascii="Times New Roman" w:hAnsi="Times New Roman"/>
              </w:rPr>
              <w:t>Тепловой расчет теплообменника и подбор по ГОСТу</w:t>
            </w:r>
            <w:r w:rsidR="001C6552">
              <w:rPr>
                <w:rFonts w:ascii="Times New Roman" w:hAnsi="Times New Roman"/>
              </w:rPr>
              <w:t>"</w:t>
            </w:r>
            <w:r w:rsidR="00FF38F5" w:rsidRPr="00990C1F">
              <w:rPr>
                <w:rFonts w:ascii="Times New Roman" w:hAnsi="Times New Roman"/>
              </w:rPr>
              <w:t>.</w:t>
            </w:r>
          </w:p>
        </w:tc>
        <w:tc>
          <w:tcPr>
            <w:tcW w:w="714" w:type="pct"/>
            <w:vAlign w:val="center"/>
          </w:tcPr>
          <w:p w:rsidR="00FF38F5" w:rsidRPr="00990C1F" w:rsidRDefault="00FF38F5" w:rsidP="00FF38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2</w:t>
            </w:r>
          </w:p>
        </w:tc>
      </w:tr>
      <w:tr w:rsidR="00FF38F5" w:rsidRPr="00990C1F" w:rsidTr="0027185C">
        <w:tc>
          <w:tcPr>
            <w:tcW w:w="945" w:type="pct"/>
            <w:vMerge/>
          </w:tcPr>
          <w:p w:rsidR="00FF38F5" w:rsidRPr="00990C1F" w:rsidRDefault="00FF38F5" w:rsidP="00FF38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FF38F5" w:rsidRPr="00990C1F" w:rsidRDefault="00DE562C" w:rsidP="00205E4B">
            <w:pPr>
              <w:widowControl w:val="0"/>
              <w:numPr>
                <w:ilvl w:val="0"/>
                <w:numId w:val="7"/>
              </w:numPr>
              <w:tabs>
                <w:tab w:val="left" w:pos="454"/>
                <w:tab w:val="left" w:pos="2438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  <w:r w:rsidR="00FF38F5" w:rsidRPr="00990C1F">
              <w:rPr>
                <w:rFonts w:ascii="Times New Roman" w:hAnsi="Times New Roman"/>
              </w:rPr>
              <w:t>Определение температуры кипения, полезной разности температур</w:t>
            </w:r>
            <w:r w:rsidR="001C6552">
              <w:rPr>
                <w:rFonts w:ascii="Times New Roman" w:hAnsi="Times New Roman"/>
              </w:rPr>
              <w:t>"</w:t>
            </w:r>
            <w:r w:rsidR="00FF38F5" w:rsidRPr="00990C1F">
              <w:rPr>
                <w:rFonts w:ascii="Times New Roman" w:hAnsi="Times New Roman"/>
              </w:rPr>
              <w:t>.</w:t>
            </w:r>
          </w:p>
        </w:tc>
        <w:tc>
          <w:tcPr>
            <w:tcW w:w="714" w:type="pct"/>
            <w:vAlign w:val="center"/>
          </w:tcPr>
          <w:p w:rsidR="00FF38F5" w:rsidRPr="00990C1F" w:rsidRDefault="00FF38F5" w:rsidP="00FF38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2</w:t>
            </w:r>
          </w:p>
        </w:tc>
      </w:tr>
      <w:tr w:rsidR="00FF38F5" w:rsidRPr="00990C1F" w:rsidTr="0027185C">
        <w:tc>
          <w:tcPr>
            <w:tcW w:w="945" w:type="pct"/>
            <w:vMerge w:val="restart"/>
          </w:tcPr>
          <w:p w:rsidR="00FF38F5" w:rsidRPr="00990C1F" w:rsidRDefault="00FF38F5" w:rsidP="00FF38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Тема 1.4</w:t>
            </w:r>
          </w:p>
          <w:p w:rsidR="00FF38F5" w:rsidRPr="00990C1F" w:rsidRDefault="00FF38F5" w:rsidP="00FF38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 xml:space="preserve">Стандартизация, </w:t>
            </w:r>
          </w:p>
          <w:p w:rsidR="00FF38F5" w:rsidRPr="00990C1F" w:rsidRDefault="00FF38F5" w:rsidP="00FF38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 xml:space="preserve">сертификация и </w:t>
            </w:r>
          </w:p>
          <w:p w:rsidR="00FF38F5" w:rsidRPr="00990C1F" w:rsidRDefault="00FF38F5" w:rsidP="00FF38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метрология</w:t>
            </w:r>
          </w:p>
        </w:tc>
        <w:tc>
          <w:tcPr>
            <w:tcW w:w="3341" w:type="pct"/>
            <w:vAlign w:val="center"/>
          </w:tcPr>
          <w:p w:rsidR="00FF38F5" w:rsidRPr="00990C1F" w:rsidRDefault="00FF38F5" w:rsidP="000A78F7">
            <w:pPr>
              <w:widowControl w:val="0"/>
              <w:tabs>
                <w:tab w:val="left" w:pos="454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714" w:type="pct"/>
            <w:vMerge w:val="restart"/>
          </w:tcPr>
          <w:p w:rsidR="00FF38F5" w:rsidRPr="00990C1F" w:rsidRDefault="00D666E7" w:rsidP="00FF38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3</w:t>
            </w:r>
            <w:r w:rsidR="00DB5BE1">
              <w:rPr>
                <w:rFonts w:ascii="Times New Roman" w:hAnsi="Times New Roman"/>
                <w:b/>
              </w:rPr>
              <w:t>4</w:t>
            </w:r>
          </w:p>
        </w:tc>
      </w:tr>
      <w:tr w:rsidR="00FF38F5" w:rsidRPr="00990C1F" w:rsidTr="0027185C">
        <w:tc>
          <w:tcPr>
            <w:tcW w:w="945" w:type="pct"/>
            <w:vMerge/>
          </w:tcPr>
          <w:p w:rsidR="00FF38F5" w:rsidRPr="00990C1F" w:rsidRDefault="00FF38F5" w:rsidP="00FF38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FF38F5" w:rsidRPr="00990C1F" w:rsidRDefault="00FF38F5" w:rsidP="00205E4B">
            <w:pPr>
              <w:widowControl w:val="0"/>
              <w:numPr>
                <w:ilvl w:val="0"/>
                <w:numId w:val="8"/>
              </w:numPr>
              <w:tabs>
                <w:tab w:val="left" w:pos="454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Техническое регулирование основа деятельности по стандартизации, метрологии и подтверждению соответствия – элементов управления качеством продукции</w:t>
            </w:r>
          </w:p>
        </w:tc>
        <w:tc>
          <w:tcPr>
            <w:tcW w:w="714" w:type="pct"/>
            <w:vMerge/>
            <w:vAlign w:val="center"/>
          </w:tcPr>
          <w:p w:rsidR="00FF38F5" w:rsidRPr="00990C1F" w:rsidRDefault="00FF38F5" w:rsidP="00FF38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F38F5" w:rsidRPr="00990C1F" w:rsidTr="0027185C">
        <w:tc>
          <w:tcPr>
            <w:tcW w:w="945" w:type="pct"/>
            <w:vMerge/>
          </w:tcPr>
          <w:p w:rsidR="00FF38F5" w:rsidRPr="00990C1F" w:rsidRDefault="00FF38F5" w:rsidP="00FF38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FF38F5" w:rsidRPr="00990C1F" w:rsidRDefault="00FF38F5" w:rsidP="00205E4B">
            <w:pPr>
              <w:widowControl w:val="0"/>
              <w:numPr>
                <w:ilvl w:val="0"/>
                <w:numId w:val="8"/>
              </w:numPr>
              <w:tabs>
                <w:tab w:val="left" w:pos="454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Организация работ по стандартизации в РФ, международная стандартизация</w:t>
            </w:r>
          </w:p>
        </w:tc>
        <w:tc>
          <w:tcPr>
            <w:tcW w:w="714" w:type="pct"/>
            <w:vMerge/>
            <w:vAlign w:val="center"/>
          </w:tcPr>
          <w:p w:rsidR="00FF38F5" w:rsidRPr="00990C1F" w:rsidRDefault="00FF38F5" w:rsidP="00FF38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F38F5" w:rsidRPr="00990C1F" w:rsidTr="0027185C">
        <w:tc>
          <w:tcPr>
            <w:tcW w:w="945" w:type="pct"/>
            <w:vMerge/>
          </w:tcPr>
          <w:p w:rsidR="00FF38F5" w:rsidRPr="00990C1F" w:rsidRDefault="00FF38F5" w:rsidP="00FF38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FF38F5" w:rsidRPr="00990C1F" w:rsidRDefault="00FF38F5" w:rsidP="00205E4B">
            <w:pPr>
              <w:widowControl w:val="0"/>
              <w:numPr>
                <w:ilvl w:val="0"/>
                <w:numId w:val="8"/>
              </w:numPr>
              <w:tabs>
                <w:tab w:val="left" w:pos="454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Виды и категории стандартов</w:t>
            </w:r>
          </w:p>
        </w:tc>
        <w:tc>
          <w:tcPr>
            <w:tcW w:w="714" w:type="pct"/>
            <w:vMerge/>
            <w:vAlign w:val="center"/>
          </w:tcPr>
          <w:p w:rsidR="00FF38F5" w:rsidRPr="00990C1F" w:rsidRDefault="00FF38F5" w:rsidP="00FF38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F38F5" w:rsidRPr="00990C1F" w:rsidTr="0027185C">
        <w:tc>
          <w:tcPr>
            <w:tcW w:w="945" w:type="pct"/>
            <w:vMerge/>
          </w:tcPr>
          <w:p w:rsidR="00FF38F5" w:rsidRPr="00990C1F" w:rsidRDefault="00FF38F5" w:rsidP="00FF38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FF38F5" w:rsidRPr="00990C1F" w:rsidRDefault="00FF38F5" w:rsidP="00205E4B">
            <w:pPr>
              <w:widowControl w:val="0"/>
              <w:numPr>
                <w:ilvl w:val="0"/>
                <w:numId w:val="8"/>
              </w:numPr>
              <w:tabs>
                <w:tab w:val="left" w:pos="454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Межотраслевые</w:t>
            </w:r>
            <w:r w:rsidR="00E6065F" w:rsidRPr="00990C1F">
              <w:rPr>
                <w:rFonts w:ascii="Times New Roman" w:hAnsi="Times New Roman"/>
              </w:rPr>
              <w:t xml:space="preserve"> </w:t>
            </w:r>
            <w:r w:rsidRPr="00990C1F">
              <w:rPr>
                <w:rFonts w:ascii="Times New Roman" w:hAnsi="Times New Roman"/>
              </w:rPr>
              <w:t>системы (комплексы стандартов)</w:t>
            </w:r>
          </w:p>
        </w:tc>
        <w:tc>
          <w:tcPr>
            <w:tcW w:w="714" w:type="pct"/>
            <w:vMerge/>
            <w:vAlign w:val="center"/>
          </w:tcPr>
          <w:p w:rsidR="00FF38F5" w:rsidRPr="00990C1F" w:rsidRDefault="00FF38F5" w:rsidP="00FF38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F38F5" w:rsidRPr="00990C1F" w:rsidTr="0027185C">
        <w:tc>
          <w:tcPr>
            <w:tcW w:w="945" w:type="pct"/>
            <w:vMerge/>
          </w:tcPr>
          <w:p w:rsidR="00FF38F5" w:rsidRPr="00990C1F" w:rsidRDefault="00FF38F5" w:rsidP="00FF38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FF38F5" w:rsidRPr="00990C1F" w:rsidRDefault="00FF38F5" w:rsidP="00205E4B">
            <w:pPr>
              <w:widowControl w:val="0"/>
              <w:numPr>
                <w:ilvl w:val="0"/>
                <w:numId w:val="8"/>
              </w:numPr>
              <w:tabs>
                <w:tab w:val="left" w:pos="454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Основы метрологии, измерения физических величин</w:t>
            </w:r>
          </w:p>
        </w:tc>
        <w:tc>
          <w:tcPr>
            <w:tcW w:w="714" w:type="pct"/>
            <w:vMerge/>
            <w:vAlign w:val="center"/>
          </w:tcPr>
          <w:p w:rsidR="00FF38F5" w:rsidRPr="00990C1F" w:rsidRDefault="00FF38F5" w:rsidP="00FF38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F38F5" w:rsidRPr="00990C1F" w:rsidTr="0027185C">
        <w:tc>
          <w:tcPr>
            <w:tcW w:w="945" w:type="pct"/>
            <w:vMerge/>
          </w:tcPr>
          <w:p w:rsidR="00FF38F5" w:rsidRPr="00990C1F" w:rsidRDefault="00FF38F5" w:rsidP="00FF38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FF38F5" w:rsidRPr="00990C1F" w:rsidRDefault="00FF38F5" w:rsidP="00205E4B">
            <w:pPr>
              <w:widowControl w:val="0"/>
              <w:numPr>
                <w:ilvl w:val="0"/>
                <w:numId w:val="8"/>
              </w:numPr>
              <w:tabs>
                <w:tab w:val="left" w:pos="308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Виды измерений, погрешности измерений, классы точности измерений</w:t>
            </w:r>
          </w:p>
        </w:tc>
        <w:tc>
          <w:tcPr>
            <w:tcW w:w="714" w:type="pct"/>
            <w:vMerge/>
            <w:vAlign w:val="center"/>
          </w:tcPr>
          <w:p w:rsidR="00FF38F5" w:rsidRPr="00990C1F" w:rsidRDefault="00FF38F5" w:rsidP="00FF38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F38F5" w:rsidRPr="00990C1F" w:rsidTr="0027185C">
        <w:tc>
          <w:tcPr>
            <w:tcW w:w="945" w:type="pct"/>
            <w:vMerge/>
          </w:tcPr>
          <w:p w:rsidR="00FF38F5" w:rsidRPr="00990C1F" w:rsidRDefault="00FF38F5" w:rsidP="00FF38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FF38F5" w:rsidRPr="00990C1F" w:rsidRDefault="00FF38F5" w:rsidP="00205E4B">
            <w:pPr>
              <w:widowControl w:val="0"/>
              <w:numPr>
                <w:ilvl w:val="0"/>
                <w:numId w:val="8"/>
              </w:numPr>
              <w:tabs>
                <w:tab w:val="left" w:pos="308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Эталоны и стандартные образцы. Шкалы измерений</w:t>
            </w:r>
          </w:p>
        </w:tc>
        <w:tc>
          <w:tcPr>
            <w:tcW w:w="714" w:type="pct"/>
            <w:vMerge/>
            <w:vAlign w:val="center"/>
          </w:tcPr>
          <w:p w:rsidR="00FF38F5" w:rsidRPr="00990C1F" w:rsidRDefault="00FF38F5" w:rsidP="00FF38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F38F5" w:rsidRPr="00990C1F" w:rsidTr="0027185C">
        <w:tc>
          <w:tcPr>
            <w:tcW w:w="945" w:type="pct"/>
            <w:vMerge/>
          </w:tcPr>
          <w:p w:rsidR="00FF38F5" w:rsidRPr="00990C1F" w:rsidRDefault="00FF38F5" w:rsidP="00FF38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FF38F5" w:rsidRPr="00990C1F" w:rsidRDefault="00FF38F5" w:rsidP="00205E4B">
            <w:pPr>
              <w:widowControl w:val="0"/>
              <w:numPr>
                <w:ilvl w:val="0"/>
                <w:numId w:val="8"/>
              </w:numPr>
              <w:tabs>
                <w:tab w:val="left" w:pos="308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Качество измерений. Методики выполнения измерений</w:t>
            </w:r>
          </w:p>
        </w:tc>
        <w:tc>
          <w:tcPr>
            <w:tcW w:w="714" w:type="pct"/>
            <w:vMerge/>
            <w:vAlign w:val="center"/>
          </w:tcPr>
          <w:p w:rsidR="00FF38F5" w:rsidRPr="00990C1F" w:rsidRDefault="00FF38F5" w:rsidP="00FF38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F38F5" w:rsidRPr="00990C1F" w:rsidTr="0027185C">
        <w:tc>
          <w:tcPr>
            <w:tcW w:w="945" w:type="pct"/>
            <w:vMerge/>
          </w:tcPr>
          <w:p w:rsidR="00FF38F5" w:rsidRPr="00990C1F" w:rsidRDefault="00FF38F5" w:rsidP="00FF38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FF38F5" w:rsidRPr="00990C1F" w:rsidRDefault="00FF38F5" w:rsidP="00205E4B">
            <w:pPr>
              <w:widowControl w:val="0"/>
              <w:numPr>
                <w:ilvl w:val="0"/>
                <w:numId w:val="8"/>
              </w:numPr>
              <w:tabs>
                <w:tab w:val="left" w:pos="308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 xml:space="preserve">Поверка средств измерений, понятие о калибровке </w:t>
            </w:r>
          </w:p>
        </w:tc>
        <w:tc>
          <w:tcPr>
            <w:tcW w:w="714" w:type="pct"/>
            <w:vMerge/>
            <w:vAlign w:val="center"/>
          </w:tcPr>
          <w:p w:rsidR="00FF38F5" w:rsidRPr="00990C1F" w:rsidRDefault="00FF38F5" w:rsidP="00FF38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F38F5" w:rsidRPr="00990C1F" w:rsidTr="0027185C">
        <w:tc>
          <w:tcPr>
            <w:tcW w:w="945" w:type="pct"/>
            <w:vMerge/>
          </w:tcPr>
          <w:p w:rsidR="00FF38F5" w:rsidRPr="00990C1F" w:rsidRDefault="00FF38F5" w:rsidP="00FF38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FF38F5" w:rsidRPr="00990C1F" w:rsidRDefault="00FF38F5" w:rsidP="00205E4B">
            <w:pPr>
              <w:widowControl w:val="0"/>
              <w:numPr>
                <w:ilvl w:val="0"/>
                <w:numId w:val="8"/>
              </w:numPr>
              <w:tabs>
                <w:tab w:val="left" w:pos="450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Аттестация средств измерений и испытательного оборудования</w:t>
            </w:r>
          </w:p>
        </w:tc>
        <w:tc>
          <w:tcPr>
            <w:tcW w:w="714" w:type="pct"/>
            <w:vMerge/>
            <w:vAlign w:val="center"/>
          </w:tcPr>
          <w:p w:rsidR="00FF38F5" w:rsidRPr="00990C1F" w:rsidRDefault="00FF38F5" w:rsidP="00FF38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F38F5" w:rsidRPr="00990C1F" w:rsidTr="0027185C">
        <w:tc>
          <w:tcPr>
            <w:tcW w:w="945" w:type="pct"/>
            <w:vMerge/>
          </w:tcPr>
          <w:p w:rsidR="00FF38F5" w:rsidRPr="00990C1F" w:rsidRDefault="00FF38F5" w:rsidP="00FF38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FF38F5" w:rsidRPr="00990C1F" w:rsidRDefault="00FF38F5" w:rsidP="00205E4B">
            <w:pPr>
              <w:widowControl w:val="0"/>
              <w:numPr>
                <w:ilvl w:val="0"/>
                <w:numId w:val="8"/>
              </w:numPr>
              <w:tabs>
                <w:tab w:val="left" w:pos="450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Метрологические службы обеспечения единства</w:t>
            </w:r>
            <w:r w:rsidR="00E6065F" w:rsidRPr="00990C1F">
              <w:rPr>
                <w:rFonts w:ascii="Times New Roman" w:hAnsi="Times New Roman"/>
              </w:rPr>
              <w:t xml:space="preserve"> </w:t>
            </w:r>
            <w:r w:rsidRPr="00990C1F">
              <w:rPr>
                <w:rFonts w:ascii="Times New Roman" w:hAnsi="Times New Roman"/>
              </w:rPr>
              <w:t>измерений</w:t>
            </w:r>
          </w:p>
        </w:tc>
        <w:tc>
          <w:tcPr>
            <w:tcW w:w="714" w:type="pct"/>
            <w:vMerge/>
            <w:vAlign w:val="center"/>
          </w:tcPr>
          <w:p w:rsidR="00FF38F5" w:rsidRPr="00990C1F" w:rsidRDefault="00FF38F5" w:rsidP="00FF38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F38F5" w:rsidRPr="00990C1F" w:rsidTr="0027185C">
        <w:tc>
          <w:tcPr>
            <w:tcW w:w="945" w:type="pct"/>
            <w:vMerge/>
          </w:tcPr>
          <w:p w:rsidR="00FF38F5" w:rsidRPr="00990C1F" w:rsidRDefault="00FF38F5" w:rsidP="00FF38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FF38F5" w:rsidRPr="00990C1F" w:rsidRDefault="00FF38F5" w:rsidP="00205E4B">
            <w:pPr>
              <w:widowControl w:val="0"/>
              <w:numPr>
                <w:ilvl w:val="0"/>
                <w:numId w:val="8"/>
              </w:numPr>
              <w:tabs>
                <w:tab w:val="left" w:pos="450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Испытания продукции</w:t>
            </w:r>
          </w:p>
        </w:tc>
        <w:tc>
          <w:tcPr>
            <w:tcW w:w="714" w:type="pct"/>
            <w:vMerge/>
            <w:vAlign w:val="center"/>
          </w:tcPr>
          <w:p w:rsidR="00FF38F5" w:rsidRPr="00990C1F" w:rsidRDefault="00FF38F5" w:rsidP="00FF38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F38F5" w:rsidRPr="00990C1F" w:rsidTr="0027185C">
        <w:tc>
          <w:tcPr>
            <w:tcW w:w="945" w:type="pct"/>
            <w:vMerge/>
          </w:tcPr>
          <w:p w:rsidR="00FF38F5" w:rsidRPr="00990C1F" w:rsidRDefault="00FF38F5" w:rsidP="00FF38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FF38F5" w:rsidRPr="00990C1F" w:rsidRDefault="00FF38F5" w:rsidP="00205E4B">
            <w:pPr>
              <w:widowControl w:val="0"/>
              <w:numPr>
                <w:ilvl w:val="0"/>
                <w:numId w:val="8"/>
              </w:numPr>
              <w:tabs>
                <w:tab w:val="left" w:pos="450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Государственный метрологический надзор и контроль</w:t>
            </w:r>
          </w:p>
        </w:tc>
        <w:tc>
          <w:tcPr>
            <w:tcW w:w="714" w:type="pct"/>
            <w:vMerge/>
            <w:vAlign w:val="center"/>
          </w:tcPr>
          <w:p w:rsidR="00FF38F5" w:rsidRPr="00990C1F" w:rsidRDefault="00FF38F5" w:rsidP="00FF38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F38F5" w:rsidRPr="00990C1F" w:rsidTr="0027185C">
        <w:tc>
          <w:tcPr>
            <w:tcW w:w="945" w:type="pct"/>
            <w:vMerge/>
          </w:tcPr>
          <w:p w:rsidR="00FF38F5" w:rsidRPr="00990C1F" w:rsidRDefault="00FF38F5" w:rsidP="00FF38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FF38F5" w:rsidRPr="00990C1F" w:rsidRDefault="00FF38F5" w:rsidP="00205E4B">
            <w:pPr>
              <w:widowControl w:val="0"/>
              <w:numPr>
                <w:ilvl w:val="0"/>
                <w:numId w:val="8"/>
              </w:numPr>
              <w:tabs>
                <w:tab w:val="left" w:pos="450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Основы сертификации. Организационно-методические принципы сертификации в РФ</w:t>
            </w:r>
          </w:p>
        </w:tc>
        <w:tc>
          <w:tcPr>
            <w:tcW w:w="714" w:type="pct"/>
            <w:vMerge/>
            <w:vAlign w:val="center"/>
          </w:tcPr>
          <w:p w:rsidR="00FF38F5" w:rsidRPr="00990C1F" w:rsidRDefault="00FF38F5" w:rsidP="00FF38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F38F5" w:rsidRPr="00990C1F" w:rsidTr="0027185C">
        <w:tc>
          <w:tcPr>
            <w:tcW w:w="945" w:type="pct"/>
            <w:vMerge/>
          </w:tcPr>
          <w:p w:rsidR="00FF38F5" w:rsidRPr="00990C1F" w:rsidRDefault="00FF38F5" w:rsidP="00FF38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FF38F5" w:rsidRPr="00990C1F" w:rsidRDefault="00FF38F5" w:rsidP="00205E4B">
            <w:pPr>
              <w:widowControl w:val="0"/>
              <w:numPr>
                <w:ilvl w:val="0"/>
                <w:numId w:val="8"/>
              </w:numPr>
              <w:tabs>
                <w:tab w:val="left" w:pos="450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Сертификационные испытания. Правила выдачи свидетельства об утверждении типа средств измерений</w:t>
            </w:r>
          </w:p>
        </w:tc>
        <w:tc>
          <w:tcPr>
            <w:tcW w:w="714" w:type="pct"/>
            <w:vMerge/>
            <w:vAlign w:val="center"/>
          </w:tcPr>
          <w:p w:rsidR="00FF38F5" w:rsidRPr="00990C1F" w:rsidRDefault="00FF38F5" w:rsidP="00FF38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F38F5" w:rsidRPr="00990C1F" w:rsidTr="0027185C">
        <w:tc>
          <w:tcPr>
            <w:tcW w:w="945" w:type="pct"/>
            <w:vMerge/>
          </w:tcPr>
          <w:p w:rsidR="00FF38F5" w:rsidRPr="00990C1F" w:rsidRDefault="00FF38F5" w:rsidP="00FF38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FF38F5" w:rsidRPr="00990C1F" w:rsidRDefault="00FF38F5" w:rsidP="00205E4B">
            <w:pPr>
              <w:widowControl w:val="0"/>
              <w:numPr>
                <w:ilvl w:val="0"/>
                <w:numId w:val="8"/>
              </w:numPr>
              <w:tabs>
                <w:tab w:val="left" w:pos="450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Элементы микроэлектроники. Классификация, типы, характеристики и назначение, маркировка</w:t>
            </w:r>
          </w:p>
        </w:tc>
        <w:tc>
          <w:tcPr>
            <w:tcW w:w="714" w:type="pct"/>
            <w:vMerge/>
            <w:vAlign w:val="center"/>
          </w:tcPr>
          <w:p w:rsidR="00FF38F5" w:rsidRPr="00990C1F" w:rsidRDefault="00FF38F5" w:rsidP="00FF38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F38F5" w:rsidRPr="00990C1F" w:rsidTr="0027185C">
        <w:tc>
          <w:tcPr>
            <w:tcW w:w="945" w:type="pct"/>
            <w:vMerge/>
          </w:tcPr>
          <w:p w:rsidR="00FF38F5" w:rsidRPr="00990C1F" w:rsidRDefault="00FF38F5" w:rsidP="00FF38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FF38F5" w:rsidRPr="00990C1F" w:rsidRDefault="00FF38F5" w:rsidP="00FF38F5">
            <w:pPr>
              <w:widowControl w:val="0"/>
              <w:tabs>
                <w:tab w:val="left" w:pos="328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714" w:type="pct"/>
            <w:vAlign w:val="center"/>
          </w:tcPr>
          <w:p w:rsidR="00FF38F5" w:rsidRPr="00990C1F" w:rsidRDefault="00FF38F5" w:rsidP="00FF38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46</w:t>
            </w:r>
          </w:p>
        </w:tc>
      </w:tr>
      <w:tr w:rsidR="00FF38F5" w:rsidRPr="00990C1F" w:rsidTr="0027185C">
        <w:tc>
          <w:tcPr>
            <w:tcW w:w="945" w:type="pct"/>
            <w:vMerge/>
          </w:tcPr>
          <w:p w:rsidR="00FF38F5" w:rsidRPr="00990C1F" w:rsidRDefault="00FF38F5" w:rsidP="00FF38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FF38F5" w:rsidRPr="00990C1F" w:rsidRDefault="00FF38F5" w:rsidP="00205E4B">
            <w:pPr>
              <w:widowControl w:val="0"/>
              <w:numPr>
                <w:ilvl w:val="0"/>
                <w:numId w:val="9"/>
              </w:num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  <w:lang w:eastAsia="en-US"/>
              </w:rPr>
              <w:t xml:space="preserve">Практическая работа </w:t>
            </w:r>
            <w:r w:rsidR="00DA0F9A">
              <w:rPr>
                <w:rFonts w:ascii="Times New Roman" w:hAnsi="Times New Roman"/>
                <w:lang w:eastAsia="en-US"/>
              </w:rPr>
              <w:t>"</w:t>
            </w:r>
            <w:r w:rsidRPr="00990C1F">
              <w:rPr>
                <w:rFonts w:ascii="Times New Roman" w:hAnsi="Times New Roman"/>
                <w:lang w:eastAsia="en-US"/>
              </w:rPr>
              <w:t>Правила оформления текстовых документов</w:t>
            </w:r>
            <w:r w:rsidR="00DA0F9A">
              <w:rPr>
                <w:rFonts w:ascii="Times New Roman" w:hAnsi="Times New Roman"/>
                <w:lang w:eastAsia="en-US"/>
              </w:rPr>
              <w:t>".</w:t>
            </w:r>
          </w:p>
        </w:tc>
        <w:tc>
          <w:tcPr>
            <w:tcW w:w="714" w:type="pct"/>
            <w:vAlign w:val="center"/>
          </w:tcPr>
          <w:p w:rsidR="00FF38F5" w:rsidRPr="00990C1F" w:rsidRDefault="00FF38F5" w:rsidP="00FF38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2</w:t>
            </w:r>
          </w:p>
        </w:tc>
      </w:tr>
      <w:tr w:rsidR="00FF38F5" w:rsidRPr="00990C1F" w:rsidTr="0027185C">
        <w:tc>
          <w:tcPr>
            <w:tcW w:w="945" w:type="pct"/>
            <w:vMerge/>
          </w:tcPr>
          <w:p w:rsidR="00FF38F5" w:rsidRPr="00990C1F" w:rsidRDefault="00FF38F5" w:rsidP="00FF38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FF38F5" w:rsidRPr="00990C1F" w:rsidRDefault="00FF38F5" w:rsidP="00205E4B">
            <w:pPr>
              <w:widowControl w:val="0"/>
              <w:numPr>
                <w:ilvl w:val="0"/>
                <w:numId w:val="9"/>
              </w:num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  <w:lang w:eastAsia="en-US"/>
              </w:rPr>
              <w:t xml:space="preserve">Практическая работа </w:t>
            </w:r>
            <w:r w:rsidR="00DA0F9A">
              <w:rPr>
                <w:rFonts w:ascii="Times New Roman" w:hAnsi="Times New Roman"/>
                <w:lang w:eastAsia="en-US"/>
              </w:rPr>
              <w:t>"</w:t>
            </w:r>
            <w:r w:rsidRPr="00990C1F">
              <w:rPr>
                <w:rFonts w:ascii="Times New Roman" w:hAnsi="Times New Roman"/>
                <w:lang w:eastAsia="en-US"/>
              </w:rPr>
              <w:t>Правила оформления схем</w:t>
            </w:r>
            <w:r w:rsidR="00DA0F9A">
              <w:rPr>
                <w:rFonts w:ascii="Times New Roman" w:hAnsi="Times New Roman"/>
                <w:lang w:eastAsia="en-US"/>
              </w:rPr>
              <w:t>".</w:t>
            </w:r>
          </w:p>
        </w:tc>
        <w:tc>
          <w:tcPr>
            <w:tcW w:w="714" w:type="pct"/>
            <w:vAlign w:val="center"/>
          </w:tcPr>
          <w:p w:rsidR="00FF38F5" w:rsidRPr="00990C1F" w:rsidRDefault="00FF38F5" w:rsidP="00FF38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2</w:t>
            </w:r>
          </w:p>
        </w:tc>
      </w:tr>
      <w:tr w:rsidR="00FF38F5" w:rsidRPr="00990C1F" w:rsidTr="0027185C">
        <w:tc>
          <w:tcPr>
            <w:tcW w:w="945" w:type="pct"/>
            <w:vMerge/>
          </w:tcPr>
          <w:p w:rsidR="00FF38F5" w:rsidRPr="00990C1F" w:rsidRDefault="00FF38F5" w:rsidP="00FF38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FF38F5" w:rsidRPr="00990C1F" w:rsidRDefault="00FF38F5" w:rsidP="00205E4B">
            <w:pPr>
              <w:widowControl w:val="0"/>
              <w:numPr>
                <w:ilvl w:val="0"/>
                <w:numId w:val="9"/>
              </w:numPr>
              <w:tabs>
                <w:tab w:val="left" w:pos="45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  <w:lang w:eastAsia="en-US"/>
              </w:rPr>
              <w:t xml:space="preserve">Практическая работа </w:t>
            </w:r>
            <w:r w:rsidR="00DA0F9A">
              <w:rPr>
                <w:rFonts w:ascii="Times New Roman" w:hAnsi="Times New Roman"/>
                <w:lang w:eastAsia="en-US"/>
              </w:rPr>
              <w:t>"</w:t>
            </w:r>
            <w:r w:rsidRPr="00990C1F">
              <w:rPr>
                <w:rFonts w:ascii="Times New Roman" w:hAnsi="Times New Roman"/>
                <w:lang w:eastAsia="en-US"/>
              </w:rPr>
              <w:t>Определение полей допусков в электронике</w:t>
            </w:r>
            <w:r w:rsidR="00DA0F9A">
              <w:rPr>
                <w:rFonts w:ascii="Times New Roman" w:hAnsi="Times New Roman"/>
                <w:lang w:eastAsia="en-US"/>
              </w:rPr>
              <w:t>".</w:t>
            </w:r>
          </w:p>
        </w:tc>
        <w:tc>
          <w:tcPr>
            <w:tcW w:w="714" w:type="pct"/>
            <w:vAlign w:val="center"/>
          </w:tcPr>
          <w:p w:rsidR="00FF38F5" w:rsidRPr="00990C1F" w:rsidRDefault="00FF38F5" w:rsidP="00FF38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2</w:t>
            </w:r>
          </w:p>
        </w:tc>
      </w:tr>
      <w:tr w:rsidR="00FF38F5" w:rsidRPr="00990C1F" w:rsidTr="0027185C">
        <w:tc>
          <w:tcPr>
            <w:tcW w:w="945" w:type="pct"/>
            <w:vMerge/>
          </w:tcPr>
          <w:p w:rsidR="00FF38F5" w:rsidRPr="00990C1F" w:rsidRDefault="00FF38F5" w:rsidP="00FF38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FF38F5" w:rsidRPr="00990C1F" w:rsidRDefault="00FF38F5" w:rsidP="00205E4B">
            <w:pPr>
              <w:widowControl w:val="0"/>
              <w:numPr>
                <w:ilvl w:val="0"/>
                <w:numId w:val="9"/>
              </w:numPr>
              <w:tabs>
                <w:tab w:val="left" w:pos="45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  <w:lang w:eastAsia="en-US"/>
              </w:rPr>
              <w:t xml:space="preserve">Практическая работа </w:t>
            </w:r>
            <w:r w:rsidR="00DA0F9A">
              <w:rPr>
                <w:rFonts w:ascii="Times New Roman" w:hAnsi="Times New Roman"/>
                <w:lang w:eastAsia="en-US"/>
              </w:rPr>
              <w:t>"</w:t>
            </w:r>
            <w:r w:rsidRPr="00990C1F">
              <w:rPr>
                <w:rFonts w:ascii="Times New Roman" w:hAnsi="Times New Roman"/>
                <w:lang w:eastAsia="en-US"/>
              </w:rPr>
              <w:t>Перевод физических единиц в кратные и дольные. Решение задач</w:t>
            </w:r>
            <w:r w:rsidR="00DA0F9A">
              <w:rPr>
                <w:rFonts w:ascii="Times New Roman" w:hAnsi="Times New Roman"/>
                <w:lang w:eastAsia="en-US"/>
              </w:rPr>
              <w:t>".</w:t>
            </w:r>
          </w:p>
        </w:tc>
        <w:tc>
          <w:tcPr>
            <w:tcW w:w="714" w:type="pct"/>
            <w:vAlign w:val="center"/>
          </w:tcPr>
          <w:p w:rsidR="00FF38F5" w:rsidRPr="00990C1F" w:rsidRDefault="00FF38F5" w:rsidP="00FF38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2</w:t>
            </w:r>
          </w:p>
        </w:tc>
      </w:tr>
      <w:tr w:rsidR="00FF38F5" w:rsidRPr="00990C1F" w:rsidTr="0027185C">
        <w:tc>
          <w:tcPr>
            <w:tcW w:w="945" w:type="pct"/>
            <w:vMerge/>
          </w:tcPr>
          <w:p w:rsidR="00FF38F5" w:rsidRPr="00990C1F" w:rsidRDefault="00FF38F5" w:rsidP="00FF38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FF38F5" w:rsidRPr="00990C1F" w:rsidRDefault="00FF38F5" w:rsidP="00205E4B">
            <w:pPr>
              <w:widowControl w:val="0"/>
              <w:numPr>
                <w:ilvl w:val="0"/>
                <w:numId w:val="9"/>
              </w:numPr>
              <w:tabs>
                <w:tab w:val="left" w:pos="45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  <w:lang w:eastAsia="en-US"/>
              </w:rPr>
              <w:t xml:space="preserve">Практическая работа </w:t>
            </w:r>
            <w:r w:rsidR="00DA0F9A">
              <w:rPr>
                <w:rFonts w:ascii="Times New Roman" w:hAnsi="Times New Roman"/>
                <w:lang w:eastAsia="en-US"/>
              </w:rPr>
              <w:t>"</w:t>
            </w:r>
            <w:r w:rsidRPr="00990C1F">
              <w:rPr>
                <w:rFonts w:ascii="Times New Roman" w:hAnsi="Times New Roman"/>
                <w:lang w:eastAsia="en-US"/>
              </w:rPr>
              <w:t>Выбор метода и вида измерений</w:t>
            </w:r>
            <w:r w:rsidR="00DA0F9A">
              <w:rPr>
                <w:rFonts w:ascii="Times New Roman" w:hAnsi="Times New Roman"/>
                <w:lang w:eastAsia="en-US"/>
              </w:rPr>
              <w:t>".</w:t>
            </w:r>
          </w:p>
        </w:tc>
        <w:tc>
          <w:tcPr>
            <w:tcW w:w="714" w:type="pct"/>
            <w:vAlign w:val="center"/>
          </w:tcPr>
          <w:p w:rsidR="00FF38F5" w:rsidRPr="00990C1F" w:rsidRDefault="00FF38F5" w:rsidP="00FF38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2</w:t>
            </w:r>
          </w:p>
        </w:tc>
      </w:tr>
      <w:tr w:rsidR="00FF38F5" w:rsidRPr="00990C1F" w:rsidTr="0027185C">
        <w:tc>
          <w:tcPr>
            <w:tcW w:w="945" w:type="pct"/>
            <w:vMerge/>
          </w:tcPr>
          <w:p w:rsidR="00FF38F5" w:rsidRPr="00990C1F" w:rsidRDefault="00FF38F5" w:rsidP="00FF38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FF38F5" w:rsidRPr="00990C1F" w:rsidRDefault="00FF38F5" w:rsidP="00205E4B">
            <w:pPr>
              <w:widowControl w:val="0"/>
              <w:numPr>
                <w:ilvl w:val="0"/>
                <w:numId w:val="9"/>
              </w:numPr>
              <w:tabs>
                <w:tab w:val="left" w:pos="45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  <w:lang w:eastAsia="en-US"/>
              </w:rPr>
              <w:t xml:space="preserve">Практическая работа </w:t>
            </w:r>
            <w:r w:rsidR="00DA0F9A">
              <w:rPr>
                <w:rFonts w:ascii="Times New Roman" w:hAnsi="Times New Roman"/>
                <w:lang w:eastAsia="en-US"/>
              </w:rPr>
              <w:t>"</w:t>
            </w:r>
            <w:r w:rsidRPr="00990C1F">
              <w:rPr>
                <w:rFonts w:ascii="Times New Roman" w:hAnsi="Times New Roman"/>
                <w:lang w:eastAsia="en-US"/>
              </w:rPr>
              <w:t>Выявление и исключение погрешностей. Решение задач на погрешность</w:t>
            </w:r>
            <w:r w:rsidR="00DA0F9A">
              <w:rPr>
                <w:rFonts w:ascii="Times New Roman" w:hAnsi="Times New Roman"/>
                <w:lang w:eastAsia="en-US"/>
              </w:rPr>
              <w:t>".</w:t>
            </w:r>
          </w:p>
        </w:tc>
        <w:tc>
          <w:tcPr>
            <w:tcW w:w="714" w:type="pct"/>
            <w:vAlign w:val="center"/>
          </w:tcPr>
          <w:p w:rsidR="00FF38F5" w:rsidRPr="00990C1F" w:rsidRDefault="00FF38F5" w:rsidP="00FF38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2</w:t>
            </w:r>
          </w:p>
        </w:tc>
      </w:tr>
      <w:tr w:rsidR="00FF38F5" w:rsidRPr="00990C1F" w:rsidTr="0027185C">
        <w:tc>
          <w:tcPr>
            <w:tcW w:w="945" w:type="pct"/>
            <w:vMerge/>
          </w:tcPr>
          <w:p w:rsidR="00FF38F5" w:rsidRPr="00990C1F" w:rsidRDefault="00FF38F5" w:rsidP="00FF38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FF38F5" w:rsidRPr="00990C1F" w:rsidRDefault="00FF38F5" w:rsidP="00205E4B">
            <w:pPr>
              <w:widowControl w:val="0"/>
              <w:numPr>
                <w:ilvl w:val="0"/>
                <w:numId w:val="9"/>
              </w:numPr>
              <w:tabs>
                <w:tab w:val="left" w:pos="45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  <w:lang w:eastAsia="en-US"/>
              </w:rPr>
              <w:t xml:space="preserve">Практическая работа </w:t>
            </w:r>
            <w:r w:rsidR="00DA0F9A">
              <w:rPr>
                <w:rFonts w:ascii="Times New Roman" w:hAnsi="Times New Roman"/>
                <w:lang w:eastAsia="en-US"/>
              </w:rPr>
              <w:t>"</w:t>
            </w:r>
            <w:r w:rsidRPr="00990C1F">
              <w:rPr>
                <w:rFonts w:ascii="Times New Roman" w:hAnsi="Times New Roman"/>
                <w:lang w:eastAsia="en-US"/>
              </w:rPr>
              <w:t>Построение графика зависимостей абсолютной, относительной</w:t>
            </w:r>
            <w:r w:rsidR="00E6065F" w:rsidRPr="00990C1F">
              <w:rPr>
                <w:rFonts w:ascii="Times New Roman" w:hAnsi="Times New Roman"/>
                <w:lang w:eastAsia="en-US"/>
              </w:rPr>
              <w:t xml:space="preserve"> </w:t>
            </w:r>
            <w:r w:rsidRPr="00990C1F">
              <w:rPr>
                <w:rFonts w:ascii="Times New Roman" w:hAnsi="Times New Roman"/>
                <w:lang w:eastAsia="en-US"/>
              </w:rPr>
              <w:t>и приведенной погрешностей</w:t>
            </w:r>
            <w:r w:rsidR="00DA0F9A">
              <w:rPr>
                <w:rFonts w:ascii="Times New Roman" w:hAnsi="Times New Roman"/>
                <w:lang w:eastAsia="en-US"/>
              </w:rPr>
              <w:t>".</w:t>
            </w:r>
          </w:p>
        </w:tc>
        <w:tc>
          <w:tcPr>
            <w:tcW w:w="714" w:type="pct"/>
            <w:vAlign w:val="center"/>
          </w:tcPr>
          <w:p w:rsidR="00FF38F5" w:rsidRPr="00990C1F" w:rsidRDefault="00FF38F5" w:rsidP="00FF38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2</w:t>
            </w:r>
          </w:p>
        </w:tc>
      </w:tr>
      <w:tr w:rsidR="00FF38F5" w:rsidRPr="00990C1F" w:rsidTr="0027185C">
        <w:tc>
          <w:tcPr>
            <w:tcW w:w="945" w:type="pct"/>
            <w:vMerge/>
          </w:tcPr>
          <w:p w:rsidR="00FF38F5" w:rsidRPr="00990C1F" w:rsidRDefault="00FF38F5" w:rsidP="00FF38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FF38F5" w:rsidRPr="00990C1F" w:rsidRDefault="00FF38F5" w:rsidP="00205E4B">
            <w:pPr>
              <w:widowControl w:val="0"/>
              <w:numPr>
                <w:ilvl w:val="0"/>
                <w:numId w:val="9"/>
              </w:numPr>
              <w:tabs>
                <w:tab w:val="left" w:pos="45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  <w:lang w:eastAsia="en-US"/>
              </w:rPr>
              <w:t xml:space="preserve">Практическая работа </w:t>
            </w:r>
            <w:r w:rsidR="00DA0F9A">
              <w:rPr>
                <w:rFonts w:ascii="Times New Roman" w:hAnsi="Times New Roman"/>
                <w:lang w:eastAsia="en-US"/>
              </w:rPr>
              <w:t>"</w:t>
            </w:r>
            <w:r w:rsidRPr="00990C1F">
              <w:rPr>
                <w:rFonts w:ascii="Times New Roman" w:hAnsi="Times New Roman"/>
                <w:lang w:eastAsia="en-US"/>
              </w:rPr>
              <w:t>Правила проведения, оформление результатов поверки</w:t>
            </w:r>
            <w:r w:rsidR="00DA0F9A">
              <w:rPr>
                <w:rFonts w:ascii="Times New Roman" w:hAnsi="Times New Roman"/>
                <w:lang w:eastAsia="en-US"/>
              </w:rPr>
              <w:t>".</w:t>
            </w:r>
          </w:p>
        </w:tc>
        <w:tc>
          <w:tcPr>
            <w:tcW w:w="714" w:type="pct"/>
            <w:vAlign w:val="center"/>
          </w:tcPr>
          <w:p w:rsidR="00FF38F5" w:rsidRPr="00990C1F" w:rsidRDefault="00FF38F5" w:rsidP="00FF38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2</w:t>
            </w:r>
          </w:p>
        </w:tc>
      </w:tr>
      <w:tr w:rsidR="00FF38F5" w:rsidRPr="00990C1F" w:rsidTr="0027185C">
        <w:tc>
          <w:tcPr>
            <w:tcW w:w="945" w:type="pct"/>
            <w:vMerge/>
          </w:tcPr>
          <w:p w:rsidR="00FF38F5" w:rsidRPr="00990C1F" w:rsidRDefault="00FF38F5" w:rsidP="00FF38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FF38F5" w:rsidRPr="00990C1F" w:rsidRDefault="00FF38F5" w:rsidP="00205E4B">
            <w:pPr>
              <w:widowControl w:val="0"/>
              <w:numPr>
                <w:ilvl w:val="0"/>
                <w:numId w:val="9"/>
              </w:numPr>
              <w:tabs>
                <w:tab w:val="left" w:pos="45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  <w:lang w:eastAsia="en-US"/>
              </w:rPr>
              <w:t xml:space="preserve">Практическая работа </w:t>
            </w:r>
            <w:r w:rsidR="00DA0F9A">
              <w:rPr>
                <w:rFonts w:ascii="Times New Roman" w:hAnsi="Times New Roman"/>
                <w:lang w:eastAsia="en-US"/>
              </w:rPr>
              <w:t>"</w:t>
            </w:r>
            <w:r w:rsidRPr="00990C1F">
              <w:rPr>
                <w:rFonts w:ascii="Times New Roman" w:hAnsi="Times New Roman"/>
                <w:lang w:eastAsia="en-US"/>
              </w:rPr>
              <w:t>Анализ реального сертификата соответствия</w:t>
            </w:r>
            <w:r w:rsidR="00DA0F9A">
              <w:rPr>
                <w:rFonts w:ascii="Times New Roman" w:hAnsi="Times New Roman"/>
                <w:lang w:eastAsia="en-US"/>
              </w:rPr>
              <w:t>".</w:t>
            </w:r>
          </w:p>
        </w:tc>
        <w:tc>
          <w:tcPr>
            <w:tcW w:w="714" w:type="pct"/>
            <w:vAlign w:val="center"/>
          </w:tcPr>
          <w:p w:rsidR="00FF38F5" w:rsidRPr="00990C1F" w:rsidRDefault="00FF38F5" w:rsidP="00FF38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2</w:t>
            </w:r>
          </w:p>
        </w:tc>
      </w:tr>
      <w:tr w:rsidR="00FF38F5" w:rsidRPr="00990C1F" w:rsidTr="0027185C">
        <w:tc>
          <w:tcPr>
            <w:tcW w:w="945" w:type="pct"/>
            <w:vMerge/>
          </w:tcPr>
          <w:p w:rsidR="00FF38F5" w:rsidRPr="00990C1F" w:rsidRDefault="00FF38F5" w:rsidP="00FF38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FF38F5" w:rsidRPr="00990C1F" w:rsidRDefault="00FF38F5" w:rsidP="00205E4B">
            <w:pPr>
              <w:widowControl w:val="0"/>
              <w:numPr>
                <w:ilvl w:val="0"/>
                <w:numId w:val="9"/>
              </w:numPr>
              <w:tabs>
                <w:tab w:val="left" w:pos="45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  <w:lang w:eastAsia="en-US"/>
              </w:rPr>
              <w:t xml:space="preserve">Лабораторная работа </w:t>
            </w:r>
            <w:r w:rsidR="00DA0F9A">
              <w:rPr>
                <w:rFonts w:ascii="Times New Roman" w:hAnsi="Times New Roman"/>
                <w:lang w:eastAsia="en-US"/>
              </w:rPr>
              <w:t>"</w:t>
            </w:r>
            <w:r w:rsidRPr="00990C1F">
              <w:rPr>
                <w:rFonts w:ascii="Times New Roman" w:hAnsi="Times New Roman"/>
                <w:lang w:eastAsia="en-US"/>
              </w:rPr>
              <w:t>Выбор измерительного средства для контроля изделий</w:t>
            </w:r>
            <w:r w:rsidR="00DA0F9A">
              <w:rPr>
                <w:rFonts w:ascii="Times New Roman" w:hAnsi="Times New Roman"/>
                <w:lang w:eastAsia="en-US"/>
              </w:rPr>
              <w:t>".</w:t>
            </w:r>
          </w:p>
        </w:tc>
        <w:tc>
          <w:tcPr>
            <w:tcW w:w="714" w:type="pct"/>
            <w:vAlign w:val="center"/>
          </w:tcPr>
          <w:p w:rsidR="00FF38F5" w:rsidRPr="00990C1F" w:rsidRDefault="00FF38F5" w:rsidP="00FF38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2</w:t>
            </w:r>
          </w:p>
        </w:tc>
      </w:tr>
      <w:tr w:rsidR="00FF38F5" w:rsidRPr="00990C1F" w:rsidTr="0027185C">
        <w:tc>
          <w:tcPr>
            <w:tcW w:w="945" w:type="pct"/>
            <w:vMerge/>
          </w:tcPr>
          <w:p w:rsidR="00FF38F5" w:rsidRPr="00990C1F" w:rsidRDefault="00FF38F5" w:rsidP="00FF38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FF38F5" w:rsidRPr="00990C1F" w:rsidRDefault="00FF38F5" w:rsidP="00205E4B">
            <w:pPr>
              <w:widowControl w:val="0"/>
              <w:numPr>
                <w:ilvl w:val="0"/>
                <w:numId w:val="9"/>
              </w:numPr>
              <w:tabs>
                <w:tab w:val="left" w:pos="45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  <w:lang w:eastAsia="en-US"/>
              </w:rPr>
              <w:t xml:space="preserve">Лабораторная работа </w:t>
            </w:r>
            <w:r w:rsidR="00DA0F9A">
              <w:rPr>
                <w:rFonts w:ascii="Times New Roman" w:hAnsi="Times New Roman"/>
                <w:lang w:eastAsia="en-US"/>
              </w:rPr>
              <w:t>"</w:t>
            </w:r>
            <w:r w:rsidRPr="00990C1F">
              <w:rPr>
                <w:rFonts w:ascii="Times New Roman" w:hAnsi="Times New Roman"/>
                <w:lang w:eastAsia="en-US"/>
              </w:rPr>
              <w:t>Измерение деталей штангенинструментами</w:t>
            </w:r>
            <w:r w:rsidR="00DA0F9A">
              <w:rPr>
                <w:rFonts w:ascii="Times New Roman" w:hAnsi="Times New Roman"/>
                <w:lang w:eastAsia="en-US"/>
              </w:rPr>
              <w:t>".</w:t>
            </w:r>
          </w:p>
        </w:tc>
        <w:tc>
          <w:tcPr>
            <w:tcW w:w="714" w:type="pct"/>
            <w:vAlign w:val="center"/>
          </w:tcPr>
          <w:p w:rsidR="00FF38F5" w:rsidRPr="00990C1F" w:rsidRDefault="00FF38F5" w:rsidP="00FF38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2</w:t>
            </w:r>
          </w:p>
        </w:tc>
      </w:tr>
      <w:tr w:rsidR="00FF38F5" w:rsidRPr="00990C1F" w:rsidTr="0027185C">
        <w:tc>
          <w:tcPr>
            <w:tcW w:w="945" w:type="pct"/>
            <w:vMerge/>
          </w:tcPr>
          <w:p w:rsidR="00FF38F5" w:rsidRPr="00990C1F" w:rsidRDefault="00FF38F5" w:rsidP="00FF38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FF38F5" w:rsidRPr="00990C1F" w:rsidRDefault="00FF38F5" w:rsidP="00205E4B">
            <w:pPr>
              <w:widowControl w:val="0"/>
              <w:numPr>
                <w:ilvl w:val="0"/>
                <w:numId w:val="9"/>
              </w:numPr>
              <w:tabs>
                <w:tab w:val="left" w:pos="45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  <w:lang w:eastAsia="en-US"/>
              </w:rPr>
              <w:t xml:space="preserve">Лабораторная работа </w:t>
            </w:r>
            <w:r w:rsidR="00DA0F9A">
              <w:rPr>
                <w:rFonts w:ascii="Times New Roman" w:hAnsi="Times New Roman"/>
                <w:lang w:eastAsia="en-US"/>
              </w:rPr>
              <w:t>"</w:t>
            </w:r>
            <w:r w:rsidRPr="00990C1F">
              <w:rPr>
                <w:rFonts w:ascii="Times New Roman" w:hAnsi="Times New Roman"/>
                <w:lang w:eastAsia="en-US"/>
              </w:rPr>
              <w:t>Измерение ступенчатого вала штангенциркулем и микрометром</w:t>
            </w:r>
            <w:r w:rsidR="00DA0F9A">
              <w:rPr>
                <w:rFonts w:ascii="Times New Roman" w:hAnsi="Times New Roman"/>
                <w:lang w:eastAsia="en-US"/>
              </w:rPr>
              <w:t>".</w:t>
            </w:r>
          </w:p>
        </w:tc>
        <w:tc>
          <w:tcPr>
            <w:tcW w:w="714" w:type="pct"/>
            <w:vAlign w:val="center"/>
          </w:tcPr>
          <w:p w:rsidR="00FF38F5" w:rsidRPr="00990C1F" w:rsidRDefault="00FF38F5" w:rsidP="00FF38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2</w:t>
            </w:r>
          </w:p>
        </w:tc>
      </w:tr>
      <w:tr w:rsidR="00FF38F5" w:rsidRPr="00990C1F" w:rsidTr="0027185C">
        <w:tc>
          <w:tcPr>
            <w:tcW w:w="945" w:type="pct"/>
            <w:vMerge/>
          </w:tcPr>
          <w:p w:rsidR="00FF38F5" w:rsidRPr="00990C1F" w:rsidRDefault="00FF38F5" w:rsidP="00FF38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FF38F5" w:rsidRPr="00990C1F" w:rsidRDefault="00FF38F5" w:rsidP="00205E4B">
            <w:pPr>
              <w:widowControl w:val="0"/>
              <w:numPr>
                <w:ilvl w:val="0"/>
                <w:numId w:val="9"/>
              </w:numPr>
              <w:tabs>
                <w:tab w:val="left" w:pos="45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  <w:lang w:eastAsia="en-US"/>
              </w:rPr>
              <w:t xml:space="preserve">Лабораторная работа </w:t>
            </w:r>
            <w:r w:rsidR="00DA0F9A">
              <w:rPr>
                <w:rFonts w:ascii="Times New Roman" w:hAnsi="Times New Roman"/>
                <w:lang w:eastAsia="en-US"/>
              </w:rPr>
              <w:t>"</w:t>
            </w:r>
            <w:r w:rsidRPr="00990C1F">
              <w:rPr>
                <w:rFonts w:ascii="Times New Roman" w:hAnsi="Times New Roman"/>
                <w:lang w:eastAsia="en-US"/>
              </w:rPr>
              <w:t>Измерение деталей микрометрическим инструментом</w:t>
            </w:r>
            <w:r w:rsidR="00DA0F9A">
              <w:rPr>
                <w:rFonts w:ascii="Times New Roman" w:hAnsi="Times New Roman"/>
                <w:lang w:eastAsia="en-US"/>
              </w:rPr>
              <w:t>".</w:t>
            </w:r>
          </w:p>
        </w:tc>
        <w:tc>
          <w:tcPr>
            <w:tcW w:w="714" w:type="pct"/>
            <w:vAlign w:val="center"/>
          </w:tcPr>
          <w:p w:rsidR="00FF38F5" w:rsidRPr="00990C1F" w:rsidRDefault="00FF38F5" w:rsidP="00FF38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2</w:t>
            </w:r>
          </w:p>
        </w:tc>
      </w:tr>
      <w:tr w:rsidR="00FF38F5" w:rsidRPr="00990C1F" w:rsidTr="0027185C">
        <w:tc>
          <w:tcPr>
            <w:tcW w:w="945" w:type="pct"/>
            <w:vMerge/>
          </w:tcPr>
          <w:p w:rsidR="00FF38F5" w:rsidRPr="00990C1F" w:rsidRDefault="00FF38F5" w:rsidP="00FF38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FF38F5" w:rsidRPr="00990C1F" w:rsidRDefault="00FF38F5" w:rsidP="00205E4B">
            <w:pPr>
              <w:widowControl w:val="0"/>
              <w:numPr>
                <w:ilvl w:val="0"/>
                <w:numId w:val="9"/>
              </w:numPr>
              <w:tabs>
                <w:tab w:val="left" w:pos="45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  <w:lang w:eastAsia="en-US"/>
              </w:rPr>
              <w:t xml:space="preserve">Лабораторная работа </w:t>
            </w:r>
            <w:r w:rsidR="00DA0F9A">
              <w:rPr>
                <w:rFonts w:ascii="Times New Roman" w:hAnsi="Times New Roman"/>
                <w:lang w:eastAsia="en-US"/>
              </w:rPr>
              <w:t>"</w:t>
            </w:r>
            <w:r w:rsidRPr="00990C1F">
              <w:rPr>
                <w:rFonts w:ascii="Times New Roman" w:hAnsi="Times New Roman"/>
                <w:lang w:eastAsia="en-US"/>
              </w:rPr>
              <w:t>Измерение основных параметров наружной резьбы</w:t>
            </w:r>
            <w:r w:rsidR="00DA0F9A">
              <w:rPr>
                <w:rFonts w:ascii="Times New Roman" w:hAnsi="Times New Roman"/>
                <w:lang w:eastAsia="en-US"/>
              </w:rPr>
              <w:t>".</w:t>
            </w:r>
          </w:p>
        </w:tc>
        <w:tc>
          <w:tcPr>
            <w:tcW w:w="714" w:type="pct"/>
            <w:vAlign w:val="center"/>
          </w:tcPr>
          <w:p w:rsidR="00FF38F5" w:rsidRPr="00990C1F" w:rsidRDefault="00FF38F5" w:rsidP="00FF38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2</w:t>
            </w:r>
          </w:p>
        </w:tc>
      </w:tr>
      <w:tr w:rsidR="00FF38F5" w:rsidRPr="00990C1F" w:rsidTr="0027185C">
        <w:tc>
          <w:tcPr>
            <w:tcW w:w="945" w:type="pct"/>
            <w:vMerge/>
          </w:tcPr>
          <w:p w:rsidR="00FF38F5" w:rsidRPr="00990C1F" w:rsidRDefault="00FF38F5" w:rsidP="00FF38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FF38F5" w:rsidRPr="00990C1F" w:rsidRDefault="00FF38F5" w:rsidP="00205E4B">
            <w:pPr>
              <w:widowControl w:val="0"/>
              <w:numPr>
                <w:ilvl w:val="0"/>
                <w:numId w:val="9"/>
              </w:numPr>
              <w:tabs>
                <w:tab w:val="left" w:pos="45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  <w:lang w:eastAsia="en-US"/>
              </w:rPr>
              <w:t xml:space="preserve">Лабораторная работа </w:t>
            </w:r>
            <w:r w:rsidR="00DA0F9A">
              <w:rPr>
                <w:rFonts w:ascii="Times New Roman" w:hAnsi="Times New Roman"/>
                <w:lang w:eastAsia="en-US"/>
              </w:rPr>
              <w:t>"</w:t>
            </w:r>
            <w:r w:rsidRPr="00990C1F">
              <w:rPr>
                <w:rFonts w:ascii="Times New Roman" w:hAnsi="Times New Roman"/>
                <w:lang w:eastAsia="en-US"/>
              </w:rPr>
              <w:t>Измерение калибр-пробки</w:t>
            </w:r>
            <w:r w:rsidR="00DA0F9A">
              <w:rPr>
                <w:rFonts w:ascii="Times New Roman" w:hAnsi="Times New Roman"/>
                <w:lang w:eastAsia="en-US"/>
              </w:rPr>
              <w:t>".</w:t>
            </w:r>
          </w:p>
        </w:tc>
        <w:tc>
          <w:tcPr>
            <w:tcW w:w="714" w:type="pct"/>
            <w:vAlign w:val="center"/>
          </w:tcPr>
          <w:p w:rsidR="00FF38F5" w:rsidRPr="00990C1F" w:rsidRDefault="00FF38F5" w:rsidP="00FF38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2</w:t>
            </w:r>
          </w:p>
        </w:tc>
      </w:tr>
      <w:tr w:rsidR="00FF38F5" w:rsidRPr="00990C1F" w:rsidTr="0027185C">
        <w:tc>
          <w:tcPr>
            <w:tcW w:w="945" w:type="pct"/>
            <w:vMerge/>
          </w:tcPr>
          <w:p w:rsidR="00FF38F5" w:rsidRPr="00990C1F" w:rsidRDefault="00FF38F5" w:rsidP="00FF38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FF38F5" w:rsidRPr="00990C1F" w:rsidRDefault="00FF38F5" w:rsidP="00205E4B">
            <w:pPr>
              <w:widowControl w:val="0"/>
              <w:numPr>
                <w:ilvl w:val="0"/>
                <w:numId w:val="9"/>
              </w:numPr>
              <w:tabs>
                <w:tab w:val="left" w:pos="45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  <w:lang w:eastAsia="en-US"/>
              </w:rPr>
              <w:t xml:space="preserve">Лабораторная работа </w:t>
            </w:r>
            <w:r w:rsidR="00DA0F9A">
              <w:rPr>
                <w:rFonts w:ascii="Times New Roman" w:hAnsi="Times New Roman"/>
                <w:lang w:eastAsia="en-US"/>
              </w:rPr>
              <w:t>"</w:t>
            </w:r>
            <w:r w:rsidRPr="00990C1F">
              <w:rPr>
                <w:rFonts w:ascii="Times New Roman" w:hAnsi="Times New Roman"/>
                <w:lang w:eastAsia="en-US"/>
              </w:rPr>
              <w:t>Изучение определения шероховатости поверхности</w:t>
            </w:r>
            <w:r w:rsidR="00DA0F9A">
              <w:rPr>
                <w:rFonts w:ascii="Times New Roman" w:hAnsi="Times New Roman"/>
                <w:lang w:eastAsia="en-US"/>
              </w:rPr>
              <w:t>".</w:t>
            </w:r>
          </w:p>
        </w:tc>
        <w:tc>
          <w:tcPr>
            <w:tcW w:w="714" w:type="pct"/>
            <w:vAlign w:val="center"/>
          </w:tcPr>
          <w:p w:rsidR="00FF38F5" w:rsidRPr="00990C1F" w:rsidRDefault="00FF38F5" w:rsidP="00FF38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2</w:t>
            </w:r>
          </w:p>
        </w:tc>
      </w:tr>
      <w:tr w:rsidR="00FF38F5" w:rsidRPr="00990C1F" w:rsidTr="0027185C">
        <w:tc>
          <w:tcPr>
            <w:tcW w:w="945" w:type="pct"/>
            <w:vMerge/>
          </w:tcPr>
          <w:p w:rsidR="00FF38F5" w:rsidRPr="00990C1F" w:rsidRDefault="00FF38F5" w:rsidP="00FF38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FF38F5" w:rsidRPr="00990C1F" w:rsidRDefault="00FF38F5" w:rsidP="00205E4B">
            <w:pPr>
              <w:widowControl w:val="0"/>
              <w:numPr>
                <w:ilvl w:val="0"/>
                <w:numId w:val="9"/>
              </w:numPr>
              <w:tabs>
                <w:tab w:val="left" w:pos="45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  <w:lang w:eastAsia="en-US"/>
              </w:rPr>
              <w:t xml:space="preserve">Лабораторная работа </w:t>
            </w:r>
            <w:r w:rsidR="00DA0F9A">
              <w:rPr>
                <w:rFonts w:ascii="Times New Roman" w:hAnsi="Times New Roman"/>
                <w:lang w:eastAsia="en-US"/>
              </w:rPr>
              <w:t>"</w:t>
            </w:r>
            <w:r w:rsidRPr="00990C1F">
              <w:rPr>
                <w:rFonts w:ascii="Times New Roman" w:hAnsi="Times New Roman"/>
                <w:lang w:eastAsia="en-US"/>
              </w:rPr>
              <w:t>Изучение причин инструментальной погрешности манометров</w:t>
            </w:r>
            <w:r w:rsidR="00DA0F9A">
              <w:rPr>
                <w:rFonts w:ascii="Times New Roman" w:hAnsi="Times New Roman"/>
                <w:lang w:eastAsia="en-US"/>
              </w:rPr>
              <w:t>".</w:t>
            </w:r>
          </w:p>
        </w:tc>
        <w:tc>
          <w:tcPr>
            <w:tcW w:w="714" w:type="pct"/>
            <w:vAlign w:val="center"/>
          </w:tcPr>
          <w:p w:rsidR="00FF38F5" w:rsidRPr="00990C1F" w:rsidRDefault="00FF38F5" w:rsidP="00FF38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2</w:t>
            </w:r>
          </w:p>
        </w:tc>
      </w:tr>
      <w:tr w:rsidR="00FF38F5" w:rsidRPr="00990C1F" w:rsidTr="0027185C">
        <w:tc>
          <w:tcPr>
            <w:tcW w:w="945" w:type="pct"/>
            <w:vMerge/>
          </w:tcPr>
          <w:p w:rsidR="00FF38F5" w:rsidRPr="00990C1F" w:rsidRDefault="00FF38F5" w:rsidP="00FF38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FF38F5" w:rsidRPr="00990C1F" w:rsidRDefault="00FF38F5" w:rsidP="00205E4B">
            <w:pPr>
              <w:widowControl w:val="0"/>
              <w:numPr>
                <w:ilvl w:val="0"/>
                <w:numId w:val="9"/>
              </w:numPr>
              <w:tabs>
                <w:tab w:val="left" w:pos="45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  <w:lang w:eastAsia="en-US"/>
              </w:rPr>
              <w:t xml:space="preserve">Лабораторная работа </w:t>
            </w:r>
            <w:r w:rsidR="00DA0F9A">
              <w:rPr>
                <w:rFonts w:ascii="Times New Roman" w:hAnsi="Times New Roman"/>
                <w:lang w:eastAsia="en-US"/>
              </w:rPr>
              <w:t>"</w:t>
            </w:r>
            <w:r w:rsidRPr="00990C1F">
              <w:rPr>
                <w:rFonts w:ascii="Times New Roman" w:hAnsi="Times New Roman"/>
                <w:lang w:eastAsia="en-US"/>
              </w:rPr>
              <w:t>Изучение причин инструментальной погрешности приборов для измерения температуры</w:t>
            </w:r>
            <w:r w:rsidR="00DA0F9A">
              <w:rPr>
                <w:rFonts w:ascii="Times New Roman" w:hAnsi="Times New Roman"/>
                <w:lang w:eastAsia="en-US"/>
              </w:rPr>
              <w:t>".</w:t>
            </w:r>
          </w:p>
        </w:tc>
        <w:tc>
          <w:tcPr>
            <w:tcW w:w="714" w:type="pct"/>
            <w:vAlign w:val="center"/>
          </w:tcPr>
          <w:p w:rsidR="00FF38F5" w:rsidRPr="00990C1F" w:rsidRDefault="00FF38F5" w:rsidP="00FF38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2</w:t>
            </w:r>
          </w:p>
        </w:tc>
      </w:tr>
      <w:tr w:rsidR="00FF38F5" w:rsidRPr="00990C1F" w:rsidTr="0027185C">
        <w:tc>
          <w:tcPr>
            <w:tcW w:w="945" w:type="pct"/>
            <w:vMerge/>
          </w:tcPr>
          <w:p w:rsidR="00FF38F5" w:rsidRPr="00990C1F" w:rsidRDefault="00FF38F5" w:rsidP="00FF38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FF38F5" w:rsidRPr="00990C1F" w:rsidRDefault="00FF38F5" w:rsidP="00205E4B">
            <w:pPr>
              <w:widowControl w:val="0"/>
              <w:numPr>
                <w:ilvl w:val="0"/>
                <w:numId w:val="9"/>
              </w:numPr>
              <w:tabs>
                <w:tab w:val="left" w:pos="45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  <w:lang w:eastAsia="en-US"/>
              </w:rPr>
              <w:t xml:space="preserve">Лабораторная работа </w:t>
            </w:r>
            <w:r w:rsidR="00DA0F9A">
              <w:rPr>
                <w:rFonts w:ascii="Times New Roman" w:hAnsi="Times New Roman"/>
                <w:lang w:eastAsia="en-US"/>
              </w:rPr>
              <w:t>"</w:t>
            </w:r>
            <w:r w:rsidRPr="00990C1F">
              <w:rPr>
                <w:rFonts w:ascii="Times New Roman" w:hAnsi="Times New Roman"/>
                <w:lang w:eastAsia="en-US"/>
              </w:rPr>
              <w:t>Снятие метрологических характеристик при испытании термопреобразователя сопротивления</w:t>
            </w:r>
            <w:r w:rsidR="00DA0F9A">
              <w:rPr>
                <w:rFonts w:ascii="Times New Roman" w:hAnsi="Times New Roman"/>
                <w:lang w:eastAsia="en-US"/>
              </w:rPr>
              <w:t>".</w:t>
            </w:r>
          </w:p>
        </w:tc>
        <w:tc>
          <w:tcPr>
            <w:tcW w:w="714" w:type="pct"/>
            <w:vAlign w:val="center"/>
          </w:tcPr>
          <w:p w:rsidR="00FF38F5" w:rsidRPr="00990C1F" w:rsidRDefault="00FF38F5" w:rsidP="00FF38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2</w:t>
            </w:r>
          </w:p>
        </w:tc>
      </w:tr>
      <w:tr w:rsidR="00FF38F5" w:rsidRPr="00990C1F" w:rsidTr="0027185C">
        <w:tc>
          <w:tcPr>
            <w:tcW w:w="945" w:type="pct"/>
            <w:vMerge/>
          </w:tcPr>
          <w:p w:rsidR="00FF38F5" w:rsidRPr="00990C1F" w:rsidRDefault="00FF38F5" w:rsidP="00FF38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FF38F5" w:rsidRPr="00990C1F" w:rsidRDefault="00FF38F5" w:rsidP="00205E4B">
            <w:pPr>
              <w:widowControl w:val="0"/>
              <w:numPr>
                <w:ilvl w:val="0"/>
                <w:numId w:val="9"/>
              </w:numPr>
              <w:tabs>
                <w:tab w:val="left" w:pos="45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  <w:lang w:eastAsia="en-US"/>
              </w:rPr>
              <w:t xml:space="preserve">Лабораторная работа </w:t>
            </w:r>
            <w:r w:rsidR="00DA0F9A">
              <w:rPr>
                <w:rFonts w:ascii="Times New Roman" w:hAnsi="Times New Roman"/>
                <w:lang w:eastAsia="en-US"/>
              </w:rPr>
              <w:t>"</w:t>
            </w:r>
            <w:r w:rsidRPr="00990C1F">
              <w:rPr>
                <w:rFonts w:ascii="Times New Roman" w:hAnsi="Times New Roman"/>
                <w:lang w:eastAsia="en-US"/>
              </w:rPr>
              <w:t>Снятие метрологических характеристик при испытании датчика температуры: термопара</w:t>
            </w:r>
            <w:r w:rsidR="00DA0F9A">
              <w:rPr>
                <w:rFonts w:ascii="Times New Roman" w:hAnsi="Times New Roman"/>
                <w:lang w:eastAsia="en-US"/>
              </w:rPr>
              <w:t>".</w:t>
            </w:r>
          </w:p>
        </w:tc>
        <w:tc>
          <w:tcPr>
            <w:tcW w:w="714" w:type="pct"/>
            <w:vAlign w:val="center"/>
          </w:tcPr>
          <w:p w:rsidR="00FF38F5" w:rsidRPr="00990C1F" w:rsidRDefault="00FF38F5" w:rsidP="00FF38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2</w:t>
            </w:r>
          </w:p>
        </w:tc>
      </w:tr>
      <w:tr w:rsidR="00FF38F5" w:rsidRPr="00990C1F" w:rsidTr="0027185C">
        <w:tc>
          <w:tcPr>
            <w:tcW w:w="945" w:type="pct"/>
            <w:vMerge/>
          </w:tcPr>
          <w:p w:rsidR="00FF38F5" w:rsidRPr="00990C1F" w:rsidRDefault="00FF38F5" w:rsidP="00FF38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FF38F5" w:rsidRPr="00990C1F" w:rsidRDefault="00FF38F5" w:rsidP="00205E4B">
            <w:pPr>
              <w:widowControl w:val="0"/>
              <w:numPr>
                <w:ilvl w:val="0"/>
                <w:numId w:val="9"/>
              </w:numPr>
              <w:tabs>
                <w:tab w:val="left" w:pos="45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  <w:lang w:eastAsia="en-US"/>
              </w:rPr>
              <w:t xml:space="preserve">Лабораторная работа </w:t>
            </w:r>
            <w:r w:rsidR="00DA0F9A">
              <w:rPr>
                <w:rFonts w:ascii="Times New Roman" w:hAnsi="Times New Roman"/>
                <w:lang w:eastAsia="en-US"/>
              </w:rPr>
              <w:t>"</w:t>
            </w:r>
            <w:r w:rsidRPr="00990C1F">
              <w:rPr>
                <w:rFonts w:ascii="Times New Roman" w:hAnsi="Times New Roman"/>
                <w:lang w:eastAsia="en-US"/>
              </w:rPr>
              <w:t>Снятие метрологических характеристик при измерении расхода газа с помощью: ротаметра</w:t>
            </w:r>
            <w:r w:rsidR="00DA0F9A">
              <w:rPr>
                <w:rFonts w:ascii="Times New Roman" w:hAnsi="Times New Roman"/>
                <w:lang w:eastAsia="en-US"/>
              </w:rPr>
              <w:t>"</w:t>
            </w:r>
            <w:r w:rsidRPr="00990C1F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714" w:type="pct"/>
            <w:vAlign w:val="center"/>
          </w:tcPr>
          <w:p w:rsidR="00FF38F5" w:rsidRPr="00990C1F" w:rsidRDefault="00FF38F5" w:rsidP="00FF38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2</w:t>
            </w:r>
          </w:p>
        </w:tc>
      </w:tr>
      <w:tr w:rsidR="00FF38F5" w:rsidRPr="00990C1F" w:rsidTr="0027185C">
        <w:tc>
          <w:tcPr>
            <w:tcW w:w="945" w:type="pct"/>
            <w:vMerge/>
          </w:tcPr>
          <w:p w:rsidR="00FF38F5" w:rsidRPr="00990C1F" w:rsidRDefault="00FF38F5" w:rsidP="00FF38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FF38F5" w:rsidRPr="00990C1F" w:rsidRDefault="00FF38F5" w:rsidP="00205E4B">
            <w:pPr>
              <w:widowControl w:val="0"/>
              <w:numPr>
                <w:ilvl w:val="0"/>
                <w:numId w:val="9"/>
              </w:numPr>
              <w:tabs>
                <w:tab w:val="left" w:pos="45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  <w:lang w:eastAsia="en-US"/>
              </w:rPr>
              <w:t xml:space="preserve">Лабораторная работа </w:t>
            </w:r>
            <w:r w:rsidR="00DA0F9A">
              <w:rPr>
                <w:rFonts w:ascii="Times New Roman" w:hAnsi="Times New Roman"/>
                <w:lang w:eastAsia="en-US"/>
              </w:rPr>
              <w:t>"</w:t>
            </w:r>
            <w:r w:rsidRPr="00990C1F">
              <w:rPr>
                <w:rFonts w:ascii="Times New Roman" w:hAnsi="Times New Roman"/>
                <w:lang w:eastAsia="en-US"/>
              </w:rPr>
              <w:t>Снятие метрологических характеристик при испытании датчиков тока и напряжения</w:t>
            </w:r>
            <w:r w:rsidR="00DA0F9A">
              <w:rPr>
                <w:rFonts w:ascii="Times New Roman" w:hAnsi="Times New Roman"/>
                <w:lang w:eastAsia="en-US"/>
              </w:rPr>
              <w:t>"</w:t>
            </w:r>
            <w:r w:rsidRPr="00990C1F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714" w:type="pct"/>
            <w:vAlign w:val="center"/>
          </w:tcPr>
          <w:p w:rsidR="00FF38F5" w:rsidRPr="00990C1F" w:rsidRDefault="00FF38F5" w:rsidP="00FF38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2</w:t>
            </w:r>
          </w:p>
        </w:tc>
      </w:tr>
      <w:tr w:rsidR="00FF38F5" w:rsidRPr="00990C1F" w:rsidTr="00FF38F5">
        <w:tc>
          <w:tcPr>
            <w:tcW w:w="945" w:type="pct"/>
            <w:vMerge/>
          </w:tcPr>
          <w:p w:rsidR="00FF38F5" w:rsidRPr="00990C1F" w:rsidRDefault="00FF38F5" w:rsidP="00FF38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FF38F5" w:rsidRPr="00990C1F" w:rsidRDefault="00FF38F5" w:rsidP="00205E4B">
            <w:pPr>
              <w:widowControl w:val="0"/>
              <w:numPr>
                <w:ilvl w:val="0"/>
                <w:numId w:val="9"/>
              </w:numPr>
              <w:tabs>
                <w:tab w:val="left" w:pos="45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  <w:lang w:eastAsia="en-US"/>
              </w:rPr>
              <w:t xml:space="preserve">Лабораторная работа </w:t>
            </w:r>
            <w:r w:rsidR="00DA0F9A">
              <w:rPr>
                <w:rFonts w:ascii="Times New Roman" w:hAnsi="Times New Roman"/>
                <w:lang w:eastAsia="en-US"/>
              </w:rPr>
              <w:t>"</w:t>
            </w:r>
            <w:r w:rsidRPr="00990C1F">
              <w:rPr>
                <w:rFonts w:ascii="Times New Roman" w:hAnsi="Times New Roman"/>
                <w:lang w:eastAsia="en-US"/>
              </w:rPr>
              <w:t>Снятие метрологических характеристик при измерении давления газа с помощью дифференциального манометра</w:t>
            </w:r>
            <w:r w:rsidR="00DA0F9A">
              <w:rPr>
                <w:rFonts w:ascii="Times New Roman" w:hAnsi="Times New Roman"/>
                <w:lang w:eastAsia="en-US"/>
              </w:rPr>
              <w:t>"</w:t>
            </w:r>
            <w:r w:rsidRPr="00990C1F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714" w:type="pct"/>
            <w:vAlign w:val="center"/>
          </w:tcPr>
          <w:p w:rsidR="00FF38F5" w:rsidRPr="00990C1F" w:rsidRDefault="00FF38F5" w:rsidP="00FF38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2</w:t>
            </w:r>
          </w:p>
        </w:tc>
      </w:tr>
      <w:tr w:rsidR="00FF38F5" w:rsidRPr="00990C1F" w:rsidTr="00FF38F5">
        <w:trPr>
          <w:trHeight w:val="560"/>
        </w:trPr>
        <w:tc>
          <w:tcPr>
            <w:tcW w:w="4286" w:type="pct"/>
            <w:gridSpan w:val="2"/>
          </w:tcPr>
          <w:p w:rsidR="00DD55B0" w:rsidRPr="00990C1F" w:rsidRDefault="00F04599" w:rsidP="00F04599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</w:t>
            </w:r>
            <w:r w:rsidR="00E6065F" w:rsidRPr="00990C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90C1F">
              <w:rPr>
                <w:rFonts w:ascii="Times New Roman" w:hAnsi="Times New Roman"/>
                <w:b/>
                <w:bCs/>
                <w:sz w:val="24"/>
                <w:szCs w:val="24"/>
              </w:rPr>
              <w:t>учебная работа в рамках освоения программы модуля</w:t>
            </w:r>
            <w:r w:rsidRPr="00990C1F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FF38F5" w:rsidRPr="00990C1F" w:rsidRDefault="00FF38F5" w:rsidP="00205E4B">
            <w:pPr>
              <w:widowControl w:val="0"/>
              <w:numPr>
                <w:ilvl w:val="0"/>
                <w:numId w:val="10"/>
              </w:numPr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  <w:lang w:eastAsia="en-US"/>
              </w:rPr>
              <w:t>Работа с учебником.</w:t>
            </w:r>
          </w:p>
          <w:p w:rsidR="00FF38F5" w:rsidRPr="00990C1F" w:rsidRDefault="00FF38F5" w:rsidP="00205E4B">
            <w:pPr>
              <w:widowControl w:val="0"/>
              <w:numPr>
                <w:ilvl w:val="0"/>
                <w:numId w:val="10"/>
              </w:numPr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  <w:lang w:eastAsia="en-US"/>
              </w:rPr>
              <w:t>Работа с конспектом лекций.</w:t>
            </w:r>
          </w:p>
          <w:p w:rsidR="00FF38F5" w:rsidRPr="00990C1F" w:rsidRDefault="00FF38F5" w:rsidP="00205E4B">
            <w:pPr>
              <w:widowControl w:val="0"/>
              <w:numPr>
                <w:ilvl w:val="0"/>
                <w:numId w:val="10"/>
              </w:num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Подготовка к практическим работам.</w:t>
            </w:r>
          </w:p>
          <w:p w:rsidR="00FF38F5" w:rsidRPr="00990C1F" w:rsidRDefault="00FF38F5" w:rsidP="00205E4B">
            <w:pPr>
              <w:widowControl w:val="0"/>
              <w:numPr>
                <w:ilvl w:val="0"/>
                <w:numId w:val="10"/>
              </w:num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Составление программы обследования объектов автоматизации.</w:t>
            </w:r>
          </w:p>
          <w:p w:rsidR="00FF38F5" w:rsidRPr="00990C1F" w:rsidRDefault="00FF38F5" w:rsidP="00205E4B">
            <w:pPr>
              <w:widowControl w:val="0"/>
              <w:numPr>
                <w:ilvl w:val="0"/>
                <w:numId w:val="10"/>
              </w:num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 xml:space="preserve"> Работа в Интернете.</w:t>
            </w:r>
          </w:p>
        </w:tc>
        <w:tc>
          <w:tcPr>
            <w:tcW w:w="714" w:type="pct"/>
            <w:vAlign w:val="center"/>
          </w:tcPr>
          <w:p w:rsidR="00FF38F5" w:rsidRPr="00990C1F" w:rsidRDefault="00FF38F5" w:rsidP="00FF38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57124" w:rsidRPr="00990C1F" w:rsidRDefault="00957124" w:rsidP="00FF38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57124" w:rsidRPr="002F2E2E" w:rsidTr="00930BF3">
        <w:trPr>
          <w:trHeight w:val="20"/>
        </w:trPr>
        <w:tc>
          <w:tcPr>
            <w:tcW w:w="4286" w:type="pct"/>
            <w:gridSpan w:val="2"/>
          </w:tcPr>
          <w:p w:rsidR="00957124" w:rsidRPr="002F2E2E" w:rsidRDefault="00DB5BE1" w:rsidP="0000117D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714" w:type="pct"/>
            <w:vAlign w:val="center"/>
          </w:tcPr>
          <w:p w:rsidR="00957124" w:rsidRPr="00DB5BE1" w:rsidRDefault="00DB5BE1" w:rsidP="00FF38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B5BE1">
              <w:rPr>
                <w:rFonts w:ascii="Times New Roman" w:hAnsi="Times New Roman"/>
                <w:b/>
                <w:bCs/>
              </w:rPr>
              <w:t>8</w:t>
            </w:r>
          </w:p>
        </w:tc>
      </w:tr>
      <w:tr w:rsidR="00DB5BE1" w:rsidRPr="002F2E2E" w:rsidTr="00930BF3">
        <w:trPr>
          <w:trHeight w:val="20"/>
        </w:trPr>
        <w:tc>
          <w:tcPr>
            <w:tcW w:w="4286" w:type="pct"/>
            <w:gridSpan w:val="2"/>
          </w:tcPr>
          <w:p w:rsidR="00DB5BE1" w:rsidRPr="002F2E2E" w:rsidRDefault="00DB5BE1" w:rsidP="00DB5BE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E2E">
              <w:rPr>
                <w:rFonts w:ascii="Times New Roman" w:hAnsi="Times New Roman"/>
                <w:bCs/>
                <w:sz w:val="24"/>
                <w:szCs w:val="24"/>
              </w:rPr>
              <w:t>Промежуточная аттестация (экзамен)</w:t>
            </w:r>
          </w:p>
        </w:tc>
        <w:tc>
          <w:tcPr>
            <w:tcW w:w="714" w:type="pct"/>
            <w:vAlign w:val="center"/>
          </w:tcPr>
          <w:p w:rsidR="00DB5BE1" w:rsidRPr="00DB5BE1" w:rsidRDefault="00DB5BE1" w:rsidP="00DB5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B5BE1">
              <w:rPr>
                <w:rFonts w:ascii="Times New Roman" w:hAnsi="Times New Roman"/>
                <w:b/>
                <w:bCs/>
              </w:rPr>
              <w:t>8</w:t>
            </w:r>
          </w:p>
        </w:tc>
      </w:tr>
      <w:tr w:rsidR="00DB5BE1" w:rsidRPr="00990C1F" w:rsidTr="00FF38F5">
        <w:tc>
          <w:tcPr>
            <w:tcW w:w="4286" w:type="pct"/>
            <w:gridSpan w:val="2"/>
          </w:tcPr>
          <w:p w:rsidR="00DB5BE1" w:rsidRPr="00990C1F" w:rsidRDefault="00DB5BE1" w:rsidP="00DB5BE1">
            <w:pPr>
              <w:widowControl w:val="0"/>
              <w:tabs>
                <w:tab w:val="left" w:pos="328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Раздел 2. Монтаж средств автоматизация с соблюдением правил безопасности</w:t>
            </w:r>
          </w:p>
        </w:tc>
        <w:tc>
          <w:tcPr>
            <w:tcW w:w="714" w:type="pct"/>
            <w:vAlign w:val="center"/>
          </w:tcPr>
          <w:p w:rsidR="00DB5BE1" w:rsidRPr="00F57273" w:rsidRDefault="00DB5BE1" w:rsidP="00DB5B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57273">
              <w:rPr>
                <w:rFonts w:ascii="Times New Roman" w:hAnsi="Times New Roman"/>
                <w:b/>
              </w:rPr>
              <w:t>544</w:t>
            </w:r>
          </w:p>
        </w:tc>
      </w:tr>
      <w:tr w:rsidR="00DB5BE1" w:rsidRPr="00990C1F" w:rsidTr="00FF38F5">
        <w:tc>
          <w:tcPr>
            <w:tcW w:w="4286" w:type="pct"/>
            <w:gridSpan w:val="2"/>
          </w:tcPr>
          <w:p w:rsidR="00DB5BE1" w:rsidRPr="00990C1F" w:rsidRDefault="00DB5BE1" w:rsidP="00DB5BE1">
            <w:pPr>
              <w:widowControl w:val="0"/>
              <w:tabs>
                <w:tab w:val="left" w:pos="328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МДК.1.2 Монтаж средств автоматизации</w:t>
            </w:r>
          </w:p>
        </w:tc>
        <w:tc>
          <w:tcPr>
            <w:tcW w:w="714" w:type="pct"/>
            <w:vAlign w:val="center"/>
          </w:tcPr>
          <w:p w:rsidR="00DB5BE1" w:rsidRPr="00990C1F" w:rsidRDefault="00DB5BE1" w:rsidP="00DB5B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90C1F">
              <w:rPr>
                <w:rFonts w:ascii="Times New Roman" w:hAnsi="Times New Roman"/>
                <w:b/>
                <w:color w:val="000000"/>
              </w:rPr>
              <w:t>2</w:t>
            </w:r>
            <w:r>
              <w:rPr>
                <w:rFonts w:ascii="Times New Roman" w:hAnsi="Times New Roman"/>
                <w:b/>
                <w:color w:val="000000"/>
              </w:rPr>
              <w:t>26</w:t>
            </w:r>
          </w:p>
        </w:tc>
      </w:tr>
      <w:tr w:rsidR="00DB5BE1" w:rsidRPr="00990C1F" w:rsidTr="00FF38F5">
        <w:tc>
          <w:tcPr>
            <w:tcW w:w="945" w:type="pct"/>
            <w:vMerge w:val="restart"/>
          </w:tcPr>
          <w:p w:rsidR="00DB5BE1" w:rsidRPr="00990C1F" w:rsidRDefault="00DB5BE1" w:rsidP="00DB5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Тема 2.1</w:t>
            </w:r>
          </w:p>
          <w:p w:rsidR="00DB5BE1" w:rsidRPr="00990C1F" w:rsidRDefault="00DB5BE1" w:rsidP="00DB5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Средства монтажа</w:t>
            </w:r>
          </w:p>
        </w:tc>
        <w:tc>
          <w:tcPr>
            <w:tcW w:w="3341" w:type="pct"/>
            <w:vAlign w:val="center"/>
          </w:tcPr>
          <w:p w:rsidR="00DB5BE1" w:rsidRPr="00990C1F" w:rsidRDefault="00DB5BE1" w:rsidP="00DB5B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714" w:type="pct"/>
            <w:vMerge w:val="restart"/>
          </w:tcPr>
          <w:p w:rsidR="00DB5BE1" w:rsidRPr="00990C1F" w:rsidRDefault="00DB5BE1" w:rsidP="00DB5B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48</w:t>
            </w:r>
          </w:p>
        </w:tc>
      </w:tr>
      <w:tr w:rsidR="00DB5BE1" w:rsidRPr="00990C1F" w:rsidTr="00FF38F5">
        <w:tc>
          <w:tcPr>
            <w:tcW w:w="945" w:type="pct"/>
            <w:vMerge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DB5BE1" w:rsidRPr="00990C1F" w:rsidRDefault="00DB5BE1" w:rsidP="00205E4B">
            <w:pPr>
              <w:widowControl w:val="0"/>
              <w:numPr>
                <w:ilvl w:val="0"/>
                <w:numId w:val="11"/>
              </w:numPr>
              <w:tabs>
                <w:tab w:val="left" w:pos="383"/>
              </w:tabs>
              <w:spacing w:after="0" w:line="240" w:lineRule="auto"/>
              <w:ind w:left="357" w:hanging="357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  <w:lang w:eastAsia="en-US"/>
              </w:rPr>
              <w:t>Оборудование монтажно-заготовительных мастерских</w:t>
            </w:r>
          </w:p>
        </w:tc>
        <w:tc>
          <w:tcPr>
            <w:tcW w:w="714" w:type="pct"/>
            <w:vMerge/>
            <w:vAlign w:val="center"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B5BE1" w:rsidRPr="00990C1F" w:rsidTr="00FF38F5">
        <w:tc>
          <w:tcPr>
            <w:tcW w:w="945" w:type="pct"/>
            <w:vMerge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DB5BE1" w:rsidRPr="00990C1F" w:rsidRDefault="00DB5BE1" w:rsidP="00205E4B">
            <w:pPr>
              <w:widowControl w:val="0"/>
              <w:numPr>
                <w:ilvl w:val="0"/>
                <w:numId w:val="11"/>
              </w:numPr>
              <w:tabs>
                <w:tab w:val="left" w:pos="383"/>
              </w:tabs>
              <w:spacing w:after="0" w:line="240" w:lineRule="auto"/>
              <w:ind w:left="357" w:hanging="357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  <w:lang w:eastAsia="en-US"/>
              </w:rPr>
              <w:t>Слесарно-механическое отделение</w:t>
            </w:r>
          </w:p>
        </w:tc>
        <w:tc>
          <w:tcPr>
            <w:tcW w:w="714" w:type="pct"/>
            <w:vMerge/>
            <w:vAlign w:val="center"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B5BE1" w:rsidRPr="00990C1F" w:rsidTr="00FF38F5">
        <w:tc>
          <w:tcPr>
            <w:tcW w:w="945" w:type="pct"/>
            <w:vMerge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DB5BE1" w:rsidRPr="00990C1F" w:rsidRDefault="00DB5BE1" w:rsidP="00205E4B">
            <w:pPr>
              <w:widowControl w:val="0"/>
              <w:numPr>
                <w:ilvl w:val="0"/>
                <w:numId w:val="11"/>
              </w:numPr>
              <w:tabs>
                <w:tab w:val="left" w:pos="383"/>
              </w:tabs>
              <w:spacing w:after="0" w:line="240" w:lineRule="auto"/>
              <w:ind w:left="357" w:hanging="357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  <w:lang w:eastAsia="en-US"/>
              </w:rPr>
              <w:t>Металлорежущее и металлообрабатывающее оборудование</w:t>
            </w:r>
          </w:p>
        </w:tc>
        <w:tc>
          <w:tcPr>
            <w:tcW w:w="714" w:type="pct"/>
            <w:vMerge/>
            <w:vAlign w:val="center"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B5BE1" w:rsidRPr="00990C1F" w:rsidTr="00FF38F5">
        <w:tc>
          <w:tcPr>
            <w:tcW w:w="945" w:type="pct"/>
            <w:vMerge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DB5BE1" w:rsidRPr="00990C1F" w:rsidRDefault="00DB5BE1" w:rsidP="00205E4B">
            <w:pPr>
              <w:widowControl w:val="0"/>
              <w:numPr>
                <w:ilvl w:val="0"/>
                <w:numId w:val="11"/>
              </w:numPr>
              <w:tabs>
                <w:tab w:val="left" w:pos="383"/>
              </w:tabs>
              <w:spacing w:after="0" w:line="240" w:lineRule="auto"/>
              <w:ind w:left="357" w:hanging="357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  <w:lang w:eastAsia="en-US"/>
              </w:rPr>
              <w:t>Инструменты для отрезки контрольного и бронированного кабеля</w:t>
            </w:r>
          </w:p>
        </w:tc>
        <w:tc>
          <w:tcPr>
            <w:tcW w:w="714" w:type="pct"/>
            <w:vMerge/>
            <w:vAlign w:val="center"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B5BE1" w:rsidRPr="00990C1F" w:rsidTr="00FF38F5">
        <w:tc>
          <w:tcPr>
            <w:tcW w:w="945" w:type="pct"/>
            <w:vMerge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DB5BE1" w:rsidRPr="00990C1F" w:rsidRDefault="00DB5BE1" w:rsidP="00205E4B">
            <w:pPr>
              <w:widowControl w:val="0"/>
              <w:numPr>
                <w:ilvl w:val="0"/>
                <w:numId w:val="11"/>
              </w:numPr>
              <w:tabs>
                <w:tab w:val="left" w:pos="383"/>
              </w:tabs>
              <w:spacing w:after="0" w:line="240" w:lineRule="auto"/>
              <w:ind w:left="357" w:hanging="357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  <w:lang w:eastAsia="en-US"/>
              </w:rPr>
              <w:t>Организация мастерской станочным и вспомогательным оборудованием</w:t>
            </w:r>
          </w:p>
        </w:tc>
        <w:tc>
          <w:tcPr>
            <w:tcW w:w="714" w:type="pct"/>
            <w:vMerge/>
            <w:vAlign w:val="center"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B5BE1" w:rsidRPr="00990C1F" w:rsidTr="00FF38F5">
        <w:tc>
          <w:tcPr>
            <w:tcW w:w="945" w:type="pct"/>
            <w:vMerge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DB5BE1" w:rsidRPr="00990C1F" w:rsidRDefault="00DB5BE1" w:rsidP="00205E4B">
            <w:pPr>
              <w:widowControl w:val="0"/>
              <w:numPr>
                <w:ilvl w:val="0"/>
                <w:numId w:val="11"/>
              </w:numPr>
              <w:tabs>
                <w:tab w:val="left" w:pos="383"/>
              </w:tabs>
              <w:spacing w:after="0" w:line="240" w:lineRule="auto"/>
              <w:ind w:left="357" w:hanging="357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  <w:lang w:eastAsia="en-US"/>
              </w:rPr>
              <w:t>Специальный инструмент, механизмы и приспособления</w:t>
            </w:r>
          </w:p>
        </w:tc>
        <w:tc>
          <w:tcPr>
            <w:tcW w:w="714" w:type="pct"/>
            <w:vMerge/>
            <w:vAlign w:val="center"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B5BE1" w:rsidRPr="00990C1F" w:rsidTr="00FF38F5">
        <w:tc>
          <w:tcPr>
            <w:tcW w:w="945" w:type="pct"/>
            <w:vMerge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DB5BE1" w:rsidRPr="00990C1F" w:rsidRDefault="00DB5BE1" w:rsidP="00205E4B">
            <w:pPr>
              <w:widowControl w:val="0"/>
              <w:numPr>
                <w:ilvl w:val="0"/>
                <w:numId w:val="11"/>
              </w:numPr>
              <w:tabs>
                <w:tab w:val="left" w:pos="383"/>
              </w:tabs>
              <w:spacing w:after="0" w:line="240" w:lineRule="auto"/>
              <w:ind w:left="357" w:hanging="357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  <w:lang w:eastAsia="en-US"/>
              </w:rPr>
              <w:t>Электрический инструмент</w:t>
            </w:r>
          </w:p>
        </w:tc>
        <w:tc>
          <w:tcPr>
            <w:tcW w:w="714" w:type="pct"/>
            <w:vMerge/>
            <w:vAlign w:val="center"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B5BE1" w:rsidRPr="00990C1F" w:rsidTr="00FF38F5">
        <w:tc>
          <w:tcPr>
            <w:tcW w:w="945" w:type="pct"/>
            <w:vMerge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DB5BE1" w:rsidRPr="00990C1F" w:rsidRDefault="00DB5BE1" w:rsidP="00205E4B">
            <w:pPr>
              <w:widowControl w:val="0"/>
              <w:numPr>
                <w:ilvl w:val="0"/>
                <w:numId w:val="11"/>
              </w:numPr>
              <w:tabs>
                <w:tab w:val="left" w:pos="383"/>
              </w:tabs>
              <w:spacing w:after="0" w:line="240" w:lineRule="auto"/>
              <w:ind w:left="357" w:hanging="357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  <w:lang w:eastAsia="en-US"/>
              </w:rPr>
              <w:t>Технические характеристики и порядок работ с электрическим инструментом</w:t>
            </w:r>
          </w:p>
        </w:tc>
        <w:tc>
          <w:tcPr>
            <w:tcW w:w="714" w:type="pct"/>
            <w:vMerge/>
            <w:vAlign w:val="center"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B5BE1" w:rsidRPr="00990C1F" w:rsidTr="00FF38F5">
        <w:tc>
          <w:tcPr>
            <w:tcW w:w="945" w:type="pct"/>
            <w:vMerge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DB5BE1" w:rsidRPr="00990C1F" w:rsidRDefault="00DB5BE1" w:rsidP="00205E4B">
            <w:pPr>
              <w:widowControl w:val="0"/>
              <w:numPr>
                <w:ilvl w:val="0"/>
                <w:numId w:val="11"/>
              </w:numPr>
              <w:tabs>
                <w:tab w:val="left" w:pos="383"/>
              </w:tabs>
              <w:spacing w:after="0" w:line="240" w:lineRule="auto"/>
              <w:ind w:left="357" w:hanging="357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  <w:lang w:eastAsia="en-US"/>
              </w:rPr>
              <w:t>Пневматический инструмент</w:t>
            </w:r>
          </w:p>
        </w:tc>
        <w:tc>
          <w:tcPr>
            <w:tcW w:w="714" w:type="pct"/>
            <w:vMerge/>
            <w:vAlign w:val="center"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B5BE1" w:rsidRPr="00990C1F" w:rsidTr="00FF38F5">
        <w:tc>
          <w:tcPr>
            <w:tcW w:w="945" w:type="pct"/>
            <w:vMerge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DB5BE1" w:rsidRPr="00990C1F" w:rsidRDefault="00DB5BE1" w:rsidP="00205E4B">
            <w:pPr>
              <w:widowControl w:val="0"/>
              <w:numPr>
                <w:ilvl w:val="0"/>
                <w:numId w:val="11"/>
              </w:numPr>
              <w:tabs>
                <w:tab w:val="left" w:pos="383"/>
              </w:tabs>
              <w:spacing w:after="0" w:line="240" w:lineRule="auto"/>
              <w:ind w:left="357" w:hanging="357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  <w:lang w:eastAsia="en-US"/>
              </w:rPr>
              <w:t>Технические характеристики и порядок работ с пневматическим инструментом</w:t>
            </w:r>
          </w:p>
        </w:tc>
        <w:tc>
          <w:tcPr>
            <w:tcW w:w="714" w:type="pct"/>
            <w:vMerge/>
            <w:vAlign w:val="center"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B5BE1" w:rsidRPr="00990C1F" w:rsidTr="00FF38F5">
        <w:tc>
          <w:tcPr>
            <w:tcW w:w="945" w:type="pct"/>
            <w:vMerge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DB5BE1" w:rsidRPr="00990C1F" w:rsidRDefault="00DB5BE1" w:rsidP="00205E4B">
            <w:pPr>
              <w:widowControl w:val="0"/>
              <w:numPr>
                <w:ilvl w:val="0"/>
                <w:numId w:val="11"/>
              </w:numPr>
              <w:tabs>
                <w:tab w:val="left" w:pos="383"/>
              </w:tabs>
              <w:spacing w:after="0" w:line="240" w:lineRule="auto"/>
              <w:ind w:left="357" w:hanging="357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  <w:lang w:eastAsia="en-US"/>
              </w:rPr>
              <w:t>Окрасочные агрегаты и устройства</w:t>
            </w:r>
          </w:p>
        </w:tc>
        <w:tc>
          <w:tcPr>
            <w:tcW w:w="714" w:type="pct"/>
            <w:vMerge/>
            <w:vAlign w:val="center"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B5BE1" w:rsidRPr="00990C1F" w:rsidTr="00FF38F5">
        <w:tc>
          <w:tcPr>
            <w:tcW w:w="945" w:type="pct"/>
            <w:vMerge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DB5BE1" w:rsidRPr="00990C1F" w:rsidRDefault="00DB5BE1" w:rsidP="00205E4B">
            <w:pPr>
              <w:widowControl w:val="0"/>
              <w:numPr>
                <w:ilvl w:val="0"/>
                <w:numId w:val="11"/>
              </w:numPr>
              <w:tabs>
                <w:tab w:val="left" w:pos="383"/>
              </w:tabs>
              <w:spacing w:after="0" w:line="240" w:lineRule="auto"/>
              <w:ind w:left="357" w:hanging="357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  <w:lang w:eastAsia="en-US"/>
              </w:rPr>
              <w:t>Инструмент для слесарных работ</w:t>
            </w:r>
          </w:p>
        </w:tc>
        <w:tc>
          <w:tcPr>
            <w:tcW w:w="714" w:type="pct"/>
            <w:vMerge/>
            <w:vAlign w:val="center"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B5BE1" w:rsidRPr="00990C1F" w:rsidTr="00FF38F5">
        <w:tc>
          <w:tcPr>
            <w:tcW w:w="945" w:type="pct"/>
            <w:vMerge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DB5BE1" w:rsidRPr="00990C1F" w:rsidRDefault="00DB5BE1" w:rsidP="00205E4B">
            <w:pPr>
              <w:widowControl w:val="0"/>
              <w:numPr>
                <w:ilvl w:val="0"/>
                <w:numId w:val="11"/>
              </w:numPr>
              <w:tabs>
                <w:tab w:val="left" w:pos="383"/>
              </w:tabs>
              <w:spacing w:after="0" w:line="240" w:lineRule="auto"/>
              <w:ind w:left="357" w:hanging="357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  <w:lang w:eastAsia="en-US"/>
              </w:rPr>
              <w:t>Технические характеристики и порядок работ с инструментом для слесарных работ</w:t>
            </w:r>
          </w:p>
        </w:tc>
        <w:tc>
          <w:tcPr>
            <w:tcW w:w="714" w:type="pct"/>
            <w:vMerge/>
            <w:vAlign w:val="center"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B5BE1" w:rsidRPr="00990C1F" w:rsidTr="00FF38F5">
        <w:tc>
          <w:tcPr>
            <w:tcW w:w="945" w:type="pct"/>
            <w:vMerge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DB5BE1" w:rsidRPr="00990C1F" w:rsidRDefault="00DB5BE1" w:rsidP="00205E4B">
            <w:pPr>
              <w:widowControl w:val="0"/>
              <w:numPr>
                <w:ilvl w:val="0"/>
                <w:numId w:val="11"/>
              </w:numPr>
              <w:tabs>
                <w:tab w:val="left" w:pos="383"/>
              </w:tabs>
              <w:spacing w:after="0" w:line="240" w:lineRule="auto"/>
              <w:ind w:left="357" w:hanging="357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  <w:lang w:eastAsia="en-US"/>
              </w:rPr>
              <w:t>Набор специальных режущих инструментов</w:t>
            </w:r>
          </w:p>
        </w:tc>
        <w:tc>
          <w:tcPr>
            <w:tcW w:w="714" w:type="pct"/>
            <w:vMerge/>
            <w:vAlign w:val="center"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B5BE1" w:rsidRPr="00990C1F" w:rsidTr="00FF38F5">
        <w:tc>
          <w:tcPr>
            <w:tcW w:w="945" w:type="pct"/>
            <w:vMerge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DB5BE1" w:rsidRPr="00990C1F" w:rsidRDefault="00DB5BE1" w:rsidP="00205E4B">
            <w:pPr>
              <w:widowControl w:val="0"/>
              <w:numPr>
                <w:ilvl w:val="0"/>
                <w:numId w:val="11"/>
              </w:numPr>
              <w:tabs>
                <w:tab w:val="left" w:pos="383"/>
              </w:tabs>
              <w:spacing w:after="0" w:line="240" w:lineRule="auto"/>
              <w:ind w:left="357" w:hanging="357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  <w:lang w:eastAsia="en-US"/>
              </w:rPr>
              <w:t>Перфоратор электрический</w:t>
            </w:r>
          </w:p>
        </w:tc>
        <w:tc>
          <w:tcPr>
            <w:tcW w:w="714" w:type="pct"/>
            <w:vMerge/>
            <w:vAlign w:val="center"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B5BE1" w:rsidRPr="00990C1F" w:rsidTr="00FF38F5">
        <w:tc>
          <w:tcPr>
            <w:tcW w:w="945" w:type="pct"/>
            <w:vMerge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DB5BE1" w:rsidRPr="00990C1F" w:rsidRDefault="00DB5BE1" w:rsidP="00205E4B">
            <w:pPr>
              <w:widowControl w:val="0"/>
              <w:numPr>
                <w:ilvl w:val="0"/>
                <w:numId w:val="11"/>
              </w:numPr>
              <w:tabs>
                <w:tab w:val="left" w:pos="383"/>
              </w:tabs>
              <w:spacing w:after="0" w:line="240" w:lineRule="auto"/>
              <w:ind w:left="357" w:hanging="357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  <w:lang w:eastAsia="en-US"/>
              </w:rPr>
              <w:t>Нож для надрезания полимерной оболочки кабеля</w:t>
            </w:r>
          </w:p>
        </w:tc>
        <w:tc>
          <w:tcPr>
            <w:tcW w:w="714" w:type="pct"/>
            <w:vMerge/>
            <w:vAlign w:val="center"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B5BE1" w:rsidRPr="00990C1F" w:rsidTr="00FF38F5">
        <w:tc>
          <w:tcPr>
            <w:tcW w:w="945" w:type="pct"/>
            <w:vMerge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DB5BE1" w:rsidRPr="00990C1F" w:rsidRDefault="00DB5BE1" w:rsidP="00205E4B">
            <w:pPr>
              <w:widowControl w:val="0"/>
              <w:numPr>
                <w:ilvl w:val="0"/>
                <w:numId w:val="11"/>
              </w:numPr>
              <w:tabs>
                <w:tab w:val="left" w:pos="383"/>
              </w:tabs>
              <w:spacing w:after="0" w:line="240" w:lineRule="auto"/>
              <w:ind w:left="357" w:hanging="357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  <w:lang w:eastAsia="en-US"/>
              </w:rPr>
              <w:t>Инструмент и приспособления для электромонтажных работ</w:t>
            </w:r>
          </w:p>
        </w:tc>
        <w:tc>
          <w:tcPr>
            <w:tcW w:w="714" w:type="pct"/>
            <w:vMerge/>
            <w:vAlign w:val="center"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B5BE1" w:rsidRPr="00990C1F" w:rsidTr="00FF38F5">
        <w:tc>
          <w:tcPr>
            <w:tcW w:w="945" w:type="pct"/>
            <w:vMerge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DB5BE1" w:rsidRPr="00990C1F" w:rsidRDefault="00DB5BE1" w:rsidP="00205E4B">
            <w:pPr>
              <w:widowControl w:val="0"/>
              <w:numPr>
                <w:ilvl w:val="0"/>
                <w:numId w:val="11"/>
              </w:numPr>
              <w:tabs>
                <w:tab w:val="left" w:pos="383"/>
              </w:tabs>
              <w:spacing w:after="0" w:line="240" w:lineRule="auto"/>
              <w:ind w:left="357" w:hanging="357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  <w:lang w:eastAsia="en-US"/>
              </w:rPr>
              <w:t>Наборы инструментов для электромонтажных работ</w:t>
            </w:r>
          </w:p>
        </w:tc>
        <w:tc>
          <w:tcPr>
            <w:tcW w:w="714" w:type="pct"/>
            <w:vMerge/>
            <w:vAlign w:val="center"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B5BE1" w:rsidRPr="00990C1F" w:rsidTr="00FF38F5">
        <w:tc>
          <w:tcPr>
            <w:tcW w:w="945" w:type="pct"/>
            <w:vMerge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DB5BE1" w:rsidRPr="00990C1F" w:rsidRDefault="00DB5BE1" w:rsidP="00205E4B">
            <w:pPr>
              <w:widowControl w:val="0"/>
              <w:numPr>
                <w:ilvl w:val="0"/>
                <w:numId w:val="11"/>
              </w:numPr>
              <w:tabs>
                <w:tab w:val="left" w:pos="383"/>
              </w:tabs>
              <w:spacing w:after="0" w:line="240" w:lineRule="auto"/>
              <w:ind w:left="357" w:hanging="357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  <w:lang w:eastAsia="en-US"/>
              </w:rPr>
              <w:t>Маркировка кабеля</w:t>
            </w:r>
          </w:p>
        </w:tc>
        <w:tc>
          <w:tcPr>
            <w:tcW w:w="714" w:type="pct"/>
            <w:vMerge/>
            <w:vAlign w:val="center"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B5BE1" w:rsidRPr="00990C1F" w:rsidTr="00FF38F5">
        <w:tc>
          <w:tcPr>
            <w:tcW w:w="945" w:type="pct"/>
            <w:vMerge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DB5BE1" w:rsidRPr="00990C1F" w:rsidRDefault="00DB5BE1" w:rsidP="00205E4B">
            <w:pPr>
              <w:widowControl w:val="0"/>
              <w:numPr>
                <w:ilvl w:val="0"/>
                <w:numId w:val="11"/>
              </w:numPr>
              <w:tabs>
                <w:tab w:val="left" w:pos="383"/>
              </w:tabs>
              <w:spacing w:after="0" w:line="240" w:lineRule="auto"/>
              <w:ind w:left="357" w:hanging="357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  <w:lang w:eastAsia="en-US"/>
              </w:rPr>
              <w:t>Оборудование и инструмент для сварочных работ</w:t>
            </w:r>
          </w:p>
        </w:tc>
        <w:tc>
          <w:tcPr>
            <w:tcW w:w="714" w:type="pct"/>
            <w:vMerge/>
            <w:vAlign w:val="center"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B5BE1" w:rsidRPr="00990C1F" w:rsidTr="00FF38F5">
        <w:tc>
          <w:tcPr>
            <w:tcW w:w="945" w:type="pct"/>
            <w:vMerge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DB5BE1" w:rsidRPr="00990C1F" w:rsidRDefault="00DB5BE1" w:rsidP="00205E4B">
            <w:pPr>
              <w:widowControl w:val="0"/>
              <w:numPr>
                <w:ilvl w:val="0"/>
                <w:numId w:val="11"/>
              </w:numPr>
              <w:tabs>
                <w:tab w:val="left" w:pos="383"/>
              </w:tabs>
              <w:spacing w:after="0" w:line="240" w:lineRule="auto"/>
              <w:ind w:left="357" w:hanging="357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  <w:lang w:eastAsia="en-US"/>
              </w:rPr>
              <w:t>Подъемно-транспортное оборудование и механизмы</w:t>
            </w:r>
          </w:p>
        </w:tc>
        <w:tc>
          <w:tcPr>
            <w:tcW w:w="714" w:type="pct"/>
            <w:vMerge/>
            <w:vAlign w:val="center"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B5BE1" w:rsidRPr="00990C1F" w:rsidTr="00FF38F5">
        <w:tc>
          <w:tcPr>
            <w:tcW w:w="945" w:type="pct"/>
            <w:vMerge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DB5BE1" w:rsidRPr="00990C1F" w:rsidRDefault="00DB5BE1" w:rsidP="00205E4B">
            <w:pPr>
              <w:widowControl w:val="0"/>
              <w:numPr>
                <w:ilvl w:val="0"/>
                <w:numId w:val="11"/>
              </w:numPr>
              <w:tabs>
                <w:tab w:val="left" w:pos="383"/>
              </w:tabs>
              <w:spacing w:after="0" w:line="240" w:lineRule="auto"/>
              <w:ind w:left="357" w:hanging="357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  <w:lang w:eastAsia="en-US"/>
              </w:rPr>
              <w:t>Монтажные изделия и детали</w:t>
            </w:r>
          </w:p>
        </w:tc>
        <w:tc>
          <w:tcPr>
            <w:tcW w:w="714" w:type="pct"/>
            <w:vMerge/>
            <w:vAlign w:val="center"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B5BE1" w:rsidRPr="00990C1F" w:rsidTr="00FF38F5">
        <w:tc>
          <w:tcPr>
            <w:tcW w:w="945" w:type="pct"/>
            <w:vMerge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DB5BE1" w:rsidRPr="00990C1F" w:rsidRDefault="00DB5BE1" w:rsidP="00205E4B">
            <w:pPr>
              <w:widowControl w:val="0"/>
              <w:numPr>
                <w:ilvl w:val="0"/>
                <w:numId w:val="11"/>
              </w:numPr>
              <w:tabs>
                <w:tab w:val="left" w:pos="383"/>
              </w:tabs>
              <w:spacing w:after="0" w:line="240" w:lineRule="auto"/>
              <w:ind w:left="357" w:hanging="357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  <w:lang w:eastAsia="en-US"/>
              </w:rPr>
              <w:t>Оборудование для монтажного участка</w:t>
            </w:r>
          </w:p>
        </w:tc>
        <w:tc>
          <w:tcPr>
            <w:tcW w:w="714" w:type="pct"/>
            <w:vMerge/>
            <w:vAlign w:val="center"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B5BE1" w:rsidRPr="00990C1F" w:rsidTr="00FF38F5">
        <w:tc>
          <w:tcPr>
            <w:tcW w:w="945" w:type="pct"/>
            <w:vMerge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DB5BE1" w:rsidRPr="00990C1F" w:rsidRDefault="00DB5BE1" w:rsidP="00205E4B">
            <w:pPr>
              <w:widowControl w:val="0"/>
              <w:numPr>
                <w:ilvl w:val="0"/>
                <w:numId w:val="11"/>
              </w:numPr>
              <w:tabs>
                <w:tab w:val="left" w:pos="383"/>
              </w:tabs>
              <w:spacing w:after="0" w:line="240" w:lineRule="auto"/>
              <w:ind w:left="357" w:hanging="357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  <w:lang w:eastAsia="en-US"/>
              </w:rPr>
              <w:t>Условия хранения инструментов, электрооборудования и кабельной продукции</w:t>
            </w:r>
          </w:p>
        </w:tc>
        <w:tc>
          <w:tcPr>
            <w:tcW w:w="714" w:type="pct"/>
            <w:vMerge/>
            <w:vAlign w:val="center"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B5BE1" w:rsidRPr="00990C1F" w:rsidTr="00FF38F5">
        <w:tc>
          <w:tcPr>
            <w:tcW w:w="945" w:type="pct"/>
            <w:vMerge w:val="restart"/>
          </w:tcPr>
          <w:p w:rsidR="00DB5BE1" w:rsidRPr="00990C1F" w:rsidRDefault="00DB5BE1" w:rsidP="00DB5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Тема 2.2</w:t>
            </w:r>
          </w:p>
          <w:p w:rsidR="00DB5BE1" w:rsidRPr="00990C1F" w:rsidRDefault="00DB5BE1" w:rsidP="00DB5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Монтаж средств автоматики и средств измерения</w:t>
            </w:r>
          </w:p>
        </w:tc>
        <w:tc>
          <w:tcPr>
            <w:tcW w:w="3341" w:type="pct"/>
            <w:vAlign w:val="center"/>
          </w:tcPr>
          <w:p w:rsidR="00DB5BE1" w:rsidRPr="00990C1F" w:rsidRDefault="00DB5BE1" w:rsidP="00DB5B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714" w:type="pct"/>
            <w:vMerge w:val="restart"/>
          </w:tcPr>
          <w:p w:rsidR="00DB5BE1" w:rsidRPr="00990C1F" w:rsidRDefault="00DB5BE1" w:rsidP="00DB5B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156</w:t>
            </w:r>
          </w:p>
        </w:tc>
      </w:tr>
      <w:tr w:rsidR="00DB5BE1" w:rsidRPr="00990C1F" w:rsidTr="00FF38F5">
        <w:tc>
          <w:tcPr>
            <w:tcW w:w="945" w:type="pct"/>
            <w:vMerge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DB5BE1" w:rsidRPr="00990C1F" w:rsidRDefault="00DB5BE1" w:rsidP="00205E4B">
            <w:pPr>
              <w:widowControl w:val="0"/>
              <w:numPr>
                <w:ilvl w:val="0"/>
                <w:numId w:val="12"/>
              </w:numPr>
              <w:tabs>
                <w:tab w:val="left" w:pos="308"/>
              </w:tabs>
              <w:spacing w:after="0" w:line="240" w:lineRule="auto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Подготовка к производству монтажных работ. Конструкторская, производственно-технологическая и нормативная документация, необходимая для выполнения работ</w:t>
            </w:r>
          </w:p>
        </w:tc>
        <w:tc>
          <w:tcPr>
            <w:tcW w:w="714" w:type="pct"/>
            <w:vMerge/>
            <w:vAlign w:val="center"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B5BE1" w:rsidRPr="00990C1F" w:rsidTr="00FF38F5">
        <w:tc>
          <w:tcPr>
            <w:tcW w:w="945" w:type="pct"/>
            <w:vMerge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DB5BE1" w:rsidRPr="00990C1F" w:rsidRDefault="00DB5BE1" w:rsidP="00205E4B">
            <w:pPr>
              <w:widowControl w:val="0"/>
              <w:numPr>
                <w:ilvl w:val="0"/>
                <w:numId w:val="12"/>
              </w:numPr>
              <w:tabs>
                <w:tab w:val="left" w:pos="308"/>
              </w:tabs>
              <w:spacing w:after="0" w:line="240" w:lineRule="auto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Способы макетирования схем</w:t>
            </w:r>
          </w:p>
        </w:tc>
        <w:tc>
          <w:tcPr>
            <w:tcW w:w="714" w:type="pct"/>
            <w:vMerge/>
            <w:vAlign w:val="center"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B5BE1" w:rsidRPr="00990C1F" w:rsidTr="00FF38F5">
        <w:tc>
          <w:tcPr>
            <w:tcW w:w="945" w:type="pct"/>
            <w:vMerge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DB5BE1" w:rsidRPr="00990C1F" w:rsidRDefault="00DB5BE1" w:rsidP="00205E4B">
            <w:pPr>
              <w:widowControl w:val="0"/>
              <w:numPr>
                <w:ilvl w:val="0"/>
                <w:numId w:val="12"/>
              </w:numPr>
              <w:tabs>
                <w:tab w:val="left" w:pos="308"/>
              </w:tabs>
              <w:spacing w:after="0" w:line="240" w:lineRule="auto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Передача объекта в монтаж</w:t>
            </w:r>
          </w:p>
        </w:tc>
        <w:tc>
          <w:tcPr>
            <w:tcW w:w="714" w:type="pct"/>
            <w:vMerge/>
            <w:vAlign w:val="center"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B5BE1" w:rsidRPr="00990C1F" w:rsidTr="00FF38F5">
        <w:tc>
          <w:tcPr>
            <w:tcW w:w="945" w:type="pct"/>
            <w:vMerge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DB5BE1" w:rsidRPr="00990C1F" w:rsidRDefault="00DB5BE1" w:rsidP="00205E4B">
            <w:pPr>
              <w:widowControl w:val="0"/>
              <w:numPr>
                <w:ilvl w:val="0"/>
                <w:numId w:val="12"/>
              </w:numPr>
              <w:tabs>
                <w:tab w:val="left" w:pos="308"/>
              </w:tabs>
              <w:spacing w:after="0" w:line="240" w:lineRule="auto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Производство монтажа щитов</w:t>
            </w:r>
          </w:p>
        </w:tc>
        <w:tc>
          <w:tcPr>
            <w:tcW w:w="714" w:type="pct"/>
            <w:vMerge/>
            <w:vAlign w:val="center"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B5BE1" w:rsidRPr="00990C1F" w:rsidTr="00FF38F5">
        <w:tc>
          <w:tcPr>
            <w:tcW w:w="945" w:type="pct"/>
            <w:vMerge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DB5BE1" w:rsidRPr="00990C1F" w:rsidRDefault="00DB5BE1" w:rsidP="00205E4B">
            <w:pPr>
              <w:widowControl w:val="0"/>
              <w:numPr>
                <w:ilvl w:val="0"/>
                <w:numId w:val="12"/>
              </w:numPr>
              <w:tabs>
                <w:tab w:val="left" w:pos="308"/>
              </w:tabs>
              <w:spacing w:after="0" w:line="240" w:lineRule="auto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Производство монтажа пультов</w:t>
            </w:r>
          </w:p>
        </w:tc>
        <w:tc>
          <w:tcPr>
            <w:tcW w:w="714" w:type="pct"/>
            <w:vMerge/>
            <w:vAlign w:val="center"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B5BE1" w:rsidRPr="00990C1F" w:rsidTr="00FF38F5">
        <w:tc>
          <w:tcPr>
            <w:tcW w:w="945" w:type="pct"/>
            <w:vMerge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DB5BE1" w:rsidRPr="00990C1F" w:rsidRDefault="00DB5BE1" w:rsidP="00205E4B">
            <w:pPr>
              <w:widowControl w:val="0"/>
              <w:numPr>
                <w:ilvl w:val="0"/>
                <w:numId w:val="12"/>
              </w:numPr>
              <w:tabs>
                <w:tab w:val="left" w:pos="308"/>
              </w:tabs>
              <w:spacing w:after="0" w:line="240" w:lineRule="auto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Трубные проводки. Классификация и назначение, технические требования к ним.</w:t>
            </w:r>
          </w:p>
        </w:tc>
        <w:tc>
          <w:tcPr>
            <w:tcW w:w="714" w:type="pct"/>
            <w:vMerge/>
            <w:vAlign w:val="center"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B5BE1" w:rsidRPr="00990C1F" w:rsidTr="00FF38F5">
        <w:tc>
          <w:tcPr>
            <w:tcW w:w="945" w:type="pct"/>
            <w:vMerge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DB5BE1" w:rsidRPr="00990C1F" w:rsidRDefault="00DB5BE1" w:rsidP="00205E4B">
            <w:pPr>
              <w:widowControl w:val="0"/>
              <w:numPr>
                <w:ilvl w:val="0"/>
                <w:numId w:val="12"/>
              </w:numPr>
              <w:tabs>
                <w:tab w:val="left" w:pos="308"/>
              </w:tabs>
              <w:spacing w:after="0" w:line="240" w:lineRule="auto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Монтаж кислородных трубных проводок</w:t>
            </w:r>
          </w:p>
        </w:tc>
        <w:tc>
          <w:tcPr>
            <w:tcW w:w="714" w:type="pct"/>
            <w:vMerge/>
            <w:vAlign w:val="center"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B5BE1" w:rsidRPr="00990C1F" w:rsidTr="00FF38F5">
        <w:tc>
          <w:tcPr>
            <w:tcW w:w="945" w:type="pct"/>
            <w:vMerge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DB5BE1" w:rsidRPr="00990C1F" w:rsidRDefault="00DB5BE1" w:rsidP="00205E4B">
            <w:pPr>
              <w:widowControl w:val="0"/>
              <w:numPr>
                <w:ilvl w:val="0"/>
                <w:numId w:val="12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Монтаж трубных проводок на давление свыше 10Мпа</w:t>
            </w:r>
          </w:p>
        </w:tc>
        <w:tc>
          <w:tcPr>
            <w:tcW w:w="714" w:type="pct"/>
            <w:vMerge/>
            <w:vAlign w:val="center"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B5BE1" w:rsidRPr="00990C1F" w:rsidTr="00FF38F5">
        <w:tc>
          <w:tcPr>
            <w:tcW w:w="945" w:type="pct"/>
            <w:vMerge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DB5BE1" w:rsidRPr="00990C1F" w:rsidRDefault="00DB5BE1" w:rsidP="00205E4B">
            <w:pPr>
              <w:widowControl w:val="0"/>
              <w:numPr>
                <w:ilvl w:val="0"/>
                <w:numId w:val="12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Испытания трубных проводок</w:t>
            </w:r>
          </w:p>
        </w:tc>
        <w:tc>
          <w:tcPr>
            <w:tcW w:w="714" w:type="pct"/>
            <w:vMerge/>
            <w:vAlign w:val="center"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B5BE1" w:rsidRPr="00990C1F" w:rsidTr="00FF38F5">
        <w:tc>
          <w:tcPr>
            <w:tcW w:w="945" w:type="pct"/>
            <w:vMerge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DB5BE1" w:rsidRPr="00990C1F" w:rsidRDefault="00DB5BE1" w:rsidP="00205E4B">
            <w:pPr>
              <w:widowControl w:val="0"/>
              <w:numPr>
                <w:ilvl w:val="0"/>
                <w:numId w:val="12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Монтаж электропроводок систем автоматизации. Классификация электрических проводок, их назначение.</w:t>
            </w:r>
          </w:p>
        </w:tc>
        <w:tc>
          <w:tcPr>
            <w:tcW w:w="714" w:type="pct"/>
            <w:vMerge/>
            <w:vAlign w:val="center"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B5BE1" w:rsidRPr="00990C1F" w:rsidTr="00FF38F5">
        <w:tc>
          <w:tcPr>
            <w:tcW w:w="945" w:type="pct"/>
            <w:vMerge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DB5BE1" w:rsidRPr="00990C1F" w:rsidRDefault="00DB5BE1" w:rsidP="00205E4B">
            <w:pPr>
              <w:widowControl w:val="0"/>
              <w:numPr>
                <w:ilvl w:val="0"/>
                <w:numId w:val="12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 xml:space="preserve">Монтаж электропроводок щитов. </w:t>
            </w:r>
          </w:p>
        </w:tc>
        <w:tc>
          <w:tcPr>
            <w:tcW w:w="714" w:type="pct"/>
            <w:vMerge/>
            <w:vAlign w:val="center"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B5BE1" w:rsidRPr="00990C1F" w:rsidTr="00FF38F5">
        <w:tc>
          <w:tcPr>
            <w:tcW w:w="945" w:type="pct"/>
            <w:vMerge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DB5BE1" w:rsidRPr="00990C1F" w:rsidRDefault="00DB5BE1" w:rsidP="00205E4B">
            <w:pPr>
              <w:widowControl w:val="0"/>
              <w:numPr>
                <w:ilvl w:val="0"/>
                <w:numId w:val="12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Монтаж электропроводок стативов, пультов. Виды соединения проводов</w:t>
            </w:r>
          </w:p>
        </w:tc>
        <w:tc>
          <w:tcPr>
            <w:tcW w:w="714" w:type="pct"/>
            <w:vMerge/>
            <w:vAlign w:val="center"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B5BE1" w:rsidRPr="00990C1F" w:rsidTr="00FF38F5">
        <w:tc>
          <w:tcPr>
            <w:tcW w:w="945" w:type="pct"/>
            <w:vMerge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DB5BE1" w:rsidRPr="00990C1F" w:rsidRDefault="00DB5BE1" w:rsidP="00205E4B">
            <w:pPr>
              <w:widowControl w:val="0"/>
              <w:numPr>
                <w:ilvl w:val="0"/>
                <w:numId w:val="12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Измерение сопротивления изоляции электропроводок</w:t>
            </w:r>
          </w:p>
        </w:tc>
        <w:tc>
          <w:tcPr>
            <w:tcW w:w="714" w:type="pct"/>
            <w:vMerge/>
            <w:vAlign w:val="center"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B5BE1" w:rsidRPr="00990C1F" w:rsidTr="00FF38F5">
        <w:tc>
          <w:tcPr>
            <w:tcW w:w="945" w:type="pct"/>
            <w:vMerge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DB5BE1" w:rsidRPr="00990C1F" w:rsidRDefault="00DB5BE1" w:rsidP="00205E4B">
            <w:pPr>
              <w:widowControl w:val="0"/>
              <w:numPr>
                <w:ilvl w:val="0"/>
                <w:numId w:val="12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Подготовка приборов к монтажу. Конструкция и размещение оборудования, назначение, способы монтажа различных приборов и систем автоматизации.</w:t>
            </w:r>
          </w:p>
        </w:tc>
        <w:tc>
          <w:tcPr>
            <w:tcW w:w="714" w:type="pct"/>
            <w:vMerge/>
            <w:vAlign w:val="center"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B5BE1" w:rsidRPr="00990C1F" w:rsidTr="00FF38F5">
        <w:tc>
          <w:tcPr>
            <w:tcW w:w="945" w:type="pct"/>
            <w:vMerge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DB5BE1" w:rsidRPr="00990C1F" w:rsidRDefault="00DB5BE1" w:rsidP="00205E4B">
            <w:pPr>
              <w:widowControl w:val="0"/>
              <w:numPr>
                <w:ilvl w:val="0"/>
                <w:numId w:val="12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Монтаж термометров сопротивления (термопар)</w:t>
            </w:r>
          </w:p>
        </w:tc>
        <w:tc>
          <w:tcPr>
            <w:tcW w:w="714" w:type="pct"/>
            <w:vMerge/>
            <w:vAlign w:val="center"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B5BE1" w:rsidRPr="00990C1F" w:rsidTr="00FF38F5">
        <w:tc>
          <w:tcPr>
            <w:tcW w:w="945" w:type="pct"/>
            <w:vMerge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DB5BE1" w:rsidRPr="00990C1F" w:rsidRDefault="00DB5BE1" w:rsidP="00205E4B">
            <w:pPr>
              <w:widowControl w:val="0"/>
              <w:numPr>
                <w:ilvl w:val="0"/>
                <w:numId w:val="12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Монтаж термопреобразователей сопротивления, пирометров</w:t>
            </w:r>
          </w:p>
        </w:tc>
        <w:tc>
          <w:tcPr>
            <w:tcW w:w="714" w:type="pct"/>
            <w:vMerge/>
            <w:vAlign w:val="center"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B5BE1" w:rsidRPr="00990C1F" w:rsidTr="00FF38F5">
        <w:tc>
          <w:tcPr>
            <w:tcW w:w="945" w:type="pct"/>
            <w:vMerge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DB5BE1" w:rsidRPr="00990C1F" w:rsidRDefault="00DB5BE1" w:rsidP="00205E4B">
            <w:pPr>
              <w:widowControl w:val="0"/>
              <w:numPr>
                <w:ilvl w:val="0"/>
                <w:numId w:val="12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Монтаж манометров, вакуумметров</w:t>
            </w:r>
          </w:p>
        </w:tc>
        <w:tc>
          <w:tcPr>
            <w:tcW w:w="714" w:type="pct"/>
            <w:vMerge/>
            <w:vAlign w:val="center"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B5BE1" w:rsidRPr="00990C1F" w:rsidTr="00FF38F5">
        <w:tc>
          <w:tcPr>
            <w:tcW w:w="945" w:type="pct"/>
            <w:vMerge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DB5BE1" w:rsidRPr="00990C1F" w:rsidRDefault="00DB5BE1" w:rsidP="00205E4B">
            <w:pPr>
              <w:widowControl w:val="0"/>
              <w:numPr>
                <w:ilvl w:val="0"/>
                <w:numId w:val="12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Монтаж электроконтактных манометров</w:t>
            </w:r>
          </w:p>
        </w:tc>
        <w:tc>
          <w:tcPr>
            <w:tcW w:w="714" w:type="pct"/>
            <w:vMerge/>
            <w:vAlign w:val="center"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B5BE1" w:rsidRPr="00990C1F" w:rsidTr="00FF38F5">
        <w:tc>
          <w:tcPr>
            <w:tcW w:w="945" w:type="pct"/>
            <w:vMerge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DB5BE1" w:rsidRPr="00990C1F" w:rsidRDefault="00DB5BE1" w:rsidP="00205E4B">
            <w:pPr>
              <w:widowControl w:val="0"/>
              <w:numPr>
                <w:ilvl w:val="0"/>
                <w:numId w:val="12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Монтаж дифманометров</w:t>
            </w:r>
          </w:p>
        </w:tc>
        <w:tc>
          <w:tcPr>
            <w:tcW w:w="714" w:type="pct"/>
            <w:vMerge/>
            <w:vAlign w:val="center"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B5BE1" w:rsidRPr="00990C1F" w:rsidTr="00FF38F5">
        <w:tc>
          <w:tcPr>
            <w:tcW w:w="945" w:type="pct"/>
            <w:vMerge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DB5BE1" w:rsidRPr="00990C1F" w:rsidRDefault="00DB5BE1" w:rsidP="00205E4B">
            <w:pPr>
              <w:widowControl w:val="0"/>
              <w:numPr>
                <w:ilvl w:val="0"/>
                <w:numId w:val="12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Монтаж ротаметров</w:t>
            </w:r>
          </w:p>
        </w:tc>
        <w:tc>
          <w:tcPr>
            <w:tcW w:w="714" w:type="pct"/>
            <w:vMerge/>
            <w:vAlign w:val="center"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B5BE1" w:rsidRPr="00990C1F" w:rsidTr="00FF38F5">
        <w:tc>
          <w:tcPr>
            <w:tcW w:w="945" w:type="pct"/>
            <w:vMerge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DB5BE1" w:rsidRPr="00990C1F" w:rsidRDefault="00DB5BE1" w:rsidP="00205E4B">
            <w:pPr>
              <w:widowControl w:val="0"/>
              <w:numPr>
                <w:ilvl w:val="0"/>
                <w:numId w:val="12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Монтаж электромагнитных индукционных расходомеров.</w:t>
            </w:r>
          </w:p>
        </w:tc>
        <w:tc>
          <w:tcPr>
            <w:tcW w:w="714" w:type="pct"/>
            <w:vMerge/>
            <w:vAlign w:val="center"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B5BE1" w:rsidRPr="00990C1F" w:rsidTr="00FF38F5">
        <w:tc>
          <w:tcPr>
            <w:tcW w:w="945" w:type="pct"/>
            <w:vMerge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DB5BE1" w:rsidRPr="00990C1F" w:rsidRDefault="00DB5BE1" w:rsidP="00205E4B">
            <w:pPr>
              <w:widowControl w:val="0"/>
              <w:numPr>
                <w:ilvl w:val="0"/>
                <w:numId w:val="12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Монтаж расходомеров переменного перепада давления</w:t>
            </w:r>
          </w:p>
        </w:tc>
        <w:tc>
          <w:tcPr>
            <w:tcW w:w="714" w:type="pct"/>
            <w:vMerge/>
            <w:vAlign w:val="center"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B5BE1" w:rsidRPr="00990C1F" w:rsidTr="00FF38F5">
        <w:tc>
          <w:tcPr>
            <w:tcW w:w="945" w:type="pct"/>
            <w:vMerge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DB5BE1" w:rsidRPr="00990C1F" w:rsidRDefault="00DB5BE1" w:rsidP="00205E4B">
            <w:pPr>
              <w:widowControl w:val="0"/>
              <w:numPr>
                <w:ilvl w:val="0"/>
                <w:numId w:val="12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Монтаж буйковых, пьезометрических и емкостных уровнемеров</w:t>
            </w:r>
          </w:p>
        </w:tc>
        <w:tc>
          <w:tcPr>
            <w:tcW w:w="714" w:type="pct"/>
            <w:vMerge/>
            <w:vAlign w:val="center"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B5BE1" w:rsidRPr="00990C1F" w:rsidTr="00FF38F5">
        <w:tc>
          <w:tcPr>
            <w:tcW w:w="945" w:type="pct"/>
            <w:vMerge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DB5BE1" w:rsidRPr="00990C1F" w:rsidRDefault="00DB5BE1" w:rsidP="00205E4B">
            <w:pPr>
              <w:widowControl w:val="0"/>
              <w:numPr>
                <w:ilvl w:val="0"/>
                <w:numId w:val="12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Монтаж гидростатических уровнемеров</w:t>
            </w:r>
          </w:p>
        </w:tc>
        <w:tc>
          <w:tcPr>
            <w:tcW w:w="714" w:type="pct"/>
            <w:vMerge/>
            <w:vAlign w:val="center"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B5BE1" w:rsidRPr="00990C1F" w:rsidTr="00FF38F5">
        <w:tc>
          <w:tcPr>
            <w:tcW w:w="945" w:type="pct"/>
            <w:vMerge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DB5BE1" w:rsidRPr="00990C1F" w:rsidRDefault="00DB5BE1" w:rsidP="00205E4B">
            <w:pPr>
              <w:widowControl w:val="0"/>
              <w:numPr>
                <w:ilvl w:val="0"/>
                <w:numId w:val="12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Монтаж проточных ГЖХ, газоализаторов</w:t>
            </w:r>
          </w:p>
        </w:tc>
        <w:tc>
          <w:tcPr>
            <w:tcW w:w="714" w:type="pct"/>
            <w:vMerge/>
            <w:vAlign w:val="center"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B5BE1" w:rsidRPr="00990C1F" w:rsidTr="00FF38F5">
        <w:tc>
          <w:tcPr>
            <w:tcW w:w="945" w:type="pct"/>
            <w:vMerge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DB5BE1" w:rsidRPr="00990C1F" w:rsidRDefault="00DB5BE1" w:rsidP="00205E4B">
            <w:pPr>
              <w:widowControl w:val="0"/>
              <w:numPr>
                <w:ilvl w:val="0"/>
                <w:numId w:val="12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Монтаж регулирующих устройств</w:t>
            </w:r>
          </w:p>
        </w:tc>
        <w:tc>
          <w:tcPr>
            <w:tcW w:w="714" w:type="pct"/>
            <w:vMerge/>
            <w:vAlign w:val="center"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B5BE1" w:rsidRPr="00990C1F" w:rsidTr="00FF38F5">
        <w:tc>
          <w:tcPr>
            <w:tcW w:w="945" w:type="pct"/>
            <w:vMerge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DB5BE1" w:rsidRPr="00990C1F" w:rsidRDefault="00DB5BE1" w:rsidP="00205E4B">
            <w:pPr>
              <w:widowControl w:val="0"/>
              <w:numPr>
                <w:ilvl w:val="0"/>
                <w:numId w:val="12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Монтаж исполнительных устройств</w:t>
            </w:r>
          </w:p>
        </w:tc>
        <w:tc>
          <w:tcPr>
            <w:tcW w:w="714" w:type="pct"/>
            <w:vMerge/>
            <w:vAlign w:val="center"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B5BE1" w:rsidRPr="00990C1F" w:rsidTr="00FF38F5">
        <w:tc>
          <w:tcPr>
            <w:tcW w:w="945" w:type="pct"/>
            <w:vMerge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DB5BE1" w:rsidRPr="00990C1F" w:rsidRDefault="00DB5BE1" w:rsidP="00205E4B">
            <w:pPr>
              <w:widowControl w:val="0"/>
              <w:numPr>
                <w:ilvl w:val="0"/>
                <w:numId w:val="12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Монтаж приборов на щитах и пультах</w:t>
            </w:r>
          </w:p>
        </w:tc>
        <w:tc>
          <w:tcPr>
            <w:tcW w:w="714" w:type="pct"/>
            <w:vMerge/>
            <w:vAlign w:val="center"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B5BE1" w:rsidRPr="00990C1F" w:rsidTr="00FF38F5">
        <w:tc>
          <w:tcPr>
            <w:tcW w:w="945" w:type="pct"/>
            <w:vMerge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DB5BE1" w:rsidRPr="00990C1F" w:rsidRDefault="00DB5BE1" w:rsidP="00205E4B">
            <w:pPr>
              <w:widowControl w:val="0"/>
              <w:numPr>
                <w:ilvl w:val="0"/>
                <w:numId w:val="12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Монтаж регулирующих устройств на щитах и пультах</w:t>
            </w:r>
          </w:p>
        </w:tc>
        <w:tc>
          <w:tcPr>
            <w:tcW w:w="714" w:type="pct"/>
            <w:vMerge/>
            <w:vAlign w:val="center"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B5BE1" w:rsidRPr="00990C1F" w:rsidTr="00FF38F5">
        <w:tc>
          <w:tcPr>
            <w:tcW w:w="945" w:type="pct"/>
            <w:vMerge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DB5BE1" w:rsidRPr="00990C1F" w:rsidRDefault="00DB5BE1" w:rsidP="00205E4B">
            <w:pPr>
              <w:widowControl w:val="0"/>
              <w:numPr>
                <w:ilvl w:val="0"/>
                <w:numId w:val="12"/>
              </w:numPr>
              <w:tabs>
                <w:tab w:val="left" w:pos="308"/>
              </w:tabs>
              <w:spacing w:after="0" w:line="240" w:lineRule="auto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Монтаж микропроцессорных устройств</w:t>
            </w:r>
          </w:p>
        </w:tc>
        <w:tc>
          <w:tcPr>
            <w:tcW w:w="714" w:type="pct"/>
            <w:vMerge/>
            <w:vAlign w:val="center"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B5BE1" w:rsidRPr="00990C1F" w:rsidTr="00FF38F5">
        <w:tc>
          <w:tcPr>
            <w:tcW w:w="945" w:type="pct"/>
            <w:vMerge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DB5BE1" w:rsidRPr="00990C1F" w:rsidRDefault="00DB5BE1" w:rsidP="00205E4B">
            <w:pPr>
              <w:widowControl w:val="0"/>
              <w:numPr>
                <w:ilvl w:val="0"/>
                <w:numId w:val="12"/>
              </w:numPr>
              <w:tabs>
                <w:tab w:val="left" w:pos="308"/>
              </w:tabs>
              <w:spacing w:after="0" w:line="240" w:lineRule="auto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Монтаж систем управления промышленными роботами</w:t>
            </w:r>
          </w:p>
        </w:tc>
        <w:tc>
          <w:tcPr>
            <w:tcW w:w="714" w:type="pct"/>
            <w:vMerge/>
            <w:vAlign w:val="center"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B5BE1" w:rsidRPr="00990C1F" w:rsidTr="00FF38F5">
        <w:tc>
          <w:tcPr>
            <w:tcW w:w="945" w:type="pct"/>
            <w:vMerge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DB5BE1" w:rsidRPr="00990C1F" w:rsidRDefault="00DB5BE1" w:rsidP="00205E4B">
            <w:pPr>
              <w:widowControl w:val="0"/>
              <w:numPr>
                <w:ilvl w:val="0"/>
                <w:numId w:val="12"/>
              </w:numPr>
              <w:tabs>
                <w:tab w:val="left" w:pos="308"/>
              </w:tabs>
              <w:spacing w:after="0" w:line="240" w:lineRule="auto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Монтаж реле времени, теплового реле</w:t>
            </w:r>
          </w:p>
        </w:tc>
        <w:tc>
          <w:tcPr>
            <w:tcW w:w="714" w:type="pct"/>
            <w:vMerge/>
            <w:vAlign w:val="center"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B5BE1" w:rsidRPr="00990C1F" w:rsidTr="00FF38F5">
        <w:tc>
          <w:tcPr>
            <w:tcW w:w="945" w:type="pct"/>
            <w:vMerge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DB5BE1" w:rsidRPr="00990C1F" w:rsidRDefault="00DB5BE1" w:rsidP="00205E4B">
            <w:pPr>
              <w:widowControl w:val="0"/>
              <w:numPr>
                <w:ilvl w:val="0"/>
                <w:numId w:val="12"/>
              </w:numPr>
              <w:tabs>
                <w:tab w:val="left" w:pos="308"/>
              </w:tabs>
              <w:spacing w:after="0" w:line="240" w:lineRule="auto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Монтаж кабельных каналов и лотков</w:t>
            </w:r>
          </w:p>
        </w:tc>
        <w:tc>
          <w:tcPr>
            <w:tcW w:w="714" w:type="pct"/>
            <w:vMerge/>
            <w:vAlign w:val="center"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B5BE1" w:rsidRPr="00990C1F" w:rsidTr="00FF38F5">
        <w:tc>
          <w:tcPr>
            <w:tcW w:w="945" w:type="pct"/>
            <w:vMerge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DB5BE1" w:rsidRPr="00990C1F" w:rsidRDefault="00DB5BE1" w:rsidP="00205E4B">
            <w:pPr>
              <w:widowControl w:val="0"/>
              <w:numPr>
                <w:ilvl w:val="0"/>
                <w:numId w:val="12"/>
              </w:numPr>
              <w:tabs>
                <w:tab w:val="left" w:pos="308"/>
              </w:tabs>
              <w:spacing w:after="0" w:line="240" w:lineRule="auto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Чтение монтажных схем и размещение приборов на монтажной панели</w:t>
            </w:r>
          </w:p>
        </w:tc>
        <w:tc>
          <w:tcPr>
            <w:tcW w:w="714" w:type="pct"/>
            <w:vMerge/>
            <w:vAlign w:val="center"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B5BE1" w:rsidRPr="00990C1F" w:rsidTr="00FF38F5">
        <w:tc>
          <w:tcPr>
            <w:tcW w:w="945" w:type="pct"/>
            <w:vMerge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DB5BE1" w:rsidRPr="00990C1F" w:rsidRDefault="00DB5BE1" w:rsidP="00205E4B">
            <w:pPr>
              <w:widowControl w:val="0"/>
              <w:numPr>
                <w:ilvl w:val="0"/>
                <w:numId w:val="12"/>
              </w:numPr>
              <w:tabs>
                <w:tab w:val="left" w:pos="308"/>
              </w:tabs>
              <w:spacing w:after="0" w:line="240" w:lineRule="auto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Последовательность и требуемые характеристики сдачи выполненных работ; правила оформления сдаточной технической документации</w:t>
            </w:r>
          </w:p>
        </w:tc>
        <w:tc>
          <w:tcPr>
            <w:tcW w:w="714" w:type="pct"/>
            <w:vMerge/>
            <w:vAlign w:val="center"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B5BE1" w:rsidRPr="00990C1F" w:rsidTr="00FF38F5">
        <w:tc>
          <w:tcPr>
            <w:tcW w:w="945" w:type="pct"/>
            <w:vMerge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DB5BE1" w:rsidRPr="00990C1F" w:rsidRDefault="00DB5BE1" w:rsidP="00DB5BE1">
            <w:pPr>
              <w:widowControl w:val="0"/>
              <w:spacing w:after="0" w:line="240" w:lineRule="auto"/>
              <w:ind w:firstLine="24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714" w:type="pct"/>
            <w:vAlign w:val="center"/>
          </w:tcPr>
          <w:p w:rsidR="00DB5BE1" w:rsidRPr="00990C1F" w:rsidRDefault="00DB5BE1" w:rsidP="00DB5B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86</w:t>
            </w:r>
          </w:p>
        </w:tc>
      </w:tr>
      <w:tr w:rsidR="00DB5BE1" w:rsidRPr="00990C1F" w:rsidTr="00FF38F5">
        <w:tc>
          <w:tcPr>
            <w:tcW w:w="945" w:type="pct"/>
            <w:vMerge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DB5BE1" w:rsidRPr="00990C1F" w:rsidRDefault="00DB5BE1" w:rsidP="00205E4B">
            <w:pPr>
              <w:widowControl w:val="0"/>
              <w:numPr>
                <w:ilvl w:val="0"/>
                <w:numId w:val="13"/>
              </w:numPr>
              <w:tabs>
                <w:tab w:val="left" w:pos="308"/>
                <w:tab w:val="left" w:pos="2438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  <w:r w:rsidRPr="00990C1F">
              <w:rPr>
                <w:rFonts w:ascii="Times New Roman" w:hAnsi="Times New Roman"/>
              </w:rPr>
              <w:t>Выбор и заготовка проводов различных марок в зависимости от видов монтажа</w:t>
            </w:r>
            <w:r>
              <w:rPr>
                <w:rFonts w:ascii="Times New Roman" w:hAnsi="Times New Roman"/>
              </w:rPr>
              <w:t xml:space="preserve"> "</w:t>
            </w:r>
          </w:p>
        </w:tc>
        <w:tc>
          <w:tcPr>
            <w:tcW w:w="714" w:type="pct"/>
            <w:vAlign w:val="center"/>
          </w:tcPr>
          <w:p w:rsidR="00DB5BE1" w:rsidRPr="00990C1F" w:rsidRDefault="00DB5BE1" w:rsidP="00DB5B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2</w:t>
            </w:r>
          </w:p>
        </w:tc>
      </w:tr>
      <w:tr w:rsidR="00DB5BE1" w:rsidRPr="00990C1F" w:rsidTr="00FF38F5">
        <w:tc>
          <w:tcPr>
            <w:tcW w:w="945" w:type="pct"/>
            <w:vMerge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DB5BE1" w:rsidRPr="00990C1F" w:rsidRDefault="00DB5BE1" w:rsidP="00205E4B">
            <w:pPr>
              <w:widowControl w:val="0"/>
              <w:numPr>
                <w:ilvl w:val="0"/>
                <w:numId w:val="13"/>
              </w:numPr>
              <w:tabs>
                <w:tab w:val="left" w:pos="308"/>
                <w:tab w:val="left" w:pos="2438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  <w:r w:rsidRPr="00990C1F">
              <w:rPr>
                <w:rFonts w:ascii="Times New Roman" w:hAnsi="Times New Roman"/>
              </w:rPr>
              <w:t>Диагностическое оборудование для монтажа</w:t>
            </w:r>
            <w:r>
              <w:rPr>
                <w:rFonts w:ascii="Times New Roman" w:hAnsi="Times New Roman"/>
              </w:rPr>
              <w:t xml:space="preserve"> "</w:t>
            </w:r>
          </w:p>
        </w:tc>
        <w:tc>
          <w:tcPr>
            <w:tcW w:w="714" w:type="pct"/>
            <w:vAlign w:val="center"/>
          </w:tcPr>
          <w:p w:rsidR="00DB5BE1" w:rsidRPr="00990C1F" w:rsidRDefault="00DB5BE1" w:rsidP="00DB5B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2</w:t>
            </w:r>
          </w:p>
        </w:tc>
      </w:tr>
      <w:tr w:rsidR="00DB5BE1" w:rsidRPr="00990C1F" w:rsidTr="00FF38F5">
        <w:tc>
          <w:tcPr>
            <w:tcW w:w="945" w:type="pct"/>
            <w:vMerge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DB5BE1" w:rsidRPr="00990C1F" w:rsidRDefault="00DB5BE1" w:rsidP="00205E4B">
            <w:pPr>
              <w:widowControl w:val="0"/>
              <w:numPr>
                <w:ilvl w:val="0"/>
                <w:numId w:val="13"/>
              </w:numPr>
              <w:tabs>
                <w:tab w:val="left" w:pos="308"/>
                <w:tab w:val="left" w:pos="2438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  <w:r w:rsidRPr="00990C1F">
              <w:rPr>
                <w:rFonts w:ascii="Times New Roman" w:hAnsi="Times New Roman"/>
              </w:rPr>
              <w:t xml:space="preserve">Составление схем соединений и принципиальных электрических схем </w:t>
            </w:r>
            <w:r>
              <w:rPr>
                <w:rFonts w:ascii="Times New Roman" w:hAnsi="Times New Roman"/>
              </w:rPr>
              <w:t xml:space="preserve"> "</w:t>
            </w:r>
          </w:p>
        </w:tc>
        <w:tc>
          <w:tcPr>
            <w:tcW w:w="714" w:type="pct"/>
            <w:vAlign w:val="center"/>
          </w:tcPr>
          <w:p w:rsidR="00DB5BE1" w:rsidRPr="00990C1F" w:rsidRDefault="00DB5BE1" w:rsidP="00DB5B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2</w:t>
            </w:r>
          </w:p>
        </w:tc>
      </w:tr>
      <w:tr w:rsidR="00DB5BE1" w:rsidRPr="00990C1F" w:rsidTr="00FF38F5">
        <w:tc>
          <w:tcPr>
            <w:tcW w:w="945" w:type="pct"/>
            <w:vMerge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DB5BE1" w:rsidRPr="00990C1F" w:rsidRDefault="00DB5BE1" w:rsidP="00205E4B">
            <w:pPr>
              <w:widowControl w:val="0"/>
              <w:numPr>
                <w:ilvl w:val="0"/>
                <w:numId w:val="13"/>
              </w:numPr>
              <w:tabs>
                <w:tab w:val="left" w:pos="308"/>
                <w:tab w:val="left" w:pos="2438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  <w:r w:rsidRPr="00990C1F">
              <w:rPr>
                <w:rFonts w:ascii="Times New Roman" w:hAnsi="Times New Roman"/>
              </w:rPr>
              <w:t xml:space="preserve">Расчет элементов регулирующих устройств </w:t>
            </w:r>
            <w:r>
              <w:rPr>
                <w:rFonts w:ascii="Times New Roman" w:hAnsi="Times New Roman"/>
              </w:rPr>
              <w:t xml:space="preserve"> "</w:t>
            </w:r>
          </w:p>
        </w:tc>
        <w:tc>
          <w:tcPr>
            <w:tcW w:w="714" w:type="pct"/>
            <w:vAlign w:val="center"/>
          </w:tcPr>
          <w:p w:rsidR="00DB5BE1" w:rsidRPr="00990C1F" w:rsidRDefault="00DB5BE1" w:rsidP="00DB5B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2</w:t>
            </w:r>
          </w:p>
        </w:tc>
      </w:tr>
      <w:tr w:rsidR="00DB5BE1" w:rsidRPr="00990C1F" w:rsidTr="00FF38F5">
        <w:tc>
          <w:tcPr>
            <w:tcW w:w="945" w:type="pct"/>
            <w:vMerge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DB5BE1" w:rsidRPr="00990C1F" w:rsidRDefault="00DB5BE1" w:rsidP="00205E4B">
            <w:pPr>
              <w:widowControl w:val="0"/>
              <w:numPr>
                <w:ilvl w:val="0"/>
                <w:numId w:val="13"/>
              </w:numPr>
              <w:tabs>
                <w:tab w:val="left" w:pos="308"/>
                <w:tab w:val="left" w:pos="2438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  <w:r w:rsidRPr="00990C1F">
              <w:rPr>
                <w:rFonts w:ascii="Times New Roman" w:hAnsi="Times New Roman"/>
              </w:rPr>
              <w:t>Порядок проведения расшивки проводов и жгутирования</w:t>
            </w:r>
            <w:r>
              <w:rPr>
                <w:rFonts w:ascii="Times New Roman" w:hAnsi="Times New Roman"/>
              </w:rPr>
              <w:t xml:space="preserve"> "</w:t>
            </w:r>
          </w:p>
        </w:tc>
        <w:tc>
          <w:tcPr>
            <w:tcW w:w="714" w:type="pct"/>
            <w:vAlign w:val="center"/>
          </w:tcPr>
          <w:p w:rsidR="00DB5BE1" w:rsidRPr="00990C1F" w:rsidRDefault="00DB5BE1" w:rsidP="00DB5B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2</w:t>
            </w:r>
          </w:p>
        </w:tc>
      </w:tr>
      <w:tr w:rsidR="00DB5BE1" w:rsidRPr="00990C1F" w:rsidTr="00FF38F5">
        <w:tc>
          <w:tcPr>
            <w:tcW w:w="945" w:type="pct"/>
            <w:vMerge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DB5BE1" w:rsidRPr="00990C1F" w:rsidRDefault="00DB5BE1" w:rsidP="00205E4B">
            <w:pPr>
              <w:widowControl w:val="0"/>
              <w:numPr>
                <w:ilvl w:val="0"/>
                <w:numId w:val="13"/>
              </w:numPr>
              <w:tabs>
                <w:tab w:val="left" w:pos="308"/>
                <w:tab w:val="left" w:pos="2438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  <w:r w:rsidRPr="00990C1F">
              <w:rPr>
                <w:rFonts w:ascii="Times New Roman" w:hAnsi="Times New Roman"/>
              </w:rPr>
              <w:t>Порядок пайки, лужения проводов</w:t>
            </w:r>
            <w:r>
              <w:rPr>
                <w:rFonts w:ascii="Times New Roman" w:hAnsi="Times New Roman"/>
              </w:rPr>
              <w:t xml:space="preserve"> "</w:t>
            </w:r>
          </w:p>
        </w:tc>
        <w:tc>
          <w:tcPr>
            <w:tcW w:w="714" w:type="pct"/>
            <w:vAlign w:val="center"/>
          </w:tcPr>
          <w:p w:rsidR="00DB5BE1" w:rsidRPr="00990C1F" w:rsidRDefault="00DB5BE1" w:rsidP="00DB5B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2</w:t>
            </w:r>
          </w:p>
        </w:tc>
      </w:tr>
      <w:tr w:rsidR="00DB5BE1" w:rsidRPr="00990C1F" w:rsidTr="00FF38F5">
        <w:tc>
          <w:tcPr>
            <w:tcW w:w="945" w:type="pct"/>
            <w:vMerge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DB5BE1" w:rsidRPr="00990C1F" w:rsidRDefault="00DB5BE1" w:rsidP="00205E4B">
            <w:pPr>
              <w:widowControl w:val="0"/>
              <w:numPr>
                <w:ilvl w:val="0"/>
                <w:numId w:val="13"/>
              </w:numPr>
              <w:tabs>
                <w:tab w:val="left" w:pos="308"/>
                <w:tab w:val="left" w:pos="2438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  <w:r w:rsidRPr="00990C1F">
              <w:rPr>
                <w:rFonts w:ascii="Times New Roman" w:hAnsi="Times New Roman"/>
              </w:rPr>
              <w:t>Порядок сварки проводов</w:t>
            </w:r>
            <w:r>
              <w:rPr>
                <w:rFonts w:ascii="Times New Roman" w:hAnsi="Times New Roman"/>
              </w:rPr>
              <w:t xml:space="preserve"> "</w:t>
            </w:r>
          </w:p>
        </w:tc>
        <w:tc>
          <w:tcPr>
            <w:tcW w:w="714" w:type="pct"/>
            <w:vAlign w:val="center"/>
          </w:tcPr>
          <w:p w:rsidR="00DB5BE1" w:rsidRPr="00990C1F" w:rsidRDefault="00DB5BE1" w:rsidP="00DB5B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2</w:t>
            </w:r>
          </w:p>
        </w:tc>
      </w:tr>
      <w:tr w:rsidR="00DB5BE1" w:rsidRPr="00990C1F" w:rsidTr="00FF38F5">
        <w:tc>
          <w:tcPr>
            <w:tcW w:w="945" w:type="pct"/>
            <w:vMerge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DB5BE1" w:rsidRPr="00990C1F" w:rsidRDefault="00DB5BE1" w:rsidP="00205E4B">
            <w:pPr>
              <w:widowControl w:val="0"/>
              <w:numPr>
                <w:ilvl w:val="0"/>
                <w:numId w:val="13"/>
              </w:numPr>
              <w:tabs>
                <w:tab w:val="left" w:pos="308"/>
                <w:tab w:val="left" w:pos="2438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  <w:r w:rsidRPr="00990C1F">
              <w:rPr>
                <w:rFonts w:ascii="Times New Roman" w:hAnsi="Times New Roman"/>
              </w:rPr>
              <w:t>Установка и монтаж приборов на щитах</w:t>
            </w:r>
            <w:r>
              <w:rPr>
                <w:rFonts w:ascii="Times New Roman" w:hAnsi="Times New Roman"/>
              </w:rPr>
              <w:t>".</w:t>
            </w:r>
          </w:p>
        </w:tc>
        <w:tc>
          <w:tcPr>
            <w:tcW w:w="714" w:type="pct"/>
            <w:vAlign w:val="center"/>
          </w:tcPr>
          <w:p w:rsidR="00DB5BE1" w:rsidRPr="00990C1F" w:rsidRDefault="00DB5BE1" w:rsidP="00DB5B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2</w:t>
            </w:r>
          </w:p>
        </w:tc>
      </w:tr>
      <w:tr w:rsidR="00DB5BE1" w:rsidRPr="00990C1F" w:rsidTr="00FF38F5">
        <w:tc>
          <w:tcPr>
            <w:tcW w:w="945" w:type="pct"/>
            <w:vMerge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DB5BE1" w:rsidRPr="00990C1F" w:rsidRDefault="00DB5BE1" w:rsidP="00205E4B">
            <w:pPr>
              <w:widowControl w:val="0"/>
              <w:numPr>
                <w:ilvl w:val="0"/>
                <w:numId w:val="13"/>
              </w:numPr>
              <w:tabs>
                <w:tab w:val="left" w:pos="308"/>
                <w:tab w:val="left" w:pos="2438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  <w:r w:rsidRPr="00990C1F">
              <w:rPr>
                <w:rFonts w:ascii="Times New Roman" w:hAnsi="Times New Roman"/>
              </w:rPr>
              <w:t>Установка и монтаж приборов на пультах</w:t>
            </w:r>
            <w:r>
              <w:rPr>
                <w:rFonts w:ascii="Times New Roman" w:hAnsi="Times New Roman"/>
              </w:rPr>
              <w:t>".</w:t>
            </w:r>
          </w:p>
        </w:tc>
        <w:tc>
          <w:tcPr>
            <w:tcW w:w="714" w:type="pct"/>
            <w:vAlign w:val="center"/>
          </w:tcPr>
          <w:p w:rsidR="00DB5BE1" w:rsidRPr="00990C1F" w:rsidRDefault="00DB5BE1" w:rsidP="00DB5B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2</w:t>
            </w:r>
          </w:p>
        </w:tc>
      </w:tr>
      <w:tr w:rsidR="00DB5BE1" w:rsidRPr="00990C1F" w:rsidTr="00FF38F5">
        <w:tc>
          <w:tcPr>
            <w:tcW w:w="945" w:type="pct"/>
            <w:vMerge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DB5BE1" w:rsidRPr="00990C1F" w:rsidRDefault="00DB5BE1" w:rsidP="00205E4B">
            <w:pPr>
              <w:widowControl w:val="0"/>
              <w:numPr>
                <w:ilvl w:val="0"/>
                <w:numId w:val="13"/>
              </w:numPr>
              <w:tabs>
                <w:tab w:val="left" w:pos="308"/>
                <w:tab w:val="left" w:pos="2438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  <w:r w:rsidRPr="00990C1F">
              <w:rPr>
                <w:rFonts w:ascii="Times New Roman" w:hAnsi="Times New Roman"/>
              </w:rPr>
              <w:t>Монтаж кабельных каналов</w:t>
            </w:r>
            <w:r>
              <w:rPr>
                <w:rFonts w:ascii="Times New Roman" w:hAnsi="Times New Roman"/>
              </w:rPr>
              <w:t>".</w:t>
            </w:r>
          </w:p>
        </w:tc>
        <w:tc>
          <w:tcPr>
            <w:tcW w:w="714" w:type="pct"/>
            <w:vAlign w:val="center"/>
          </w:tcPr>
          <w:p w:rsidR="00DB5BE1" w:rsidRPr="00990C1F" w:rsidRDefault="00DB5BE1" w:rsidP="00DB5B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2</w:t>
            </w:r>
          </w:p>
        </w:tc>
      </w:tr>
      <w:tr w:rsidR="00DB5BE1" w:rsidRPr="00990C1F" w:rsidTr="00FF38F5">
        <w:tc>
          <w:tcPr>
            <w:tcW w:w="945" w:type="pct"/>
            <w:vMerge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DB5BE1" w:rsidRPr="00990C1F" w:rsidRDefault="00DB5BE1" w:rsidP="00205E4B">
            <w:pPr>
              <w:widowControl w:val="0"/>
              <w:numPr>
                <w:ilvl w:val="0"/>
                <w:numId w:val="13"/>
              </w:numPr>
              <w:tabs>
                <w:tab w:val="left" w:pos="308"/>
                <w:tab w:val="left" w:pos="2438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  <w:r w:rsidRPr="00990C1F">
              <w:rPr>
                <w:rFonts w:ascii="Times New Roman" w:hAnsi="Times New Roman"/>
              </w:rPr>
              <w:t>Монтаж кабельных лотков</w:t>
            </w:r>
            <w:r>
              <w:rPr>
                <w:rFonts w:ascii="Times New Roman" w:hAnsi="Times New Roman"/>
              </w:rPr>
              <w:t>".</w:t>
            </w:r>
          </w:p>
        </w:tc>
        <w:tc>
          <w:tcPr>
            <w:tcW w:w="714" w:type="pct"/>
            <w:vAlign w:val="center"/>
          </w:tcPr>
          <w:p w:rsidR="00DB5BE1" w:rsidRPr="00990C1F" w:rsidRDefault="00DB5BE1" w:rsidP="00DB5B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2</w:t>
            </w:r>
          </w:p>
        </w:tc>
      </w:tr>
      <w:tr w:rsidR="00DB5BE1" w:rsidRPr="00990C1F" w:rsidTr="00FF38F5">
        <w:tc>
          <w:tcPr>
            <w:tcW w:w="945" w:type="pct"/>
            <w:vMerge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DB5BE1" w:rsidRPr="00990C1F" w:rsidRDefault="00DB5BE1" w:rsidP="00205E4B">
            <w:pPr>
              <w:widowControl w:val="0"/>
              <w:numPr>
                <w:ilvl w:val="0"/>
                <w:numId w:val="13"/>
              </w:numPr>
              <w:tabs>
                <w:tab w:val="left" w:pos="308"/>
                <w:tab w:val="left" w:pos="2438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  <w:r w:rsidRPr="00990C1F">
              <w:rPr>
                <w:rFonts w:ascii="Times New Roman" w:hAnsi="Times New Roman"/>
              </w:rPr>
              <w:t>Монтаж трубных проводок систем автоматизации</w:t>
            </w:r>
            <w:r>
              <w:rPr>
                <w:rFonts w:ascii="Times New Roman" w:hAnsi="Times New Roman"/>
              </w:rPr>
              <w:t>".</w:t>
            </w:r>
          </w:p>
        </w:tc>
        <w:tc>
          <w:tcPr>
            <w:tcW w:w="714" w:type="pct"/>
            <w:vAlign w:val="center"/>
          </w:tcPr>
          <w:p w:rsidR="00DB5BE1" w:rsidRPr="00990C1F" w:rsidRDefault="00DB5BE1" w:rsidP="00DB5B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2</w:t>
            </w:r>
          </w:p>
        </w:tc>
      </w:tr>
      <w:tr w:rsidR="00DB5BE1" w:rsidRPr="00990C1F" w:rsidTr="00FF38F5">
        <w:tc>
          <w:tcPr>
            <w:tcW w:w="945" w:type="pct"/>
            <w:vMerge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DB5BE1" w:rsidRPr="00990C1F" w:rsidRDefault="00DB5BE1" w:rsidP="00205E4B">
            <w:pPr>
              <w:widowControl w:val="0"/>
              <w:numPr>
                <w:ilvl w:val="0"/>
                <w:numId w:val="13"/>
              </w:numPr>
              <w:tabs>
                <w:tab w:val="left" w:pos="308"/>
                <w:tab w:val="left" w:pos="2438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  <w:r w:rsidRPr="00990C1F">
              <w:rPr>
                <w:rFonts w:ascii="Times New Roman" w:hAnsi="Times New Roman"/>
              </w:rPr>
              <w:t>Монтаж трубных проводок в системах контроля</w:t>
            </w:r>
            <w:r>
              <w:rPr>
                <w:rFonts w:ascii="Times New Roman" w:hAnsi="Times New Roman"/>
              </w:rPr>
              <w:t>".</w:t>
            </w:r>
          </w:p>
        </w:tc>
        <w:tc>
          <w:tcPr>
            <w:tcW w:w="714" w:type="pct"/>
            <w:vAlign w:val="center"/>
          </w:tcPr>
          <w:p w:rsidR="00DB5BE1" w:rsidRPr="00990C1F" w:rsidRDefault="00DB5BE1" w:rsidP="00DB5B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2</w:t>
            </w:r>
          </w:p>
        </w:tc>
      </w:tr>
      <w:tr w:rsidR="00DB5BE1" w:rsidRPr="00990C1F" w:rsidTr="00FF38F5">
        <w:tc>
          <w:tcPr>
            <w:tcW w:w="945" w:type="pct"/>
            <w:vMerge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DB5BE1" w:rsidRPr="00990C1F" w:rsidRDefault="00DB5BE1" w:rsidP="00205E4B">
            <w:pPr>
              <w:widowControl w:val="0"/>
              <w:numPr>
                <w:ilvl w:val="0"/>
                <w:numId w:val="13"/>
              </w:numPr>
              <w:tabs>
                <w:tab w:val="left" w:pos="308"/>
                <w:tab w:val="left" w:pos="2438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  <w:r w:rsidRPr="00990C1F">
              <w:rPr>
                <w:rFonts w:ascii="Times New Roman" w:hAnsi="Times New Roman"/>
              </w:rPr>
              <w:t>Монтаж трубных проводок в системах регулирования</w:t>
            </w:r>
            <w:r>
              <w:rPr>
                <w:rFonts w:ascii="Times New Roman" w:hAnsi="Times New Roman"/>
              </w:rPr>
              <w:t>".</w:t>
            </w:r>
          </w:p>
        </w:tc>
        <w:tc>
          <w:tcPr>
            <w:tcW w:w="714" w:type="pct"/>
            <w:vAlign w:val="center"/>
          </w:tcPr>
          <w:p w:rsidR="00DB5BE1" w:rsidRPr="00990C1F" w:rsidRDefault="00DB5BE1" w:rsidP="00DB5B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2</w:t>
            </w:r>
          </w:p>
        </w:tc>
      </w:tr>
      <w:tr w:rsidR="00DB5BE1" w:rsidRPr="00990C1F" w:rsidTr="00FF38F5">
        <w:tc>
          <w:tcPr>
            <w:tcW w:w="945" w:type="pct"/>
            <w:vMerge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DB5BE1" w:rsidRPr="00990C1F" w:rsidRDefault="00DB5BE1" w:rsidP="00205E4B">
            <w:pPr>
              <w:widowControl w:val="0"/>
              <w:numPr>
                <w:ilvl w:val="0"/>
                <w:numId w:val="13"/>
              </w:numPr>
              <w:tabs>
                <w:tab w:val="left" w:pos="308"/>
                <w:tab w:val="left" w:pos="2438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  <w:r w:rsidRPr="00990C1F">
              <w:rPr>
                <w:rFonts w:ascii="Times New Roman" w:hAnsi="Times New Roman"/>
              </w:rPr>
              <w:t>Маркировка кабеля и кабельных жил</w:t>
            </w:r>
            <w:r>
              <w:rPr>
                <w:rFonts w:ascii="Times New Roman" w:hAnsi="Times New Roman"/>
              </w:rPr>
              <w:t>".</w:t>
            </w:r>
          </w:p>
        </w:tc>
        <w:tc>
          <w:tcPr>
            <w:tcW w:w="714" w:type="pct"/>
            <w:vAlign w:val="center"/>
          </w:tcPr>
          <w:p w:rsidR="00DB5BE1" w:rsidRPr="00990C1F" w:rsidRDefault="00DB5BE1" w:rsidP="00DB5B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2</w:t>
            </w:r>
          </w:p>
        </w:tc>
      </w:tr>
      <w:tr w:rsidR="00DB5BE1" w:rsidRPr="00990C1F" w:rsidTr="00FF38F5">
        <w:tc>
          <w:tcPr>
            <w:tcW w:w="945" w:type="pct"/>
            <w:vMerge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DB5BE1" w:rsidRPr="00990C1F" w:rsidRDefault="00DB5BE1" w:rsidP="00205E4B">
            <w:pPr>
              <w:widowControl w:val="0"/>
              <w:numPr>
                <w:ilvl w:val="0"/>
                <w:numId w:val="13"/>
              </w:numPr>
              <w:tabs>
                <w:tab w:val="left" w:pos="308"/>
                <w:tab w:val="left" w:pos="2438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  <w:r w:rsidRPr="00990C1F">
              <w:rPr>
                <w:rFonts w:ascii="Times New Roman" w:hAnsi="Times New Roman"/>
              </w:rPr>
              <w:t>Проверка работоспособности кабеля</w:t>
            </w:r>
            <w:r>
              <w:rPr>
                <w:rFonts w:ascii="Times New Roman" w:hAnsi="Times New Roman"/>
              </w:rPr>
              <w:t>".</w:t>
            </w:r>
          </w:p>
        </w:tc>
        <w:tc>
          <w:tcPr>
            <w:tcW w:w="714" w:type="pct"/>
            <w:vAlign w:val="center"/>
          </w:tcPr>
          <w:p w:rsidR="00DB5BE1" w:rsidRPr="00990C1F" w:rsidRDefault="00DB5BE1" w:rsidP="00DB5B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2</w:t>
            </w:r>
          </w:p>
        </w:tc>
      </w:tr>
      <w:tr w:rsidR="00DB5BE1" w:rsidRPr="00990C1F" w:rsidTr="00FF38F5">
        <w:tc>
          <w:tcPr>
            <w:tcW w:w="945" w:type="pct"/>
            <w:vMerge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DB5BE1" w:rsidRPr="00990C1F" w:rsidRDefault="00DB5BE1" w:rsidP="00205E4B">
            <w:pPr>
              <w:widowControl w:val="0"/>
              <w:numPr>
                <w:ilvl w:val="0"/>
                <w:numId w:val="13"/>
              </w:numPr>
              <w:tabs>
                <w:tab w:val="left" w:pos="308"/>
                <w:tab w:val="left" w:pos="2438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  <w:r w:rsidRPr="00990C1F">
              <w:rPr>
                <w:rFonts w:ascii="Times New Roman" w:hAnsi="Times New Roman"/>
              </w:rPr>
              <w:t>Монтаж электрических проводок систем автоматизации</w:t>
            </w:r>
            <w:r>
              <w:rPr>
                <w:rFonts w:ascii="Times New Roman" w:hAnsi="Times New Roman"/>
              </w:rPr>
              <w:t>".</w:t>
            </w:r>
          </w:p>
        </w:tc>
        <w:tc>
          <w:tcPr>
            <w:tcW w:w="714" w:type="pct"/>
            <w:vAlign w:val="center"/>
          </w:tcPr>
          <w:p w:rsidR="00DB5BE1" w:rsidRPr="00990C1F" w:rsidRDefault="00DB5BE1" w:rsidP="00DB5B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2</w:t>
            </w:r>
          </w:p>
        </w:tc>
      </w:tr>
      <w:tr w:rsidR="00DB5BE1" w:rsidRPr="00990C1F" w:rsidTr="00FF38F5">
        <w:tc>
          <w:tcPr>
            <w:tcW w:w="945" w:type="pct"/>
            <w:vMerge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DB5BE1" w:rsidRPr="00990C1F" w:rsidRDefault="00DB5BE1" w:rsidP="00205E4B">
            <w:pPr>
              <w:widowControl w:val="0"/>
              <w:numPr>
                <w:ilvl w:val="0"/>
                <w:numId w:val="13"/>
              </w:numPr>
              <w:tabs>
                <w:tab w:val="left" w:pos="308"/>
                <w:tab w:val="left" w:pos="2438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  <w:r w:rsidRPr="00990C1F">
              <w:rPr>
                <w:rFonts w:ascii="Times New Roman" w:hAnsi="Times New Roman"/>
              </w:rPr>
              <w:t>Монтаж электрических проводок в системах контроля</w:t>
            </w:r>
            <w:r>
              <w:rPr>
                <w:rFonts w:ascii="Times New Roman" w:hAnsi="Times New Roman"/>
              </w:rPr>
              <w:t>".</w:t>
            </w:r>
          </w:p>
        </w:tc>
        <w:tc>
          <w:tcPr>
            <w:tcW w:w="714" w:type="pct"/>
            <w:vAlign w:val="center"/>
          </w:tcPr>
          <w:p w:rsidR="00DB5BE1" w:rsidRPr="00990C1F" w:rsidRDefault="00DB5BE1" w:rsidP="00DB5B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2</w:t>
            </w:r>
          </w:p>
        </w:tc>
      </w:tr>
      <w:tr w:rsidR="00DB5BE1" w:rsidRPr="00990C1F" w:rsidTr="00FF38F5">
        <w:tc>
          <w:tcPr>
            <w:tcW w:w="945" w:type="pct"/>
            <w:vMerge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DB5BE1" w:rsidRPr="00990C1F" w:rsidRDefault="00DB5BE1" w:rsidP="00205E4B">
            <w:pPr>
              <w:widowControl w:val="0"/>
              <w:numPr>
                <w:ilvl w:val="0"/>
                <w:numId w:val="13"/>
              </w:numPr>
              <w:tabs>
                <w:tab w:val="left" w:pos="308"/>
                <w:tab w:val="left" w:pos="2438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  <w:r w:rsidRPr="00990C1F">
              <w:rPr>
                <w:rFonts w:ascii="Times New Roman" w:hAnsi="Times New Roman"/>
              </w:rPr>
              <w:t>Монтаж электрических проводок в системах регулирования</w:t>
            </w:r>
            <w:r>
              <w:rPr>
                <w:rFonts w:ascii="Times New Roman" w:hAnsi="Times New Roman"/>
              </w:rPr>
              <w:t>".</w:t>
            </w:r>
          </w:p>
        </w:tc>
        <w:tc>
          <w:tcPr>
            <w:tcW w:w="714" w:type="pct"/>
            <w:vAlign w:val="center"/>
          </w:tcPr>
          <w:p w:rsidR="00DB5BE1" w:rsidRPr="00990C1F" w:rsidRDefault="00DB5BE1" w:rsidP="00DB5B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2</w:t>
            </w:r>
          </w:p>
        </w:tc>
      </w:tr>
      <w:tr w:rsidR="00DB5BE1" w:rsidRPr="00990C1F" w:rsidTr="00FF38F5">
        <w:tc>
          <w:tcPr>
            <w:tcW w:w="945" w:type="pct"/>
            <w:vMerge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DB5BE1" w:rsidRPr="00990C1F" w:rsidRDefault="00DB5BE1" w:rsidP="00205E4B">
            <w:pPr>
              <w:widowControl w:val="0"/>
              <w:numPr>
                <w:ilvl w:val="0"/>
                <w:numId w:val="13"/>
              </w:numPr>
              <w:tabs>
                <w:tab w:val="left" w:pos="308"/>
                <w:tab w:val="left" w:pos="2438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  <w:r w:rsidRPr="00990C1F">
              <w:rPr>
                <w:rFonts w:ascii="Times New Roman" w:hAnsi="Times New Roman"/>
              </w:rPr>
              <w:t>Монтаж приборов для измерения и регулирования температуры –термометров сопротивления (термопар)</w:t>
            </w:r>
            <w:r>
              <w:rPr>
                <w:rFonts w:ascii="Times New Roman" w:hAnsi="Times New Roman"/>
              </w:rPr>
              <w:t>".</w:t>
            </w:r>
          </w:p>
        </w:tc>
        <w:tc>
          <w:tcPr>
            <w:tcW w:w="714" w:type="pct"/>
            <w:vAlign w:val="center"/>
          </w:tcPr>
          <w:p w:rsidR="00DB5BE1" w:rsidRPr="00990C1F" w:rsidRDefault="00DB5BE1" w:rsidP="00DB5B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2</w:t>
            </w:r>
          </w:p>
        </w:tc>
      </w:tr>
      <w:tr w:rsidR="00DB5BE1" w:rsidRPr="00990C1F" w:rsidTr="00FF38F5">
        <w:tc>
          <w:tcPr>
            <w:tcW w:w="945" w:type="pct"/>
            <w:vMerge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DB5BE1" w:rsidRPr="00990C1F" w:rsidRDefault="00DB5BE1" w:rsidP="00205E4B">
            <w:pPr>
              <w:widowControl w:val="0"/>
              <w:numPr>
                <w:ilvl w:val="0"/>
                <w:numId w:val="13"/>
              </w:numPr>
              <w:tabs>
                <w:tab w:val="left" w:pos="308"/>
                <w:tab w:val="left" w:pos="2438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  <w:r w:rsidRPr="00990C1F">
              <w:rPr>
                <w:rFonts w:ascii="Times New Roman" w:hAnsi="Times New Roman"/>
              </w:rPr>
              <w:t>Монтаж приборов для измерения и регулирования температуры – термопреобразователей сопротивления, пирометров</w:t>
            </w:r>
            <w:r>
              <w:rPr>
                <w:rFonts w:ascii="Times New Roman" w:hAnsi="Times New Roman"/>
              </w:rPr>
              <w:t>".</w:t>
            </w:r>
          </w:p>
        </w:tc>
        <w:tc>
          <w:tcPr>
            <w:tcW w:w="714" w:type="pct"/>
            <w:vAlign w:val="center"/>
          </w:tcPr>
          <w:p w:rsidR="00DB5BE1" w:rsidRPr="00990C1F" w:rsidRDefault="00DB5BE1" w:rsidP="00DB5B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2</w:t>
            </w:r>
          </w:p>
        </w:tc>
      </w:tr>
      <w:tr w:rsidR="00DB5BE1" w:rsidRPr="00990C1F" w:rsidTr="00FF38F5">
        <w:tc>
          <w:tcPr>
            <w:tcW w:w="945" w:type="pct"/>
            <w:vMerge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DB5BE1" w:rsidRPr="00990C1F" w:rsidRDefault="00DB5BE1" w:rsidP="00205E4B">
            <w:pPr>
              <w:widowControl w:val="0"/>
              <w:numPr>
                <w:ilvl w:val="0"/>
                <w:numId w:val="13"/>
              </w:numPr>
              <w:tabs>
                <w:tab w:val="left" w:pos="308"/>
                <w:tab w:val="left" w:pos="2438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  <w:r w:rsidRPr="00990C1F">
              <w:rPr>
                <w:rFonts w:ascii="Times New Roman" w:hAnsi="Times New Roman"/>
              </w:rPr>
              <w:t>Монтаж приборов для измерения давления–манометров</w:t>
            </w:r>
            <w:r>
              <w:rPr>
                <w:rFonts w:ascii="Times New Roman" w:hAnsi="Times New Roman"/>
              </w:rPr>
              <w:t>".</w:t>
            </w:r>
          </w:p>
        </w:tc>
        <w:tc>
          <w:tcPr>
            <w:tcW w:w="714" w:type="pct"/>
            <w:vAlign w:val="center"/>
          </w:tcPr>
          <w:p w:rsidR="00DB5BE1" w:rsidRPr="00990C1F" w:rsidRDefault="00DB5BE1" w:rsidP="00DB5B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2</w:t>
            </w:r>
          </w:p>
        </w:tc>
      </w:tr>
      <w:tr w:rsidR="00DB5BE1" w:rsidRPr="00990C1F" w:rsidTr="00FF38F5">
        <w:tc>
          <w:tcPr>
            <w:tcW w:w="945" w:type="pct"/>
            <w:vMerge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DB5BE1" w:rsidRPr="00990C1F" w:rsidRDefault="00DB5BE1" w:rsidP="00205E4B">
            <w:pPr>
              <w:widowControl w:val="0"/>
              <w:numPr>
                <w:ilvl w:val="0"/>
                <w:numId w:val="13"/>
              </w:numPr>
              <w:tabs>
                <w:tab w:val="left" w:pos="308"/>
                <w:tab w:val="left" w:pos="2438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  <w:r w:rsidRPr="00990C1F">
              <w:rPr>
                <w:rFonts w:ascii="Times New Roman" w:hAnsi="Times New Roman"/>
              </w:rPr>
              <w:t>Монтаж приборов для измерения давления–вакуумметров</w:t>
            </w:r>
            <w:r>
              <w:rPr>
                <w:rFonts w:ascii="Times New Roman" w:hAnsi="Times New Roman"/>
              </w:rPr>
              <w:t>".</w:t>
            </w:r>
          </w:p>
        </w:tc>
        <w:tc>
          <w:tcPr>
            <w:tcW w:w="714" w:type="pct"/>
            <w:vAlign w:val="center"/>
          </w:tcPr>
          <w:p w:rsidR="00DB5BE1" w:rsidRPr="00990C1F" w:rsidRDefault="00DB5BE1" w:rsidP="00DB5B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2</w:t>
            </w:r>
          </w:p>
        </w:tc>
      </w:tr>
      <w:tr w:rsidR="00DB5BE1" w:rsidRPr="00990C1F" w:rsidTr="00FF38F5">
        <w:tc>
          <w:tcPr>
            <w:tcW w:w="945" w:type="pct"/>
            <w:vMerge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DB5BE1" w:rsidRPr="00990C1F" w:rsidRDefault="00DB5BE1" w:rsidP="00205E4B">
            <w:pPr>
              <w:widowControl w:val="0"/>
              <w:numPr>
                <w:ilvl w:val="0"/>
                <w:numId w:val="13"/>
              </w:numPr>
              <w:tabs>
                <w:tab w:val="left" w:pos="308"/>
                <w:tab w:val="left" w:pos="2438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  <w:r w:rsidRPr="00990C1F">
              <w:rPr>
                <w:rFonts w:ascii="Times New Roman" w:hAnsi="Times New Roman"/>
              </w:rPr>
              <w:t>Монтаж приборов для измерения давления – дифманометров</w:t>
            </w:r>
            <w:r>
              <w:rPr>
                <w:rFonts w:ascii="Times New Roman" w:hAnsi="Times New Roman"/>
              </w:rPr>
              <w:t>".</w:t>
            </w:r>
          </w:p>
        </w:tc>
        <w:tc>
          <w:tcPr>
            <w:tcW w:w="714" w:type="pct"/>
            <w:vAlign w:val="center"/>
          </w:tcPr>
          <w:p w:rsidR="00DB5BE1" w:rsidRPr="00990C1F" w:rsidRDefault="00DB5BE1" w:rsidP="00DB5B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2</w:t>
            </w:r>
          </w:p>
        </w:tc>
      </w:tr>
      <w:tr w:rsidR="00DB5BE1" w:rsidRPr="00990C1F" w:rsidTr="00FF38F5">
        <w:tc>
          <w:tcPr>
            <w:tcW w:w="945" w:type="pct"/>
            <w:vMerge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DB5BE1" w:rsidRPr="00990C1F" w:rsidRDefault="00DB5BE1" w:rsidP="00205E4B">
            <w:pPr>
              <w:widowControl w:val="0"/>
              <w:numPr>
                <w:ilvl w:val="0"/>
                <w:numId w:val="13"/>
              </w:numPr>
              <w:tabs>
                <w:tab w:val="left" w:pos="308"/>
                <w:tab w:val="left" w:pos="2438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  <w:r w:rsidRPr="00990C1F">
              <w:rPr>
                <w:rFonts w:ascii="Times New Roman" w:hAnsi="Times New Roman"/>
              </w:rPr>
              <w:t>Монтаж приборов для измерения давления – электроконтактных манометров</w:t>
            </w:r>
            <w:r>
              <w:rPr>
                <w:rFonts w:ascii="Times New Roman" w:hAnsi="Times New Roman"/>
              </w:rPr>
              <w:t>".</w:t>
            </w:r>
          </w:p>
        </w:tc>
        <w:tc>
          <w:tcPr>
            <w:tcW w:w="714" w:type="pct"/>
            <w:vAlign w:val="center"/>
          </w:tcPr>
          <w:p w:rsidR="00DB5BE1" w:rsidRPr="00990C1F" w:rsidRDefault="00DB5BE1" w:rsidP="00DB5B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2</w:t>
            </w:r>
          </w:p>
        </w:tc>
      </w:tr>
      <w:tr w:rsidR="00DB5BE1" w:rsidRPr="00990C1F" w:rsidTr="00FF38F5">
        <w:tc>
          <w:tcPr>
            <w:tcW w:w="945" w:type="pct"/>
            <w:vMerge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DB5BE1" w:rsidRPr="00990C1F" w:rsidRDefault="00DB5BE1" w:rsidP="00205E4B">
            <w:pPr>
              <w:widowControl w:val="0"/>
              <w:numPr>
                <w:ilvl w:val="0"/>
                <w:numId w:val="13"/>
              </w:numPr>
              <w:tabs>
                <w:tab w:val="left" w:pos="308"/>
                <w:tab w:val="left" w:pos="2438"/>
                <w:tab w:val="left" w:pos="2725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  <w:r w:rsidRPr="00990C1F">
              <w:rPr>
                <w:rFonts w:ascii="Times New Roman" w:hAnsi="Times New Roman"/>
              </w:rPr>
              <w:t>Монтаж приборов для измерения расхода – ротаметров</w:t>
            </w:r>
            <w:r>
              <w:rPr>
                <w:rFonts w:ascii="Times New Roman" w:hAnsi="Times New Roman"/>
              </w:rPr>
              <w:t>".</w:t>
            </w:r>
          </w:p>
        </w:tc>
        <w:tc>
          <w:tcPr>
            <w:tcW w:w="714" w:type="pct"/>
            <w:vAlign w:val="center"/>
          </w:tcPr>
          <w:p w:rsidR="00DB5BE1" w:rsidRPr="00990C1F" w:rsidRDefault="00DB5BE1" w:rsidP="00DB5B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2</w:t>
            </w:r>
          </w:p>
        </w:tc>
      </w:tr>
      <w:tr w:rsidR="00DB5BE1" w:rsidRPr="00990C1F" w:rsidTr="00FF38F5">
        <w:tc>
          <w:tcPr>
            <w:tcW w:w="945" w:type="pct"/>
            <w:vMerge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DB5BE1" w:rsidRPr="00990C1F" w:rsidRDefault="00DB5BE1" w:rsidP="00205E4B">
            <w:pPr>
              <w:widowControl w:val="0"/>
              <w:numPr>
                <w:ilvl w:val="0"/>
                <w:numId w:val="13"/>
              </w:numPr>
              <w:tabs>
                <w:tab w:val="left" w:pos="308"/>
                <w:tab w:val="left" w:pos="2438"/>
                <w:tab w:val="left" w:pos="2725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  <w:r w:rsidRPr="00990C1F">
              <w:rPr>
                <w:rFonts w:ascii="Times New Roman" w:hAnsi="Times New Roman"/>
              </w:rPr>
              <w:t>Монтаж приборов для измерения расхода – электромагнитных индукционных расходомеров</w:t>
            </w:r>
            <w:r>
              <w:rPr>
                <w:rFonts w:ascii="Times New Roman" w:hAnsi="Times New Roman"/>
              </w:rPr>
              <w:t>".</w:t>
            </w:r>
          </w:p>
        </w:tc>
        <w:tc>
          <w:tcPr>
            <w:tcW w:w="714" w:type="pct"/>
            <w:vAlign w:val="center"/>
          </w:tcPr>
          <w:p w:rsidR="00DB5BE1" w:rsidRPr="00990C1F" w:rsidRDefault="00DB5BE1" w:rsidP="00DB5B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2</w:t>
            </w:r>
          </w:p>
        </w:tc>
      </w:tr>
      <w:tr w:rsidR="00DB5BE1" w:rsidRPr="00990C1F" w:rsidTr="00FF38F5">
        <w:tc>
          <w:tcPr>
            <w:tcW w:w="945" w:type="pct"/>
            <w:vMerge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DB5BE1" w:rsidRPr="00990C1F" w:rsidRDefault="00DB5BE1" w:rsidP="00205E4B">
            <w:pPr>
              <w:widowControl w:val="0"/>
              <w:numPr>
                <w:ilvl w:val="0"/>
                <w:numId w:val="13"/>
              </w:numPr>
              <w:tabs>
                <w:tab w:val="left" w:pos="308"/>
                <w:tab w:val="left" w:pos="2438"/>
                <w:tab w:val="left" w:pos="2725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  <w:r w:rsidRPr="00990C1F">
              <w:rPr>
                <w:rFonts w:ascii="Times New Roman" w:hAnsi="Times New Roman"/>
              </w:rPr>
              <w:t>Монтаж приборов для измерения расхода – расходомеров переменного перепада давления</w:t>
            </w:r>
            <w:r>
              <w:rPr>
                <w:rFonts w:ascii="Times New Roman" w:hAnsi="Times New Roman"/>
              </w:rPr>
              <w:t>".</w:t>
            </w:r>
          </w:p>
        </w:tc>
        <w:tc>
          <w:tcPr>
            <w:tcW w:w="714" w:type="pct"/>
            <w:vAlign w:val="center"/>
          </w:tcPr>
          <w:p w:rsidR="00DB5BE1" w:rsidRPr="00990C1F" w:rsidRDefault="00DB5BE1" w:rsidP="00DB5B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2</w:t>
            </w:r>
          </w:p>
        </w:tc>
      </w:tr>
      <w:tr w:rsidR="00DB5BE1" w:rsidRPr="00990C1F" w:rsidTr="00FF38F5">
        <w:tc>
          <w:tcPr>
            <w:tcW w:w="945" w:type="pct"/>
            <w:vMerge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DB5BE1" w:rsidRPr="00990C1F" w:rsidRDefault="00DB5BE1" w:rsidP="00205E4B">
            <w:pPr>
              <w:widowControl w:val="0"/>
              <w:numPr>
                <w:ilvl w:val="0"/>
                <w:numId w:val="13"/>
              </w:numPr>
              <w:tabs>
                <w:tab w:val="left" w:pos="308"/>
                <w:tab w:val="left" w:pos="2438"/>
                <w:tab w:val="left" w:pos="2725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  <w:r w:rsidRPr="00990C1F">
              <w:rPr>
                <w:rFonts w:ascii="Times New Roman" w:hAnsi="Times New Roman"/>
              </w:rPr>
              <w:t>Монтаж приборов для измерения и регулирования уровня- буйковых, уровнемеров</w:t>
            </w:r>
            <w:r>
              <w:rPr>
                <w:rFonts w:ascii="Times New Roman" w:hAnsi="Times New Roman"/>
              </w:rPr>
              <w:t>".</w:t>
            </w:r>
          </w:p>
        </w:tc>
        <w:tc>
          <w:tcPr>
            <w:tcW w:w="714" w:type="pct"/>
            <w:vAlign w:val="center"/>
          </w:tcPr>
          <w:p w:rsidR="00DB5BE1" w:rsidRPr="00990C1F" w:rsidRDefault="00DB5BE1" w:rsidP="00DB5B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2</w:t>
            </w:r>
          </w:p>
        </w:tc>
      </w:tr>
      <w:tr w:rsidR="00DB5BE1" w:rsidRPr="00990C1F" w:rsidTr="00FF38F5">
        <w:tc>
          <w:tcPr>
            <w:tcW w:w="945" w:type="pct"/>
            <w:vMerge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DB5BE1" w:rsidRPr="00990C1F" w:rsidRDefault="00DB5BE1" w:rsidP="00205E4B">
            <w:pPr>
              <w:widowControl w:val="0"/>
              <w:numPr>
                <w:ilvl w:val="0"/>
                <w:numId w:val="13"/>
              </w:numPr>
              <w:tabs>
                <w:tab w:val="left" w:pos="308"/>
                <w:tab w:val="left" w:pos="2438"/>
                <w:tab w:val="left" w:pos="2725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  <w:r w:rsidRPr="00990C1F">
              <w:rPr>
                <w:rFonts w:ascii="Times New Roman" w:hAnsi="Times New Roman"/>
              </w:rPr>
              <w:t>Монтаж приборов для измерения и регулирования уровня- пьезометрических и емкостных уровнемеров</w:t>
            </w:r>
            <w:r>
              <w:rPr>
                <w:rFonts w:ascii="Times New Roman" w:hAnsi="Times New Roman"/>
              </w:rPr>
              <w:t>".</w:t>
            </w:r>
          </w:p>
        </w:tc>
        <w:tc>
          <w:tcPr>
            <w:tcW w:w="714" w:type="pct"/>
            <w:vAlign w:val="center"/>
          </w:tcPr>
          <w:p w:rsidR="00DB5BE1" w:rsidRPr="00990C1F" w:rsidRDefault="00DB5BE1" w:rsidP="00DB5B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2</w:t>
            </w:r>
          </w:p>
        </w:tc>
      </w:tr>
      <w:tr w:rsidR="00DB5BE1" w:rsidRPr="00990C1F" w:rsidTr="00FF38F5">
        <w:tc>
          <w:tcPr>
            <w:tcW w:w="945" w:type="pct"/>
            <w:vMerge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DB5BE1" w:rsidRPr="00990C1F" w:rsidRDefault="00DB5BE1" w:rsidP="00205E4B">
            <w:pPr>
              <w:widowControl w:val="0"/>
              <w:numPr>
                <w:ilvl w:val="0"/>
                <w:numId w:val="13"/>
              </w:numPr>
              <w:tabs>
                <w:tab w:val="left" w:pos="308"/>
                <w:tab w:val="left" w:pos="2438"/>
                <w:tab w:val="left" w:pos="2725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  <w:r w:rsidRPr="00990C1F">
              <w:rPr>
                <w:rFonts w:ascii="Times New Roman" w:hAnsi="Times New Roman"/>
              </w:rPr>
              <w:t>Монтаж приборов для измерения и регулирования уровня- гидростатических уровнемеров</w:t>
            </w:r>
            <w:r>
              <w:rPr>
                <w:rFonts w:ascii="Times New Roman" w:hAnsi="Times New Roman"/>
              </w:rPr>
              <w:t>".</w:t>
            </w:r>
          </w:p>
        </w:tc>
        <w:tc>
          <w:tcPr>
            <w:tcW w:w="714" w:type="pct"/>
            <w:vAlign w:val="center"/>
          </w:tcPr>
          <w:p w:rsidR="00DB5BE1" w:rsidRPr="00990C1F" w:rsidRDefault="00DB5BE1" w:rsidP="00DB5B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2</w:t>
            </w:r>
          </w:p>
        </w:tc>
      </w:tr>
      <w:tr w:rsidR="00DB5BE1" w:rsidRPr="00990C1F" w:rsidTr="00FF38F5">
        <w:tc>
          <w:tcPr>
            <w:tcW w:w="945" w:type="pct"/>
            <w:vMerge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DB5BE1" w:rsidRPr="00990C1F" w:rsidRDefault="00DB5BE1" w:rsidP="00205E4B">
            <w:pPr>
              <w:widowControl w:val="0"/>
              <w:numPr>
                <w:ilvl w:val="0"/>
                <w:numId w:val="13"/>
              </w:numPr>
              <w:tabs>
                <w:tab w:val="left" w:pos="308"/>
                <w:tab w:val="left" w:pos="2438"/>
                <w:tab w:val="left" w:pos="2725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  <w:r w:rsidRPr="00990C1F">
              <w:rPr>
                <w:rFonts w:ascii="Times New Roman" w:hAnsi="Times New Roman"/>
              </w:rPr>
              <w:t>Монтаж средств измерения состава и качества веществ- проточных ГЖХ</w:t>
            </w:r>
            <w:r>
              <w:rPr>
                <w:rFonts w:ascii="Times New Roman" w:hAnsi="Times New Roman"/>
              </w:rPr>
              <w:t>".</w:t>
            </w:r>
          </w:p>
        </w:tc>
        <w:tc>
          <w:tcPr>
            <w:tcW w:w="714" w:type="pct"/>
            <w:vAlign w:val="center"/>
          </w:tcPr>
          <w:p w:rsidR="00DB5BE1" w:rsidRPr="00990C1F" w:rsidRDefault="00DB5BE1" w:rsidP="00DB5B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2</w:t>
            </w:r>
          </w:p>
        </w:tc>
      </w:tr>
      <w:tr w:rsidR="00DB5BE1" w:rsidRPr="00990C1F" w:rsidTr="00FF38F5">
        <w:tc>
          <w:tcPr>
            <w:tcW w:w="945" w:type="pct"/>
            <w:vMerge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DB5BE1" w:rsidRPr="00990C1F" w:rsidRDefault="00DB5BE1" w:rsidP="00205E4B">
            <w:pPr>
              <w:widowControl w:val="0"/>
              <w:numPr>
                <w:ilvl w:val="0"/>
                <w:numId w:val="13"/>
              </w:numPr>
              <w:tabs>
                <w:tab w:val="left" w:pos="308"/>
                <w:tab w:val="left" w:pos="2438"/>
                <w:tab w:val="left" w:pos="2725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  <w:r w:rsidRPr="00990C1F">
              <w:rPr>
                <w:rFonts w:ascii="Times New Roman" w:hAnsi="Times New Roman"/>
              </w:rPr>
              <w:t>Монтаж средств измерения состава и качества веществ-газоанализаторов</w:t>
            </w:r>
            <w:r>
              <w:rPr>
                <w:rFonts w:ascii="Times New Roman" w:hAnsi="Times New Roman"/>
              </w:rPr>
              <w:t>".</w:t>
            </w:r>
          </w:p>
        </w:tc>
        <w:tc>
          <w:tcPr>
            <w:tcW w:w="714" w:type="pct"/>
            <w:vAlign w:val="center"/>
          </w:tcPr>
          <w:p w:rsidR="00DB5BE1" w:rsidRPr="00990C1F" w:rsidRDefault="00DB5BE1" w:rsidP="00DB5B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2</w:t>
            </w:r>
          </w:p>
        </w:tc>
      </w:tr>
      <w:tr w:rsidR="00DB5BE1" w:rsidRPr="00990C1F" w:rsidTr="00FF38F5">
        <w:tc>
          <w:tcPr>
            <w:tcW w:w="945" w:type="pct"/>
            <w:vMerge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DB5BE1" w:rsidRPr="00990C1F" w:rsidRDefault="00DB5BE1" w:rsidP="00205E4B">
            <w:pPr>
              <w:widowControl w:val="0"/>
              <w:numPr>
                <w:ilvl w:val="0"/>
                <w:numId w:val="13"/>
              </w:numPr>
              <w:tabs>
                <w:tab w:val="left" w:pos="308"/>
                <w:tab w:val="left" w:pos="2438"/>
                <w:tab w:val="left" w:pos="2725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  <w:r w:rsidRPr="00990C1F">
              <w:rPr>
                <w:rFonts w:ascii="Times New Roman" w:hAnsi="Times New Roman"/>
              </w:rPr>
              <w:t>Монтаж регулирующих устройств</w:t>
            </w:r>
            <w:r>
              <w:rPr>
                <w:rFonts w:ascii="Times New Roman" w:hAnsi="Times New Roman"/>
              </w:rPr>
              <w:t>".</w:t>
            </w:r>
          </w:p>
        </w:tc>
        <w:tc>
          <w:tcPr>
            <w:tcW w:w="714" w:type="pct"/>
            <w:vAlign w:val="center"/>
          </w:tcPr>
          <w:p w:rsidR="00DB5BE1" w:rsidRPr="00990C1F" w:rsidRDefault="00DB5BE1" w:rsidP="00DB5B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2</w:t>
            </w:r>
          </w:p>
        </w:tc>
      </w:tr>
      <w:tr w:rsidR="00DB5BE1" w:rsidRPr="00990C1F" w:rsidTr="00FF38F5">
        <w:tc>
          <w:tcPr>
            <w:tcW w:w="945" w:type="pct"/>
            <w:vMerge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DB5BE1" w:rsidRPr="00990C1F" w:rsidRDefault="00DB5BE1" w:rsidP="00205E4B">
            <w:pPr>
              <w:widowControl w:val="0"/>
              <w:numPr>
                <w:ilvl w:val="0"/>
                <w:numId w:val="13"/>
              </w:numPr>
              <w:tabs>
                <w:tab w:val="left" w:pos="308"/>
                <w:tab w:val="left" w:pos="2438"/>
                <w:tab w:val="left" w:pos="2725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  <w:r w:rsidRPr="00990C1F">
              <w:rPr>
                <w:rFonts w:ascii="Times New Roman" w:hAnsi="Times New Roman"/>
              </w:rPr>
              <w:t>Монтаж исполнительных устройств</w:t>
            </w:r>
            <w:r>
              <w:rPr>
                <w:rFonts w:ascii="Times New Roman" w:hAnsi="Times New Roman"/>
              </w:rPr>
              <w:t>".</w:t>
            </w:r>
          </w:p>
        </w:tc>
        <w:tc>
          <w:tcPr>
            <w:tcW w:w="714" w:type="pct"/>
            <w:vAlign w:val="center"/>
          </w:tcPr>
          <w:p w:rsidR="00DB5BE1" w:rsidRPr="00990C1F" w:rsidRDefault="00DB5BE1" w:rsidP="00DB5B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2</w:t>
            </w:r>
          </w:p>
        </w:tc>
      </w:tr>
      <w:tr w:rsidR="00DB5BE1" w:rsidRPr="00990C1F" w:rsidTr="00FF38F5">
        <w:tc>
          <w:tcPr>
            <w:tcW w:w="945" w:type="pct"/>
            <w:vMerge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DB5BE1" w:rsidRPr="00990C1F" w:rsidRDefault="00DB5BE1" w:rsidP="00205E4B">
            <w:pPr>
              <w:widowControl w:val="0"/>
              <w:numPr>
                <w:ilvl w:val="0"/>
                <w:numId w:val="13"/>
              </w:numPr>
              <w:tabs>
                <w:tab w:val="left" w:pos="308"/>
                <w:tab w:val="left" w:pos="2438"/>
                <w:tab w:val="left" w:pos="2725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  <w:r w:rsidRPr="00990C1F">
              <w:rPr>
                <w:rFonts w:ascii="Times New Roman" w:hAnsi="Times New Roman"/>
              </w:rPr>
              <w:t>Монтаж приборов, регулирующих устройств и аппаратуры управления на щитах и пультах</w:t>
            </w:r>
            <w:r>
              <w:rPr>
                <w:rFonts w:ascii="Times New Roman" w:hAnsi="Times New Roman"/>
              </w:rPr>
              <w:t>".</w:t>
            </w:r>
          </w:p>
        </w:tc>
        <w:tc>
          <w:tcPr>
            <w:tcW w:w="714" w:type="pct"/>
            <w:vAlign w:val="center"/>
          </w:tcPr>
          <w:p w:rsidR="00DB5BE1" w:rsidRPr="00990C1F" w:rsidRDefault="00DB5BE1" w:rsidP="00DB5B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2</w:t>
            </w:r>
          </w:p>
        </w:tc>
      </w:tr>
      <w:tr w:rsidR="00DB5BE1" w:rsidRPr="00990C1F" w:rsidTr="00FF38F5">
        <w:tc>
          <w:tcPr>
            <w:tcW w:w="945" w:type="pct"/>
            <w:vMerge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DB5BE1" w:rsidRPr="00990C1F" w:rsidRDefault="00DB5BE1" w:rsidP="00205E4B">
            <w:pPr>
              <w:widowControl w:val="0"/>
              <w:numPr>
                <w:ilvl w:val="0"/>
                <w:numId w:val="13"/>
              </w:numPr>
              <w:tabs>
                <w:tab w:val="left" w:pos="308"/>
                <w:tab w:val="left" w:pos="2438"/>
                <w:tab w:val="left" w:pos="2725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  <w:r w:rsidRPr="00990C1F">
              <w:rPr>
                <w:rFonts w:ascii="Times New Roman" w:hAnsi="Times New Roman"/>
              </w:rPr>
              <w:t>Монтаж микропроцессорных устройств</w:t>
            </w:r>
            <w:r>
              <w:rPr>
                <w:rFonts w:ascii="Times New Roman" w:hAnsi="Times New Roman"/>
              </w:rPr>
              <w:t>".</w:t>
            </w:r>
          </w:p>
        </w:tc>
        <w:tc>
          <w:tcPr>
            <w:tcW w:w="714" w:type="pct"/>
            <w:vAlign w:val="center"/>
          </w:tcPr>
          <w:p w:rsidR="00DB5BE1" w:rsidRPr="00990C1F" w:rsidRDefault="00DB5BE1" w:rsidP="00DB5B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2</w:t>
            </w:r>
          </w:p>
        </w:tc>
      </w:tr>
      <w:tr w:rsidR="00DB5BE1" w:rsidRPr="00990C1F" w:rsidTr="00FF38F5">
        <w:tc>
          <w:tcPr>
            <w:tcW w:w="945" w:type="pct"/>
            <w:vMerge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DB5BE1" w:rsidRPr="00990C1F" w:rsidRDefault="00DB5BE1" w:rsidP="00205E4B">
            <w:pPr>
              <w:widowControl w:val="0"/>
              <w:numPr>
                <w:ilvl w:val="0"/>
                <w:numId w:val="13"/>
              </w:numPr>
              <w:tabs>
                <w:tab w:val="left" w:pos="308"/>
                <w:tab w:val="left" w:pos="2438"/>
                <w:tab w:val="left" w:pos="2725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  <w:r w:rsidRPr="00990C1F">
              <w:rPr>
                <w:rFonts w:ascii="Times New Roman" w:hAnsi="Times New Roman"/>
              </w:rPr>
              <w:t>Монтаж технических средств АСУТП</w:t>
            </w:r>
            <w:r>
              <w:rPr>
                <w:rFonts w:ascii="Times New Roman" w:hAnsi="Times New Roman"/>
              </w:rPr>
              <w:t>".</w:t>
            </w:r>
          </w:p>
        </w:tc>
        <w:tc>
          <w:tcPr>
            <w:tcW w:w="714" w:type="pct"/>
            <w:vAlign w:val="center"/>
          </w:tcPr>
          <w:p w:rsidR="00DB5BE1" w:rsidRPr="00990C1F" w:rsidRDefault="00DB5BE1" w:rsidP="00DB5B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2</w:t>
            </w:r>
          </w:p>
        </w:tc>
      </w:tr>
      <w:tr w:rsidR="00DB5BE1" w:rsidRPr="00990C1F" w:rsidTr="00FF38F5">
        <w:tc>
          <w:tcPr>
            <w:tcW w:w="945" w:type="pct"/>
            <w:vMerge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DB5BE1" w:rsidRPr="00990C1F" w:rsidRDefault="00DB5BE1" w:rsidP="00205E4B">
            <w:pPr>
              <w:widowControl w:val="0"/>
              <w:numPr>
                <w:ilvl w:val="0"/>
                <w:numId w:val="13"/>
              </w:numPr>
              <w:tabs>
                <w:tab w:val="left" w:pos="308"/>
                <w:tab w:val="left" w:pos="2438"/>
                <w:tab w:val="left" w:pos="2725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  <w:r w:rsidRPr="00990C1F">
              <w:rPr>
                <w:rFonts w:ascii="Times New Roman" w:hAnsi="Times New Roman"/>
              </w:rPr>
              <w:t>Монтаж систем управления промышленными роботами</w:t>
            </w:r>
            <w:r>
              <w:rPr>
                <w:rFonts w:ascii="Times New Roman" w:hAnsi="Times New Roman"/>
              </w:rPr>
              <w:t>".</w:t>
            </w:r>
          </w:p>
        </w:tc>
        <w:tc>
          <w:tcPr>
            <w:tcW w:w="714" w:type="pct"/>
            <w:vAlign w:val="center"/>
          </w:tcPr>
          <w:p w:rsidR="00DB5BE1" w:rsidRPr="00990C1F" w:rsidRDefault="00DB5BE1" w:rsidP="00DB5B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2</w:t>
            </w:r>
          </w:p>
        </w:tc>
      </w:tr>
      <w:tr w:rsidR="00DB5BE1" w:rsidRPr="00990C1F" w:rsidTr="00FF38F5">
        <w:tc>
          <w:tcPr>
            <w:tcW w:w="945" w:type="pct"/>
            <w:vMerge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DB5BE1" w:rsidRPr="00990C1F" w:rsidRDefault="00DB5BE1" w:rsidP="00205E4B">
            <w:pPr>
              <w:widowControl w:val="0"/>
              <w:numPr>
                <w:ilvl w:val="0"/>
                <w:numId w:val="13"/>
              </w:numPr>
              <w:tabs>
                <w:tab w:val="left" w:pos="308"/>
                <w:tab w:val="left" w:pos="2438"/>
                <w:tab w:val="left" w:pos="2725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  <w:r w:rsidRPr="00990C1F">
              <w:rPr>
                <w:rFonts w:ascii="Times New Roman" w:hAnsi="Times New Roman"/>
              </w:rPr>
              <w:t>Монтаж релейных установок – реле времени</w:t>
            </w:r>
            <w:r>
              <w:rPr>
                <w:rFonts w:ascii="Times New Roman" w:hAnsi="Times New Roman"/>
              </w:rPr>
              <w:t>".</w:t>
            </w:r>
          </w:p>
        </w:tc>
        <w:tc>
          <w:tcPr>
            <w:tcW w:w="714" w:type="pct"/>
            <w:vAlign w:val="center"/>
          </w:tcPr>
          <w:p w:rsidR="00DB5BE1" w:rsidRPr="00990C1F" w:rsidRDefault="00DB5BE1" w:rsidP="00DB5B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2</w:t>
            </w:r>
          </w:p>
        </w:tc>
      </w:tr>
      <w:tr w:rsidR="00DB5BE1" w:rsidRPr="00990C1F" w:rsidTr="00FF38F5">
        <w:tc>
          <w:tcPr>
            <w:tcW w:w="945" w:type="pct"/>
            <w:vMerge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DB5BE1" w:rsidRPr="00990C1F" w:rsidRDefault="00DB5BE1" w:rsidP="00205E4B">
            <w:pPr>
              <w:widowControl w:val="0"/>
              <w:numPr>
                <w:ilvl w:val="0"/>
                <w:numId w:val="13"/>
              </w:numPr>
              <w:tabs>
                <w:tab w:val="left" w:pos="308"/>
                <w:tab w:val="left" w:pos="2438"/>
                <w:tab w:val="left" w:pos="2725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  <w:r w:rsidRPr="00990C1F">
              <w:rPr>
                <w:rFonts w:ascii="Times New Roman" w:hAnsi="Times New Roman"/>
              </w:rPr>
              <w:t>Монтаж релейных установок – тепловое реле</w:t>
            </w:r>
            <w:r>
              <w:rPr>
                <w:rFonts w:ascii="Times New Roman" w:hAnsi="Times New Roman"/>
              </w:rPr>
              <w:t>".</w:t>
            </w:r>
          </w:p>
        </w:tc>
        <w:tc>
          <w:tcPr>
            <w:tcW w:w="714" w:type="pct"/>
            <w:vAlign w:val="center"/>
          </w:tcPr>
          <w:p w:rsidR="00DB5BE1" w:rsidRPr="00990C1F" w:rsidRDefault="00DB5BE1" w:rsidP="00DB5B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2</w:t>
            </w:r>
          </w:p>
        </w:tc>
      </w:tr>
      <w:tr w:rsidR="00DB5BE1" w:rsidRPr="00990C1F" w:rsidTr="00FF38F5">
        <w:tc>
          <w:tcPr>
            <w:tcW w:w="945" w:type="pct"/>
            <w:vMerge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DB5BE1" w:rsidRPr="00990C1F" w:rsidRDefault="00DB5BE1" w:rsidP="00205E4B">
            <w:pPr>
              <w:widowControl w:val="0"/>
              <w:numPr>
                <w:ilvl w:val="0"/>
                <w:numId w:val="13"/>
              </w:numPr>
              <w:tabs>
                <w:tab w:val="left" w:pos="308"/>
                <w:tab w:val="left" w:pos="2438"/>
                <w:tab w:val="left" w:pos="2725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  <w:r w:rsidRPr="00990C1F">
              <w:rPr>
                <w:rFonts w:ascii="Times New Roman" w:hAnsi="Times New Roman"/>
              </w:rPr>
              <w:t>Оформление нормативной документации для монтажа</w:t>
            </w:r>
            <w:r>
              <w:rPr>
                <w:rFonts w:ascii="Times New Roman" w:hAnsi="Times New Roman"/>
              </w:rPr>
              <w:t>".</w:t>
            </w:r>
          </w:p>
        </w:tc>
        <w:tc>
          <w:tcPr>
            <w:tcW w:w="714" w:type="pct"/>
            <w:vAlign w:val="center"/>
          </w:tcPr>
          <w:p w:rsidR="00DB5BE1" w:rsidRPr="00990C1F" w:rsidRDefault="00DB5BE1" w:rsidP="00DB5B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2</w:t>
            </w:r>
          </w:p>
        </w:tc>
      </w:tr>
      <w:tr w:rsidR="00DB5BE1" w:rsidRPr="00990C1F" w:rsidTr="00FF38F5">
        <w:tc>
          <w:tcPr>
            <w:tcW w:w="945" w:type="pct"/>
            <w:vMerge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DB5BE1" w:rsidRPr="00990C1F" w:rsidRDefault="00DB5BE1" w:rsidP="00205E4B">
            <w:pPr>
              <w:widowControl w:val="0"/>
              <w:numPr>
                <w:ilvl w:val="0"/>
                <w:numId w:val="13"/>
              </w:numPr>
              <w:tabs>
                <w:tab w:val="left" w:pos="308"/>
                <w:tab w:val="left" w:pos="2438"/>
                <w:tab w:val="left" w:pos="2725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""</w:t>
            </w:r>
            <w:r w:rsidRPr="00990C1F">
              <w:rPr>
                <w:rFonts w:ascii="Times New Roman" w:hAnsi="Times New Roman"/>
              </w:rPr>
              <w:t>Оформление сдаточной документации при монтаже</w:t>
            </w:r>
            <w:r>
              <w:rPr>
                <w:rFonts w:ascii="Times New Roman" w:hAnsi="Times New Roman"/>
              </w:rPr>
              <w:t>".</w:t>
            </w:r>
          </w:p>
        </w:tc>
        <w:tc>
          <w:tcPr>
            <w:tcW w:w="714" w:type="pct"/>
            <w:vAlign w:val="center"/>
          </w:tcPr>
          <w:p w:rsidR="00DB5BE1" w:rsidRPr="00990C1F" w:rsidRDefault="00DB5BE1" w:rsidP="00DB5B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2</w:t>
            </w:r>
          </w:p>
        </w:tc>
      </w:tr>
      <w:tr w:rsidR="00DB5BE1" w:rsidRPr="00990C1F" w:rsidTr="00FF38F5">
        <w:trPr>
          <w:trHeight w:val="1068"/>
        </w:trPr>
        <w:tc>
          <w:tcPr>
            <w:tcW w:w="4286" w:type="pct"/>
            <w:gridSpan w:val="2"/>
          </w:tcPr>
          <w:p w:rsidR="00DB5BE1" w:rsidRDefault="00DB5BE1" w:rsidP="00DB5BE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учебная работа в рамках освоения программы модуля</w:t>
            </w:r>
            <w:r w:rsidRPr="00990C1F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DB5BE1" w:rsidRPr="00990C1F" w:rsidRDefault="00DB5BE1" w:rsidP="002B59E2">
            <w:pPr>
              <w:widowControl w:val="0"/>
              <w:numPr>
                <w:ilvl w:val="0"/>
                <w:numId w:val="54"/>
              </w:numPr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  <w:lang w:eastAsia="en-US"/>
              </w:rPr>
              <w:t>Работа с учебником.</w:t>
            </w:r>
          </w:p>
          <w:p w:rsidR="00DB5BE1" w:rsidRPr="00990C1F" w:rsidRDefault="00DB5BE1" w:rsidP="002B59E2">
            <w:pPr>
              <w:widowControl w:val="0"/>
              <w:numPr>
                <w:ilvl w:val="0"/>
                <w:numId w:val="54"/>
              </w:numPr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  <w:lang w:eastAsia="en-US"/>
              </w:rPr>
              <w:t>Работа с конспектом лекций.</w:t>
            </w:r>
          </w:p>
          <w:p w:rsidR="00DB5BE1" w:rsidRPr="00990C1F" w:rsidRDefault="00DB5BE1" w:rsidP="002B59E2">
            <w:pPr>
              <w:widowControl w:val="0"/>
              <w:numPr>
                <w:ilvl w:val="0"/>
                <w:numId w:val="54"/>
              </w:num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Подготовка к практическим работам.</w:t>
            </w:r>
          </w:p>
          <w:p w:rsidR="00DB5BE1" w:rsidRPr="00990C1F" w:rsidRDefault="00DB5BE1" w:rsidP="002B59E2">
            <w:pPr>
              <w:widowControl w:val="0"/>
              <w:numPr>
                <w:ilvl w:val="0"/>
                <w:numId w:val="54"/>
              </w:num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Составление программы обследования объектов автоматизации.</w:t>
            </w:r>
          </w:p>
          <w:p w:rsidR="00DB5BE1" w:rsidRPr="00990C1F" w:rsidRDefault="00DB5BE1" w:rsidP="002B59E2">
            <w:pPr>
              <w:widowControl w:val="0"/>
              <w:numPr>
                <w:ilvl w:val="0"/>
                <w:numId w:val="54"/>
              </w:num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 xml:space="preserve"> Работа в Интернете.</w:t>
            </w:r>
          </w:p>
        </w:tc>
        <w:tc>
          <w:tcPr>
            <w:tcW w:w="714" w:type="pct"/>
            <w:vAlign w:val="center"/>
          </w:tcPr>
          <w:p w:rsidR="00DB5BE1" w:rsidRPr="00990C1F" w:rsidRDefault="00DB5BE1" w:rsidP="00DB5B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B5BE1" w:rsidRPr="002F2E2E" w:rsidTr="00DB4296">
        <w:trPr>
          <w:trHeight w:val="20"/>
        </w:trPr>
        <w:tc>
          <w:tcPr>
            <w:tcW w:w="4286" w:type="pct"/>
            <w:gridSpan w:val="2"/>
          </w:tcPr>
          <w:p w:rsidR="00DB5BE1" w:rsidRPr="00DB5BE1" w:rsidRDefault="00DB5BE1" w:rsidP="00DB5BE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BE1">
              <w:rPr>
                <w:rFonts w:ascii="Times New Roman" w:hAnsi="Times New Roman"/>
                <w:bCs/>
                <w:sz w:val="24"/>
                <w:szCs w:val="24"/>
              </w:rPr>
              <w:t>Консультации</w:t>
            </w:r>
          </w:p>
        </w:tc>
        <w:tc>
          <w:tcPr>
            <w:tcW w:w="714" w:type="pct"/>
            <w:vAlign w:val="center"/>
          </w:tcPr>
          <w:p w:rsidR="00DB5BE1" w:rsidRPr="00DB5BE1" w:rsidRDefault="00DB5BE1" w:rsidP="00DB5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</w:tr>
      <w:tr w:rsidR="00DB5BE1" w:rsidRPr="002F2E2E" w:rsidTr="00DB4296">
        <w:trPr>
          <w:trHeight w:val="20"/>
        </w:trPr>
        <w:tc>
          <w:tcPr>
            <w:tcW w:w="4286" w:type="pct"/>
            <w:gridSpan w:val="2"/>
          </w:tcPr>
          <w:p w:rsidR="00DB5BE1" w:rsidRPr="00DB5BE1" w:rsidRDefault="00DB5BE1" w:rsidP="00DB5BE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BE1">
              <w:rPr>
                <w:rFonts w:ascii="Times New Roman" w:hAnsi="Times New Roman"/>
                <w:bCs/>
                <w:sz w:val="24"/>
                <w:szCs w:val="24"/>
              </w:rPr>
              <w:t>Промежуточная аттестация (экзамен)</w:t>
            </w:r>
          </w:p>
        </w:tc>
        <w:tc>
          <w:tcPr>
            <w:tcW w:w="714" w:type="pct"/>
            <w:vAlign w:val="center"/>
          </w:tcPr>
          <w:p w:rsidR="00DB5BE1" w:rsidRPr="00DB5BE1" w:rsidRDefault="00DB5BE1" w:rsidP="00DB5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B5BE1">
              <w:rPr>
                <w:rFonts w:ascii="Times New Roman" w:hAnsi="Times New Roman"/>
                <w:b/>
                <w:bCs/>
              </w:rPr>
              <w:t>8</w:t>
            </w:r>
          </w:p>
        </w:tc>
      </w:tr>
      <w:tr w:rsidR="00DB5BE1" w:rsidRPr="00990C1F" w:rsidTr="00B341AE">
        <w:trPr>
          <w:trHeight w:val="1068"/>
        </w:trPr>
        <w:tc>
          <w:tcPr>
            <w:tcW w:w="4286" w:type="pct"/>
            <w:gridSpan w:val="2"/>
          </w:tcPr>
          <w:p w:rsidR="00DB5BE1" w:rsidRPr="00225001" w:rsidRDefault="00DB5BE1" w:rsidP="00DB5B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25001">
              <w:rPr>
                <w:rFonts w:ascii="Times New Roman" w:hAnsi="Times New Roman"/>
                <w:b/>
                <w:bCs/>
              </w:rPr>
              <w:t xml:space="preserve">Учебная практика </w:t>
            </w:r>
          </w:p>
          <w:p w:rsidR="00DB5BE1" w:rsidRPr="00C70111" w:rsidRDefault="00DB5BE1" w:rsidP="00DB5B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70111">
              <w:rPr>
                <w:rFonts w:ascii="Times New Roman" w:hAnsi="Times New Roman"/>
                <w:b/>
                <w:bCs/>
              </w:rPr>
              <w:t xml:space="preserve">Виды работ </w:t>
            </w:r>
          </w:p>
          <w:p w:rsidR="00DB5BE1" w:rsidRPr="00C70111" w:rsidRDefault="00DB5BE1" w:rsidP="00205E4B">
            <w:pPr>
              <w:widowControl w:val="0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70111">
              <w:rPr>
                <w:rFonts w:ascii="Times New Roman" w:hAnsi="Times New Roman"/>
                <w:lang w:eastAsia="en-US"/>
              </w:rPr>
              <w:t>Инструктаж по ТБ</w:t>
            </w:r>
          </w:p>
          <w:p w:rsidR="00DB5BE1" w:rsidRPr="00C70111" w:rsidRDefault="00DB5BE1" w:rsidP="00205E4B">
            <w:pPr>
              <w:widowControl w:val="0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70111">
              <w:rPr>
                <w:rFonts w:ascii="Times New Roman" w:hAnsi="Times New Roman"/>
                <w:lang w:eastAsia="en-US"/>
              </w:rPr>
              <w:t>Основы измерения. Разметка заготовки</w:t>
            </w:r>
          </w:p>
          <w:p w:rsidR="00DB5BE1" w:rsidRPr="00C70111" w:rsidRDefault="00DB5BE1" w:rsidP="00205E4B">
            <w:pPr>
              <w:widowControl w:val="0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70111">
              <w:rPr>
                <w:rFonts w:ascii="Times New Roman" w:hAnsi="Times New Roman"/>
                <w:lang w:eastAsia="en-US"/>
              </w:rPr>
              <w:t>Рубка и резка металла</w:t>
            </w:r>
          </w:p>
          <w:p w:rsidR="00DB5BE1" w:rsidRPr="00C70111" w:rsidRDefault="00DB5BE1" w:rsidP="00205E4B">
            <w:pPr>
              <w:widowControl w:val="0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70111">
              <w:rPr>
                <w:rFonts w:ascii="Times New Roman" w:hAnsi="Times New Roman"/>
                <w:lang w:eastAsia="en-US"/>
              </w:rPr>
              <w:t>Правка и гибка металла</w:t>
            </w:r>
          </w:p>
          <w:p w:rsidR="00DB5BE1" w:rsidRPr="00C70111" w:rsidRDefault="00DB5BE1" w:rsidP="00205E4B">
            <w:pPr>
              <w:widowControl w:val="0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70111">
              <w:rPr>
                <w:rFonts w:ascii="Times New Roman" w:hAnsi="Times New Roman"/>
                <w:lang w:eastAsia="en-US"/>
              </w:rPr>
              <w:t>Отпиливание металла. Сверление отверстий</w:t>
            </w:r>
          </w:p>
          <w:p w:rsidR="00DB5BE1" w:rsidRPr="00C70111" w:rsidRDefault="00DB5BE1" w:rsidP="00205E4B">
            <w:pPr>
              <w:widowControl w:val="0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70111">
              <w:rPr>
                <w:rFonts w:ascii="Times New Roman" w:hAnsi="Times New Roman"/>
                <w:lang w:eastAsia="en-US"/>
              </w:rPr>
              <w:t>Зенкерование, развертывание отверстий</w:t>
            </w:r>
          </w:p>
          <w:p w:rsidR="00DB5BE1" w:rsidRPr="00C70111" w:rsidRDefault="00DB5BE1" w:rsidP="00205E4B">
            <w:pPr>
              <w:widowControl w:val="0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70111">
              <w:rPr>
                <w:rFonts w:ascii="Times New Roman" w:hAnsi="Times New Roman"/>
                <w:lang w:eastAsia="en-US"/>
              </w:rPr>
              <w:t>Нарезание резьбы. Клепка (сборка). Шабрение и притирка</w:t>
            </w:r>
          </w:p>
          <w:p w:rsidR="00DB5BE1" w:rsidRPr="00C70111" w:rsidRDefault="00DB5BE1" w:rsidP="00205E4B">
            <w:pPr>
              <w:widowControl w:val="0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70111">
              <w:rPr>
                <w:rFonts w:ascii="Times New Roman" w:hAnsi="Times New Roman"/>
                <w:lang w:eastAsia="en-US"/>
              </w:rPr>
              <w:t>Трубопроводные работы</w:t>
            </w:r>
          </w:p>
          <w:p w:rsidR="00DB5BE1" w:rsidRPr="00C70111" w:rsidRDefault="00DB5BE1" w:rsidP="00205E4B">
            <w:pPr>
              <w:widowControl w:val="0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70111">
              <w:rPr>
                <w:rFonts w:ascii="Times New Roman" w:hAnsi="Times New Roman"/>
                <w:lang w:eastAsia="en-US"/>
              </w:rPr>
              <w:t>Работа на токарных станках</w:t>
            </w:r>
          </w:p>
          <w:p w:rsidR="00DB5BE1" w:rsidRPr="00C70111" w:rsidRDefault="00DB5BE1" w:rsidP="00205E4B">
            <w:pPr>
              <w:widowControl w:val="0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70111">
              <w:rPr>
                <w:rFonts w:ascii="Times New Roman" w:hAnsi="Times New Roman"/>
                <w:lang w:eastAsia="en-US"/>
              </w:rPr>
              <w:t>Работа на сверлильных станках</w:t>
            </w:r>
          </w:p>
          <w:p w:rsidR="00DB5BE1" w:rsidRPr="00C70111" w:rsidRDefault="00DB5BE1" w:rsidP="00205E4B">
            <w:pPr>
              <w:widowControl w:val="0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70111">
              <w:rPr>
                <w:rFonts w:ascii="Times New Roman" w:hAnsi="Times New Roman"/>
                <w:lang w:eastAsia="en-US"/>
              </w:rPr>
              <w:t>Работа на фрезерных станках</w:t>
            </w:r>
          </w:p>
          <w:p w:rsidR="00DB5BE1" w:rsidRPr="00C70111" w:rsidRDefault="00DB5BE1" w:rsidP="00205E4B">
            <w:pPr>
              <w:widowControl w:val="0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70111">
              <w:rPr>
                <w:rFonts w:ascii="Times New Roman" w:hAnsi="Times New Roman"/>
                <w:lang w:eastAsia="en-US"/>
              </w:rPr>
              <w:t>Работа на строгальных станках</w:t>
            </w:r>
          </w:p>
          <w:p w:rsidR="00DB5BE1" w:rsidRPr="00C70111" w:rsidRDefault="00DB5BE1" w:rsidP="00205E4B">
            <w:pPr>
              <w:widowControl w:val="0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70111">
              <w:rPr>
                <w:rFonts w:ascii="Times New Roman" w:hAnsi="Times New Roman"/>
                <w:lang w:eastAsia="en-US"/>
              </w:rPr>
              <w:t>Техника безопасности и пожарная безопасность при электромонтаж</w:t>
            </w:r>
            <w:r w:rsidRPr="00C70111">
              <w:rPr>
                <w:rFonts w:ascii="Times New Roman" w:hAnsi="Times New Roman"/>
                <w:lang w:eastAsia="en-US"/>
              </w:rPr>
              <w:softHyphen/>
              <w:t>ных работах.</w:t>
            </w:r>
          </w:p>
          <w:p w:rsidR="00DB5BE1" w:rsidRPr="00C70111" w:rsidRDefault="00DB5BE1" w:rsidP="00205E4B">
            <w:pPr>
              <w:widowControl w:val="0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70111">
              <w:rPr>
                <w:rFonts w:ascii="Times New Roman" w:hAnsi="Times New Roman"/>
                <w:lang w:eastAsia="en-US"/>
              </w:rPr>
              <w:t>Организация монтажных работ</w:t>
            </w:r>
          </w:p>
          <w:p w:rsidR="00DB5BE1" w:rsidRPr="00C70111" w:rsidRDefault="00DB5BE1" w:rsidP="00205E4B">
            <w:pPr>
              <w:widowControl w:val="0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70111">
              <w:rPr>
                <w:rFonts w:ascii="Times New Roman" w:hAnsi="Times New Roman"/>
                <w:lang w:eastAsia="en-US"/>
              </w:rPr>
              <w:t>Соединение и оконцевание проводов и кабелей</w:t>
            </w:r>
          </w:p>
          <w:p w:rsidR="00DB5BE1" w:rsidRPr="00C70111" w:rsidRDefault="00DB5BE1" w:rsidP="00205E4B">
            <w:pPr>
              <w:widowControl w:val="0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70111">
              <w:rPr>
                <w:rFonts w:ascii="Times New Roman" w:hAnsi="Times New Roman"/>
                <w:lang w:eastAsia="en-US"/>
              </w:rPr>
              <w:t>Чтение принципиальных и монтажных электрических схем</w:t>
            </w:r>
          </w:p>
          <w:p w:rsidR="00DB5BE1" w:rsidRPr="00C70111" w:rsidRDefault="00DB5BE1" w:rsidP="00205E4B">
            <w:pPr>
              <w:widowControl w:val="0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70111">
              <w:rPr>
                <w:rFonts w:ascii="Times New Roman" w:hAnsi="Times New Roman"/>
                <w:lang w:eastAsia="en-US"/>
              </w:rPr>
              <w:t>Пайка, лужение и склеивание</w:t>
            </w:r>
          </w:p>
          <w:p w:rsidR="00DB5BE1" w:rsidRPr="00C70111" w:rsidRDefault="00DB5BE1" w:rsidP="00205E4B">
            <w:pPr>
              <w:widowControl w:val="0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70111">
              <w:rPr>
                <w:rFonts w:ascii="Times New Roman" w:hAnsi="Times New Roman"/>
                <w:lang w:eastAsia="en-US"/>
              </w:rPr>
              <w:t>Монтаж и демонтаж разъемов, переключателей и блоков питания</w:t>
            </w:r>
          </w:p>
          <w:p w:rsidR="00DB5BE1" w:rsidRPr="00C70111" w:rsidRDefault="00DB5BE1" w:rsidP="00205E4B">
            <w:pPr>
              <w:widowControl w:val="0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70111">
              <w:rPr>
                <w:rFonts w:ascii="Times New Roman" w:hAnsi="Times New Roman"/>
                <w:lang w:eastAsia="en-US"/>
              </w:rPr>
              <w:t>Монтаж электрических соединительных линий</w:t>
            </w:r>
          </w:p>
          <w:p w:rsidR="00DB5BE1" w:rsidRPr="00C70111" w:rsidRDefault="00DB5BE1" w:rsidP="00205E4B">
            <w:pPr>
              <w:widowControl w:val="0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70111">
              <w:rPr>
                <w:rFonts w:ascii="Times New Roman" w:hAnsi="Times New Roman"/>
                <w:lang w:eastAsia="en-US"/>
              </w:rPr>
              <w:t>Монтаж защитного заземления</w:t>
            </w:r>
          </w:p>
          <w:p w:rsidR="00DB5BE1" w:rsidRPr="00C70111" w:rsidRDefault="00DB5BE1" w:rsidP="00205E4B">
            <w:pPr>
              <w:widowControl w:val="0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70111">
              <w:rPr>
                <w:rFonts w:ascii="Times New Roman" w:hAnsi="Times New Roman"/>
                <w:lang w:eastAsia="en-US"/>
              </w:rPr>
              <w:t>Комплексные электро</w:t>
            </w:r>
            <w:r w:rsidRPr="00C70111">
              <w:rPr>
                <w:rFonts w:ascii="Times New Roman" w:hAnsi="Times New Roman"/>
                <w:lang w:eastAsia="en-US"/>
              </w:rPr>
              <w:softHyphen/>
              <w:t>монтажные работы</w:t>
            </w:r>
          </w:p>
          <w:p w:rsidR="00DB5BE1" w:rsidRPr="00C70111" w:rsidRDefault="00DB5BE1" w:rsidP="00205E4B">
            <w:pPr>
              <w:widowControl w:val="0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70111">
              <w:rPr>
                <w:rFonts w:ascii="Times New Roman" w:hAnsi="Times New Roman"/>
                <w:lang w:eastAsia="en-US"/>
              </w:rPr>
              <w:t>Разработка электромонтажных схем</w:t>
            </w:r>
          </w:p>
          <w:p w:rsidR="00DB5BE1" w:rsidRPr="00C70111" w:rsidRDefault="00DB5BE1" w:rsidP="00205E4B">
            <w:pPr>
              <w:widowControl w:val="0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70111">
              <w:rPr>
                <w:rFonts w:ascii="Times New Roman" w:hAnsi="Times New Roman"/>
                <w:lang w:eastAsia="en-US"/>
              </w:rPr>
              <w:t>Трассировка проводов и установка деталей</w:t>
            </w:r>
          </w:p>
          <w:p w:rsidR="00DB5BE1" w:rsidRPr="00DB5BE1" w:rsidRDefault="00DB5BE1" w:rsidP="00DB5BE1">
            <w:pPr>
              <w:widowControl w:val="0"/>
              <w:tabs>
                <w:tab w:val="left" w:pos="851"/>
              </w:tabs>
              <w:spacing w:after="0" w:line="240" w:lineRule="auto"/>
              <w:ind w:left="360"/>
              <w:rPr>
                <w:rFonts w:ascii="Times New Roman" w:hAnsi="Times New Roman"/>
                <w:b/>
                <w:color w:val="FF0000"/>
                <w:lang w:eastAsia="en-US"/>
              </w:rPr>
            </w:pPr>
            <w:r w:rsidRPr="00C70111">
              <w:rPr>
                <w:rFonts w:ascii="Times New Roman" w:hAnsi="Times New Roman"/>
                <w:lang w:eastAsia="en-US"/>
              </w:rPr>
              <w:t>24.    Пайка разработанного</w:t>
            </w:r>
            <w:r w:rsidRPr="00C70111">
              <w:rPr>
                <w:rFonts w:ascii="Times New Roman" w:hAnsi="Times New Roman"/>
                <w:bCs/>
                <w:lang w:eastAsia="en-US"/>
              </w:rPr>
              <w:t xml:space="preserve"> устройства и испытание на работоспособность</w:t>
            </w:r>
          </w:p>
        </w:tc>
        <w:tc>
          <w:tcPr>
            <w:tcW w:w="714" w:type="pct"/>
          </w:tcPr>
          <w:p w:rsidR="00DB5BE1" w:rsidRPr="00990C1F" w:rsidRDefault="00DB5BE1" w:rsidP="00DB5B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318</w:t>
            </w:r>
            <w:r w:rsidR="00352F44">
              <w:rPr>
                <w:rFonts w:ascii="Times New Roman" w:hAnsi="Times New Roman"/>
                <w:b/>
              </w:rPr>
              <w:t xml:space="preserve"> (в т.ч. 6 час- промеж.аттестация)</w:t>
            </w:r>
          </w:p>
        </w:tc>
      </w:tr>
      <w:tr w:rsidR="00DB5BE1" w:rsidRPr="00990C1F" w:rsidTr="00A56D3A">
        <w:trPr>
          <w:trHeight w:val="20"/>
        </w:trPr>
        <w:tc>
          <w:tcPr>
            <w:tcW w:w="4286" w:type="pct"/>
            <w:gridSpan w:val="2"/>
          </w:tcPr>
          <w:p w:rsidR="00DB5BE1" w:rsidRPr="00BB68CD" w:rsidRDefault="00DB5BE1" w:rsidP="00DB5BE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68CD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 Система охраны труда и промышленная экология</w:t>
            </w:r>
          </w:p>
        </w:tc>
        <w:tc>
          <w:tcPr>
            <w:tcW w:w="714" w:type="pct"/>
            <w:vAlign w:val="center"/>
          </w:tcPr>
          <w:p w:rsidR="00DB5BE1" w:rsidRPr="00990C1F" w:rsidRDefault="00DB5BE1" w:rsidP="00DB5B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11</w:t>
            </w: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DB5BE1" w:rsidRPr="00990C1F" w:rsidTr="00FF38F5">
        <w:tc>
          <w:tcPr>
            <w:tcW w:w="4286" w:type="pct"/>
            <w:gridSpan w:val="2"/>
          </w:tcPr>
          <w:p w:rsidR="00DB5BE1" w:rsidRPr="00BB68CD" w:rsidRDefault="00DB5BE1" w:rsidP="00DB5BE1">
            <w:pPr>
              <w:widowControl w:val="0"/>
              <w:tabs>
                <w:tab w:val="left" w:pos="328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68CD">
              <w:rPr>
                <w:rFonts w:ascii="Times New Roman" w:hAnsi="Times New Roman"/>
                <w:b/>
                <w:bCs/>
                <w:sz w:val="24"/>
                <w:szCs w:val="24"/>
              </w:rPr>
              <w:t>МДК. 01.03 Система охраны труда и промышленная экология</w:t>
            </w:r>
          </w:p>
        </w:tc>
        <w:tc>
          <w:tcPr>
            <w:tcW w:w="714" w:type="pct"/>
          </w:tcPr>
          <w:p w:rsidR="00DB5BE1" w:rsidRPr="00990C1F" w:rsidRDefault="00DB5BE1" w:rsidP="00DB5B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11</w:t>
            </w: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DB5BE1" w:rsidRPr="00990C1F" w:rsidTr="00BB68CD">
        <w:trPr>
          <w:trHeight w:val="229"/>
        </w:trPr>
        <w:tc>
          <w:tcPr>
            <w:tcW w:w="945" w:type="pct"/>
            <w:vMerge w:val="restart"/>
          </w:tcPr>
          <w:p w:rsidR="00DB5BE1" w:rsidRPr="00990C1F" w:rsidRDefault="00DB5BE1" w:rsidP="00DB5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Тема 3.1</w:t>
            </w:r>
          </w:p>
          <w:p w:rsidR="00DB5BE1" w:rsidRPr="00990C1F" w:rsidRDefault="00DB5BE1" w:rsidP="00DB5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 xml:space="preserve">Промышленная </w:t>
            </w:r>
          </w:p>
          <w:p w:rsidR="00DB5BE1" w:rsidRPr="00990C1F" w:rsidRDefault="00DB5BE1" w:rsidP="00DB5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безопасность</w:t>
            </w:r>
          </w:p>
        </w:tc>
        <w:tc>
          <w:tcPr>
            <w:tcW w:w="3341" w:type="pct"/>
            <w:vAlign w:val="center"/>
          </w:tcPr>
          <w:p w:rsidR="00DB5BE1" w:rsidRPr="00990C1F" w:rsidRDefault="00DB5BE1" w:rsidP="00DB5BE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714" w:type="pct"/>
            <w:vMerge w:val="restart"/>
          </w:tcPr>
          <w:p w:rsidR="00DB5BE1" w:rsidRPr="00990C1F" w:rsidRDefault="00DB5BE1" w:rsidP="00DB5B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DB5BE1" w:rsidRPr="00990C1F" w:rsidTr="00FF38F5">
        <w:tc>
          <w:tcPr>
            <w:tcW w:w="945" w:type="pct"/>
            <w:vMerge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DB5BE1" w:rsidRPr="00990C1F" w:rsidRDefault="00DB5BE1" w:rsidP="00205E4B">
            <w:pPr>
              <w:widowControl w:val="0"/>
              <w:numPr>
                <w:ilvl w:val="0"/>
                <w:numId w:val="14"/>
              </w:numPr>
              <w:tabs>
                <w:tab w:val="left" w:pos="303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 xml:space="preserve">Основные понятия и терминология безопасности труда. </w:t>
            </w:r>
          </w:p>
        </w:tc>
        <w:tc>
          <w:tcPr>
            <w:tcW w:w="714" w:type="pct"/>
            <w:vMerge/>
            <w:vAlign w:val="center"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B5BE1" w:rsidRPr="00990C1F" w:rsidTr="00FF38F5">
        <w:tc>
          <w:tcPr>
            <w:tcW w:w="945" w:type="pct"/>
            <w:vMerge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DB5BE1" w:rsidRPr="00990C1F" w:rsidRDefault="00DB5BE1" w:rsidP="00205E4B">
            <w:pPr>
              <w:widowControl w:val="0"/>
              <w:numPr>
                <w:ilvl w:val="0"/>
                <w:numId w:val="14"/>
              </w:numPr>
              <w:tabs>
                <w:tab w:val="left" w:pos="303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Требования промышленной безопасности.</w:t>
            </w:r>
          </w:p>
        </w:tc>
        <w:tc>
          <w:tcPr>
            <w:tcW w:w="714" w:type="pct"/>
            <w:vMerge/>
            <w:vAlign w:val="center"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B5BE1" w:rsidRPr="00990C1F" w:rsidTr="00FF38F5">
        <w:tc>
          <w:tcPr>
            <w:tcW w:w="945" w:type="pct"/>
            <w:vMerge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DB5BE1" w:rsidRPr="00990C1F" w:rsidRDefault="00DB5BE1" w:rsidP="00205E4B">
            <w:pPr>
              <w:widowControl w:val="0"/>
              <w:numPr>
                <w:ilvl w:val="0"/>
                <w:numId w:val="14"/>
              </w:numPr>
              <w:tabs>
                <w:tab w:val="left" w:pos="303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Классификация опасных и вредных производственных факторов.</w:t>
            </w:r>
          </w:p>
        </w:tc>
        <w:tc>
          <w:tcPr>
            <w:tcW w:w="714" w:type="pct"/>
            <w:vMerge/>
            <w:vAlign w:val="center"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B5BE1" w:rsidRPr="00990C1F" w:rsidTr="00FF38F5">
        <w:tc>
          <w:tcPr>
            <w:tcW w:w="945" w:type="pct"/>
            <w:vMerge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DB5BE1" w:rsidRPr="00990C1F" w:rsidRDefault="00DB5BE1" w:rsidP="00205E4B">
            <w:pPr>
              <w:widowControl w:val="0"/>
              <w:numPr>
                <w:ilvl w:val="0"/>
                <w:numId w:val="14"/>
              </w:numPr>
              <w:tabs>
                <w:tab w:val="left" w:pos="303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 xml:space="preserve">Опасные механические факторы. </w:t>
            </w:r>
          </w:p>
        </w:tc>
        <w:tc>
          <w:tcPr>
            <w:tcW w:w="714" w:type="pct"/>
            <w:vMerge/>
            <w:vAlign w:val="center"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B5BE1" w:rsidRPr="00990C1F" w:rsidTr="00FF38F5">
        <w:tc>
          <w:tcPr>
            <w:tcW w:w="945" w:type="pct"/>
            <w:vMerge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DB5BE1" w:rsidRPr="00990C1F" w:rsidRDefault="00DB5BE1" w:rsidP="00205E4B">
            <w:pPr>
              <w:widowControl w:val="0"/>
              <w:numPr>
                <w:ilvl w:val="0"/>
                <w:numId w:val="14"/>
              </w:numPr>
              <w:tabs>
                <w:tab w:val="left" w:pos="303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Защита человека от опасности механического травмирования.</w:t>
            </w:r>
          </w:p>
        </w:tc>
        <w:tc>
          <w:tcPr>
            <w:tcW w:w="714" w:type="pct"/>
            <w:vMerge/>
            <w:vAlign w:val="center"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B5BE1" w:rsidRPr="00990C1F" w:rsidTr="00132552">
        <w:trPr>
          <w:trHeight w:val="180"/>
        </w:trPr>
        <w:tc>
          <w:tcPr>
            <w:tcW w:w="945" w:type="pct"/>
            <w:vMerge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DB5BE1" w:rsidRPr="00990C1F" w:rsidRDefault="00DB5BE1" w:rsidP="00205E4B">
            <w:pPr>
              <w:widowControl w:val="0"/>
              <w:numPr>
                <w:ilvl w:val="0"/>
                <w:numId w:val="14"/>
              </w:numPr>
              <w:tabs>
                <w:tab w:val="left" w:pos="303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 xml:space="preserve">Физические негативные факторы. </w:t>
            </w:r>
          </w:p>
        </w:tc>
        <w:tc>
          <w:tcPr>
            <w:tcW w:w="714" w:type="pct"/>
            <w:vMerge/>
            <w:vAlign w:val="center"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B5BE1" w:rsidRPr="00990C1F" w:rsidTr="00FF38F5">
        <w:trPr>
          <w:trHeight w:val="179"/>
        </w:trPr>
        <w:tc>
          <w:tcPr>
            <w:tcW w:w="945" w:type="pct"/>
            <w:vMerge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DB5BE1" w:rsidRPr="00990C1F" w:rsidRDefault="00DB5BE1" w:rsidP="00205E4B">
            <w:pPr>
              <w:widowControl w:val="0"/>
              <w:numPr>
                <w:ilvl w:val="0"/>
                <w:numId w:val="14"/>
              </w:numPr>
              <w:tabs>
                <w:tab w:val="left" w:pos="303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 xml:space="preserve">Защита человека от физических негативных факторов. </w:t>
            </w:r>
          </w:p>
        </w:tc>
        <w:tc>
          <w:tcPr>
            <w:tcW w:w="714" w:type="pct"/>
            <w:vMerge/>
            <w:vAlign w:val="center"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B5BE1" w:rsidRPr="00990C1F" w:rsidTr="00FF38F5">
        <w:trPr>
          <w:trHeight w:val="179"/>
        </w:trPr>
        <w:tc>
          <w:tcPr>
            <w:tcW w:w="945" w:type="pct"/>
            <w:vMerge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DB5BE1" w:rsidRPr="00990C1F" w:rsidRDefault="00DB5BE1" w:rsidP="00205E4B">
            <w:pPr>
              <w:widowControl w:val="0"/>
              <w:numPr>
                <w:ilvl w:val="0"/>
                <w:numId w:val="14"/>
              </w:numPr>
              <w:tabs>
                <w:tab w:val="left" w:pos="303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Вибрация. Шум.</w:t>
            </w:r>
          </w:p>
        </w:tc>
        <w:tc>
          <w:tcPr>
            <w:tcW w:w="714" w:type="pct"/>
            <w:vMerge/>
            <w:vAlign w:val="center"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B5BE1" w:rsidRPr="00990C1F" w:rsidTr="00FF38F5">
        <w:tc>
          <w:tcPr>
            <w:tcW w:w="945" w:type="pct"/>
            <w:vMerge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DB5BE1" w:rsidRPr="00990C1F" w:rsidRDefault="00DB5BE1" w:rsidP="00205E4B">
            <w:pPr>
              <w:widowControl w:val="0"/>
              <w:numPr>
                <w:ilvl w:val="0"/>
                <w:numId w:val="14"/>
              </w:numPr>
              <w:tabs>
                <w:tab w:val="left" w:pos="303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Методы и средства обеспечения электробезопасности.</w:t>
            </w:r>
          </w:p>
        </w:tc>
        <w:tc>
          <w:tcPr>
            <w:tcW w:w="714" w:type="pct"/>
            <w:vMerge/>
            <w:vAlign w:val="center"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B5BE1" w:rsidRPr="00990C1F" w:rsidTr="00FF38F5">
        <w:tc>
          <w:tcPr>
            <w:tcW w:w="945" w:type="pct"/>
            <w:vMerge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DB5BE1" w:rsidRPr="00990C1F" w:rsidRDefault="00DB5BE1" w:rsidP="00205E4B">
            <w:pPr>
              <w:widowControl w:val="0"/>
              <w:numPr>
                <w:ilvl w:val="0"/>
                <w:numId w:val="14"/>
              </w:numPr>
              <w:tabs>
                <w:tab w:val="left" w:pos="303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Опасность прикосновения к нетоковедущим частям оборудования. Защитные средства и инструменты.</w:t>
            </w:r>
          </w:p>
        </w:tc>
        <w:tc>
          <w:tcPr>
            <w:tcW w:w="714" w:type="pct"/>
            <w:vMerge/>
            <w:vAlign w:val="center"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B5BE1" w:rsidRPr="00990C1F" w:rsidTr="00FF38F5">
        <w:tc>
          <w:tcPr>
            <w:tcW w:w="945" w:type="pct"/>
            <w:vMerge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DB5BE1" w:rsidRPr="00990C1F" w:rsidRDefault="00DB5BE1" w:rsidP="00205E4B">
            <w:pPr>
              <w:widowControl w:val="0"/>
              <w:numPr>
                <w:ilvl w:val="0"/>
                <w:numId w:val="14"/>
              </w:numPr>
              <w:tabs>
                <w:tab w:val="left" w:pos="303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Нормы загазованности помещений. Меры безопасности при работе в загазованных местах.</w:t>
            </w:r>
          </w:p>
        </w:tc>
        <w:tc>
          <w:tcPr>
            <w:tcW w:w="714" w:type="pct"/>
            <w:vMerge/>
            <w:vAlign w:val="center"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B5BE1" w:rsidRPr="00990C1F" w:rsidTr="00132552">
        <w:trPr>
          <w:trHeight w:val="135"/>
        </w:trPr>
        <w:tc>
          <w:tcPr>
            <w:tcW w:w="945" w:type="pct"/>
            <w:vMerge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DB5BE1" w:rsidRPr="00990C1F" w:rsidRDefault="00DB5BE1" w:rsidP="00205E4B">
            <w:pPr>
              <w:widowControl w:val="0"/>
              <w:numPr>
                <w:ilvl w:val="0"/>
                <w:numId w:val="14"/>
              </w:numPr>
              <w:tabs>
                <w:tab w:val="left" w:pos="303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 xml:space="preserve">Химические негативные факторы. </w:t>
            </w:r>
          </w:p>
        </w:tc>
        <w:tc>
          <w:tcPr>
            <w:tcW w:w="714" w:type="pct"/>
            <w:vMerge/>
            <w:vAlign w:val="center"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B5BE1" w:rsidRPr="00990C1F" w:rsidTr="00FF38F5">
        <w:trPr>
          <w:trHeight w:val="134"/>
        </w:trPr>
        <w:tc>
          <w:tcPr>
            <w:tcW w:w="945" w:type="pct"/>
            <w:vMerge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DB5BE1" w:rsidRPr="00990C1F" w:rsidRDefault="00DB5BE1" w:rsidP="00205E4B">
            <w:pPr>
              <w:widowControl w:val="0"/>
              <w:numPr>
                <w:ilvl w:val="0"/>
                <w:numId w:val="14"/>
              </w:numPr>
              <w:tabs>
                <w:tab w:val="left" w:pos="303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Защита от загрязнений воздушной среды. Вентиляция.</w:t>
            </w:r>
          </w:p>
        </w:tc>
        <w:tc>
          <w:tcPr>
            <w:tcW w:w="714" w:type="pct"/>
            <w:vMerge/>
            <w:vAlign w:val="center"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B5BE1" w:rsidRPr="00990C1F" w:rsidTr="00FF38F5">
        <w:tc>
          <w:tcPr>
            <w:tcW w:w="945" w:type="pct"/>
            <w:vMerge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DB5BE1" w:rsidRPr="00990C1F" w:rsidRDefault="00DB5BE1" w:rsidP="00205E4B">
            <w:pPr>
              <w:widowControl w:val="0"/>
              <w:numPr>
                <w:ilvl w:val="0"/>
                <w:numId w:val="14"/>
              </w:numPr>
              <w:tabs>
                <w:tab w:val="left" w:pos="303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Средства индивидуальной защиты человека от химических и биологических негативных факторов.</w:t>
            </w:r>
          </w:p>
        </w:tc>
        <w:tc>
          <w:tcPr>
            <w:tcW w:w="714" w:type="pct"/>
            <w:vMerge/>
            <w:vAlign w:val="center"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B5BE1" w:rsidRPr="00990C1F" w:rsidTr="00FF38F5">
        <w:tc>
          <w:tcPr>
            <w:tcW w:w="945" w:type="pct"/>
            <w:vMerge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DB5BE1" w:rsidRPr="00990C1F" w:rsidRDefault="00DB5BE1" w:rsidP="00205E4B">
            <w:pPr>
              <w:widowControl w:val="0"/>
              <w:numPr>
                <w:ilvl w:val="0"/>
                <w:numId w:val="14"/>
              </w:numPr>
              <w:tabs>
                <w:tab w:val="left" w:pos="303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Опасные факторы комплексного характера.</w:t>
            </w:r>
          </w:p>
        </w:tc>
        <w:tc>
          <w:tcPr>
            <w:tcW w:w="714" w:type="pct"/>
            <w:vMerge/>
            <w:vAlign w:val="center"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B5BE1" w:rsidRPr="00990C1F" w:rsidTr="00FF38F5">
        <w:tc>
          <w:tcPr>
            <w:tcW w:w="945" w:type="pct"/>
            <w:vMerge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DB5BE1" w:rsidRPr="00990C1F" w:rsidRDefault="00DB5BE1" w:rsidP="00205E4B">
            <w:pPr>
              <w:widowControl w:val="0"/>
              <w:numPr>
                <w:ilvl w:val="0"/>
                <w:numId w:val="14"/>
              </w:numPr>
              <w:tabs>
                <w:tab w:val="left" w:pos="303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Виды промышленных загрязнений. Нефть и нефтепродукты как загрязнители окружающей среды.</w:t>
            </w:r>
          </w:p>
        </w:tc>
        <w:tc>
          <w:tcPr>
            <w:tcW w:w="714" w:type="pct"/>
            <w:vMerge/>
            <w:vAlign w:val="center"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B5BE1" w:rsidRPr="00990C1F" w:rsidTr="00FF38F5">
        <w:tc>
          <w:tcPr>
            <w:tcW w:w="945" w:type="pct"/>
            <w:vMerge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DB5BE1" w:rsidRPr="00990C1F" w:rsidRDefault="00DB5BE1" w:rsidP="00205E4B">
            <w:pPr>
              <w:widowControl w:val="0"/>
              <w:numPr>
                <w:ilvl w:val="0"/>
                <w:numId w:val="14"/>
              </w:numPr>
              <w:tabs>
                <w:tab w:val="left" w:pos="303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Правила безопасности при эксплуатации насосных станций и резервуарных парков</w:t>
            </w:r>
          </w:p>
        </w:tc>
        <w:tc>
          <w:tcPr>
            <w:tcW w:w="714" w:type="pct"/>
            <w:vMerge/>
            <w:vAlign w:val="center"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B5BE1" w:rsidRPr="00990C1F" w:rsidTr="00FF38F5">
        <w:tc>
          <w:tcPr>
            <w:tcW w:w="945" w:type="pct"/>
            <w:vMerge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DB5BE1" w:rsidRPr="00990C1F" w:rsidRDefault="00DB5BE1" w:rsidP="00205E4B">
            <w:pPr>
              <w:widowControl w:val="0"/>
              <w:numPr>
                <w:ilvl w:val="0"/>
                <w:numId w:val="14"/>
              </w:numPr>
              <w:tabs>
                <w:tab w:val="left" w:pos="303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Пожарная защита на производственных объектах.</w:t>
            </w:r>
          </w:p>
        </w:tc>
        <w:tc>
          <w:tcPr>
            <w:tcW w:w="714" w:type="pct"/>
            <w:vMerge/>
            <w:vAlign w:val="center"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B5BE1" w:rsidRPr="00990C1F" w:rsidTr="00FF38F5">
        <w:tc>
          <w:tcPr>
            <w:tcW w:w="945" w:type="pct"/>
            <w:vMerge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DB5BE1" w:rsidRPr="00990C1F" w:rsidRDefault="00DB5BE1" w:rsidP="00205E4B">
            <w:pPr>
              <w:widowControl w:val="0"/>
              <w:numPr>
                <w:ilvl w:val="0"/>
                <w:numId w:val="14"/>
              </w:numPr>
              <w:tabs>
                <w:tab w:val="left" w:pos="303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  <w:bCs/>
              </w:rPr>
              <w:t>Методы и средства защиты при работе с технологическим оборудованием и инструментом</w:t>
            </w:r>
          </w:p>
        </w:tc>
        <w:tc>
          <w:tcPr>
            <w:tcW w:w="714" w:type="pct"/>
            <w:vMerge/>
            <w:vAlign w:val="center"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B5BE1" w:rsidRPr="00990C1F" w:rsidTr="00FF38F5">
        <w:tc>
          <w:tcPr>
            <w:tcW w:w="945" w:type="pct"/>
            <w:vMerge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DB5BE1" w:rsidRPr="00990C1F" w:rsidRDefault="00DB5BE1" w:rsidP="00205E4B">
            <w:pPr>
              <w:widowControl w:val="0"/>
              <w:numPr>
                <w:ilvl w:val="0"/>
                <w:numId w:val="14"/>
              </w:numPr>
              <w:tabs>
                <w:tab w:val="left" w:pos="303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Классификация помещений по устройству и эксплуатации электрооборудования пожаро- и взрывоопасных производств.</w:t>
            </w:r>
          </w:p>
        </w:tc>
        <w:tc>
          <w:tcPr>
            <w:tcW w:w="714" w:type="pct"/>
            <w:vMerge/>
            <w:vAlign w:val="center"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B5BE1" w:rsidRPr="00990C1F" w:rsidTr="00FF38F5">
        <w:tc>
          <w:tcPr>
            <w:tcW w:w="945" w:type="pct"/>
            <w:vMerge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DB5BE1" w:rsidRPr="00990C1F" w:rsidRDefault="00DB5BE1" w:rsidP="00205E4B">
            <w:pPr>
              <w:widowControl w:val="0"/>
              <w:numPr>
                <w:ilvl w:val="0"/>
                <w:numId w:val="14"/>
              </w:numPr>
              <w:tabs>
                <w:tab w:val="left" w:pos="303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Обеспечение безопасности герметических систем, работающих под давлением.</w:t>
            </w:r>
          </w:p>
        </w:tc>
        <w:tc>
          <w:tcPr>
            <w:tcW w:w="714" w:type="pct"/>
            <w:vMerge/>
            <w:vAlign w:val="center"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B5BE1" w:rsidRPr="00990C1F" w:rsidTr="00FF38F5">
        <w:tc>
          <w:tcPr>
            <w:tcW w:w="945" w:type="pct"/>
            <w:vMerge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DB5BE1" w:rsidRPr="00990C1F" w:rsidRDefault="00DB5BE1" w:rsidP="00205E4B">
            <w:pPr>
              <w:widowControl w:val="0"/>
              <w:numPr>
                <w:ilvl w:val="0"/>
                <w:numId w:val="14"/>
              </w:numPr>
              <w:tabs>
                <w:tab w:val="left" w:pos="303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Характеристика пожарной опасности нефти и нефтепродуктов.</w:t>
            </w:r>
          </w:p>
        </w:tc>
        <w:tc>
          <w:tcPr>
            <w:tcW w:w="714" w:type="pct"/>
            <w:vMerge/>
            <w:vAlign w:val="center"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B5BE1" w:rsidRPr="00990C1F" w:rsidTr="00FF38F5">
        <w:tc>
          <w:tcPr>
            <w:tcW w:w="945" w:type="pct"/>
            <w:vMerge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DB5BE1" w:rsidRPr="00990C1F" w:rsidRDefault="00DB5BE1" w:rsidP="00205E4B">
            <w:pPr>
              <w:widowControl w:val="0"/>
              <w:numPr>
                <w:ilvl w:val="0"/>
                <w:numId w:val="14"/>
              </w:numPr>
              <w:tabs>
                <w:tab w:val="left" w:pos="303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Вредные среды на предприятиях транспорта и хранения нефти и меры борьбы с ними.</w:t>
            </w:r>
          </w:p>
        </w:tc>
        <w:tc>
          <w:tcPr>
            <w:tcW w:w="714" w:type="pct"/>
            <w:vMerge/>
            <w:vAlign w:val="center"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B5BE1" w:rsidRPr="00990C1F" w:rsidTr="00FF38F5">
        <w:tc>
          <w:tcPr>
            <w:tcW w:w="945" w:type="pct"/>
            <w:vMerge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DB5BE1" w:rsidRPr="00990C1F" w:rsidRDefault="00DB5BE1" w:rsidP="00205E4B">
            <w:pPr>
              <w:widowControl w:val="0"/>
              <w:numPr>
                <w:ilvl w:val="0"/>
                <w:numId w:val="14"/>
              </w:numPr>
              <w:tabs>
                <w:tab w:val="left" w:pos="303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Микроклимат. Методы обеспечения комфортных климатических условий в помещениях.</w:t>
            </w:r>
          </w:p>
        </w:tc>
        <w:tc>
          <w:tcPr>
            <w:tcW w:w="714" w:type="pct"/>
            <w:vMerge/>
            <w:vAlign w:val="center"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B5BE1" w:rsidRPr="00990C1F" w:rsidTr="00FF38F5">
        <w:tc>
          <w:tcPr>
            <w:tcW w:w="945" w:type="pct"/>
            <w:vMerge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DB5BE1" w:rsidRPr="00990C1F" w:rsidRDefault="00DB5BE1" w:rsidP="00205E4B">
            <w:pPr>
              <w:widowControl w:val="0"/>
              <w:numPr>
                <w:ilvl w:val="0"/>
                <w:numId w:val="14"/>
              </w:numPr>
              <w:tabs>
                <w:tab w:val="left" w:pos="303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Освещенность. Организация рабочего места для создания комфортных зрительных условий.</w:t>
            </w:r>
          </w:p>
        </w:tc>
        <w:tc>
          <w:tcPr>
            <w:tcW w:w="714" w:type="pct"/>
            <w:vMerge/>
            <w:vAlign w:val="center"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B5BE1" w:rsidRPr="00990C1F" w:rsidTr="00FF38F5">
        <w:tc>
          <w:tcPr>
            <w:tcW w:w="945" w:type="pct"/>
            <w:vMerge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DB5BE1" w:rsidRPr="00990C1F" w:rsidRDefault="00DB5BE1" w:rsidP="00205E4B">
            <w:pPr>
              <w:widowControl w:val="0"/>
              <w:numPr>
                <w:ilvl w:val="0"/>
                <w:numId w:val="14"/>
              </w:numPr>
              <w:tabs>
                <w:tab w:val="left" w:pos="303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Основные требования безопасной эксплуатации сосудов, работающих под давлением.</w:t>
            </w:r>
          </w:p>
        </w:tc>
        <w:tc>
          <w:tcPr>
            <w:tcW w:w="714" w:type="pct"/>
            <w:vMerge/>
            <w:vAlign w:val="center"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B5BE1" w:rsidRPr="00990C1F" w:rsidTr="00FF38F5">
        <w:tc>
          <w:tcPr>
            <w:tcW w:w="945" w:type="pct"/>
            <w:vMerge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DB5BE1" w:rsidRPr="00990C1F" w:rsidRDefault="00DB5BE1" w:rsidP="00205E4B">
            <w:pPr>
              <w:widowControl w:val="0"/>
              <w:numPr>
                <w:ilvl w:val="0"/>
                <w:numId w:val="14"/>
              </w:numPr>
              <w:tabs>
                <w:tab w:val="left" w:pos="303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Ответственность рабочих за нарушения ПТБ и производственной дисциплины.</w:t>
            </w:r>
          </w:p>
        </w:tc>
        <w:tc>
          <w:tcPr>
            <w:tcW w:w="714" w:type="pct"/>
            <w:vMerge/>
            <w:vAlign w:val="center"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B5BE1" w:rsidRPr="00990C1F" w:rsidTr="00FF38F5">
        <w:tc>
          <w:tcPr>
            <w:tcW w:w="945" w:type="pct"/>
            <w:vMerge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DB5BE1" w:rsidRPr="00990C1F" w:rsidRDefault="00DB5BE1" w:rsidP="00205E4B">
            <w:pPr>
              <w:widowControl w:val="0"/>
              <w:numPr>
                <w:ilvl w:val="0"/>
                <w:numId w:val="14"/>
              </w:numPr>
              <w:tabs>
                <w:tab w:val="left" w:pos="303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Задачи промышленной санитарии на предприятии.</w:t>
            </w:r>
          </w:p>
        </w:tc>
        <w:tc>
          <w:tcPr>
            <w:tcW w:w="714" w:type="pct"/>
            <w:vMerge/>
            <w:vAlign w:val="center"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B5BE1" w:rsidRPr="00990C1F" w:rsidTr="00FF38F5">
        <w:tc>
          <w:tcPr>
            <w:tcW w:w="945" w:type="pct"/>
            <w:vMerge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DB5BE1" w:rsidRPr="00990C1F" w:rsidRDefault="00DB5BE1" w:rsidP="00205E4B">
            <w:pPr>
              <w:widowControl w:val="0"/>
              <w:numPr>
                <w:ilvl w:val="0"/>
                <w:numId w:val="14"/>
              </w:numPr>
              <w:tabs>
                <w:tab w:val="left" w:pos="303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Психофизиологические основы безопасности труда.</w:t>
            </w:r>
          </w:p>
        </w:tc>
        <w:tc>
          <w:tcPr>
            <w:tcW w:w="714" w:type="pct"/>
            <w:vMerge/>
            <w:vAlign w:val="center"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B5BE1" w:rsidRPr="00990C1F" w:rsidTr="00FF38F5">
        <w:tc>
          <w:tcPr>
            <w:tcW w:w="945" w:type="pct"/>
            <w:vMerge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DB5BE1" w:rsidRPr="00990C1F" w:rsidRDefault="00DB5BE1" w:rsidP="00205E4B">
            <w:pPr>
              <w:widowControl w:val="0"/>
              <w:numPr>
                <w:ilvl w:val="0"/>
                <w:numId w:val="14"/>
              </w:numPr>
              <w:tabs>
                <w:tab w:val="left" w:pos="303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Организация рабочего места Мастер контрольно-измерительных приборов и автоматики</w:t>
            </w:r>
          </w:p>
        </w:tc>
        <w:tc>
          <w:tcPr>
            <w:tcW w:w="714" w:type="pct"/>
            <w:vMerge/>
            <w:vAlign w:val="center"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B5BE1" w:rsidRPr="00990C1F" w:rsidTr="00FF38F5">
        <w:tc>
          <w:tcPr>
            <w:tcW w:w="945" w:type="pct"/>
            <w:vMerge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DB5BE1" w:rsidRPr="00990C1F" w:rsidRDefault="00DB5BE1" w:rsidP="00205E4B">
            <w:pPr>
              <w:widowControl w:val="0"/>
              <w:numPr>
                <w:ilvl w:val="0"/>
                <w:numId w:val="14"/>
              </w:numPr>
              <w:tabs>
                <w:tab w:val="left" w:pos="303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Требования к организации огневых и газоопасных работ.</w:t>
            </w:r>
          </w:p>
        </w:tc>
        <w:tc>
          <w:tcPr>
            <w:tcW w:w="714" w:type="pct"/>
            <w:vMerge/>
            <w:vAlign w:val="center"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B5BE1" w:rsidRPr="00990C1F" w:rsidTr="00FF38F5">
        <w:tc>
          <w:tcPr>
            <w:tcW w:w="945" w:type="pct"/>
            <w:vMerge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DB5BE1" w:rsidRPr="00990C1F" w:rsidRDefault="00DB5BE1" w:rsidP="00205E4B">
            <w:pPr>
              <w:widowControl w:val="0"/>
              <w:numPr>
                <w:ilvl w:val="0"/>
                <w:numId w:val="14"/>
              </w:numPr>
              <w:tabs>
                <w:tab w:val="left" w:pos="303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Цвета сигнальные и знаки безопасности для промышленных предприятий. Опознавательная окраска трубопроводов.</w:t>
            </w:r>
          </w:p>
        </w:tc>
        <w:tc>
          <w:tcPr>
            <w:tcW w:w="714" w:type="pct"/>
            <w:vMerge/>
            <w:vAlign w:val="center"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B5BE1" w:rsidRPr="00990C1F" w:rsidTr="00FF38F5">
        <w:tc>
          <w:tcPr>
            <w:tcW w:w="945" w:type="pct"/>
            <w:vMerge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DB5BE1" w:rsidRPr="00990C1F" w:rsidRDefault="00DB5BE1" w:rsidP="00205E4B">
            <w:pPr>
              <w:widowControl w:val="0"/>
              <w:numPr>
                <w:ilvl w:val="0"/>
                <w:numId w:val="14"/>
              </w:numPr>
              <w:tabs>
                <w:tab w:val="left" w:pos="303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  <w:bCs/>
              </w:rPr>
              <w:t xml:space="preserve">Правовые и нормативные основы безопасности труда. Федеральный закон </w:t>
            </w:r>
            <w:r>
              <w:rPr>
                <w:rFonts w:ascii="Times New Roman" w:hAnsi="Times New Roman"/>
                <w:bCs/>
              </w:rPr>
              <w:t>"</w:t>
            </w:r>
            <w:r w:rsidRPr="00990C1F">
              <w:rPr>
                <w:rFonts w:ascii="Times New Roman" w:hAnsi="Times New Roman"/>
                <w:bCs/>
              </w:rPr>
              <w:t>Об основах охраны труда в РФ</w:t>
            </w:r>
            <w:r>
              <w:rPr>
                <w:rFonts w:ascii="Times New Roman" w:hAnsi="Times New Roman"/>
                <w:bCs/>
              </w:rPr>
              <w:t>".</w:t>
            </w:r>
          </w:p>
        </w:tc>
        <w:tc>
          <w:tcPr>
            <w:tcW w:w="714" w:type="pct"/>
            <w:vMerge/>
            <w:vAlign w:val="center"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B5BE1" w:rsidRPr="00990C1F" w:rsidTr="00FF38F5">
        <w:tc>
          <w:tcPr>
            <w:tcW w:w="945" w:type="pct"/>
            <w:vMerge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DB5BE1" w:rsidRPr="00990C1F" w:rsidRDefault="00DB5BE1" w:rsidP="00205E4B">
            <w:pPr>
              <w:widowControl w:val="0"/>
              <w:numPr>
                <w:ilvl w:val="0"/>
                <w:numId w:val="14"/>
              </w:numPr>
              <w:tabs>
                <w:tab w:val="left" w:pos="303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</w:rPr>
            </w:pPr>
            <w:r w:rsidRPr="00990C1F">
              <w:rPr>
                <w:rFonts w:ascii="Times New Roman" w:hAnsi="Times New Roman"/>
                <w:bCs/>
              </w:rPr>
              <w:t>Организационные основы безопасности труда</w:t>
            </w:r>
          </w:p>
        </w:tc>
        <w:tc>
          <w:tcPr>
            <w:tcW w:w="714" w:type="pct"/>
            <w:vMerge/>
            <w:vAlign w:val="center"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B5BE1" w:rsidRPr="00990C1F" w:rsidTr="00FF38F5">
        <w:tc>
          <w:tcPr>
            <w:tcW w:w="945" w:type="pct"/>
            <w:vMerge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DB5BE1" w:rsidRPr="00990C1F" w:rsidRDefault="00DB5BE1" w:rsidP="00205E4B">
            <w:pPr>
              <w:widowControl w:val="0"/>
              <w:numPr>
                <w:ilvl w:val="0"/>
                <w:numId w:val="14"/>
              </w:numPr>
              <w:tabs>
                <w:tab w:val="left" w:pos="303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</w:rPr>
            </w:pPr>
            <w:r w:rsidRPr="00990C1F">
              <w:rPr>
                <w:rFonts w:ascii="Times New Roman" w:hAnsi="Times New Roman"/>
                <w:bCs/>
              </w:rPr>
              <w:t>Социально-экономическое знание. Экономический механизм и источники финансирования охраны труда.</w:t>
            </w:r>
          </w:p>
        </w:tc>
        <w:tc>
          <w:tcPr>
            <w:tcW w:w="714" w:type="pct"/>
            <w:vMerge/>
            <w:vAlign w:val="center"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B5BE1" w:rsidRPr="00990C1F" w:rsidTr="00FF38F5">
        <w:tc>
          <w:tcPr>
            <w:tcW w:w="945" w:type="pct"/>
            <w:vMerge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DB5BE1" w:rsidRPr="00990C1F" w:rsidRDefault="00DB5BE1" w:rsidP="00205E4B">
            <w:pPr>
              <w:widowControl w:val="0"/>
              <w:numPr>
                <w:ilvl w:val="0"/>
                <w:numId w:val="14"/>
              </w:numPr>
              <w:tabs>
                <w:tab w:val="left" w:pos="303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</w:rPr>
            </w:pPr>
            <w:r w:rsidRPr="00990C1F">
              <w:rPr>
                <w:rFonts w:ascii="Times New Roman" w:hAnsi="Times New Roman"/>
                <w:bCs/>
              </w:rPr>
              <w:t>Экономические последствия (ущерб) от производственного травматизма и профзаболеваний</w:t>
            </w:r>
          </w:p>
        </w:tc>
        <w:tc>
          <w:tcPr>
            <w:tcW w:w="714" w:type="pct"/>
            <w:vMerge/>
            <w:vAlign w:val="center"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B5BE1" w:rsidRPr="00990C1F" w:rsidTr="00FF38F5">
        <w:tc>
          <w:tcPr>
            <w:tcW w:w="945" w:type="pct"/>
            <w:vMerge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DB5BE1" w:rsidRPr="00990C1F" w:rsidRDefault="00DB5BE1" w:rsidP="00205E4B">
            <w:pPr>
              <w:widowControl w:val="0"/>
              <w:numPr>
                <w:ilvl w:val="0"/>
                <w:numId w:val="14"/>
              </w:numPr>
              <w:tabs>
                <w:tab w:val="left" w:pos="303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</w:rPr>
            </w:pPr>
            <w:r w:rsidRPr="00990C1F">
              <w:rPr>
                <w:rFonts w:ascii="Times New Roman" w:hAnsi="Times New Roman"/>
                <w:bCs/>
              </w:rPr>
              <w:t xml:space="preserve">Охрана окружающей среды. Понятия </w:t>
            </w:r>
            <w:r>
              <w:rPr>
                <w:rFonts w:ascii="Times New Roman" w:hAnsi="Times New Roman"/>
                <w:bCs/>
              </w:rPr>
              <w:t>"</w:t>
            </w:r>
            <w:r w:rsidRPr="00990C1F">
              <w:rPr>
                <w:rFonts w:ascii="Times New Roman" w:hAnsi="Times New Roman"/>
                <w:bCs/>
              </w:rPr>
              <w:t>охрана окружающей среды</w:t>
            </w:r>
            <w:r>
              <w:rPr>
                <w:rFonts w:ascii="Times New Roman" w:hAnsi="Times New Roman"/>
                <w:bCs/>
              </w:rPr>
              <w:t>"</w:t>
            </w:r>
            <w:r w:rsidRPr="00990C1F">
              <w:rPr>
                <w:rFonts w:ascii="Times New Roman" w:hAnsi="Times New Roman"/>
                <w:bCs/>
              </w:rPr>
              <w:t xml:space="preserve">, </w:t>
            </w:r>
            <w:r>
              <w:rPr>
                <w:rFonts w:ascii="Times New Roman" w:hAnsi="Times New Roman"/>
                <w:bCs/>
              </w:rPr>
              <w:t>"</w:t>
            </w:r>
            <w:r w:rsidRPr="00990C1F">
              <w:rPr>
                <w:rFonts w:ascii="Times New Roman" w:hAnsi="Times New Roman"/>
                <w:bCs/>
              </w:rPr>
              <w:t>охрана природы</w:t>
            </w:r>
            <w:r>
              <w:rPr>
                <w:rFonts w:ascii="Times New Roman" w:hAnsi="Times New Roman"/>
                <w:bCs/>
              </w:rPr>
              <w:t>"</w:t>
            </w:r>
            <w:r w:rsidRPr="00990C1F">
              <w:rPr>
                <w:rFonts w:ascii="Times New Roman" w:hAnsi="Times New Roman"/>
                <w:bCs/>
              </w:rPr>
              <w:t xml:space="preserve">, </w:t>
            </w:r>
            <w:r>
              <w:rPr>
                <w:rFonts w:ascii="Times New Roman" w:hAnsi="Times New Roman"/>
                <w:bCs/>
              </w:rPr>
              <w:t>"</w:t>
            </w:r>
            <w:r w:rsidRPr="00990C1F">
              <w:rPr>
                <w:rFonts w:ascii="Times New Roman" w:hAnsi="Times New Roman"/>
                <w:bCs/>
              </w:rPr>
              <w:t>экология</w:t>
            </w:r>
            <w:r>
              <w:rPr>
                <w:rFonts w:ascii="Times New Roman" w:hAnsi="Times New Roman"/>
                <w:bCs/>
              </w:rPr>
              <w:t>"</w:t>
            </w:r>
          </w:p>
        </w:tc>
        <w:tc>
          <w:tcPr>
            <w:tcW w:w="714" w:type="pct"/>
            <w:vMerge/>
            <w:vAlign w:val="center"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B5BE1" w:rsidRPr="00990C1F" w:rsidTr="00FF38F5">
        <w:tc>
          <w:tcPr>
            <w:tcW w:w="945" w:type="pct"/>
            <w:vMerge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DB5BE1" w:rsidRPr="00990C1F" w:rsidRDefault="00DB5BE1" w:rsidP="00205E4B">
            <w:pPr>
              <w:widowControl w:val="0"/>
              <w:numPr>
                <w:ilvl w:val="0"/>
                <w:numId w:val="14"/>
              </w:numPr>
              <w:tabs>
                <w:tab w:val="left" w:pos="303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</w:rPr>
            </w:pPr>
            <w:r w:rsidRPr="00990C1F">
              <w:rPr>
                <w:rFonts w:ascii="Times New Roman" w:hAnsi="Times New Roman"/>
                <w:bCs/>
              </w:rPr>
              <w:t>Антропогенное воздействие на окружающую среду и антропогенные изменения.</w:t>
            </w:r>
          </w:p>
        </w:tc>
        <w:tc>
          <w:tcPr>
            <w:tcW w:w="714" w:type="pct"/>
            <w:vMerge/>
            <w:vAlign w:val="center"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B5BE1" w:rsidRPr="00990C1F" w:rsidTr="00FF38F5">
        <w:tc>
          <w:tcPr>
            <w:tcW w:w="945" w:type="pct"/>
            <w:vMerge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DB5BE1" w:rsidRPr="00990C1F" w:rsidRDefault="00DB5BE1" w:rsidP="00205E4B">
            <w:pPr>
              <w:widowControl w:val="0"/>
              <w:numPr>
                <w:ilvl w:val="0"/>
                <w:numId w:val="14"/>
              </w:numPr>
              <w:tabs>
                <w:tab w:val="left" w:pos="303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</w:rPr>
            </w:pPr>
            <w:r w:rsidRPr="00990C1F">
              <w:rPr>
                <w:rFonts w:ascii="Times New Roman" w:hAnsi="Times New Roman"/>
                <w:bCs/>
              </w:rPr>
              <w:t>Виды промышленных загрязнений.</w:t>
            </w:r>
          </w:p>
        </w:tc>
        <w:tc>
          <w:tcPr>
            <w:tcW w:w="714" w:type="pct"/>
            <w:vMerge/>
            <w:vAlign w:val="center"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B5BE1" w:rsidRPr="00990C1F" w:rsidTr="00FF38F5">
        <w:tc>
          <w:tcPr>
            <w:tcW w:w="945" w:type="pct"/>
            <w:vMerge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DB5BE1" w:rsidRPr="00990C1F" w:rsidRDefault="00DB5BE1" w:rsidP="00205E4B">
            <w:pPr>
              <w:widowControl w:val="0"/>
              <w:numPr>
                <w:ilvl w:val="0"/>
                <w:numId w:val="14"/>
              </w:numPr>
              <w:tabs>
                <w:tab w:val="left" w:pos="303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</w:rPr>
            </w:pPr>
            <w:r w:rsidRPr="00990C1F">
              <w:rPr>
                <w:rFonts w:ascii="Times New Roman" w:hAnsi="Times New Roman"/>
                <w:bCs/>
              </w:rPr>
              <w:t>Потенциальная опасность возможного негативного воздействия деятельности предприятий на окружающую среду.</w:t>
            </w:r>
          </w:p>
        </w:tc>
        <w:tc>
          <w:tcPr>
            <w:tcW w:w="714" w:type="pct"/>
            <w:vMerge/>
            <w:vAlign w:val="center"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B5BE1" w:rsidRPr="00990C1F" w:rsidTr="00FF38F5">
        <w:tc>
          <w:tcPr>
            <w:tcW w:w="945" w:type="pct"/>
            <w:vMerge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DB5BE1" w:rsidRPr="00990C1F" w:rsidRDefault="00DB5BE1" w:rsidP="00205E4B">
            <w:pPr>
              <w:widowControl w:val="0"/>
              <w:numPr>
                <w:ilvl w:val="0"/>
                <w:numId w:val="14"/>
              </w:numPr>
              <w:tabs>
                <w:tab w:val="left" w:pos="303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</w:rPr>
            </w:pPr>
            <w:r w:rsidRPr="00990C1F">
              <w:rPr>
                <w:rFonts w:ascii="Times New Roman" w:hAnsi="Times New Roman"/>
                <w:bCs/>
              </w:rPr>
              <w:t>Система экологического менеджмента (СЭМ). Основные термины и определения.</w:t>
            </w:r>
          </w:p>
        </w:tc>
        <w:tc>
          <w:tcPr>
            <w:tcW w:w="714" w:type="pct"/>
            <w:vMerge/>
            <w:vAlign w:val="center"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B5BE1" w:rsidRPr="00990C1F" w:rsidTr="00FF38F5">
        <w:tc>
          <w:tcPr>
            <w:tcW w:w="945" w:type="pct"/>
            <w:vMerge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DB5BE1" w:rsidRPr="00990C1F" w:rsidRDefault="00DB5BE1" w:rsidP="00205E4B">
            <w:pPr>
              <w:widowControl w:val="0"/>
              <w:numPr>
                <w:ilvl w:val="0"/>
                <w:numId w:val="14"/>
              </w:numPr>
              <w:tabs>
                <w:tab w:val="left" w:pos="303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</w:rPr>
            </w:pPr>
            <w:r w:rsidRPr="00990C1F">
              <w:rPr>
                <w:rFonts w:ascii="Times New Roman" w:hAnsi="Times New Roman"/>
                <w:bCs/>
              </w:rPr>
              <w:t>Организационная структура СЭМ. Регламенты СЭМ.</w:t>
            </w:r>
          </w:p>
        </w:tc>
        <w:tc>
          <w:tcPr>
            <w:tcW w:w="714" w:type="pct"/>
            <w:vMerge/>
            <w:vAlign w:val="center"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B5BE1" w:rsidRPr="00990C1F" w:rsidTr="00FF38F5">
        <w:tc>
          <w:tcPr>
            <w:tcW w:w="945" w:type="pct"/>
            <w:vMerge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DB5BE1" w:rsidRPr="00990C1F" w:rsidRDefault="00DB5BE1" w:rsidP="00205E4B">
            <w:pPr>
              <w:widowControl w:val="0"/>
              <w:numPr>
                <w:ilvl w:val="0"/>
                <w:numId w:val="14"/>
              </w:numPr>
              <w:tabs>
                <w:tab w:val="left" w:pos="303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</w:rPr>
            </w:pPr>
            <w:r w:rsidRPr="00990C1F">
              <w:rPr>
                <w:rFonts w:ascii="Times New Roman" w:hAnsi="Times New Roman"/>
                <w:bCs/>
              </w:rPr>
              <w:t>Основные принципы, цели и задачи политики предприятий в области экологической безопасности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714" w:type="pct"/>
            <w:vMerge/>
            <w:vAlign w:val="center"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B5BE1" w:rsidRPr="00990C1F" w:rsidTr="00FF38F5">
        <w:trPr>
          <w:trHeight w:val="303"/>
        </w:trPr>
        <w:tc>
          <w:tcPr>
            <w:tcW w:w="945" w:type="pct"/>
            <w:vMerge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DB5BE1" w:rsidRPr="00990C1F" w:rsidRDefault="00DB5BE1" w:rsidP="00DB5BE1">
            <w:pPr>
              <w:widowControl w:val="0"/>
              <w:tabs>
                <w:tab w:val="left" w:pos="454"/>
              </w:tabs>
              <w:spacing w:after="0" w:line="240" w:lineRule="auto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714" w:type="pct"/>
            <w:vAlign w:val="center"/>
          </w:tcPr>
          <w:p w:rsidR="00DB5BE1" w:rsidRPr="00990C1F" w:rsidRDefault="00DB5BE1" w:rsidP="00DB5B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16</w:t>
            </w:r>
          </w:p>
        </w:tc>
      </w:tr>
      <w:tr w:rsidR="00DB5BE1" w:rsidRPr="00990C1F" w:rsidTr="00FF38F5">
        <w:trPr>
          <w:trHeight w:val="303"/>
        </w:trPr>
        <w:tc>
          <w:tcPr>
            <w:tcW w:w="945" w:type="pct"/>
            <w:vMerge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DB5BE1" w:rsidRPr="00990C1F" w:rsidRDefault="00DB5BE1" w:rsidP="00205E4B">
            <w:pPr>
              <w:widowControl w:val="0"/>
              <w:numPr>
                <w:ilvl w:val="0"/>
                <w:numId w:val="15"/>
              </w:numPr>
              <w:tabs>
                <w:tab w:val="left" w:pos="454"/>
                <w:tab w:val="left" w:pos="229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  <w:r w:rsidRPr="00990C1F">
              <w:rPr>
                <w:rFonts w:ascii="Times New Roman" w:hAnsi="Times New Roman"/>
              </w:rPr>
              <w:t>Средства индивидуальной защиты органов дыхания</w:t>
            </w:r>
            <w:r>
              <w:rPr>
                <w:rFonts w:ascii="Times New Roman" w:hAnsi="Times New Roman"/>
              </w:rPr>
              <w:t>".</w:t>
            </w:r>
          </w:p>
        </w:tc>
        <w:tc>
          <w:tcPr>
            <w:tcW w:w="714" w:type="pct"/>
            <w:vAlign w:val="center"/>
          </w:tcPr>
          <w:p w:rsidR="00DB5BE1" w:rsidRPr="00990C1F" w:rsidRDefault="00DB5BE1" w:rsidP="00DB5B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2</w:t>
            </w:r>
          </w:p>
        </w:tc>
      </w:tr>
      <w:tr w:rsidR="00DB5BE1" w:rsidRPr="00990C1F" w:rsidTr="00FF38F5">
        <w:trPr>
          <w:trHeight w:val="265"/>
        </w:trPr>
        <w:tc>
          <w:tcPr>
            <w:tcW w:w="945" w:type="pct"/>
            <w:vMerge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DB5BE1" w:rsidRPr="00990C1F" w:rsidRDefault="00DB5BE1" w:rsidP="00205E4B">
            <w:pPr>
              <w:widowControl w:val="0"/>
              <w:numPr>
                <w:ilvl w:val="0"/>
                <w:numId w:val="15"/>
              </w:numPr>
              <w:tabs>
                <w:tab w:val="left" w:pos="454"/>
                <w:tab w:val="left" w:pos="229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  <w:r w:rsidRPr="00990C1F">
              <w:rPr>
                <w:rFonts w:ascii="Times New Roman" w:hAnsi="Times New Roman"/>
              </w:rPr>
              <w:t>Первичные средства пожаротушения</w:t>
            </w:r>
            <w:r>
              <w:rPr>
                <w:rFonts w:ascii="Times New Roman" w:hAnsi="Times New Roman"/>
              </w:rPr>
              <w:t>".</w:t>
            </w:r>
          </w:p>
        </w:tc>
        <w:tc>
          <w:tcPr>
            <w:tcW w:w="714" w:type="pct"/>
            <w:vAlign w:val="center"/>
          </w:tcPr>
          <w:p w:rsidR="00DB5BE1" w:rsidRPr="00990C1F" w:rsidRDefault="00DB5BE1" w:rsidP="00DB5B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2</w:t>
            </w:r>
          </w:p>
        </w:tc>
      </w:tr>
      <w:tr w:rsidR="00DB5BE1" w:rsidRPr="00990C1F" w:rsidTr="00FF38F5">
        <w:trPr>
          <w:trHeight w:val="265"/>
        </w:trPr>
        <w:tc>
          <w:tcPr>
            <w:tcW w:w="945" w:type="pct"/>
            <w:vMerge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DB5BE1" w:rsidRPr="00990C1F" w:rsidRDefault="00DB5BE1" w:rsidP="00205E4B">
            <w:pPr>
              <w:widowControl w:val="0"/>
              <w:numPr>
                <w:ilvl w:val="0"/>
                <w:numId w:val="15"/>
              </w:numPr>
              <w:tabs>
                <w:tab w:val="left" w:pos="454"/>
                <w:tab w:val="left" w:pos="229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  <w:r w:rsidRPr="00990C1F">
              <w:rPr>
                <w:rFonts w:ascii="Times New Roman" w:hAnsi="Times New Roman"/>
              </w:rPr>
              <w:t>Определение параметров микроклимата в учебном помещении</w:t>
            </w:r>
            <w:r>
              <w:rPr>
                <w:rFonts w:ascii="Times New Roman" w:hAnsi="Times New Roman"/>
              </w:rPr>
              <w:t>".</w:t>
            </w:r>
          </w:p>
        </w:tc>
        <w:tc>
          <w:tcPr>
            <w:tcW w:w="714" w:type="pct"/>
            <w:vAlign w:val="center"/>
          </w:tcPr>
          <w:p w:rsidR="00DB5BE1" w:rsidRPr="00990C1F" w:rsidRDefault="00DB5BE1" w:rsidP="00DB5B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2</w:t>
            </w:r>
          </w:p>
        </w:tc>
      </w:tr>
      <w:tr w:rsidR="00DB5BE1" w:rsidRPr="00990C1F" w:rsidTr="00FF38F5">
        <w:trPr>
          <w:trHeight w:val="265"/>
        </w:trPr>
        <w:tc>
          <w:tcPr>
            <w:tcW w:w="945" w:type="pct"/>
            <w:vMerge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DB5BE1" w:rsidRPr="00990C1F" w:rsidRDefault="00DB5BE1" w:rsidP="00205E4B">
            <w:pPr>
              <w:widowControl w:val="0"/>
              <w:numPr>
                <w:ilvl w:val="0"/>
                <w:numId w:val="15"/>
              </w:numPr>
              <w:tabs>
                <w:tab w:val="left" w:pos="454"/>
                <w:tab w:val="left" w:pos="229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  <w:r w:rsidRPr="00990C1F">
              <w:rPr>
                <w:rFonts w:ascii="Times New Roman" w:hAnsi="Times New Roman"/>
              </w:rPr>
              <w:t>Расследование, учет несчастных случаев на производстве</w:t>
            </w:r>
            <w:r>
              <w:rPr>
                <w:rFonts w:ascii="Times New Roman" w:hAnsi="Times New Roman"/>
              </w:rPr>
              <w:t>".</w:t>
            </w:r>
          </w:p>
        </w:tc>
        <w:tc>
          <w:tcPr>
            <w:tcW w:w="714" w:type="pct"/>
            <w:vAlign w:val="center"/>
          </w:tcPr>
          <w:p w:rsidR="00DB5BE1" w:rsidRPr="00990C1F" w:rsidRDefault="00DB5BE1" w:rsidP="00DB5B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2</w:t>
            </w:r>
          </w:p>
        </w:tc>
      </w:tr>
      <w:tr w:rsidR="00DB5BE1" w:rsidRPr="00990C1F" w:rsidTr="00FF38F5">
        <w:trPr>
          <w:trHeight w:val="265"/>
        </w:trPr>
        <w:tc>
          <w:tcPr>
            <w:tcW w:w="945" w:type="pct"/>
            <w:vMerge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DB5BE1" w:rsidRPr="00990C1F" w:rsidRDefault="00DB5BE1" w:rsidP="00205E4B">
            <w:pPr>
              <w:widowControl w:val="0"/>
              <w:numPr>
                <w:ilvl w:val="0"/>
                <w:numId w:val="15"/>
              </w:numPr>
              <w:tabs>
                <w:tab w:val="left" w:pos="454"/>
                <w:tab w:val="left" w:pos="229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  <w:r w:rsidRPr="00990C1F">
              <w:rPr>
                <w:rFonts w:ascii="Times New Roman" w:hAnsi="Times New Roman"/>
              </w:rPr>
              <w:t>Оформление акта по форме Н-1</w:t>
            </w:r>
            <w:r>
              <w:rPr>
                <w:rFonts w:ascii="Times New Roman" w:hAnsi="Times New Roman"/>
              </w:rPr>
              <w:t>".</w:t>
            </w:r>
          </w:p>
        </w:tc>
        <w:tc>
          <w:tcPr>
            <w:tcW w:w="714" w:type="pct"/>
            <w:vAlign w:val="center"/>
          </w:tcPr>
          <w:p w:rsidR="00DB5BE1" w:rsidRPr="00990C1F" w:rsidRDefault="00DB5BE1" w:rsidP="00DB5B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2</w:t>
            </w:r>
          </w:p>
        </w:tc>
      </w:tr>
      <w:tr w:rsidR="00DB5BE1" w:rsidRPr="00990C1F" w:rsidTr="00FF38F5">
        <w:trPr>
          <w:trHeight w:val="265"/>
        </w:trPr>
        <w:tc>
          <w:tcPr>
            <w:tcW w:w="945" w:type="pct"/>
            <w:vMerge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DB5BE1" w:rsidRPr="00990C1F" w:rsidRDefault="00DB5BE1" w:rsidP="00205E4B">
            <w:pPr>
              <w:widowControl w:val="0"/>
              <w:numPr>
                <w:ilvl w:val="0"/>
                <w:numId w:val="15"/>
              </w:numPr>
              <w:tabs>
                <w:tab w:val="left" w:pos="454"/>
                <w:tab w:val="left" w:pos="229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  <w:r w:rsidRPr="00990C1F">
              <w:rPr>
                <w:rFonts w:ascii="Times New Roman" w:hAnsi="Times New Roman"/>
              </w:rPr>
              <w:t>Приемы оказания первой помощи при поражении электрическим током</w:t>
            </w:r>
            <w:r>
              <w:rPr>
                <w:rFonts w:ascii="Times New Roman" w:hAnsi="Times New Roman"/>
              </w:rPr>
              <w:t>".</w:t>
            </w:r>
          </w:p>
        </w:tc>
        <w:tc>
          <w:tcPr>
            <w:tcW w:w="714" w:type="pct"/>
            <w:vAlign w:val="center"/>
          </w:tcPr>
          <w:p w:rsidR="00DB5BE1" w:rsidRPr="00990C1F" w:rsidRDefault="00DB5BE1" w:rsidP="00DB5B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2</w:t>
            </w:r>
          </w:p>
        </w:tc>
      </w:tr>
      <w:tr w:rsidR="00DB5BE1" w:rsidRPr="00990C1F" w:rsidTr="00FF38F5">
        <w:trPr>
          <w:trHeight w:val="265"/>
        </w:trPr>
        <w:tc>
          <w:tcPr>
            <w:tcW w:w="945" w:type="pct"/>
            <w:vMerge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DB5BE1" w:rsidRPr="00990C1F" w:rsidRDefault="00DB5BE1" w:rsidP="00205E4B">
            <w:pPr>
              <w:widowControl w:val="0"/>
              <w:numPr>
                <w:ilvl w:val="0"/>
                <w:numId w:val="15"/>
              </w:numPr>
              <w:tabs>
                <w:tab w:val="left" w:pos="454"/>
                <w:tab w:val="left" w:pos="229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  <w:r w:rsidRPr="00990C1F">
              <w:rPr>
                <w:rFonts w:ascii="Times New Roman" w:hAnsi="Times New Roman"/>
              </w:rPr>
              <w:t>Приемы оказания первой помощи: искусственное дыхание, массаж сердца, кровотечение, ушибы, растяжения, переломы</w:t>
            </w:r>
            <w:r>
              <w:rPr>
                <w:rFonts w:ascii="Times New Roman" w:hAnsi="Times New Roman"/>
              </w:rPr>
              <w:t>".</w:t>
            </w:r>
          </w:p>
        </w:tc>
        <w:tc>
          <w:tcPr>
            <w:tcW w:w="714" w:type="pct"/>
            <w:vAlign w:val="center"/>
          </w:tcPr>
          <w:p w:rsidR="00DB5BE1" w:rsidRPr="00990C1F" w:rsidRDefault="00DB5BE1" w:rsidP="00DB5B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2</w:t>
            </w:r>
          </w:p>
        </w:tc>
      </w:tr>
      <w:tr w:rsidR="00DB5BE1" w:rsidRPr="00990C1F" w:rsidTr="00FF38F5">
        <w:trPr>
          <w:trHeight w:val="265"/>
        </w:trPr>
        <w:tc>
          <w:tcPr>
            <w:tcW w:w="945" w:type="pct"/>
            <w:vMerge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pct"/>
          </w:tcPr>
          <w:p w:rsidR="00DB5BE1" w:rsidRPr="00990C1F" w:rsidRDefault="00DB5BE1" w:rsidP="00205E4B">
            <w:pPr>
              <w:widowControl w:val="0"/>
              <w:numPr>
                <w:ilvl w:val="0"/>
                <w:numId w:val="15"/>
              </w:numPr>
              <w:tabs>
                <w:tab w:val="left" w:pos="454"/>
                <w:tab w:val="left" w:pos="229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  <w:r w:rsidRPr="00990C1F">
              <w:rPr>
                <w:rFonts w:ascii="Times New Roman" w:hAnsi="Times New Roman"/>
              </w:rPr>
              <w:t>Приемы оказания первой помощи: термические и химические ожоги</w:t>
            </w:r>
            <w:r>
              <w:rPr>
                <w:rFonts w:ascii="Times New Roman" w:hAnsi="Times New Roman"/>
              </w:rPr>
              <w:t>".</w:t>
            </w:r>
          </w:p>
        </w:tc>
        <w:tc>
          <w:tcPr>
            <w:tcW w:w="714" w:type="pct"/>
            <w:vAlign w:val="center"/>
          </w:tcPr>
          <w:p w:rsidR="00DB5BE1" w:rsidRPr="00990C1F" w:rsidRDefault="00DB5BE1" w:rsidP="00DB5B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2</w:t>
            </w:r>
          </w:p>
        </w:tc>
      </w:tr>
      <w:tr w:rsidR="00DB5BE1" w:rsidRPr="00990C1F" w:rsidTr="00FF38F5">
        <w:tc>
          <w:tcPr>
            <w:tcW w:w="4286" w:type="pct"/>
            <w:gridSpan w:val="2"/>
          </w:tcPr>
          <w:p w:rsidR="00DB5BE1" w:rsidRDefault="00DB5BE1" w:rsidP="00DB5BE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учебная работа в рамках освоения программы модуля</w:t>
            </w:r>
            <w:r w:rsidRPr="00990C1F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DB5BE1" w:rsidRDefault="00DB5BE1" w:rsidP="002B59E2">
            <w:pPr>
              <w:widowControl w:val="0"/>
              <w:numPr>
                <w:ilvl w:val="0"/>
                <w:numId w:val="53"/>
              </w:numPr>
              <w:snapToGrid w:val="0"/>
              <w:spacing w:after="0" w:line="240" w:lineRule="auto"/>
              <w:ind w:hanging="1014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  <w:lang w:eastAsia="en-US"/>
              </w:rPr>
              <w:t>Работа с учебником.</w:t>
            </w:r>
          </w:p>
          <w:p w:rsidR="00DB5BE1" w:rsidRPr="00990C1F" w:rsidRDefault="00DB5BE1" w:rsidP="002B59E2">
            <w:pPr>
              <w:widowControl w:val="0"/>
              <w:numPr>
                <w:ilvl w:val="0"/>
                <w:numId w:val="53"/>
              </w:numPr>
              <w:snapToGrid w:val="0"/>
              <w:spacing w:after="0" w:line="240" w:lineRule="auto"/>
              <w:ind w:hanging="1014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  <w:lang w:eastAsia="en-US"/>
              </w:rPr>
              <w:t>Работа с конспектом лекций.</w:t>
            </w:r>
          </w:p>
          <w:p w:rsidR="00DB5BE1" w:rsidRPr="00990C1F" w:rsidRDefault="00DB5BE1" w:rsidP="002B59E2">
            <w:pPr>
              <w:widowControl w:val="0"/>
              <w:numPr>
                <w:ilvl w:val="0"/>
                <w:numId w:val="53"/>
              </w:numPr>
              <w:snapToGrid w:val="0"/>
              <w:spacing w:after="0" w:line="240" w:lineRule="auto"/>
              <w:ind w:hanging="1014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Подготовка к практическим работам.</w:t>
            </w:r>
          </w:p>
          <w:p w:rsidR="00DB5BE1" w:rsidRPr="00990C1F" w:rsidRDefault="00DB5BE1" w:rsidP="002B59E2">
            <w:pPr>
              <w:widowControl w:val="0"/>
              <w:numPr>
                <w:ilvl w:val="0"/>
                <w:numId w:val="53"/>
              </w:numPr>
              <w:snapToGrid w:val="0"/>
              <w:spacing w:after="0" w:line="240" w:lineRule="auto"/>
              <w:ind w:hanging="1014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Составление программы обследования объектов автоматизации.</w:t>
            </w:r>
          </w:p>
          <w:p w:rsidR="00DB5BE1" w:rsidRPr="00990C1F" w:rsidRDefault="00DB5BE1" w:rsidP="002B59E2">
            <w:pPr>
              <w:widowControl w:val="0"/>
              <w:numPr>
                <w:ilvl w:val="0"/>
                <w:numId w:val="53"/>
              </w:numPr>
              <w:snapToGrid w:val="0"/>
              <w:spacing w:after="0" w:line="240" w:lineRule="auto"/>
              <w:ind w:hanging="1014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Работа в Интернете.</w:t>
            </w:r>
          </w:p>
        </w:tc>
        <w:tc>
          <w:tcPr>
            <w:tcW w:w="714" w:type="pct"/>
            <w:vAlign w:val="center"/>
          </w:tcPr>
          <w:p w:rsidR="00DB5BE1" w:rsidRPr="00990C1F" w:rsidRDefault="00DB5BE1" w:rsidP="00DB5B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-</w:t>
            </w:r>
          </w:p>
        </w:tc>
      </w:tr>
      <w:tr w:rsidR="00DB5BE1" w:rsidRPr="002F2E2E" w:rsidTr="00B341AE">
        <w:tc>
          <w:tcPr>
            <w:tcW w:w="4286" w:type="pct"/>
            <w:gridSpan w:val="2"/>
          </w:tcPr>
          <w:p w:rsidR="00DB5BE1" w:rsidRPr="00DB5BE1" w:rsidRDefault="00DB5BE1" w:rsidP="00DB5B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B5BE1">
              <w:rPr>
                <w:rFonts w:ascii="Times New Roman" w:hAnsi="Times New Roman"/>
                <w:b/>
              </w:rPr>
              <w:t>Промежуточная аттестация(диф.зачет)</w:t>
            </w:r>
          </w:p>
        </w:tc>
        <w:tc>
          <w:tcPr>
            <w:tcW w:w="714" w:type="pct"/>
          </w:tcPr>
          <w:p w:rsidR="00DB5BE1" w:rsidRPr="00DB5BE1" w:rsidRDefault="00DB5BE1" w:rsidP="00DB5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B5BE1"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DB5BE1" w:rsidRPr="00990C1F" w:rsidTr="00FF38F5">
        <w:tc>
          <w:tcPr>
            <w:tcW w:w="4286" w:type="pct"/>
            <w:gridSpan w:val="2"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  <w:bCs/>
              </w:rPr>
              <w:t xml:space="preserve">Производственная практика </w:t>
            </w:r>
          </w:p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 xml:space="preserve">Виды работ </w:t>
            </w:r>
          </w:p>
          <w:p w:rsidR="00DB5BE1" w:rsidRPr="00990C1F" w:rsidRDefault="00DB5BE1" w:rsidP="00205E4B">
            <w:pPr>
              <w:widowControl w:val="0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Ознакомление с предприятием (осмотр предприятия; знакомство со схемами энергоснабжения; с технологическими схемами).</w:t>
            </w:r>
          </w:p>
          <w:p w:rsidR="00DB5BE1" w:rsidRPr="00990C1F" w:rsidRDefault="00DB5BE1" w:rsidP="00205E4B">
            <w:pPr>
              <w:widowControl w:val="0"/>
              <w:numPr>
                <w:ilvl w:val="0"/>
                <w:numId w:val="17"/>
              </w:num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Сбор и использование технико-экономической информации об установленном оборудовании и режимах его работы.</w:t>
            </w:r>
          </w:p>
          <w:p w:rsidR="00DB5BE1" w:rsidRPr="00990C1F" w:rsidRDefault="00DB5BE1" w:rsidP="00205E4B">
            <w:pPr>
              <w:widowControl w:val="0"/>
              <w:numPr>
                <w:ilvl w:val="0"/>
                <w:numId w:val="17"/>
              </w:num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Выбор приборов и устройств для проведения испытания оборудования и отдельных систем.</w:t>
            </w:r>
          </w:p>
          <w:p w:rsidR="00DB5BE1" w:rsidRPr="00990C1F" w:rsidRDefault="00DB5BE1" w:rsidP="00205E4B">
            <w:pPr>
              <w:widowControl w:val="0"/>
              <w:numPr>
                <w:ilvl w:val="0"/>
                <w:numId w:val="17"/>
              </w:num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Составление программы инструментального обследования объекта автоматизации.</w:t>
            </w:r>
          </w:p>
          <w:p w:rsidR="00DB5BE1" w:rsidRPr="00990C1F" w:rsidRDefault="00DB5BE1" w:rsidP="00205E4B">
            <w:pPr>
              <w:widowControl w:val="0"/>
              <w:numPr>
                <w:ilvl w:val="0"/>
                <w:numId w:val="17"/>
              </w:num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Снятие технических параметров с приборов измерения и контроля, оборудования и отдельных систем.</w:t>
            </w:r>
          </w:p>
          <w:p w:rsidR="00DB5BE1" w:rsidRPr="00990C1F" w:rsidRDefault="00DB5BE1" w:rsidP="00205E4B">
            <w:pPr>
              <w:widowControl w:val="0"/>
              <w:numPr>
                <w:ilvl w:val="0"/>
                <w:numId w:val="17"/>
              </w:num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Заполнение таблиц измерения.</w:t>
            </w:r>
          </w:p>
          <w:p w:rsidR="00DB5BE1" w:rsidRPr="00990C1F" w:rsidRDefault="00DB5BE1" w:rsidP="00205E4B">
            <w:pPr>
              <w:widowControl w:val="0"/>
              <w:numPr>
                <w:ilvl w:val="0"/>
                <w:numId w:val="17"/>
              </w:num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Анализ и систематизация полученных данных, наладка приборов и оборудования.</w:t>
            </w:r>
          </w:p>
          <w:p w:rsidR="00DB5BE1" w:rsidRPr="00990C1F" w:rsidRDefault="00DB5BE1" w:rsidP="00205E4B">
            <w:pPr>
              <w:widowControl w:val="0"/>
              <w:numPr>
                <w:ilvl w:val="0"/>
                <w:numId w:val="17"/>
              </w:num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990C1F">
              <w:rPr>
                <w:rFonts w:ascii="Times New Roman" w:hAnsi="Times New Roman"/>
              </w:rPr>
              <w:t>Оформление отчета по практике.</w:t>
            </w:r>
          </w:p>
        </w:tc>
        <w:tc>
          <w:tcPr>
            <w:tcW w:w="714" w:type="pct"/>
          </w:tcPr>
          <w:p w:rsidR="00DB5BE1" w:rsidRPr="00990C1F" w:rsidRDefault="00DB5BE1" w:rsidP="00DB5B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44</w:t>
            </w:r>
          </w:p>
        </w:tc>
      </w:tr>
      <w:tr w:rsidR="00DB5BE1" w:rsidRPr="00990C1F" w:rsidTr="00FF38F5">
        <w:tc>
          <w:tcPr>
            <w:tcW w:w="4286" w:type="pct"/>
            <w:gridSpan w:val="2"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Промежуточная аттестация (экзамен</w:t>
            </w:r>
            <w:r>
              <w:rPr>
                <w:rFonts w:ascii="Times New Roman" w:hAnsi="Times New Roman"/>
                <w:b/>
                <w:bCs/>
              </w:rPr>
              <w:t xml:space="preserve"> квалификационный</w:t>
            </w:r>
            <w:r w:rsidRPr="00990C1F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714" w:type="pct"/>
          </w:tcPr>
          <w:p w:rsidR="00DB5BE1" w:rsidRPr="00990C1F" w:rsidRDefault="00DB5BE1" w:rsidP="00DB5B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6</w:t>
            </w:r>
          </w:p>
        </w:tc>
      </w:tr>
      <w:tr w:rsidR="00DB5BE1" w:rsidRPr="00990C1F" w:rsidTr="00FF38F5">
        <w:tc>
          <w:tcPr>
            <w:tcW w:w="4286" w:type="pct"/>
            <w:gridSpan w:val="2"/>
          </w:tcPr>
          <w:p w:rsidR="00DB5BE1" w:rsidRPr="00990C1F" w:rsidRDefault="00DB5BE1" w:rsidP="00DB5B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714" w:type="pct"/>
            <w:vAlign w:val="center"/>
          </w:tcPr>
          <w:p w:rsidR="00DB5BE1" w:rsidRPr="00990C1F" w:rsidRDefault="00DB5BE1" w:rsidP="00DB5B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1226</w:t>
            </w:r>
          </w:p>
        </w:tc>
      </w:tr>
    </w:tbl>
    <w:p w:rsidR="00FF38F5" w:rsidRPr="00990C1F" w:rsidRDefault="00FF38F5" w:rsidP="00FF38F5">
      <w:pPr>
        <w:rPr>
          <w:rFonts w:ascii="Times New Roman" w:hAnsi="Times New Roman"/>
          <w:i/>
        </w:rPr>
      </w:pPr>
    </w:p>
    <w:p w:rsidR="00FF38F5" w:rsidRPr="00990C1F" w:rsidRDefault="00FF38F5" w:rsidP="00FF38F5">
      <w:pPr>
        <w:rPr>
          <w:rFonts w:ascii="Times New Roman" w:hAnsi="Times New Roman"/>
          <w:i/>
        </w:rPr>
        <w:sectPr w:rsidR="00FF38F5" w:rsidRPr="00990C1F" w:rsidSect="002D5FFB">
          <w:pgSz w:w="16840" w:h="11907" w:orient="landscape"/>
          <w:pgMar w:top="426" w:right="1134" w:bottom="851" w:left="992" w:header="709" w:footer="709" w:gutter="0"/>
          <w:cols w:space="720"/>
        </w:sectPr>
      </w:pPr>
    </w:p>
    <w:p w:rsidR="00FF38F5" w:rsidRPr="001746DC" w:rsidRDefault="00FF38F5" w:rsidP="001746DC">
      <w:pPr>
        <w:rPr>
          <w:rFonts w:ascii="Times New Roman" w:hAnsi="Times New Roman"/>
          <w:b/>
          <w:bCs/>
          <w:sz w:val="24"/>
          <w:szCs w:val="24"/>
        </w:rPr>
      </w:pPr>
      <w:r w:rsidRPr="001746DC">
        <w:rPr>
          <w:rFonts w:ascii="Times New Roman" w:hAnsi="Times New Roman"/>
          <w:b/>
          <w:bCs/>
          <w:sz w:val="24"/>
          <w:szCs w:val="24"/>
        </w:rPr>
        <w:t>3. УСЛОВИЯ РЕАЛИЗАЦИИ ПРОГРАММЫ ПРОФЕССИОНАЛЬНОГО</w:t>
      </w:r>
      <w:r w:rsidR="00E6065F" w:rsidRPr="001746D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746DC">
        <w:rPr>
          <w:rFonts w:ascii="Times New Roman" w:hAnsi="Times New Roman"/>
          <w:b/>
          <w:bCs/>
          <w:sz w:val="24"/>
          <w:szCs w:val="24"/>
        </w:rPr>
        <w:t>МОДУЛЯ</w:t>
      </w:r>
    </w:p>
    <w:p w:rsidR="00FF38F5" w:rsidRPr="00990C1F" w:rsidRDefault="00FF38F5" w:rsidP="00FF38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0C1F">
        <w:rPr>
          <w:rFonts w:ascii="Times New Roman" w:hAnsi="Times New Roman"/>
          <w:sz w:val="24"/>
          <w:szCs w:val="24"/>
        </w:rPr>
        <w:t xml:space="preserve">Лаборатория </w:t>
      </w:r>
      <w:r w:rsidR="00DA0F9A">
        <w:rPr>
          <w:rFonts w:ascii="Times New Roman" w:hAnsi="Times New Roman"/>
          <w:sz w:val="24"/>
          <w:szCs w:val="24"/>
        </w:rPr>
        <w:t>"</w:t>
      </w:r>
      <w:r w:rsidRPr="00990C1F">
        <w:rPr>
          <w:rFonts w:ascii="Times New Roman" w:hAnsi="Times New Roman"/>
          <w:bCs/>
          <w:iCs/>
          <w:sz w:val="24"/>
          <w:szCs w:val="24"/>
        </w:rPr>
        <w:t>Монтажа, наладки и технического обслуживания контрольно-измерительных приборов и систем автоматики</w:t>
      </w:r>
      <w:r w:rsidR="00FF41E0">
        <w:rPr>
          <w:rFonts w:ascii="Times New Roman" w:hAnsi="Times New Roman"/>
          <w:bCs/>
          <w:iCs/>
          <w:sz w:val="24"/>
          <w:szCs w:val="24"/>
        </w:rPr>
        <w:t>"</w:t>
      </w:r>
      <w:r w:rsidRPr="00990C1F">
        <w:rPr>
          <w:rFonts w:ascii="Times New Roman" w:hAnsi="Times New Roman"/>
          <w:bCs/>
          <w:iCs/>
          <w:sz w:val="24"/>
          <w:szCs w:val="24"/>
        </w:rPr>
        <w:t xml:space="preserve"> оснащенная</w:t>
      </w:r>
      <w:r w:rsidRPr="00990C1F">
        <w:rPr>
          <w:rFonts w:ascii="Times New Roman" w:hAnsi="Times New Roman"/>
          <w:sz w:val="24"/>
          <w:szCs w:val="24"/>
        </w:rPr>
        <w:t xml:space="preserve"> лабораторными стендами с наборами измерительных приборов и оборудования, комплекты измерительных и диагностических приборов по направлениям, слесарные инструменты, компьютер с доступом к сети Интернет, в</w:t>
      </w:r>
      <w:r w:rsidRPr="00990C1F">
        <w:rPr>
          <w:rFonts w:ascii="Times New Roman" w:hAnsi="Times New Roman"/>
          <w:bCs/>
          <w:sz w:val="24"/>
          <w:szCs w:val="24"/>
        </w:rPr>
        <w:t>идеопроекционное оборудование и о</w:t>
      </w:r>
      <w:r w:rsidRPr="00990C1F">
        <w:rPr>
          <w:rFonts w:ascii="Times New Roman" w:hAnsi="Times New Roman"/>
          <w:sz w:val="24"/>
          <w:szCs w:val="24"/>
          <w:shd w:val="clear" w:color="auto" w:fill="FFFFFF"/>
        </w:rPr>
        <w:t>ргтехника.</w:t>
      </w:r>
    </w:p>
    <w:p w:rsidR="00FF38F5" w:rsidRPr="00990C1F" w:rsidRDefault="00FF38F5" w:rsidP="00FF38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A758C1" w:rsidRPr="00990C1F" w:rsidRDefault="00FF38F5" w:rsidP="00A758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990C1F">
        <w:rPr>
          <w:rFonts w:ascii="Times New Roman" w:hAnsi="Times New Roman"/>
          <w:bCs/>
          <w:iCs/>
          <w:sz w:val="24"/>
          <w:szCs w:val="24"/>
        </w:rPr>
        <w:t xml:space="preserve">Мастерская </w:t>
      </w:r>
      <w:r w:rsidR="00DA0F9A">
        <w:rPr>
          <w:rFonts w:ascii="Times New Roman" w:hAnsi="Times New Roman"/>
          <w:bCs/>
          <w:iCs/>
          <w:sz w:val="24"/>
          <w:szCs w:val="24"/>
        </w:rPr>
        <w:t>"</w:t>
      </w:r>
      <w:r w:rsidRPr="00990C1F">
        <w:rPr>
          <w:rFonts w:ascii="Times New Roman" w:hAnsi="Times New Roman"/>
          <w:bCs/>
          <w:iCs/>
          <w:sz w:val="24"/>
          <w:szCs w:val="24"/>
        </w:rPr>
        <w:t>Слесарная</w:t>
      </w:r>
      <w:r w:rsidR="00DA0F9A">
        <w:rPr>
          <w:rFonts w:ascii="Times New Roman" w:hAnsi="Times New Roman"/>
          <w:bCs/>
          <w:iCs/>
          <w:sz w:val="24"/>
          <w:szCs w:val="24"/>
        </w:rPr>
        <w:t>"</w:t>
      </w:r>
      <w:r w:rsidRPr="00990C1F">
        <w:rPr>
          <w:rFonts w:ascii="Times New Roman" w:hAnsi="Times New Roman"/>
          <w:bCs/>
          <w:iCs/>
          <w:sz w:val="24"/>
          <w:szCs w:val="24"/>
        </w:rPr>
        <w:t xml:space="preserve"> оснащенная</w:t>
      </w:r>
      <w:r w:rsidRPr="00990C1F">
        <w:rPr>
          <w:rFonts w:ascii="Times New Roman" w:hAnsi="Times New Roman"/>
          <w:sz w:val="24"/>
          <w:szCs w:val="24"/>
        </w:rPr>
        <w:t xml:space="preserve"> </w:t>
      </w:r>
      <w:r w:rsidRPr="00990C1F">
        <w:rPr>
          <w:rFonts w:ascii="Times New Roman" w:hAnsi="Times New Roman"/>
          <w:bCs/>
          <w:iCs/>
          <w:sz w:val="24"/>
          <w:szCs w:val="24"/>
        </w:rPr>
        <w:t>Металлообрабатывающее оборудование, верстаки,</w:t>
      </w:r>
      <w:r w:rsidR="00E6065F" w:rsidRPr="00990C1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90C1F">
        <w:rPr>
          <w:rFonts w:ascii="Times New Roman" w:hAnsi="Times New Roman"/>
          <w:bCs/>
          <w:iCs/>
          <w:sz w:val="24"/>
          <w:szCs w:val="24"/>
        </w:rPr>
        <w:t>набор слесарных инструментов, комплекты измерительных приборов по направлениям, комплект для безопасных работ, з</w:t>
      </w:r>
      <w:r w:rsidR="00A758C1" w:rsidRPr="00990C1F">
        <w:rPr>
          <w:rFonts w:ascii="Times New Roman" w:hAnsi="Times New Roman"/>
          <w:bCs/>
          <w:iCs/>
          <w:sz w:val="24"/>
          <w:szCs w:val="24"/>
        </w:rPr>
        <w:t>аготовки и расходные материалы.</w:t>
      </w:r>
    </w:p>
    <w:p w:rsidR="00A758C1" w:rsidRPr="00990C1F" w:rsidRDefault="00A758C1" w:rsidP="00A758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FF38F5" w:rsidRPr="00990C1F" w:rsidRDefault="00FF38F5" w:rsidP="00A758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990C1F">
        <w:rPr>
          <w:rFonts w:ascii="Times New Roman" w:hAnsi="Times New Roman"/>
          <w:bCs/>
          <w:iCs/>
          <w:sz w:val="24"/>
          <w:szCs w:val="24"/>
        </w:rPr>
        <w:t xml:space="preserve">Мастерская </w:t>
      </w:r>
      <w:r w:rsidR="00DA0F9A">
        <w:rPr>
          <w:rFonts w:ascii="Times New Roman" w:hAnsi="Times New Roman"/>
          <w:bCs/>
          <w:iCs/>
          <w:sz w:val="24"/>
          <w:szCs w:val="24"/>
        </w:rPr>
        <w:t>"</w:t>
      </w:r>
      <w:r w:rsidRPr="00990C1F">
        <w:rPr>
          <w:rFonts w:ascii="Times New Roman" w:hAnsi="Times New Roman"/>
          <w:bCs/>
          <w:iCs/>
          <w:sz w:val="24"/>
          <w:szCs w:val="24"/>
        </w:rPr>
        <w:t>Электромонтажная</w:t>
      </w:r>
      <w:r w:rsidR="00DA0F9A">
        <w:rPr>
          <w:rFonts w:ascii="Times New Roman" w:hAnsi="Times New Roman"/>
          <w:bCs/>
          <w:iCs/>
          <w:sz w:val="24"/>
          <w:szCs w:val="24"/>
        </w:rPr>
        <w:t>"</w:t>
      </w:r>
      <w:r w:rsidRPr="00990C1F">
        <w:rPr>
          <w:rFonts w:ascii="Times New Roman" w:hAnsi="Times New Roman"/>
          <w:bCs/>
          <w:iCs/>
          <w:sz w:val="24"/>
          <w:szCs w:val="24"/>
        </w:rPr>
        <w:t xml:space="preserve"> оснащенная монтажными столами, паяльными станциями, электромонтажными инструментами, слесарными инструментами,</w:t>
      </w:r>
      <w:r w:rsidR="005D394F" w:rsidRPr="00990C1F">
        <w:rPr>
          <w:rFonts w:ascii="Times New Roman" w:hAnsi="Times New Roman"/>
          <w:bCs/>
          <w:iCs/>
          <w:sz w:val="24"/>
          <w:szCs w:val="24"/>
        </w:rPr>
        <w:t xml:space="preserve"> сверлильными станками, верстак</w:t>
      </w:r>
      <w:r w:rsidRPr="00990C1F">
        <w:rPr>
          <w:rFonts w:ascii="Times New Roman" w:hAnsi="Times New Roman"/>
          <w:bCs/>
          <w:iCs/>
          <w:sz w:val="24"/>
          <w:szCs w:val="24"/>
        </w:rPr>
        <w:t>ами, контрольно-измерительными приборами по направлениям, комплектом для безопасных работ, заготовки и расходные материалы.</w:t>
      </w:r>
    </w:p>
    <w:p w:rsidR="00FF38F5" w:rsidRPr="00990C1F" w:rsidRDefault="00FF38F5" w:rsidP="00FF38F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FF38F5" w:rsidRPr="00990C1F" w:rsidRDefault="00FF38F5" w:rsidP="00FF38F5">
      <w:pPr>
        <w:spacing w:after="0" w:line="240" w:lineRule="auto"/>
        <w:rPr>
          <w:rFonts w:ascii="Times New Roman" w:hAnsi="Times New Roman"/>
          <w:b/>
          <w:bCs/>
        </w:rPr>
      </w:pPr>
    </w:p>
    <w:p w:rsidR="00FF38F5" w:rsidRPr="00990C1F" w:rsidRDefault="00FF38F5" w:rsidP="00FF38F5">
      <w:pPr>
        <w:ind w:firstLine="709"/>
        <w:rPr>
          <w:rFonts w:ascii="Times New Roman" w:hAnsi="Times New Roman"/>
          <w:b/>
          <w:bCs/>
        </w:rPr>
      </w:pPr>
      <w:r w:rsidRPr="00990C1F">
        <w:rPr>
          <w:rFonts w:ascii="Times New Roman" w:hAnsi="Times New Roman"/>
          <w:b/>
          <w:bCs/>
        </w:rPr>
        <w:t>3.2. Информационное обеспечение реализации программы</w:t>
      </w:r>
    </w:p>
    <w:p w:rsidR="00C70111" w:rsidRPr="00225001" w:rsidRDefault="00C70111" w:rsidP="00225001">
      <w:pPr>
        <w:shd w:val="clear" w:color="auto" w:fill="FFFFFF" w:themeFill="background1"/>
        <w:tabs>
          <w:tab w:val="left" w:pos="993"/>
        </w:tabs>
        <w:spacing w:after="0" w:line="240" w:lineRule="auto"/>
        <w:ind w:firstLine="720"/>
        <w:contextualSpacing/>
        <w:rPr>
          <w:rFonts w:ascii="Times New Roman" w:hAnsi="Times New Roman"/>
          <w:b/>
        </w:rPr>
      </w:pPr>
      <w:r w:rsidRPr="00225001">
        <w:rPr>
          <w:rFonts w:ascii="Times New Roman" w:hAnsi="Times New Roman"/>
          <w:b/>
        </w:rPr>
        <w:t>Основные источники:</w:t>
      </w:r>
    </w:p>
    <w:p w:rsidR="00544B2A" w:rsidRPr="00225001" w:rsidRDefault="00544B2A" w:rsidP="00225001">
      <w:pPr>
        <w:shd w:val="clear" w:color="auto" w:fill="FFFFFF" w:themeFill="background1"/>
        <w:tabs>
          <w:tab w:val="left" w:pos="993"/>
        </w:tabs>
        <w:spacing w:after="0"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 w:rsidRPr="00225001">
        <w:rPr>
          <w:rFonts w:ascii="Times New Roman" w:hAnsi="Times New Roman"/>
          <w:sz w:val="24"/>
          <w:szCs w:val="24"/>
        </w:rPr>
        <w:t xml:space="preserve">1. Димов Ю.В. Метрология, стандартизация и сертификация. Учебник для вузов. 2-е изд. – СПб.: Питер, 2015. </w:t>
      </w:r>
    </w:p>
    <w:p w:rsidR="00C70111" w:rsidRPr="00225001" w:rsidRDefault="009C606F" w:rsidP="002B59E2">
      <w:pPr>
        <w:numPr>
          <w:ilvl w:val="0"/>
          <w:numId w:val="40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20"/>
        <w:contextualSpacing/>
        <w:rPr>
          <w:rFonts w:ascii="Times New Roman" w:hAnsi="Times New Roman"/>
          <w:sz w:val="24"/>
          <w:szCs w:val="24"/>
        </w:rPr>
      </w:pPr>
      <w:r w:rsidRPr="00225001">
        <w:rPr>
          <w:rFonts w:ascii="Times New Roman" w:hAnsi="Times New Roman"/>
          <w:sz w:val="24"/>
          <w:szCs w:val="24"/>
          <w:lang w:eastAsia="en-US"/>
        </w:rPr>
        <w:t>Зайцев С.А., Грибанов Д.Д., Меркулов Р.В., Толстов А.Н. Контрольно-измерительные приборы и инструменты/. - М. : Издательский центр "Академия", 2016</w:t>
      </w:r>
      <w:r w:rsidR="00162302" w:rsidRPr="00225001">
        <w:rPr>
          <w:rFonts w:ascii="Times New Roman" w:hAnsi="Times New Roman"/>
          <w:sz w:val="24"/>
          <w:szCs w:val="24"/>
          <w:lang w:eastAsia="en-US"/>
        </w:rPr>
        <w:t>.</w:t>
      </w:r>
    </w:p>
    <w:p w:rsidR="00C70111" w:rsidRPr="00225001" w:rsidRDefault="00C70111" w:rsidP="002B59E2">
      <w:pPr>
        <w:numPr>
          <w:ilvl w:val="0"/>
          <w:numId w:val="40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20"/>
        <w:contextualSpacing/>
        <w:rPr>
          <w:rFonts w:ascii="Times New Roman" w:hAnsi="Times New Roman"/>
          <w:sz w:val="24"/>
          <w:szCs w:val="24"/>
        </w:rPr>
      </w:pPr>
      <w:r w:rsidRPr="00225001">
        <w:rPr>
          <w:rFonts w:ascii="Times New Roman" w:hAnsi="Times New Roman"/>
          <w:sz w:val="24"/>
          <w:szCs w:val="24"/>
        </w:rPr>
        <w:t xml:space="preserve"> Мурашкина Т.И. (отв. ред.) Метрология. теория измерений. 2-е изд., испр. и доп. Учебник и практикум для СПО. – М.: Юрайт, 2017.</w:t>
      </w:r>
    </w:p>
    <w:p w:rsidR="009C606F" w:rsidRPr="00225001" w:rsidRDefault="009C606F" w:rsidP="00225001">
      <w:pPr>
        <w:shd w:val="clear" w:color="auto" w:fill="FFFFFF" w:themeFill="background1"/>
        <w:tabs>
          <w:tab w:val="left" w:pos="993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70111" w:rsidRPr="00225001" w:rsidRDefault="00C70111" w:rsidP="00225001">
      <w:pPr>
        <w:shd w:val="clear" w:color="auto" w:fill="FFFFFF" w:themeFill="background1"/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225001">
        <w:rPr>
          <w:rFonts w:ascii="Times New Roman" w:hAnsi="Times New Roman"/>
          <w:b/>
          <w:bCs/>
          <w:sz w:val="24"/>
          <w:szCs w:val="24"/>
          <w:lang w:eastAsia="en-US"/>
        </w:rPr>
        <w:t>Дополнительные источники:</w:t>
      </w:r>
    </w:p>
    <w:p w:rsidR="009C606F" w:rsidRPr="00225001" w:rsidRDefault="009C606F" w:rsidP="002B59E2">
      <w:pPr>
        <w:numPr>
          <w:ilvl w:val="0"/>
          <w:numId w:val="40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hyperlink r:id="rId11" w:history="1">
        <w:r w:rsidRPr="00225001">
          <w:rPr>
            <w:rFonts w:ascii="Times New Roman" w:hAnsi="Times New Roman"/>
            <w:sz w:val="24"/>
            <w:szCs w:val="24"/>
            <w:lang w:eastAsia="en-US"/>
          </w:rPr>
          <w:t>Келим, Ю. М.</w:t>
        </w:r>
      </w:hyperlink>
      <w:r w:rsidRPr="00225001">
        <w:rPr>
          <w:rFonts w:ascii="Times New Roman" w:hAnsi="Times New Roman"/>
          <w:sz w:val="24"/>
          <w:szCs w:val="24"/>
          <w:lang w:eastAsia="en-US"/>
        </w:rPr>
        <w:t xml:space="preserve"> </w:t>
      </w:r>
      <w:hyperlink r:id="rId12" w:history="1">
        <w:r w:rsidR="00765772" w:rsidRPr="00225001">
          <w:rPr>
            <w:rStyle w:val="ac"/>
          </w:rPr>
          <w:t>http://irbis/cgi-bin/irbis64r_72/cgiirbis_64.exe?Z21ID=&amp;I21DBN=CHEMK&amp;P21DBN=CHEMK&amp;S21STN=1&amp;S21REF=10&amp;S21FMT=fullw&amp;C21COM=S&amp;S21CNR=20&amp;S21P01=0&amp;S21P02=0&amp;S21P03=M=&amp;S21COLORTERMS=0&amp;S21STR=</w:t>
        </w:r>
      </w:hyperlink>
      <w:r w:rsidRPr="00225001">
        <w:rPr>
          <w:rFonts w:ascii="Times New Roman" w:hAnsi="Times New Roman"/>
          <w:sz w:val="24"/>
          <w:szCs w:val="24"/>
          <w:lang w:eastAsia="en-US"/>
        </w:rPr>
        <w:t xml:space="preserve">Контроль и метрологическое обеспечение средств и систем автоматизации : учебник для студ. учреждений - М. : Издательский центр "Академия", 2014. </w:t>
      </w:r>
    </w:p>
    <w:p w:rsidR="009C606F" w:rsidRPr="00225001" w:rsidRDefault="009C606F" w:rsidP="002B59E2">
      <w:pPr>
        <w:numPr>
          <w:ilvl w:val="0"/>
          <w:numId w:val="40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hyperlink r:id="rId13" w:history="1">
        <w:r w:rsidRPr="00225001">
          <w:rPr>
            <w:rFonts w:ascii="Times New Roman" w:hAnsi="Times New Roman"/>
            <w:sz w:val="24"/>
            <w:szCs w:val="24"/>
            <w:lang w:eastAsia="en-US"/>
          </w:rPr>
          <w:t>Шишмарев, В.Ю.</w:t>
        </w:r>
      </w:hyperlink>
      <w:r w:rsidRPr="00225001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hyperlink r:id="rId14" w:history="1">
        <w:r w:rsidR="00765772" w:rsidRPr="00225001">
          <w:rPr>
            <w:rStyle w:val="ac"/>
          </w:rPr>
          <w:t>http://irbis/cgi-bin/irbis64r_72/cgiirbis_64.exe?Z21ID=&amp;I21DBN=CHEMK&amp;P21DBN=CHEMK&amp;S21STN=1&amp;S21REF=10&amp;S21FMT=fullw&amp;C21COM=S&amp;S21CNR=20&amp;S21P01=0&amp;S21P02=0&amp;S21P03=M=&amp;S21COLORTERMS=0&amp;S21STR=</w:t>
        </w:r>
      </w:hyperlink>
      <w:r w:rsidRPr="00225001">
        <w:rPr>
          <w:rFonts w:ascii="Times New Roman" w:hAnsi="Times New Roman"/>
          <w:bCs/>
          <w:sz w:val="24"/>
          <w:szCs w:val="24"/>
          <w:lang w:eastAsia="en-US"/>
        </w:rPr>
        <w:t xml:space="preserve">Метрология, стандартизация, сертификация и техническое регулирование: учебник для студ. учреждений СПО. - М. : Издательский центр "Академия", 2014. </w:t>
      </w:r>
    </w:p>
    <w:p w:rsidR="009C606F" w:rsidRPr="00225001" w:rsidRDefault="009C606F" w:rsidP="002B59E2">
      <w:pPr>
        <w:numPr>
          <w:ilvl w:val="0"/>
          <w:numId w:val="40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hyperlink r:id="rId15" w:history="1">
        <w:r w:rsidRPr="00225001">
          <w:rPr>
            <w:rFonts w:ascii="Times New Roman" w:hAnsi="Times New Roman"/>
            <w:sz w:val="24"/>
            <w:szCs w:val="24"/>
            <w:lang w:eastAsia="en-US"/>
          </w:rPr>
          <w:t>Шишмарев, В.Ю.</w:t>
        </w:r>
      </w:hyperlink>
      <w:r w:rsidRPr="00225001">
        <w:rPr>
          <w:rFonts w:ascii="Times New Roman" w:hAnsi="Times New Roman"/>
          <w:sz w:val="24"/>
          <w:szCs w:val="24"/>
          <w:lang w:eastAsia="en-US"/>
        </w:rPr>
        <w:t xml:space="preserve"> </w:t>
      </w:r>
      <w:hyperlink r:id="rId16" w:history="1">
        <w:r w:rsidR="00765772" w:rsidRPr="00225001">
          <w:rPr>
            <w:rStyle w:val="ac"/>
          </w:rPr>
          <w:t>http://irbis/cgi-bin/irbis64r_72/cgiirbis_64.exe?Z21ID=&amp;I21DBN=CHEMK&amp;P21DBN=CHEMK&amp;S21STN=1&amp;S21REF=10&amp;S21FMT=fullw&amp;C21COM=S&amp;S21CNR=20&amp;S21P01=0&amp;S21P02=0&amp;S21P03=M=&amp;S21COLORTERMS=0&amp;S21STR=</w:t>
        </w:r>
      </w:hyperlink>
      <w:r w:rsidRPr="00225001">
        <w:rPr>
          <w:rFonts w:ascii="Times New Roman" w:hAnsi="Times New Roman"/>
          <w:sz w:val="24"/>
          <w:szCs w:val="24"/>
          <w:lang w:eastAsia="en-US"/>
        </w:rPr>
        <w:t>Средства измерений: учебник для студ. СПО - 6-е изд.,</w:t>
      </w:r>
      <w:r w:rsidR="00B13D1B" w:rsidRPr="00225001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225001">
        <w:rPr>
          <w:rFonts w:ascii="Times New Roman" w:hAnsi="Times New Roman"/>
          <w:sz w:val="24"/>
          <w:szCs w:val="24"/>
          <w:lang w:eastAsia="en-US"/>
        </w:rPr>
        <w:t>испр. - М. : Академия, 2013.</w:t>
      </w:r>
    </w:p>
    <w:p w:rsidR="00B13D1B" w:rsidRPr="00990C1F" w:rsidRDefault="009C606F" w:rsidP="00B13D1B">
      <w:pPr>
        <w:ind w:left="-709"/>
        <w:rPr>
          <w:rFonts w:ascii="Times New Roman" w:hAnsi="Times New Roman"/>
          <w:b/>
          <w:sz w:val="24"/>
          <w:szCs w:val="24"/>
        </w:rPr>
      </w:pPr>
      <w:r w:rsidRPr="00990C1F">
        <w:rPr>
          <w:rFonts w:ascii="Times New Roman" w:hAnsi="Times New Roman"/>
          <w:sz w:val="24"/>
          <w:szCs w:val="24"/>
          <w:lang w:eastAsia="en-US"/>
        </w:rPr>
        <w:br w:type="page"/>
      </w:r>
      <w:r w:rsidR="00B13D1B" w:rsidRPr="00990C1F">
        <w:rPr>
          <w:rFonts w:ascii="Times New Roman" w:hAnsi="Times New Roman"/>
          <w:b/>
        </w:rPr>
        <w:t>4</w:t>
      </w:r>
      <w:r w:rsidR="00B13D1B" w:rsidRPr="00990C1F">
        <w:rPr>
          <w:rFonts w:ascii="Times New Roman" w:hAnsi="Times New Roman"/>
          <w:b/>
          <w:sz w:val="24"/>
          <w:szCs w:val="24"/>
        </w:rPr>
        <w:t>. КОНТРОЛЬ И ОЦЕНКА РЕЗУЛЬТАТОВ ОСВОЕНИЯ ПРОФЕССИОНАЛЬНОГО М</w:t>
      </w:r>
      <w:r w:rsidR="00B13D1B" w:rsidRPr="00990C1F">
        <w:rPr>
          <w:rFonts w:ascii="Times New Roman" w:hAnsi="Times New Roman"/>
          <w:b/>
          <w:sz w:val="24"/>
          <w:szCs w:val="24"/>
        </w:rPr>
        <w:t>О</w:t>
      </w:r>
      <w:r w:rsidR="00B13D1B" w:rsidRPr="00990C1F">
        <w:rPr>
          <w:rFonts w:ascii="Times New Roman" w:hAnsi="Times New Roman"/>
          <w:b/>
          <w:sz w:val="24"/>
          <w:szCs w:val="24"/>
        </w:rPr>
        <w:t xml:space="preserve">ДУЛЯ 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5245"/>
        <w:gridCol w:w="2552"/>
      </w:tblGrid>
      <w:tr w:rsidR="00B13D1B" w:rsidRPr="00990C1F" w:rsidTr="00162302">
        <w:tc>
          <w:tcPr>
            <w:tcW w:w="2268" w:type="dxa"/>
          </w:tcPr>
          <w:p w:rsidR="00B13D1B" w:rsidRPr="00990C1F" w:rsidRDefault="00B13D1B" w:rsidP="00471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/>
                <w:sz w:val="24"/>
                <w:szCs w:val="24"/>
              </w:rPr>
              <w:t>Код и наименование профессиональ</w:t>
            </w:r>
            <w:r w:rsidR="004D054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90C1F">
              <w:rPr>
                <w:rFonts w:ascii="Times New Roman" w:hAnsi="Times New Roman"/>
                <w:b/>
                <w:sz w:val="24"/>
                <w:szCs w:val="24"/>
              </w:rPr>
              <w:t>ных комп</w:t>
            </w:r>
            <w:r w:rsidRPr="00990C1F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990C1F">
              <w:rPr>
                <w:rFonts w:ascii="Times New Roman" w:hAnsi="Times New Roman"/>
                <w:b/>
                <w:sz w:val="24"/>
                <w:szCs w:val="24"/>
              </w:rPr>
              <w:t>тенций, формируемых в рамках модуля</w:t>
            </w:r>
          </w:p>
        </w:tc>
        <w:tc>
          <w:tcPr>
            <w:tcW w:w="5245" w:type="dxa"/>
          </w:tcPr>
          <w:p w:rsidR="00B13D1B" w:rsidRPr="00990C1F" w:rsidRDefault="00B13D1B" w:rsidP="00471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D1B" w:rsidRPr="00990C1F" w:rsidRDefault="00B13D1B" w:rsidP="00471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552" w:type="dxa"/>
          </w:tcPr>
          <w:p w:rsidR="00B13D1B" w:rsidRPr="00990C1F" w:rsidRDefault="00B13D1B" w:rsidP="00471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D1B" w:rsidRPr="00990C1F" w:rsidRDefault="00B13D1B" w:rsidP="00471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/>
                <w:sz w:val="24"/>
                <w:szCs w:val="24"/>
              </w:rPr>
              <w:t>Методы оценки</w:t>
            </w:r>
          </w:p>
        </w:tc>
      </w:tr>
      <w:tr w:rsidR="008650B7" w:rsidRPr="00990C1F" w:rsidTr="00162302">
        <w:tblPrEx>
          <w:tblLook w:val="04A0"/>
        </w:tblPrEx>
        <w:trPr>
          <w:trHeight w:val="212"/>
        </w:trPr>
        <w:tc>
          <w:tcPr>
            <w:tcW w:w="2268" w:type="dxa"/>
          </w:tcPr>
          <w:p w:rsidR="008650B7" w:rsidRPr="00990C1F" w:rsidRDefault="008650B7" w:rsidP="008650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5245" w:type="dxa"/>
          </w:tcPr>
          <w:p w:rsidR="008650B7" w:rsidRPr="00990C1F" w:rsidRDefault="008650B7" w:rsidP="008650B7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контексте. Анализировать задачу и/или проблему и выделять её составные части. Правильно выявлять и эффективно искать информацию, необходимую для решения задачи и/или проблемы. Составить план действия. Определить необходимые ресурсы. Владеть актуальными методами работы в профессиональной и смежных сферах. Реализовать составленный план. 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2552" w:type="dxa"/>
          </w:tcPr>
          <w:p w:rsidR="008650B7" w:rsidRPr="00990C1F" w:rsidRDefault="008650B7" w:rsidP="008650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0C1F">
              <w:rPr>
                <w:rFonts w:ascii="Times New Roman" w:hAnsi="Times New Roman"/>
                <w:iCs/>
                <w:sz w:val="24"/>
                <w:szCs w:val="24"/>
              </w:rPr>
              <w:t>Актуальный профессиональный и социальный контекст, в котором приходится работать и жить. Основные источники информации и ресурсы для решения задач и проблем в профессиональном и/или социальном контексте. Алгоритмы выполнения работ в профессиональной и смежных областях. Методы работы в профессиональной и смежных сферах. Структура плана для решения задач. Порядок оценки результатов решения задач профессиональной деятельности.</w:t>
            </w:r>
          </w:p>
        </w:tc>
      </w:tr>
      <w:tr w:rsidR="008650B7" w:rsidRPr="00990C1F" w:rsidTr="00162302">
        <w:tblPrEx>
          <w:tblLook w:val="04A0"/>
        </w:tblPrEx>
        <w:trPr>
          <w:trHeight w:val="212"/>
        </w:trPr>
        <w:tc>
          <w:tcPr>
            <w:tcW w:w="2268" w:type="dxa"/>
          </w:tcPr>
          <w:p w:rsidR="008650B7" w:rsidRPr="00990C1F" w:rsidRDefault="008650B7" w:rsidP="00A758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О</w:t>
            </w:r>
            <w:r w:rsidR="00A758C1" w:rsidRPr="00990C1F">
              <w:rPr>
                <w:rFonts w:ascii="Times New Roman" w:hAnsi="Times New Roman"/>
                <w:sz w:val="24"/>
                <w:szCs w:val="24"/>
              </w:rPr>
              <w:t>К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 xml:space="preserve"> 02.Осуществлять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5245" w:type="dxa"/>
          </w:tcPr>
          <w:p w:rsidR="008650B7" w:rsidRPr="00990C1F" w:rsidRDefault="008650B7" w:rsidP="008650B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iCs/>
                <w:sz w:val="24"/>
                <w:szCs w:val="24"/>
              </w:rPr>
              <w:t>Определять задачи поиска информации. Определять необходимые источники информации. Планировать процесс поиска. Структурировать получаемую информацию. Выделять наиболее значимое в перечне информации. Оценивать практическую значимость результатов поиска. Оформлять результаты поиска.</w:t>
            </w:r>
          </w:p>
        </w:tc>
        <w:tc>
          <w:tcPr>
            <w:tcW w:w="2552" w:type="dxa"/>
          </w:tcPr>
          <w:p w:rsidR="008650B7" w:rsidRPr="00990C1F" w:rsidRDefault="008650B7" w:rsidP="008650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0C1F">
              <w:rPr>
                <w:rFonts w:ascii="Times New Roman" w:hAnsi="Times New Roman"/>
                <w:iCs/>
                <w:sz w:val="24"/>
                <w:szCs w:val="24"/>
              </w:rPr>
              <w:t>Номенклатура информационных источников применяемых в профессиональной деятельности. Приемы структурирования информации. Формат оформления результатов поиска информации</w:t>
            </w:r>
            <w:r w:rsidRPr="00990C1F">
              <w:rPr>
                <w:sz w:val="24"/>
                <w:szCs w:val="24"/>
              </w:rPr>
              <w:t>.</w:t>
            </w:r>
          </w:p>
        </w:tc>
      </w:tr>
      <w:tr w:rsidR="008650B7" w:rsidRPr="00990C1F" w:rsidTr="00162302">
        <w:tblPrEx>
          <w:tblLook w:val="04A0"/>
        </w:tblPrEx>
        <w:trPr>
          <w:trHeight w:val="212"/>
        </w:trPr>
        <w:tc>
          <w:tcPr>
            <w:tcW w:w="2268" w:type="dxa"/>
          </w:tcPr>
          <w:p w:rsidR="008650B7" w:rsidRPr="00990C1F" w:rsidRDefault="008650B7" w:rsidP="008650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ОК 03. Планировать и реализовывать собственное профессиональное и личностное развитие.</w:t>
            </w:r>
          </w:p>
        </w:tc>
        <w:tc>
          <w:tcPr>
            <w:tcW w:w="5245" w:type="dxa"/>
          </w:tcPr>
          <w:p w:rsidR="008650B7" w:rsidRPr="00990C1F" w:rsidRDefault="008650B7" w:rsidP="008650B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650B7" w:rsidRPr="00990C1F" w:rsidRDefault="008650B7" w:rsidP="008650B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Определять актуальность </w:t>
            </w:r>
          </w:p>
          <w:p w:rsidR="008650B7" w:rsidRPr="00990C1F" w:rsidRDefault="008650B7" w:rsidP="008650B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Cs/>
                <w:iCs/>
                <w:sz w:val="24"/>
                <w:szCs w:val="24"/>
              </w:rPr>
              <w:t>нормативно-правовой документации в профессиональной деятельности; выстраивать траектории профессионального и личностного развития</w:t>
            </w:r>
          </w:p>
          <w:p w:rsidR="008650B7" w:rsidRPr="00990C1F" w:rsidRDefault="008650B7" w:rsidP="008650B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8650B7" w:rsidRPr="00990C1F" w:rsidRDefault="008650B7" w:rsidP="008650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Cs/>
                <w:iCs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8650B7" w:rsidRPr="00990C1F" w:rsidTr="00162302">
        <w:tblPrEx>
          <w:tblLook w:val="04A0"/>
        </w:tblPrEx>
        <w:trPr>
          <w:trHeight w:val="850"/>
        </w:trPr>
        <w:tc>
          <w:tcPr>
            <w:tcW w:w="2268" w:type="dxa"/>
          </w:tcPr>
          <w:p w:rsidR="008650B7" w:rsidRPr="00990C1F" w:rsidRDefault="008650B7" w:rsidP="008650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5245" w:type="dxa"/>
          </w:tcPr>
          <w:p w:rsidR="008650B7" w:rsidRPr="00990C1F" w:rsidRDefault="008650B7" w:rsidP="008650B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Организовывать работу коллектива и команды. Взаимодействовать с коллегами, руководством, клиентами.</w:t>
            </w:r>
          </w:p>
        </w:tc>
        <w:tc>
          <w:tcPr>
            <w:tcW w:w="2552" w:type="dxa"/>
          </w:tcPr>
          <w:p w:rsidR="008650B7" w:rsidRPr="00990C1F" w:rsidRDefault="008650B7" w:rsidP="008650B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Cs/>
                <w:iCs/>
                <w:sz w:val="24"/>
                <w:szCs w:val="24"/>
              </w:rPr>
              <w:t>Психологию коллектива. Психологию личности. Основы проектной деятельности.</w:t>
            </w:r>
          </w:p>
        </w:tc>
      </w:tr>
      <w:tr w:rsidR="008650B7" w:rsidRPr="00990C1F" w:rsidTr="00162302">
        <w:tblPrEx>
          <w:tblLook w:val="04A0"/>
        </w:tblPrEx>
        <w:trPr>
          <w:trHeight w:val="212"/>
        </w:trPr>
        <w:tc>
          <w:tcPr>
            <w:tcW w:w="2268" w:type="dxa"/>
          </w:tcPr>
          <w:p w:rsidR="008650B7" w:rsidRPr="00990C1F" w:rsidRDefault="008650B7" w:rsidP="008650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ОК 05.</w:t>
            </w:r>
            <w:r w:rsidRPr="00990C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5245" w:type="dxa"/>
          </w:tcPr>
          <w:p w:rsidR="008650B7" w:rsidRPr="00990C1F" w:rsidRDefault="008650B7" w:rsidP="008650B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Cs/>
                <w:sz w:val="24"/>
                <w:szCs w:val="24"/>
              </w:rPr>
              <w:t>Излагать свои мысли на государственном языке. Оформлять документы.</w:t>
            </w:r>
          </w:p>
        </w:tc>
        <w:tc>
          <w:tcPr>
            <w:tcW w:w="2552" w:type="dxa"/>
          </w:tcPr>
          <w:p w:rsidR="008650B7" w:rsidRPr="00990C1F" w:rsidRDefault="008650B7" w:rsidP="008650B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Cs/>
                <w:sz w:val="24"/>
                <w:szCs w:val="24"/>
              </w:rPr>
              <w:t>Особенности социального и культурного контекста</w:t>
            </w:r>
          </w:p>
          <w:p w:rsidR="008650B7" w:rsidRPr="00990C1F" w:rsidRDefault="008650B7" w:rsidP="008650B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Cs/>
                <w:sz w:val="24"/>
                <w:szCs w:val="24"/>
              </w:rPr>
              <w:t>Правила оформления документов.</w:t>
            </w:r>
          </w:p>
        </w:tc>
      </w:tr>
      <w:tr w:rsidR="008650B7" w:rsidRPr="00990C1F" w:rsidTr="00162302">
        <w:tblPrEx>
          <w:tblLook w:val="04A0"/>
        </w:tblPrEx>
        <w:trPr>
          <w:trHeight w:val="212"/>
        </w:trPr>
        <w:tc>
          <w:tcPr>
            <w:tcW w:w="2268" w:type="dxa"/>
          </w:tcPr>
          <w:p w:rsidR="008650B7" w:rsidRPr="00990C1F" w:rsidRDefault="008650B7" w:rsidP="008650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ОК 06.</w:t>
            </w:r>
            <w:r w:rsidR="00E6065F" w:rsidRPr="00990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5245" w:type="dxa"/>
          </w:tcPr>
          <w:p w:rsidR="008650B7" w:rsidRPr="00990C1F" w:rsidRDefault="008650B7" w:rsidP="008650B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Cs/>
                <w:sz w:val="24"/>
                <w:szCs w:val="24"/>
              </w:rPr>
              <w:t>Описывать значимость своей профессии. Презентовать структуру профессиональной деятельности по профессии (специальности).</w:t>
            </w:r>
          </w:p>
        </w:tc>
        <w:tc>
          <w:tcPr>
            <w:tcW w:w="2552" w:type="dxa"/>
          </w:tcPr>
          <w:p w:rsidR="008650B7" w:rsidRPr="00990C1F" w:rsidRDefault="008650B7" w:rsidP="008650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650B7" w:rsidRPr="00990C1F" w:rsidRDefault="008650B7" w:rsidP="008650B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Cs/>
                <w:sz w:val="24"/>
                <w:szCs w:val="24"/>
              </w:rPr>
              <w:t>Описывать значимость своей профессии. Презентовать структуру профессиональной деятельности по профессии (специальности).</w:t>
            </w:r>
          </w:p>
        </w:tc>
      </w:tr>
      <w:tr w:rsidR="008650B7" w:rsidRPr="00990C1F" w:rsidTr="00162302">
        <w:tblPrEx>
          <w:tblLook w:val="04A0"/>
        </w:tblPrEx>
        <w:trPr>
          <w:trHeight w:val="212"/>
        </w:trPr>
        <w:tc>
          <w:tcPr>
            <w:tcW w:w="2268" w:type="dxa"/>
          </w:tcPr>
          <w:p w:rsidR="008650B7" w:rsidRPr="00990C1F" w:rsidRDefault="008650B7" w:rsidP="008650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5245" w:type="dxa"/>
          </w:tcPr>
          <w:p w:rsidR="008650B7" w:rsidRPr="00990C1F" w:rsidRDefault="008650B7" w:rsidP="008650B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Cs/>
                <w:sz w:val="24"/>
                <w:szCs w:val="24"/>
              </w:rPr>
              <w:t>Соблюдать нормы экологической безопасности. Определять направления ресурсосбережения в рамках профессиональной деятельности по профессии (специальности)</w:t>
            </w:r>
          </w:p>
        </w:tc>
        <w:tc>
          <w:tcPr>
            <w:tcW w:w="2552" w:type="dxa"/>
          </w:tcPr>
          <w:p w:rsidR="008650B7" w:rsidRPr="00990C1F" w:rsidRDefault="008650B7" w:rsidP="008650B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Cs/>
                <w:sz w:val="24"/>
                <w:szCs w:val="24"/>
              </w:rPr>
              <w:t>Правила экологической безопасности при ведении профессиональной деятельности. Основные ресурсы задействованные в профессиональной деятельности. Пути обеспечения ресурсосбережения.</w:t>
            </w:r>
          </w:p>
        </w:tc>
      </w:tr>
      <w:tr w:rsidR="008650B7" w:rsidRPr="00990C1F" w:rsidTr="00162302">
        <w:tblPrEx>
          <w:tblLook w:val="04A0"/>
        </w:tblPrEx>
        <w:trPr>
          <w:trHeight w:val="212"/>
        </w:trPr>
        <w:tc>
          <w:tcPr>
            <w:tcW w:w="2268" w:type="dxa"/>
          </w:tcPr>
          <w:p w:rsidR="008650B7" w:rsidRPr="00990C1F" w:rsidRDefault="008650B7" w:rsidP="008650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  <w:tc>
          <w:tcPr>
            <w:tcW w:w="5245" w:type="dxa"/>
          </w:tcPr>
          <w:p w:rsidR="008650B7" w:rsidRPr="00990C1F" w:rsidRDefault="008650B7" w:rsidP="008650B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целей. Применять рациональные приемы двигательных функций в профессиональной деятельности. Пользоваться средствами профилактики перенапряжения характерными для данной профессии (специальности).</w:t>
            </w:r>
          </w:p>
        </w:tc>
        <w:tc>
          <w:tcPr>
            <w:tcW w:w="2552" w:type="dxa"/>
          </w:tcPr>
          <w:p w:rsidR="008650B7" w:rsidRPr="00990C1F" w:rsidRDefault="008650B7" w:rsidP="008650B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человека. Основы здорового образа жизни. Условия профессиональной деятельности и зоны риска физического здоровья для профессии (специальности). Средства профилактики перенапряжения.</w:t>
            </w:r>
          </w:p>
        </w:tc>
      </w:tr>
      <w:tr w:rsidR="008650B7" w:rsidRPr="00990C1F" w:rsidTr="00162302">
        <w:tblPrEx>
          <w:tblLook w:val="04A0"/>
        </w:tblPrEx>
        <w:trPr>
          <w:trHeight w:val="212"/>
        </w:trPr>
        <w:tc>
          <w:tcPr>
            <w:tcW w:w="2268" w:type="dxa"/>
          </w:tcPr>
          <w:p w:rsidR="008650B7" w:rsidRPr="00990C1F" w:rsidRDefault="008650B7" w:rsidP="008650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ОК 09. Использовать информационные технологии в профессиональной деятельности.</w:t>
            </w:r>
          </w:p>
        </w:tc>
        <w:tc>
          <w:tcPr>
            <w:tcW w:w="5245" w:type="dxa"/>
          </w:tcPr>
          <w:p w:rsidR="008650B7" w:rsidRPr="00990C1F" w:rsidRDefault="008650B7" w:rsidP="008650B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Cs/>
                <w:sz w:val="24"/>
                <w:szCs w:val="24"/>
              </w:rPr>
              <w:t>Применять средства информационных технологий для решения профессиональных задач. Использовать современное программное обеспечение.</w:t>
            </w:r>
          </w:p>
        </w:tc>
        <w:tc>
          <w:tcPr>
            <w:tcW w:w="2552" w:type="dxa"/>
          </w:tcPr>
          <w:p w:rsidR="008650B7" w:rsidRPr="00990C1F" w:rsidRDefault="008650B7" w:rsidP="008650B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Cs/>
                <w:sz w:val="24"/>
                <w:szCs w:val="24"/>
              </w:rPr>
              <w:t>Современные средства и устройства информатизации. Порядок их применения и программное обеспечение в профессиональной деятельности.</w:t>
            </w:r>
          </w:p>
        </w:tc>
      </w:tr>
      <w:tr w:rsidR="008650B7" w:rsidRPr="00990C1F" w:rsidTr="00162302">
        <w:tblPrEx>
          <w:tblLook w:val="04A0"/>
        </w:tblPrEx>
        <w:trPr>
          <w:trHeight w:val="212"/>
        </w:trPr>
        <w:tc>
          <w:tcPr>
            <w:tcW w:w="2268" w:type="dxa"/>
          </w:tcPr>
          <w:p w:rsidR="008650B7" w:rsidRPr="00990C1F" w:rsidRDefault="008650B7" w:rsidP="008650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ОК 10. Пользоваться профессиональной документацией на государственном и иностранном языках.</w:t>
            </w:r>
          </w:p>
        </w:tc>
        <w:tc>
          <w:tcPr>
            <w:tcW w:w="5245" w:type="dxa"/>
          </w:tcPr>
          <w:p w:rsidR="008650B7" w:rsidRPr="00990C1F" w:rsidRDefault="008650B7" w:rsidP="008650B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бытовые). Понимать тексты на базовые профессиональные темы. Участвовать в диалогах на знакомые общие и профессиональные темы. Строить простые высказывания о себе и о своей профессиональной деятельности. Кратко обосновывать и объяснить свои действия (текущие и планируемые). Писать простые связные сообщения на знакомые или интересующие профессиональные темы.</w:t>
            </w:r>
          </w:p>
        </w:tc>
        <w:tc>
          <w:tcPr>
            <w:tcW w:w="2552" w:type="dxa"/>
          </w:tcPr>
          <w:p w:rsidR="008650B7" w:rsidRPr="00990C1F" w:rsidRDefault="008650B7" w:rsidP="008650B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равила построения простых и сложных предложений на профессиональные темы. Основные общеупотребительные глаголы (бытовая и профессиональная лексика). Лексический минимум, относящийся к описанию предметов, средств и процессов профессиональной деятельности. Особенности произношения. Правила чтения текстов профессиональной направленности.</w:t>
            </w:r>
          </w:p>
        </w:tc>
      </w:tr>
      <w:tr w:rsidR="008650B7" w:rsidRPr="00990C1F" w:rsidTr="00162302">
        <w:tblPrEx>
          <w:tblLook w:val="04A0"/>
        </w:tblPrEx>
        <w:trPr>
          <w:trHeight w:val="212"/>
        </w:trPr>
        <w:tc>
          <w:tcPr>
            <w:tcW w:w="2268" w:type="dxa"/>
          </w:tcPr>
          <w:p w:rsidR="008650B7" w:rsidRPr="00990C1F" w:rsidRDefault="008650B7" w:rsidP="00A02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ОК 11. Планировать предприним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а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тельскую де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я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тельность в професси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о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нальной сфере.</w:t>
            </w:r>
          </w:p>
        </w:tc>
        <w:tc>
          <w:tcPr>
            <w:tcW w:w="5245" w:type="dxa"/>
          </w:tcPr>
          <w:p w:rsidR="008650B7" w:rsidRPr="00990C1F" w:rsidRDefault="008650B7" w:rsidP="00A0219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990C1F">
              <w:rPr>
                <w:rFonts w:ascii="Times New Roman" w:hAnsi="Times New Roman"/>
                <w:bCs/>
                <w:sz w:val="24"/>
                <w:szCs w:val="24"/>
              </w:rPr>
              <w:t>ыявлять достоинства и недостатки коммерческой идеи. Презентовать</w:t>
            </w:r>
            <w:r w:rsidR="00E6065F" w:rsidRPr="00990C1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90C1F">
              <w:rPr>
                <w:rFonts w:ascii="Times New Roman" w:hAnsi="Times New Roman"/>
                <w:bCs/>
                <w:sz w:val="24"/>
                <w:szCs w:val="24"/>
              </w:rPr>
              <w:t>идеи открытия собственного дела в профессиональной деятельности. Оформлять бизнес-план. Рассчитывать размеры выплат по процентным ставкам кредитования.</w:t>
            </w:r>
          </w:p>
        </w:tc>
        <w:tc>
          <w:tcPr>
            <w:tcW w:w="2552" w:type="dxa"/>
          </w:tcPr>
          <w:p w:rsidR="008650B7" w:rsidRPr="00990C1F" w:rsidRDefault="008650B7" w:rsidP="00A0219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Cs/>
                <w:sz w:val="24"/>
                <w:szCs w:val="24"/>
              </w:rPr>
              <w:t>Основы предпринимательской деятельности. Основы финансовой грамотности. Правила разработки бизнес-планов. Порядок выстраивания презентации. Кредитные банковские продукты.</w:t>
            </w:r>
          </w:p>
        </w:tc>
      </w:tr>
      <w:tr w:rsidR="00124062" w:rsidRPr="00990C1F" w:rsidTr="00162302">
        <w:trPr>
          <w:trHeight w:val="2296"/>
        </w:trPr>
        <w:tc>
          <w:tcPr>
            <w:tcW w:w="2268" w:type="dxa"/>
            <w:vMerge w:val="restart"/>
          </w:tcPr>
          <w:p w:rsidR="00124062" w:rsidRPr="00990C1F" w:rsidRDefault="00124062" w:rsidP="00471DA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iCs/>
                <w:sz w:val="24"/>
                <w:szCs w:val="24"/>
              </w:rPr>
              <w:t>ПК 1.1.</w:t>
            </w:r>
            <w:r w:rsidR="00E6065F" w:rsidRPr="00990C1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90C1F">
              <w:rPr>
                <w:rFonts w:ascii="Times New Roman" w:hAnsi="Times New Roman"/>
                <w:iCs/>
                <w:sz w:val="24"/>
                <w:szCs w:val="24"/>
              </w:rPr>
              <w:t>Осуществлять подготовку к использованию инструмента, оборудования и приспособлений в соответствии с заданием в зависимости от видов монтажа.</w:t>
            </w:r>
          </w:p>
          <w:p w:rsidR="00124062" w:rsidRPr="00990C1F" w:rsidRDefault="00124062" w:rsidP="00471DA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245" w:type="dxa"/>
          </w:tcPr>
          <w:p w:rsidR="00CE5988" w:rsidRPr="00990C1F" w:rsidRDefault="00CE5988" w:rsidP="00CE5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90C1F">
              <w:rPr>
                <w:rFonts w:ascii="Times New Roman" w:hAnsi="Times New Roman"/>
                <w:sz w:val="24"/>
                <w:szCs w:val="24"/>
                <w:u w:val="single"/>
              </w:rPr>
              <w:t>75% правильных ответов при оценке знаний, включая знания:</w:t>
            </w:r>
          </w:p>
          <w:p w:rsidR="00124062" w:rsidRPr="00990C1F" w:rsidRDefault="00471DA3" w:rsidP="0012406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="00124062" w:rsidRPr="00990C1F">
              <w:rPr>
                <w:rFonts w:ascii="Times New Roman" w:hAnsi="Times New Roman"/>
                <w:iCs/>
                <w:sz w:val="24"/>
                <w:szCs w:val="24"/>
              </w:rPr>
              <w:t>пособ</w:t>
            </w:r>
            <w:r w:rsidRPr="00990C1F">
              <w:rPr>
                <w:rFonts w:ascii="Times New Roman" w:hAnsi="Times New Roman"/>
                <w:iCs/>
                <w:sz w:val="24"/>
                <w:szCs w:val="24"/>
              </w:rPr>
              <w:t>ов</w:t>
            </w:r>
            <w:r w:rsidR="00124062" w:rsidRPr="00990C1F">
              <w:rPr>
                <w:rFonts w:ascii="Times New Roman" w:hAnsi="Times New Roman"/>
                <w:iCs/>
                <w:sz w:val="24"/>
                <w:szCs w:val="24"/>
              </w:rPr>
              <w:t xml:space="preserve"> применения инструментов и приспособлений</w:t>
            </w:r>
            <w:r w:rsidR="00E6065F" w:rsidRPr="00990C1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A6324" w:rsidRPr="00990C1F">
              <w:rPr>
                <w:rFonts w:ascii="Times New Roman" w:hAnsi="Times New Roman"/>
                <w:iCs/>
                <w:sz w:val="24"/>
                <w:szCs w:val="24"/>
              </w:rPr>
              <w:t>для различных видов монтажа</w:t>
            </w:r>
            <w:r w:rsidRPr="00990C1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124062" w:rsidRPr="00990C1F" w:rsidRDefault="00471DA3" w:rsidP="0012406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="00FA6324" w:rsidRPr="00990C1F">
              <w:rPr>
                <w:rFonts w:ascii="Times New Roman" w:hAnsi="Times New Roman"/>
                <w:iCs/>
                <w:sz w:val="24"/>
                <w:szCs w:val="24"/>
              </w:rPr>
              <w:t>азначени</w:t>
            </w:r>
            <w:r w:rsidRPr="00990C1F"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="00FA6324" w:rsidRPr="00990C1F">
              <w:rPr>
                <w:rFonts w:ascii="Times New Roman" w:hAnsi="Times New Roman"/>
                <w:iCs/>
                <w:sz w:val="24"/>
                <w:szCs w:val="24"/>
              </w:rPr>
              <w:t xml:space="preserve"> и правил применения к</w:t>
            </w:r>
            <w:r w:rsidR="00124062" w:rsidRPr="00990C1F">
              <w:rPr>
                <w:rFonts w:ascii="Times New Roman" w:hAnsi="Times New Roman"/>
                <w:iCs/>
                <w:sz w:val="24"/>
                <w:szCs w:val="24"/>
              </w:rPr>
              <w:t>онструкторск</w:t>
            </w:r>
            <w:r w:rsidR="00FA6324" w:rsidRPr="00990C1F">
              <w:rPr>
                <w:rFonts w:ascii="Times New Roman" w:hAnsi="Times New Roman"/>
                <w:iCs/>
                <w:sz w:val="24"/>
                <w:szCs w:val="24"/>
              </w:rPr>
              <w:t>ой</w:t>
            </w:r>
            <w:r w:rsidR="00124062" w:rsidRPr="00990C1F">
              <w:rPr>
                <w:rFonts w:ascii="Times New Roman" w:hAnsi="Times New Roman"/>
                <w:iCs/>
                <w:sz w:val="24"/>
                <w:szCs w:val="24"/>
              </w:rPr>
              <w:t>, производственно-технологическ</w:t>
            </w:r>
            <w:r w:rsidR="00FA6324" w:rsidRPr="00990C1F">
              <w:rPr>
                <w:rFonts w:ascii="Times New Roman" w:hAnsi="Times New Roman"/>
                <w:iCs/>
                <w:sz w:val="24"/>
                <w:szCs w:val="24"/>
              </w:rPr>
              <w:t>ой</w:t>
            </w:r>
            <w:r w:rsidR="00124062" w:rsidRPr="00990C1F">
              <w:rPr>
                <w:rFonts w:ascii="Times New Roman" w:hAnsi="Times New Roman"/>
                <w:iCs/>
                <w:sz w:val="24"/>
                <w:szCs w:val="24"/>
              </w:rPr>
              <w:t xml:space="preserve"> и нормативн</w:t>
            </w:r>
            <w:r w:rsidR="00FA6324" w:rsidRPr="00990C1F">
              <w:rPr>
                <w:rFonts w:ascii="Times New Roman" w:hAnsi="Times New Roman"/>
                <w:iCs/>
                <w:sz w:val="24"/>
                <w:szCs w:val="24"/>
              </w:rPr>
              <w:t>ой</w:t>
            </w:r>
            <w:r w:rsidR="00124062" w:rsidRPr="00990C1F">
              <w:rPr>
                <w:rFonts w:ascii="Times New Roman" w:hAnsi="Times New Roman"/>
                <w:iCs/>
                <w:sz w:val="24"/>
                <w:szCs w:val="24"/>
              </w:rPr>
              <w:t xml:space="preserve"> документаци</w:t>
            </w:r>
            <w:r w:rsidR="00FA6324" w:rsidRPr="00990C1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124062" w:rsidRPr="00990C1F">
              <w:rPr>
                <w:rFonts w:ascii="Times New Roman" w:hAnsi="Times New Roman"/>
                <w:iCs/>
                <w:sz w:val="24"/>
                <w:szCs w:val="24"/>
              </w:rPr>
              <w:t>, необходим</w:t>
            </w:r>
            <w:r w:rsidR="00FA6324" w:rsidRPr="00990C1F">
              <w:rPr>
                <w:rFonts w:ascii="Times New Roman" w:hAnsi="Times New Roman"/>
                <w:iCs/>
                <w:sz w:val="24"/>
                <w:szCs w:val="24"/>
              </w:rPr>
              <w:t>ой для выполнения работ</w:t>
            </w:r>
            <w:r w:rsidRPr="00990C1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124062" w:rsidRPr="00990C1F" w:rsidRDefault="00471DA3" w:rsidP="0012406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iCs/>
                <w:sz w:val="24"/>
                <w:szCs w:val="24"/>
              </w:rPr>
              <w:t>х</w:t>
            </w:r>
            <w:r w:rsidR="00124062" w:rsidRPr="00990C1F">
              <w:rPr>
                <w:rFonts w:ascii="Times New Roman" w:hAnsi="Times New Roman"/>
                <w:iCs/>
                <w:sz w:val="24"/>
                <w:szCs w:val="24"/>
              </w:rPr>
              <w:t>арактеристик и области п</w:t>
            </w:r>
            <w:r w:rsidR="00FA6324" w:rsidRPr="00990C1F">
              <w:rPr>
                <w:rFonts w:ascii="Times New Roman" w:hAnsi="Times New Roman"/>
                <w:iCs/>
                <w:sz w:val="24"/>
                <w:szCs w:val="24"/>
              </w:rPr>
              <w:t>рименения электрических кабелей</w:t>
            </w:r>
            <w:r w:rsidRPr="00990C1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124062" w:rsidRPr="00990C1F" w:rsidRDefault="00124062" w:rsidP="0012406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iCs/>
                <w:sz w:val="24"/>
                <w:szCs w:val="24"/>
              </w:rPr>
              <w:t>элемент</w:t>
            </w:r>
            <w:r w:rsidR="00471DA3" w:rsidRPr="00990C1F">
              <w:rPr>
                <w:rFonts w:ascii="Times New Roman" w:hAnsi="Times New Roman"/>
                <w:iCs/>
                <w:sz w:val="24"/>
                <w:szCs w:val="24"/>
              </w:rPr>
              <w:t>ов</w:t>
            </w:r>
            <w:r w:rsidRPr="00990C1F">
              <w:rPr>
                <w:rFonts w:ascii="Times New Roman" w:hAnsi="Times New Roman"/>
                <w:iCs/>
                <w:sz w:val="24"/>
                <w:szCs w:val="24"/>
              </w:rPr>
              <w:t xml:space="preserve"> микроэлектроники, их классификаци</w:t>
            </w:r>
            <w:r w:rsidR="00471DA3" w:rsidRPr="00990C1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990C1F">
              <w:rPr>
                <w:rFonts w:ascii="Times New Roman" w:hAnsi="Times New Roman"/>
                <w:iCs/>
                <w:sz w:val="24"/>
                <w:szCs w:val="24"/>
              </w:rPr>
              <w:t>, тип</w:t>
            </w:r>
            <w:r w:rsidR="00471DA3" w:rsidRPr="00990C1F">
              <w:rPr>
                <w:rFonts w:ascii="Times New Roman" w:hAnsi="Times New Roman"/>
                <w:iCs/>
                <w:sz w:val="24"/>
                <w:szCs w:val="24"/>
              </w:rPr>
              <w:t>ов</w:t>
            </w:r>
            <w:r w:rsidRPr="00990C1F">
              <w:rPr>
                <w:rFonts w:ascii="Times New Roman" w:hAnsi="Times New Roman"/>
                <w:iCs/>
                <w:sz w:val="24"/>
                <w:szCs w:val="24"/>
              </w:rPr>
              <w:t>, характеристик и назначени</w:t>
            </w:r>
            <w:r w:rsidR="00471DA3" w:rsidRPr="00990C1F"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Pr="00990C1F">
              <w:rPr>
                <w:rFonts w:ascii="Times New Roman" w:hAnsi="Times New Roman"/>
                <w:iCs/>
                <w:sz w:val="24"/>
                <w:szCs w:val="24"/>
              </w:rPr>
              <w:t>, маркировк</w:t>
            </w:r>
            <w:r w:rsidR="00471DA3" w:rsidRPr="00990C1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990C1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124062" w:rsidRPr="00990C1F" w:rsidRDefault="00124062" w:rsidP="0012406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iCs/>
                <w:sz w:val="24"/>
                <w:szCs w:val="24"/>
              </w:rPr>
              <w:t>коммутационны</w:t>
            </w:r>
            <w:r w:rsidR="00471DA3" w:rsidRPr="00990C1F">
              <w:rPr>
                <w:rFonts w:ascii="Times New Roman" w:hAnsi="Times New Roman"/>
                <w:iCs/>
                <w:sz w:val="24"/>
                <w:szCs w:val="24"/>
              </w:rPr>
              <w:t>х</w:t>
            </w:r>
            <w:r w:rsidRPr="00990C1F">
              <w:rPr>
                <w:rFonts w:ascii="Times New Roman" w:hAnsi="Times New Roman"/>
                <w:iCs/>
                <w:sz w:val="24"/>
                <w:szCs w:val="24"/>
              </w:rPr>
              <w:t xml:space="preserve"> прибор</w:t>
            </w:r>
            <w:r w:rsidR="00471DA3" w:rsidRPr="00990C1F">
              <w:rPr>
                <w:rFonts w:ascii="Times New Roman" w:hAnsi="Times New Roman"/>
                <w:iCs/>
                <w:sz w:val="24"/>
                <w:szCs w:val="24"/>
              </w:rPr>
              <w:t>ов</w:t>
            </w:r>
            <w:r w:rsidRPr="00990C1F">
              <w:rPr>
                <w:rFonts w:ascii="Times New Roman" w:hAnsi="Times New Roman"/>
                <w:iCs/>
                <w:sz w:val="24"/>
                <w:szCs w:val="24"/>
              </w:rPr>
              <w:t>, их классификаци</w:t>
            </w:r>
            <w:r w:rsidR="00471DA3" w:rsidRPr="00990C1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990C1F">
              <w:rPr>
                <w:rFonts w:ascii="Times New Roman" w:hAnsi="Times New Roman"/>
                <w:iCs/>
                <w:sz w:val="24"/>
                <w:szCs w:val="24"/>
              </w:rPr>
              <w:t>, област</w:t>
            </w:r>
            <w:r w:rsidR="00471DA3" w:rsidRPr="00990C1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990C1F">
              <w:rPr>
                <w:rFonts w:ascii="Times New Roman" w:hAnsi="Times New Roman"/>
                <w:iCs/>
                <w:sz w:val="24"/>
                <w:szCs w:val="24"/>
              </w:rPr>
              <w:t xml:space="preserve"> применения и принцип</w:t>
            </w:r>
            <w:r w:rsidR="00471DA3" w:rsidRPr="00990C1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990C1F">
              <w:rPr>
                <w:rFonts w:ascii="Times New Roman" w:hAnsi="Times New Roman"/>
                <w:iCs/>
                <w:sz w:val="24"/>
                <w:szCs w:val="24"/>
              </w:rPr>
              <w:t xml:space="preserve"> действия;</w:t>
            </w:r>
          </w:p>
          <w:p w:rsidR="00124062" w:rsidRPr="00990C1F" w:rsidRDefault="00124062" w:rsidP="0012406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iCs/>
                <w:sz w:val="24"/>
                <w:szCs w:val="24"/>
              </w:rPr>
              <w:t>состав</w:t>
            </w:r>
            <w:r w:rsidR="00471DA3" w:rsidRPr="00990C1F">
              <w:rPr>
                <w:rFonts w:ascii="Times New Roman" w:hAnsi="Times New Roman"/>
                <w:iCs/>
                <w:sz w:val="24"/>
                <w:szCs w:val="24"/>
              </w:rPr>
              <w:t>а и назначения</w:t>
            </w:r>
            <w:r w:rsidRPr="00990C1F">
              <w:rPr>
                <w:rFonts w:ascii="Times New Roman" w:hAnsi="Times New Roman"/>
                <w:iCs/>
                <w:sz w:val="24"/>
                <w:szCs w:val="24"/>
              </w:rPr>
              <w:t xml:space="preserve"> основных блоков систем автоматического управления и регулирования; </w:t>
            </w:r>
          </w:p>
          <w:p w:rsidR="00124062" w:rsidRPr="00990C1F" w:rsidRDefault="00124062" w:rsidP="0012406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iCs/>
                <w:sz w:val="24"/>
                <w:szCs w:val="24"/>
              </w:rPr>
              <w:t>состав</w:t>
            </w:r>
            <w:r w:rsidR="00471DA3" w:rsidRPr="00990C1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990C1F">
              <w:rPr>
                <w:rFonts w:ascii="Times New Roman" w:hAnsi="Times New Roman"/>
                <w:iCs/>
                <w:sz w:val="24"/>
                <w:szCs w:val="24"/>
              </w:rPr>
              <w:t xml:space="preserve"> и назначени</w:t>
            </w:r>
            <w:r w:rsidR="00471DA3" w:rsidRPr="00990C1F"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Pr="00990C1F">
              <w:rPr>
                <w:rFonts w:ascii="Times New Roman" w:hAnsi="Times New Roman"/>
                <w:iCs/>
                <w:sz w:val="24"/>
                <w:szCs w:val="24"/>
              </w:rPr>
              <w:t xml:space="preserve"> основных элементов систем автоматического управления;</w:t>
            </w:r>
          </w:p>
          <w:p w:rsidR="00124062" w:rsidRPr="00990C1F" w:rsidRDefault="00471DA3" w:rsidP="0012406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iCs/>
                <w:sz w:val="24"/>
                <w:szCs w:val="24"/>
              </w:rPr>
              <w:t>конструкции</w:t>
            </w:r>
            <w:r w:rsidR="00124062" w:rsidRPr="00990C1F">
              <w:rPr>
                <w:rFonts w:ascii="Times New Roman" w:hAnsi="Times New Roman"/>
                <w:iCs/>
                <w:sz w:val="24"/>
                <w:szCs w:val="24"/>
              </w:rPr>
              <w:t xml:space="preserve"> микропроцессорных устройств;</w:t>
            </w:r>
          </w:p>
          <w:p w:rsidR="00124062" w:rsidRPr="00990C1F" w:rsidRDefault="00124062" w:rsidP="00124062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iCs/>
                <w:sz w:val="24"/>
                <w:szCs w:val="24"/>
              </w:rPr>
              <w:t>метод</w:t>
            </w:r>
            <w:r w:rsidR="00471DA3" w:rsidRPr="00990C1F">
              <w:rPr>
                <w:rFonts w:ascii="Times New Roman" w:hAnsi="Times New Roman"/>
                <w:iCs/>
                <w:sz w:val="24"/>
                <w:szCs w:val="24"/>
              </w:rPr>
              <w:t>ов</w:t>
            </w:r>
            <w:r w:rsidRPr="00990C1F">
              <w:rPr>
                <w:rFonts w:ascii="Times New Roman" w:hAnsi="Times New Roman"/>
                <w:iCs/>
                <w:sz w:val="24"/>
                <w:szCs w:val="24"/>
              </w:rPr>
              <w:t xml:space="preserve"> расчет</w:t>
            </w:r>
            <w:r w:rsidR="00471DA3" w:rsidRPr="00990C1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990C1F">
              <w:rPr>
                <w:rFonts w:ascii="Times New Roman" w:hAnsi="Times New Roman"/>
                <w:iCs/>
                <w:sz w:val="24"/>
                <w:szCs w:val="24"/>
              </w:rPr>
              <w:t xml:space="preserve"> отдельных элементов регулирующих устройств;</w:t>
            </w:r>
          </w:p>
          <w:p w:rsidR="00124062" w:rsidRPr="00990C1F" w:rsidRDefault="00124062" w:rsidP="00124062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iCs/>
                <w:sz w:val="24"/>
                <w:szCs w:val="24"/>
              </w:rPr>
              <w:t>метод</w:t>
            </w:r>
            <w:r w:rsidR="00471DA3" w:rsidRPr="00990C1F">
              <w:rPr>
                <w:rFonts w:ascii="Times New Roman" w:hAnsi="Times New Roman"/>
                <w:iCs/>
                <w:sz w:val="24"/>
                <w:szCs w:val="24"/>
              </w:rPr>
              <w:t>ов</w:t>
            </w:r>
            <w:r w:rsidRPr="00990C1F">
              <w:rPr>
                <w:rFonts w:ascii="Times New Roman" w:hAnsi="Times New Roman"/>
                <w:iCs/>
                <w:sz w:val="24"/>
                <w:szCs w:val="24"/>
              </w:rPr>
              <w:t xml:space="preserve"> измерения качественных показателей работы систем автоматического управления и регулирования;</w:t>
            </w:r>
          </w:p>
          <w:p w:rsidR="00124062" w:rsidRPr="00990C1F" w:rsidRDefault="00471DA3" w:rsidP="0012406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iCs/>
                <w:sz w:val="24"/>
                <w:szCs w:val="24"/>
              </w:rPr>
              <w:t>способов</w:t>
            </w:r>
            <w:r w:rsidR="00124062" w:rsidRPr="00990C1F">
              <w:rPr>
                <w:rFonts w:ascii="Times New Roman" w:hAnsi="Times New Roman"/>
                <w:iCs/>
                <w:sz w:val="24"/>
                <w:szCs w:val="24"/>
              </w:rPr>
              <w:t xml:space="preserve"> проверки работоспособност</w:t>
            </w:r>
            <w:r w:rsidRPr="00990C1F">
              <w:rPr>
                <w:rFonts w:ascii="Times New Roman" w:hAnsi="Times New Roman"/>
                <w:iCs/>
                <w:sz w:val="24"/>
                <w:szCs w:val="24"/>
              </w:rPr>
              <w:t>и элементов волноводной техники</w:t>
            </w:r>
          </w:p>
        </w:tc>
        <w:tc>
          <w:tcPr>
            <w:tcW w:w="2552" w:type="dxa"/>
          </w:tcPr>
          <w:p w:rsidR="004C4120" w:rsidRPr="00990C1F" w:rsidRDefault="00FA6324" w:rsidP="00471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471DA3" w:rsidRPr="00990C1F" w:rsidRDefault="004C4120" w:rsidP="00471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Выполнение самостоятельных работ</w:t>
            </w:r>
            <w:r w:rsidR="00FA6324" w:rsidRPr="00990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4062" w:rsidRPr="00990C1F" w:rsidRDefault="00124062" w:rsidP="00471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062" w:rsidRPr="00990C1F" w:rsidTr="00162302">
        <w:trPr>
          <w:trHeight w:val="2296"/>
        </w:trPr>
        <w:tc>
          <w:tcPr>
            <w:tcW w:w="2268" w:type="dxa"/>
            <w:vMerge/>
          </w:tcPr>
          <w:p w:rsidR="00124062" w:rsidRPr="00990C1F" w:rsidRDefault="00124062" w:rsidP="00471DA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245" w:type="dxa"/>
          </w:tcPr>
          <w:p w:rsidR="00124062" w:rsidRPr="00990C1F" w:rsidRDefault="004C4120" w:rsidP="0012406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 w:rsidRPr="00990C1F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 xml:space="preserve">Правильность </w:t>
            </w:r>
            <w:r w:rsidR="005A1C88" w:rsidRPr="00990C1F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демонстрации</w:t>
            </w:r>
            <w:r w:rsidRPr="00990C1F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 xml:space="preserve"> у</w:t>
            </w:r>
            <w:r w:rsidR="00124062" w:rsidRPr="00990C1F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мени</w:t>
            </w:r>
            <w:r w:rsidRPr="00990C1F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й:</w:t>
            </w:r>
          </w:p>
          <w:p w:rsidR="00124062" w:rsidRPr="00990C1F" w:rsidRDefault="00124062" w:rsidP="0012406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iCs/>
                <w:sz w:val="24"/>
                <w:szCs w:val="24"/>
              </w:rPr>
              <w:t>выбирать и заготавливать провода различных марок в зависимости от видов монтажа;</w:t>
            </w:r>
          </w:p>
          <w:p w:rsidR="00124062" w:rsidRPr="00990C1F" w:rsidRDefault="00124062" w:rsidP="0012406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iCs/>
                <w:sz w:val="24"/>
                <w:szCs w:val="24"/>
              </w:rPr>
              <w:t>пользоваться измерительными приборами и диагностической аппаратурой для монтажа приборов и систем автоматики различных степеней сложности;</w:t>
            </w:r>
          </w:p>
        </w:tc>
        <w:tc>
          <w:tcPr>
            <w:tcW w:w="2552" w:type="dxa"/>
          </w:tcPr>
          <w:p w:rsidR="008D781E" w:rsidRPr="00990C1F" w:rsidRDefault="00471DA3" w:rsidP="00471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Экспертное наблюд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е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 xml:space="preserve">ние выполнения </w:t>
            </w:r>
            <w:r w:rsidR="008D781E" w:rsidRPr="00990C1F">
              <w:rPr>
                <w:rFonts w:ascii="Times New Roman" w:hAnsi="Times New Roman"/>
                <w:sz w:val="24"/>
                <w:szCs w:val="24"/>
              </w:rPr>
              <w:t>лабораторных работ,</w:t>
            </w:r>
          </w:p>
          <w:p w:rsidR="00471DA3" w:rsidRPr="00990C1F" w:rsidRDefault="008D781E" w:rsidP="00471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Экспертное наблюд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е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r w:rsidR="00471DA3" w:rsidRPr="00990C1F">
              <w:rPr>
                <w:rFonts w:ascii="Times New Roman" w:hAnsi="Times New Roman"/>
                <w:sz w:val="24"/>
                <w:szCs w:val="24"/>
              </w:rPr>
              <w:t>на учебной и произво</w:t>
            </w:r>
            <w:r w:rsidR="00471DA3" w:rsidRPr="00990C1F">
              <w:rPr>
                <w:rFonts w:ascii="Times New Roman" w:hAnsi="Times New Roman"/>
                <w:sz w:val="24"/>
                <w:szCs w:val="24"/>
              </w:rPr>
              <w:t>д</w:t>
            </w:r>
            <w:r w:rsidR="00471DA3" w:rsidRPr="00990C1F">
              <w:rPr>
                <w:rFonts w:ascii="Times New Roman" w:hAnsi="Times New Roman"/>
                <w:sz w:val="24"/>
                <w:szCs w:val="24"/>
              </w:rPr>
              <w:t>ственной практиках:</w:t>
            </w:r>
          </w:p>
          <w:p w:rsidR="00471DA3" w:rsidRPr="00990C1F" w:rsidRDefault="00471DA3" w:rsidP="00471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  <w:p w:rsidR="00471DA3" w:rsidRPr="00990C1F" w:rsidRDefault="00471DA3" w:rsidP="004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 xml:space="preserve">оценка результатов </w:t>
            </w:r>
          </w:p>
          <w:p w:rsidR="00124062" w:rsidRPr="00990C1F" w:rsidRDefault="00124062" w:rsidP="00471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4120" w:rsidRPr="00990C1F" w:rsidTr="00162302">
        <w:trPr>
          <w:trHeight w:val="2296"/>
        </w:trPr>
        <w:tc>
          <w:tcPr>
            <w:tcW w:w="2268" w:type="dxa"/>
            <w:vMerge/>
          </w:tcPr>
          <w:p w:rsidR="004C4120" w:rsidRPr="00990C1F" w:rsidRDefault="004C4120" w:rsidP="00471DA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245" w:type="dxa"/>
          </w:tcPr>
          <w:p w:rsidR="004C4120" w:rsidRPr="00990C1F" w:rsidRDefault="005A1C88" w:rsidP="00CE5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  <w:u w:val="single"/>
              </w:rPr>
              <w:t>Точность и технологичность выполнения д</w:t>
            </w:r>
            <w:r w:rsidR="004C4120" w:rsidRPr="00990C1F">
              <w:rPr>
                <w:rFonts w:ascii="Times New Roman" w:hAnsi="Times New Roman"/>
                <w:sz w:val="24"/>
                <w:szCs w:val="24"/>
                <w:u w:val="single"/>
              </w:rPr>
              <w:t>ействи</w:t>
            </w:r>
            <w:r w:rsidRPr="00990C1F">
              <w:rPr>
                <w:rFonts w:ascii="Times New Roman" w:hAnsi="Times New Roman"/>
                <w:sz w:val="24"/>
                <w:szCs w:val="24"/>
                <w:u w:val="single"/>
              </w:rPr>
              <w:t>й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CE5988" w:rsidRPr="00990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4120" w:rsidRPr="00990C1F">
              <w:rPr>
                <w:rFonts w:ascii="Times New Roman" w:hAnsi="Times New Roman"/>
                <w:sz w:val="24"/>
                <w:szCs w:val="24"/>
              </w:rPr>
              <w:t>подгот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овке</w:t>
            </w:r>
            <w:r w:rsidR="004C4120" w:rsidRPr="00990C1F">
              <w:rPr>
                <w:rFonts w:ascii="Times New Roman" w:hAnsi="Times New Roman"/>
                <w:sz w:val="24"/>
                <w:szCs w:val="24"/>
              </w:rPr>
              <w:t xml:space="preserve"> к использованию инструмента, оборудования и приспособлений в соответствии с заданием в зависимости от видов монтажа;</w:t>
            </w:r>
          </w:p>
        </w:tc>
        <w:tc>
          <w:tcPr>
            <w:tcW w:w="2552" w:type="dxa"/>
          </w:tcPr>
          <w:p w:rsidR="004C4120" w:rsidRPr="00990C1F" w:rsidRDefault="004C4120" w:rsidP="00CE5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Экспертное наблюд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е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ние выполнения лабораторных работ,</w:t>
            </w:r>
          </w:p>
          <w:p w:rsidR="004C4120" w:rsidRPr="00990C1F" w:rsidRDefault="004C4120" w:rsidP="00CE5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Экспертное наблюд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е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ние на учебной и произво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д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ственной практиках:</w:t>
            </w:r>
          </w:p>
          <w:p w:rsidR="004C4120" w:rsidRPr="00990C1F" w:rsidRDefault="004C4120" w:rsidP="00CE5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  <w:p w:rsidR="004C4120" w:rsidRPr="00990C1F" w:rsidRDefault="004C4120" w:rsidP="00CE5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 xml:space="preserve">оценка результатов </w:t>
            </w:r>
          </w:p>
          <w:p w:rsidR="004C4120" w:rsidRPr="00990C1F" w:rsidRDefault="004C4120" w:rsidP="00CE5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6DF" w:rsidRPr="00990C1F" w:rsidTr="00162302">
        <w:trPr>
          <w:trHeight w:val="2296"/>
        </w:trPr>
        <w:tc>
          <w:tcPr>
            <w:tcW w:w="2268" w:type="dxa"/>
            <w:vMerge w:val="restart"/>
          </w:tcPr>
          <w:p w:rsidR="00A176DF" w:rsidRPr="00990C1F" w:rsidRDefault="00A176DF" w:rsidP="004C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ПК 1.2. Определять последовательность и оптимальные способы монтажа приборов и электрических схем различных систем автоматики в соответствии с заданием и требованиями технической документации.</w:t>
            </w:r>
          </w:p>
          <w:p w:rsidR="00A176DF" w:rsidRPr="00990C1F" w:rsidRDefault="00A176DF" w:rsidP="004C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E5988" w:rsidRPr="00990C1F" w:rsidRDefault="00CE5988" w:rsidP="00CE5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90C1F">
              <w:rPr>
                <w:rFonts w:ascii="Times New Roman" w:hAnsi="Times New Roman"/>
                <w:sz w:val="24"/>
                <w:szCs w:val="24"/>
                <w:u w:val="single"/>
              </w:rPr>
              <w:t>75% правильных ответов при оценке знаний, включая знания:</w:t>
            </w:r>
          </w:p>
          <w:p w:rsidR="00A176DF" w:rsidRPr="00990C1F" w:rsidRDefault="00A176DF" w:rsidP="00CE5988">
            <w:pPr>
              <w:widowControl w:val="0"/>
              <w:tabs>
                <w:tab w:val="left" w:pos="3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принципиальных электрических схем и схем соединений, условных изображений и маркировки проводов;</w:t>
            </w:r>
          </w:p>
          <w:p w:rsidR="00A176DF" w:rsidRPr="00990C1F" w:rsidRDefault="00A176DF" w:rsidP="00CE5988">
            <w:pPr>
              <w:tabs>
                <w:tab w:val="left" w:pos="35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0C1F">
              <w:rPr>
                <w:rFonts w:ascii="Times New Roman" w:hAnsi="Times New Roman"/>
                <w:sz w:val="24"/>
                <w:szCs w:val="24"/>
                <w:lang w:eastAsia="en-US"/>
              </w:rPr>
              <w:t>схем промышленной автоматики, телемеханики, связи в объеме часов программы модуля;</w:t>
            </w:r>
          </w:p>
          <w:p w:rsidR="00A176DF" w:rsidRPr="00990C1F" w:rsidRDefault="00A176DF" w:rsidP="00CE5988">
            <w:pPr>
              <w:tabs>
                <w:tab w:val="left" w:pos="35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0C1F">
              <w:rPr>
                <w:rFonts w:ascii="Times New Roman" w:hAnsi="Times New Roman"/>
                <w:sz w:val="24"/>
                <w:szCs w:val="24"/>
                <w:lang w:eastAsia="en-US"/>
              </w:rPr>
              <w:t>функциональных и структурных схем программируемых контроллеров;</w:t>
            </w:r>
          </w:p>
          <w:p w:rsidR="00A176DF" w:rsidRPr="00990C1F" w:rsidRDefault="00A176DF" w:rsidP="00CE5988">
            <w:pPr>
              <w:tabs>
                <w:tab w:val="left" w:pos="35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0C1F">
              <w:rPr>
                <w:rFonts w:ascii="Times New Roman" w:hAnsi="Times New Roman"/>
                <w:sz w:val="24"/>
                <w:szCs w:val="24"/>
                <w:lang w:eastAsia="en-US"/>
              </w:rPr>
              <w:t>принципов</w:t>
            </w:r>
            <w:r w:rsidR="00E6065F" w:rsidRPr="00990C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990C1F">
              <w:rPr>
                <w:rFonts w:ascii="Times New Roman" w:hAnsi="Times New Roman"/>
                <w:sz w:val="24"/>
                <w:szCs w:val="24"/>
                <w:lang w:eastAsia="en-US"/>
              </w:rPr>
              <w:t>построения систем управления на базе микропроцессорной техники;</w:t>
            </w:r>
          </w:p>
          <w:p w:rsidR="00A176DF" w:rsidRPr="00990C1F" w:rsidRDefault="00A176DF" w:rsidP="00CE5988">
            <w:pPr>
              <w:tabs>
                <w:tab w:val="left" w:pos="35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0C1F">
              <w:rPr>
                <w:rFonts w:ascii="Times New Roman" w:hAnsi="Times New Roman"/>
                <w:sz w:val="24"/>
                <w:szCs w:val="24"/>
                <w:lang w:eastAsia="en-US"/>
              </w:rPr>
              <w:t>способов макетирования схем;</w:t>
            </w:r>
          </w:p>
          <w:p w:rsidR="00A176DF" w:rsidRPr="00990C1F" w:rsidRDefault="00A176DF" w:rsidP="00CE5988">
            <w:pPr>
              <w:tabs>
                <w:tab w:val="left" w:pos="35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0C1F">
              <w:rPr>
                <w:rFonts w:ascii="Times New Roman" w:hAnsi="Times New Roman"/>
                <w:sz w:val="24"/>
                <w:szCs w:val="24"/>
                <w:lang w:eastAsia="en-US"/>
              </w:rPr>
              <w:t>последовательности этапов сдачи выполненных работ;</w:t>
            </w:r>
          </w:p>
          <w:p w:rsidR="00A176DF" w:rsidRPr="00990C1F" w:rsidRDefault="00A176DF" w:rsidP="00CE5988">
            <w:pPr>
              <w:tabs>
                <w:tab w:val="left" w:pos="35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0C1F">
              <w:rPr>
                <w:rFonts w:ascii="Times New Roman" w:hAnsi="Times New Roman"/>
                <w:sz w:val="24"/>
                <w:szCs w:val="24"/>
                <w:lang w:eastAsia="en-US"/>
              </w:rPr>
              <w:t>правила оформления сдаточной технической документации;</w:t>
            </w:r>
          </w:p>
          <w:p w:rsidR="00A176DF" w:rsidRPr="00990C1F" w:rsidRDefault="00A176DF" w:rsidP="00CE5988">
            <w:pPr>
              <w:tabs>
                <w:tab w:val="left" w:pos="35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0C1F">
              <w:rPr>
                <w:rFonts w:ascii="Times New Roman" w:hAnsi="Times New Roman"/>
                <w:sz w:val="24"/>
                <w:szCs w:val="24"/>
                <w:lang w:eastAsia="en-US"/>
              </w:rPr>
              <w:t>режимов работы отдельных устройств, приборов и блоков, правил их выбора и</w:t>
            </w:r>
            <w:r w:rsidR="00E6065F" w:rsidRPr="00990C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990C1F">
              <w:rPr>
                <w:rFonts w:ascii="Times New Roman" w:hAnsi="Times New Roman"/>
                <w:sz w:val="24"/>
                <w:szCs w:val="24"/>
                <w:lang w:eastAsia="en-US"/>
              </w:rPr>
              <w:t>установления;</w:t>
            </w:r>
          </w:p>
          <w:p w:rsidR="00A176DF" w:rsidRPr="00990C1F" w:rsidRDefault="00A176DF" w:rsidP="00CE5988">
            <w:pPr>
              <w:widowControl w:val="0"/>
              <w:tabs>
                <w:tab w:val="left" w:pos="3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характеристик и назначения основных электромонтажных операций;</w:t>
            </w:r>
          </w:p>
          <w:p w:rsidR="00A176DF" w:rsidRPr="00990C1F" w:rsidRDefault="00A176DF" w:rsidP="00CE5988">
            <w:pPr>
              <w:widowControl w:val="0"/>
              <w:tabs>
                <w:tab w:val="left" w:pos="3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назначения и области применения пайки, лужения;</w:t>
            </w:r>
          </w:p>
          <w:p w:rsidR="00A176DF" w:rsidRPr="00990C1F" w:rsidRDefault="00A176DF" w:rsidP="00CE5988">
            <w:pPr>
              <w:widowControl w:val="0"/>
              <w:tabs>
                <w:tab w:val="left" w:pos="3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видов соединения проводов;</w:t>
            </w:r>
          </w:p>
          <w:p w:rsidR="00A176DF" w:rsidRPr="00990C1F" w:rsidRDefault="00A176DF" w:rsidP="00CE5988">
            <w:pPr>
              <w:widowControl w:val="0"/>
              <w:tabs>
                <w:tab w:val="left" w:pos="3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технологии и процесса установки крепления и пайки радиоэлементов;</w:t>
            </w:r>
          </w:p>
          <w:p w:rsidR="00A176DF" w:rsidRPr="00990C1F" w:rsidRDefault="00A176DF" w:rsidP="002E1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классификации электрических проводок, их назначение.</w:t>
            </w:r>
          </w:p>
        </w:tc>
        <w:tc>
          <w:tcPr>
            <w:tcW w:w="2552" w:type="dxa"/>
          </w:tcPr>
          <w:p w:rsidR="00A176DF" w:rsidRPr="00990C1F" w:rsidRDefault="00A176DF" w:rsidP="00CE5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A176DF" w:rsidRPr="00990C1F" w:rsidRDefault="00A176DF" w:rsidP="00CE5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 xml:space="preserve">Выполнение самостоятельных работ </w:t>
            </w:r>
          </w:p>
          <w:p w:rsidR="00A176DF" w:rsidRPr="00990C1F" w:rsidRDefault="00A176DF" w:rsidP="00CE5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6DF" w:rsidRPr="00990C1F" w:rsidTr="00162302">
        <w:trPr>
          <w:trHeight w:val="2296"/>
        </w:trPr>
        <w:tc>
          <w:tcPr>
            <w:tcW w:w="2268" w:type="dxa"/>
            <w:vMerge/>
          </w:tcPr>
          <w:p w:rsidR="00A176DF" w:rsidRPr="00990C1F" w:rsidRDefault="00A176DF" w:rsidP="004C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176DF" w:rsidRPr="00990C1F" w:rsidRDefault="00A176DF" w:rsidP="005A1C88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</w:pPr>
            <w:r w:rsidRPr="00990C1F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Правильность демонстрации умений</w:t>
            </w:r>
            <w:r w:rsidRPr="00990C1F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:</w:t>
            </w:r>
          </w:p>
          <w:p w:rsidR="00A176DF" w:rsidRPr="00990C1F" w:rsidRDefault="00A176DF" w:rsidP="00CE5988">
            <w:pPr>
              <w:widowControl w:val="0"/>
              <w:tabs>
                <w:tab w:val="left" w:pos="3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читать схемы соединений, принципиальные электрические схемы;</w:t>
            </w:r>
          </w:p>
          <w:p w:rsidR="00A176DF" w:rsidRPr="00990C1F" w:rsidRDefault="00A176DF" w:rsidP="005A1C88">
            <w:pPr>
              <w:widowControl w:val="0"/>
              <w:tabs>
                <w:tab w:val="left" w:pos="3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определять последовательность монтажа приборов и электрических схем различных систем автоматики в соответствии с заданием и требованиями технической документации;</w:t>
            </w:r>
          </w:p>
          <w:p w:rsidR="00A176DF" w:rsidRPr="00990C1F" w:rsidRDefault="00A176DF" w:rsidP="004E4A93">
            <w:pPr>
              <w:widowControl w:val="0"/>
              <w:tabs>
                <w:tab w:val="left" w:pos="3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рассчитывать отдельные элементы регулирующих устройств;</w:t>
            </w:r>
          </w:p>
          <w:p w:rsidR="00A176DF" w:rsidRPr="00990C1F" w:rsidRDefault="00A176DF" w:rsidP="004E4A93">
            <w:pPr>
              <w:widowControl w:val="0"/>
              <w:tabs>
                <w:tab w:val="left" w:pos="3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выбирать оптимальную схему монтажа.</w:t>
            </w:r>
          </w:p>
          <w:p w:rsidR="00A176DF" w:rsidRPr="00990C1F" w:rsidRDefault="00A176DF" w:rsidP="004E4A93">
            <w:pPr>
              <w:widowControl w:val="0"/>
              <w:tabs>
                <w:tab w:val="left" w:pos="3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176DF" w:rsidRPr="00990C1F" w:rsidRDefault="00A176DF" w:rsidP="00CE5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Экспертное наблюд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е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ние выполнения лабораторных работ,</w:t>
            </w:r>
          </w:p>
          <w:p w:rsidR="00A176DF" w:rsidRPr="00990C1F" w:rsidRDefault="00A176DF" w:rsidP="00CE5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Экспертное наблюд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е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ние на учебной и произво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д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ственной практиках:</w:t>
            </w:r>
          </w:p>
          <w:p w:rsidR="00A176DF" w:rsidRPr="00990C1F" w:rsidRDefault="00A176DF" w:rsidP="00CE5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  <w:p w:rsidR="00A176DF" w:rsidRPr="00990C1F" w:rsidRDefault="00A176DF" w:rsidP="00CE5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 xml:space="preserve">оценка результатов </w:t>
            </w:r>
          </w:p>
          <w:p w:rsidR="00A176DF" w:rsidRPr="00990C1F" w:rsidRDefault="00A176DF" w:rsidP="00CE5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6DF" w:rsidRPr="00990C1F" w:rsidTr="00162302">
        <w:trPr>
          <w:trHeight w:val="2296"/>
        </w:trPr>
        <w:tc>
          <w:tcPr>
            <w:tcW w:w="2268" w:type="dxa"/>
            <w:vMerge/>
          </w:tcPr>
          <w:p w:rsidR="00A176DF" w:rsidRPr="00990C1F" w:rsidRDefault="00A176DF" w:rsidP="004C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176DF" w:rsidRPr="00990C1F" w:rsidRDefault="00A176DF" w:rsidP="005A1C88">
            <w:pPr>
              <w:widowControl w:val="0"/>
              <w:tabs>
                <w:tab w:val="left" w:pos="3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  <w:u w:val="single"/>
              </w:rPr>
              <w:t>Точность и технологичность выполнения действий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</w:p>
          <w:p w:rsidR="00A176DF" w:rsidRPr="00990C1F" w:rsidRDefault="00A176DF" w:rsidP="004E4A93">
            <w:pPr>
              <w:widowControl w:val="0"/>
              <w:tabs>
                <w:tab w:val="left" w:pos="3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составлению различных схем соединений с использованием элементов микроэлектроники;</w:t>
            </w:r>
          </w:p>
          <w:p w:rsidR="00A176DF" w:rsidRPr="00990C1F" w:rsidRDefault="00A176DF" w:rsidP="004E4A93">
            <w:pPr>
              <w:widowControl w:val="0"/>
              <w:tabs>
                <w:tab w:val="left" w:pos="3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176DF" w:rsidRPr="00990C1F" w:rsidRDefault="00A176DF" w:rsidP="00CE5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Экспертное наблюд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е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ние выполнения лабораторных работ,</w:t>
            </w:r>
          </w:p>
          <w:p w:rsidR="00A176DF" w:rsidRPr="00990C1F" w:rsidRDefault="00A176DF" w:rsidP="00CE5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Экспертное наблюд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е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ние на учебной и произво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д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ственной практиках:</w:t>
            </w:r>
          </w:p>
          <w:p w:rsidR="00A176DF" w:rsidRPr="00990C1F" w:rsidRDefault="00A176DF" w:rsidP="00CE5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  <w:p w:rsidR="00A176DF" w:rsidRPr="00990C1F" w:rsidRDefault="00A176DF" w:rsidP="00CE5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 xml:space="preserve">оценка результатов </w:t>
            </w:r>
          </w:p>
          <w:p w:rsidR="00A176DF" w:rsidRPr="00990C1F" w:rsidRDefault="00A176DF" w:rsidP="00CE5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6DF" w:rsidRPr="00990C1F" w:rsidTr="00162302">
        <w:trPr>
          <w:trHeight w:val="2296"/>
        </w:trPr>
        <w:tc>
          <w:tcPr>
            <w:tcW w:w="2268" w:type="dxa"/>
            <w:vMerge w:val="restart"/>
          </w:tcPr>
          <w:p w:rsidR="00A176DF" w:rsidRPr="00990C1F" w:rsidRDefault="00A176DF" w:rsidP="00A176DF">
            <w:pPr>
              <w:widowControl w:val="0"/>
              <w:tabs>
                <w:tab w:val="left" w:pos="3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ПК 1.3. Производить монтаж приборов и электрических схем различных систем автоматики в соответствии с заданием с соблюдением требований к качеству выполненных работ, требований охраны труда, бережливого производства и экологической безопасности.</w:t>
            </w:r>
          </w:p>
          <w:p w:rsidR="00A176DF" w:rsidRPr="00990C1F" w:rsidRDefault="00A176DF" w:rsidP="00A176DF">
            <w:pPr>
              <w:tabs>
                <w:tab w:val="left" w:pos="3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E5988" w:rsidRPr="00990C1F" w:rsidRDefault="00CE5988" w:rsidP="00CE5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90C1F">
              <w:rPr>
                <w:rFonts w:ascii="Times New Roman" w:hAnsi="Times New Roman"/>
                <w:sz w:val="24"/>
                <w:szCs w:val="24"/>
                <w:u w:val="single"/>
              </w:rPr>
              <w:t>75% правильных ответов при оценке знаний, включая знания:</w:t>
            </w:r>
          </w:p>
          <w:p w:rsidR="00A176DF" w:rsidRPr="00990C1F" w:rsidRDefault="00A176DF" w:rsidP="00CE5988">
            <w:pPr>
              <w:tabs>
                <w:tab w:val="left" w:pos="35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0C1F"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технологии сборки блоков аппаратуры различных степеней сложности;</w:t>
            </w:r>
          </w:p>
          <w:p w:rsidR="00A176DF" w:rsidRPr="00990C1F" w:rsidRDefault="00A176DF" w:rsidP="00CE5988">
            <w:pPr>
              <w:widowControl w:val="0"/>
              <w:tabs>
                <w:tab w:val="left" w:pos="3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конструкцию и размещение оборудования, назначение, способы монтажа различных приборов и систем автоматизации;</w:t>
            </w:r>
          </w:p>
          <w:p w:rsidR="00A176DF" w:rsidRPr="00990C1F" w:rsidRDefault="00A176DF" w:rsidP="00CE5988">
            <w:pPr>
              <w:widowControl w:val="0"/>
              <w:tabs>
                <w:tab w:val="left" w:pos="3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трубные проводки, их классификацию и назначение, технические требования к ним;</w:t>
            </w:r>
          </w:p>
          <w:p w:rsidR="00A176DF" w:rsidRPr="00990C1F" w:rsidRDefault="00A176DF" w:rsidP="00CE5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общие требования к автоматическому управлению и регулированию производственных и технологических процессов;</w:t>
            </w:r>
          </w:p>
          <w:p w:rsidR="00A176DF" w:rsidRPr="00990C1F" w:rsidRDefault="00A176DF" w:rsidP="00CE5988">
            <w:pPr>
              <w:tabs>
                <w:tab w:val="left" w:pos="35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0C1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нормы и правила пожарной безопасности при проведении монтажных работ;</w:t>
            </w:r>
          </w:p>
          <w:p w:rsidR="00A176DF" w:rsidRPr="00990C1F" w:rsidRDefault="00A176DF" w:rsidP="00CE5988">
            <w:pPr>
              <w:widowControl w:val="0"/>
              <w:tabs>
                <w:tab w:val="left" w:pos="3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требования безопасности труда и бережливого производства при производстве монтажа;</w:t>
            </w:r>
          </w:p>
        </w:tc>
        <w:tc>
          <w:tcPr>
            <w:tcW w:w="2552" w:type="dxa"/>
          </w:tcPr>
          <w:p w:rsidR="00E57B37" w:rsidRPr="00990C1F" w:rsidRDefault="00E57B37" w:rsidP="00E57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E57B37" w:rsidRPr="00990C1F" w:rsidRDefault="00E57B37" w:rsidP="00E57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 xml:space="preserve">Выполнение самостоятельных работ </w:t>
            </w:r>
          </w:p>
          <w:p w:rsidR="00A176DF" w:rsidRPr="00990C1F" w:rsidRDefault="00A176DF" w:rsidP="00CE5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B37" w:rsidRPr="00990C1F" w:rsidTr="00162302">
        <w:trPr>
          <w:trHeight w:val="2296"/>
        </w:trPr>
        <w:tc>
          <w:tcPr>
            <w:tcW w:w="2268" w:type="dxa"/>
            <w:vMerge/>
          </w:tcPr>
          <w:p w:rsidR="00E57B37" w:rsidRPr="00990C1F" w:rsidRDefault="00E57B37" w:rsidP="00A176DF">
            <w:pPr>
              <w:widowControl w:val="0"/>
              <w:tabs>
                <w:tab w:val="left" w:pos="3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57B37" w:rsidRPr="00990C1F" w:rsidRDefault="00E57B37" w:rsidP="00E57B3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</w:pPr>
            <w:r w:rsidRPr="00990C1F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Правильность демонстрации умений</w:t>
            </w:r>
            <w:r w:rsidRPr="00990C1F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:</w:t>
            </w:r>
          </w:p>
          <w:p w:rsidR="00E57B37" w:rsidRPr="00990C1F" w:rsidRDefault="00E57B37" w:rsidP="00CE5988">
            <w:pPr>
              <w:widowControl w:val="0"/>
              <w:tabs>
                <w:tab w:val="left" w:pos="3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производить расшивку проводов и жгутование;</w:t>
            </w:r>
          </w:p>
          <w:p w:rsidR="00E57B37" w:rsidRPr="00990C1F" w:rsidRDefault="00E57B37" w:rsidP="00CE5988">
            <w:pPr>
              <w:widowControl w:val="0"/>
              <w:tabs>
                <w:tab w:val="left" w:pos="3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производить лужение, пайку проводов;</w:t>
            </w:r>
          </w:p>
          <w:p w:rsidR="00E57B37" w:rsidRPr="00990C1F" w:rsidRDefault="00E57B37" w:rsidP="00CE5988">
            <w:pPr>
              <w:widowControl w:val="0"/>
              <w:tabs>
                <w:tab w:val="left" w:pos="3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сваривать провода;</w:t>
            </w:r>
          </w:p>
          <w:p w:rsidR="00E57B37" w:rsidRPr="00990C1F" w:rsidRDefault="00E57B37" w:rsidP="00CE5988">
            <w:pPr>
              <w:widowControl w:val="0"/>
              <w:tabs>
                <w:tab w:val="left" w:pos="3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производить электромонтажные работы с электрическими кабелями, производить печатный монтаж;</w:t>
            </w:r>
          </w:p>
          <w:p w:rsidR="00E57B37" w:rsidRPr="00990C1F" w:rsidRDefault="00E57B37" w:rsidP="00CE5988">
            <w:pPr>
              <w:widowControl w:val="0"/>
              <w:tabs>
                <w:tab w:val="left" w:pos="3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производить монтаж электрорадиоэлементов;</w:t>
            </w:r>
          </w:p>
          <w:p w:rsidR="00E57B37" w:rsidRPr="00990C1F" w:rsidRDefault="00E57B37" w:rsidP="00CE5988">
            <w:pPr>
              <w:widowControl w:val="0"/>
              <w:tabs>
                <w:tab w:val="left" w:pos="3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прокладывать электрические проводки в системах контроля и регулирования и производить их монтаж;</w:t>
            </w:r>
          </w:p>
          <w:p w:rsidR="00E57B37" w:rsidRPr="00990C1F" w:rsidRDefault="00E57B37" w:rsidP="00CE5988">
            <w:pPr>
              <w:widowControl w:val="0"/>
              <w:tabs>
                <w:tab w:val="left" w:pos="3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производить монтаж трубных проводок в системах контроля и регулирования;</w:t>
            </w:r>
          </w:p>
          <w:p w:rsidR="00E57B37" w:rsidRPr="00990C1F" w:rsidRDefault="00E57B37" w:rsidP="00CE5988">
            <w:pPr>
              <w:widowControl w:val="0"/>
              <w:tabs>
                <w:tab w:val="left" w:pos="3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производить монтаж щитов, пультов, стативов;</w:t>
            </w:r>
          </w:p>
          <w:p w:rsidR="00E57B37" w:rsidRPr="00990C1F" w:rsidRDefault="00E57B37" w:rsidP="00CE5988">
            <w:pPr>
              <w:widowControl w:val="0"/>
              <w:tabs>
                <w:tab w:val="left" w:pos="3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оценивать качество результатов собственной деятельности;</w:t>
            </w:r>
          </w:p>
          <w:p w:rsidR="00E57B37" w:rsidRPr="00990C1F" w:rsidRDefault="00E57B37" w:rsidP="00CE5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оформлять сдаточную документацию;</w:t>
            </w:r>
          </w:p>
          <w:p w:rsidR="00E57B37" w:rsidRPr="00990C1F" w:rsidRDefault="00E57B37" w:rsidP="00CE5988">
            <w:pPr>
              <w:widowControl w:val="0"/>
              <w:tabs>
                <w:tab w:val="left" w:pos="3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Безопасно выполнять монтажные работы;</w:t>
            </w:r>
          </w:p>
        </w:tc>
        <w:tc>
          <w:tcPr>
            <w:tcW w:w="2552" w:type="dxa"/>
          </w:tcPr>
          <w:p w:rsidR="00E57B37" w:rsidRPr="00990C1F" w:rsidRDefault="00E57B37" w:rsidP="00CE5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Экспертное наблюд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е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ние выполнения лабораторных работ,</w:t>
            </w:r>
          </w:p>
          <w:p w:rsidR="00E57B37" w:rsidRPr="00990C1F" w:rsidRDefault="00E57B37" w:rsidP="00CE5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Экспертное наблюд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е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ние на учебной и произво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д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ственной практиках:</w:t>
            </w:r>
          </w:p>
          <w:p w:rsidR="00E57B37" w:rsidRPr="00990C1F" w:rsidRDefault="00E57B37" w:rsidP="00CE5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  <w:p w:rsidR="00E57B37" w:rsidRPr="00990C1F" w:rsidRDefault="00E57B37" w:rsidP="00CE5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 xml:space="preserve">оценка результатов </w:t>
            </w:r>
          </w:p>
          <w:p w:rsidR="00E57B37" w:rsidRPr="00990C1F" w:rsidRDefault="00E57B37" w:rsidP="00CE5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B37" w:rsidRPr="00990C1F" w:rsidTr="00162302">
        <w:trPr>
          <w:trHeight w:val="1265"/>
        </w:trPr>
        <w:tc>
          <w:tcPr>
            <w:tcW w:w="2268" w:type="dxa"/>
            <w:vMerge/>
          </w:tcPr>
          <w:p w:rsidR="00E57B37" w:rsidRPr="00990C1F" w:rsidRDefault="00E57B37" w:rsidP="00A176DF">
            <w:pPr>
              <w:widowControl w:val="0"/>
              <w:tabs>
                <w:tab w:val="left" w:pos="3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57B37" w:rsidRPr="00990C1F" w:rsidRDefault="00E57B37" w:rsidP="00E57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  <w:u w:val="single"/>
              </w:rPr>
              <w:t>Точность и технологичность выполнения действий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 xml:space="preserve"> при монтаже приборов и электрических схем различных систем автоматики в соответствии с заданием с соблюдением требования к качеству выполненных работ</w:t>
            </w:r>
          </w:p>
        </w:tc>
        <w:tc>
          <w:tcPr>
            <w:tcW w:w="2552" w:type="dxa"/>
          </w:tcPr>
          <w:p w:rsidR="00E57B37" w:rsidRPr="00990C1F" w:rsidRDefault="00E57B37" w:rsidP="00CE5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Экспертное наблюд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е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ние выполнения лабораторных работ,</w:t>
            </w:r>
          </w:p>
          <w:p w:rsidR="00E57B37" w:rsidRPr="00990C1F" w:rsidRDefault="00E57B37" w:rsidP="00CE5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Экспертное наблюд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е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ние на учебной и произво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д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ственной практиках:</w:t>
            </w:r>
          </w:p>
          <w:p w:rsidR="00E57B37" w:rsidRPr="00990C1F" w:rsidRDefault="00E57B37" w:rsidP="00CE5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  <w:p w:rsidR="00E57B37" w:rsidRPr="00990C1F" w:rsidRDefault="00E57B37" w:rsidP="00CE5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 xml:space="preserve">оценка результатов </w:t>
            </w:r>
          </w:p>
          <w:p w:rsidR="00E57B37" w:rsidRPr="00990C1F" w:rsidRDefault="00E57B37" w:rsidP="00CE5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525C" w:rsidRPr="00990C1F" w:rsidRDefault="00BB525C" w:rsidP="00BB525C">
      <w:pPr>
        <w:rPr>
          <w:rFonts w:ascii="Times New Roman" w:hAnsi="Times New Roman"/>
          <w:b/>
        </w:rPr>
      </w:pPr>
    </w:p>
    <w:p w:rsidR="00FF38F5" w:rsidRPr="00990C1F" w:rsidRDefault="00FF38F5" w:rsidP="00FF38F5">
      <w:pPr>
        <w:spacing w:after="0" w:line="240" w:lineRule="auto"/>
        <w:rPr>
          <w:rFonts w:ascii="Times New Roman" w:hAnsi="Times New Roman"/>
        </w:rPr>
      </w:pPr>
    </w:p>
    <w:p w:rsidR="005D394F" w:rsidRPr="00990C1F" w:rsidRDefault="005D394F" w:rsidP="00E21EF0">
      <w:pPr>
        <w:jc w:val="right"/>
        <w:rPr>
          <w:rFonts w:ascii="Times New Roman" w:hAnsi="Times New Roman"/>
          <w:b/>
          <w:sz w:val="8"/>
          <w:szCs w:val="24"/>
        </w:rPr>
        <w:sectPr w:rsidR="005D394F" w:rsidRPr="00990C1F" w:rsidSect="00FF38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394F" w:rsidRPr="00990C1F" w:rsidRDefault="005D394F" w:rsidP="005D394F">
      <w:pPr>
        <w:jc w:val="right"/>
        <w:rPr>
          <w:rFonts w:ascii="Times New Roman" w:hAnsi="Times New Roman" w:cs="Calibri"/>
          <w:b/>
          <w:i/>
          <w:sz w:val="24"/>
          <w:szCs w:val="24"/>
        </w:rPr>
      </w:pPr>
      <w:r w:rsidRPr="00990C1F">
        <w:rPr>
          <w:rFonts w:ascii="Times New Roman" w:hAnsi="Times New Roman" w:cs="Calibri"/>
          <w:b/>
          <w:i/>
          <w:sz w:val="24"/>
          <w:szCs w:val="24"/>
        </w:rPr>
        <w:t>Приложение</w:t>
      </w:r>
      <w:r w:rsidR="00E6065F" w:rsidRPr="00990C1F">
        <w:rPr>
          <w:rFonts w:ascii="Times New Roman" w:hAnsi="Times New Roman" w:cs="Calibri"/>
          <w:b/>
          <w:i/>
          <w:sz w:val="24"/>
          <w:szCs w:val="24"/>
        </w:rPr>
        <w:t xml:space="preserve"> </w:t>
      </w:r>
      <w:r w:rsidRPr="00990C1F">
        <w:rPr>
          <w:rFonts w:ascii="Times New Roman" w:hAnsi="Times New Roman" w:cs="Calibri"/>
          <w:b/>
          <w:i/>
          <w:sz w:val="24"/>
          <w:szCs w:val="24"/>
          <w:lang w:val="en-US"/>
        </w:rPr>
        <w:t>I</w:t>
      </w:r>
      <w:r w:rsidRPr="00990C1F">
        <w:rPr>
          <w:rFonts w:ascii="Times New Roman" w:hAnsi="Times New Roman" w:cs="Calibri"/>
          <w:b/>
          <w:i/>
          <w:sz w:val="24"/>
          <w:szCs w:val="24"/>
        </w:rPr>
        <w:t>.2</w:t>
      </w:r>
    </w:p>
    <w:p w:rsidR="00C70111" w:rsidRPr="00C70111" w:rsidRDefault="00C70111" w:rsidP="00C70111">
      <w:pPr>
        <w:spacing w:after="0" w:line="240" w:lineRule="auto"/>
        <w:jc w:val="right"/>
        <w:rPr>
          <w:rFonts w:ascii="Times New Roman" w:hAnsi="Times New Roman" w:cs="Calibri"/>
          <w:b/>
          <w:i/>
          <w:sz w:val="20"/>
          <w:szCs w:val="20"/>
        </w:rPr>
      </w:pPr>
      <w:r>
        <w:rPr>
          <w:rFonts w:ascii="Times New Roman" w:hAnsi="Times New Roman" w:cs="Calibri"/>
          <w:b/>
          <w:i/>
          <w:sz w:val="20"/>
          <w:szCs w:val="20"/>
        </w:rPr>
        <w:t xml:space="preserve">   </w:t>
      </w:r>
      <w:r w:rsidRPr="00C70111">
        <w:rPr>
          <w:rFonts w:ascii="Times New Roman" w:hAnsi="Times New Roman" w:cs="Calibri"/>
          <w:b/>
          <w:i/>
          <w:sz w:val="20"/>
          <w:szCs w:val="20"/>
        </w:rPr>
        <w:t xml:space="preserve">к программе СПО 15.01.31 </w:t>
      </w:r>
      <w:bookmarkStart w:id="5" w:name="_Hlk37237196"/>
      <w:r w:rsidRPr="00C70111">
        <w:rPr>
          <w:rFonts w:ascii="Times New Roman" w:hAnsi="Times New Roman" w:cs="Calibri"/>
          <w:b/>
          <w:i/>
          <w:sz w:val="20"/>
          <w:szCs w:val="20"/>
        </w:rPr>
        <w:t xml:space="preserve">Мастер контрольно-измерительных </w:t>
      </w:r>
    </w:p>
    <w:p w:rsidR="005D394F" w:rsidRPr="00990C1F" w:rsidRDefault="00C70111" w:rsidP="00C70111">
      <w:pPr>
        <w:spacing w:after="0" w:line="240" w:lineRule="auto"/>
        <w:jc w:val="right"/>
        <w:rPr>
          <w:rFonts w:ascii="Times New Roman" w:hAnsi="Times New Roman" w:cs="Calibri"/>
          <w:b/>
          <w:i/>
          <w:sz w:val="20"/>
          <w:szCs w:val="20"/>
        </w:rPr>
      </w:pPr>
      <w:r w:rsidRPr="00C70111">
        <w:rPr>
          <w:rFonts w:ascii="Times New Roman" w:hAnsi="Times New Roman" w:cs="Calibri"/>
          <w:b/>
          <w:i/>
          <w:sz w:val="20"/>
          <w:szCs w:val="20"/>
        </w:rPr>
        <w:t>приборов и автоматики</w:t>
      </w:r>
      <w:r>
        <w:rPr>
          <w:rFonts w:ascii="Times New Roman" w:hAnsi="Times New Roman" w:cs="Calibri"/>
          <w:b/>
          <w:i/>
          <w:sz w:val="20"/>
          <w:szCs w:val="20"/>
        </w:rPr>
        <w:t xml:space="preserve"> </w:t>
      </w:r>
    </w:p>
    <w:bookmarkEnd w:id="5"/>
    <w:p w:rsidR="005D394F" w:rsidRPr="00990C1F" w:rsidRDefault="005D394F" w:rsidP="005D394F">
      <w:pPr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5D394F" w:rsidRPr="00990C1F" w:rsidRDefault="005D394F" w:rsidP="005D394F">
      <w:pPr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5D394F" w:rsidRPr="00990C1F" w:rsidRDefault="005D394F" w:rsidP="005D394F">
      <w:pPr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5D394F" w:rsidRPr="00990C1F" w:rsidRDefault="005D394F" w:rsidP="005D394F">
      <w:pPr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5D394F" w:rsidRPr="00990C1F" w:rsidRDefault="005D394F" w:rsidP="005D394F">
      <w:pPr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5D394F" w:rsidRPr="00990C1F" w:rsidRDefault="005D394F" w:rsidP="005D394F">
      <w:pPr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5D394F" w:rsidRPr="00990C1F" w:rsidRDefault="005D394F" w:rsidP="005D394F">
      <w:pPr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5D394F" w:rsidRPr="00990C1F" w:rsidRDefault="005D394F" w:rsidP="005D394F">
      <w:pPr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5D394F" w:rsidRPr="00990C1F" w:rsidRDefault="005D394F" w:rsidP="005D394F">
      <w:pPr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5D394F" w:rsidRPr="00990C1F" w:rsidRDefault="005D394F" w:rsidP="005D394F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D394F" w:rsidRPr="00990C1F" w:rsidRDefault="005D394F" w:rsidP="005D394F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90C1F">
        <w:rPr>
          <w:rFonts w:ascii="Times New Roman" w:hAnsi="Times New Roman"/>
          <w:b/>
          <w:bCs/>
          <w:i/>
          <w:iCs/>
          <w:sz w:val="24"/>
          <w:szCs w:val="24"/>
        </w:rPr>
        <w:t>РАБОЧАЯ ПРОГРАММА ПРОФЕССИОНАЛЬНОГО МОДУЛЯ</w:t>
      </w:r>
    </w:p>
    <w:p w:rsidR="005D394F" w:rsidRPr="00990C1F" w:rsidRDefault="005D394F" w:rsidP="005D394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D394F" w:rsidRPr="00990C1F" w:rsidRDefault="005D394F" w:rsidP="000A48BF">
      <w:pPr>
        <w:jc w:val="center"/>
        <w:outlineLvl w:val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90C1F">
        <w:rPr>
          <w:rFonts w:ascii="Times New Roman" w:hAnsi="Times New Roman"/>
          <w:b/>
          <w:bCs/>
          <w:sz w:val="24"/>
          <w:szCs w:val="24"/>
        </w:rPr>
        <w:t xml:space="preserve">ПМ.02 </w:t>
      </w:r>
      <w:r w:rsidR="00182B39" w:rsidRPr="00990C1F">
        <w:rPr>
          <w:rFonts w:ascii="Times New Roman" w:hAnsi="Times New Roman"/>
          <w:b/>
          <w:sz w:val="24"/>
          <w:szCs w:val="24"/>
        </w:rPr>
        <w:t>ВЕДЕНИЕ НАЛАДКИ ЭЛЕКТРИЧЕСКИХ СХЕМ И ПРИБОРОВ АВТОМАТИКИ В СООТВЕТСТВИИ С ТРЕБОВАНИЯМИ ТЕХНИЧЕСКОЙ ДОКУМЕНТАЦИИ</w:t>
      </w:r>
    </w:p>
    <w:p w:rsidR="005D394F" w:rsidRPr="00990C1F" w:rsidRDefault="005D394F" w:rsidP="005D394F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D394F" w:rsidRPr="00990C1F" w:rsidRDefault="005D394F" w:rsidP="005D394F">
      <w:pPr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5D394F" w:rsidRPr="00990C1F" w:rsidRDefault="005D394F" w:rsidP="005D394F">
      <w:pPr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5D394F" w:rsidRPr="00990C1F" w:rsidRDefault="005D394F" w:rsidP="005D394F">
      <w:pPr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5D394F" w:rsidRPr="00990C1F" w:rsidRDefault="005D394F" w:rsidP="005D394F">
      <w:pPr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5D394F" w:rsidRPr="00990C1F" w:rsidRDefault="005D394F" w:rsidP="005D394F">
      <w:pPr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5D394F" w:rsidRPr="00990C1F" w:rsidRDefault="005D394F" w:rsidP="005D394F">
      <w:pPr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5D394F" w:rsidRPr="00990C1F" w:rsidRDefault="005D394F" w:rsidP="005D394F">
      <w:pPr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5D394F" w:rsidRPr="00990C1F" w:rsidRDefault="005D394F" w:rsidP="005D394F">
      <w:pPr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5D394F" w:rsidRPr="00990C1F" w:rsidRDefault="005D394F" w:rsidP="005D394F">
      <w:pPr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5D394F" w:rsidRPr="00990C1F" w:rsidRDefault="005D394F" w:rsidP="005D394F">
      <w:pPr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5D394F" w:rsidRPr="00990C1F" w:rsidRDefault="005D394F" w:rsidP="005D394F">
      <w:pPr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5D394F" w:rsidRPr="00990C1F" w:rsidRDefault="005D394F" w:rsidP="005D394F">
      <w:pPr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990C1F">
        <w:rPr>
          <w:rFonts w:ascii="Times New Roman" w:hAnsi="Times New Roman"/>
          <w:b/>
          <w:bCs/>
          <w:i/>
          <w:iCs/>
          <w:sz w:val="20"/>
          <w:szCs w:val="20"/>
        </w:rPr>
        <w:t>20</w:t>
      </w:r>
      <w:r w:rsidR="00C70111">
        <w:rPr>
          <w:rFonts w:ascii="Times New Roman" w:hAnsi="Times New Roman"/>
          <w:b/>
          <w:bCs/>
          <w:i/>
          <w:iCs/>
          <w:sz w:val="20"/>
          <w:szCs w:val="20"/>
        </w:rPr>
        <w:t>20</w:t>
      </w:r>
      <w:r w:rsidRPr="00990C1F">
        <w:rPr>
          <w:rFonts w:ascii="Times New Roman" w:hAnsi="Times New Roman"/>
          <w:b/>
          <w:bCs/>
          <w:i/>
          <w:iCs/>
          <w:sz w:val="20"/>
          <w:szCs w:val="20"/>
        </w:rPr>
        <w:t xml:space="preserve"> г.</w:t>
      </w:r>
    </w:p>
    <w:p w:rsidR="005D394F" w:rsidRPr="00990C1F" w:rsidRDefault="005D394F" w:rsidP="005D394F">
      <w:pPr>
        <w:rPr>
          <w:rFonts w:ascii="Times New Roman" w:hAnsi="Times New Roman"/>
          <w:b/>
          <w:bCs/>
          <w:i/>
          <w:iCs/>
        </w:rPr>
      </w:pPr>
      <w:r w:rsidRPr="00990C1F">
        <w:rPr>
          <w:rFonts w:ascii="Times New Roman" w:hAnsi="Times New Roman"/>
          <w:b/>
          <w:bCs/>
          <w:i/>
          <w:iCs/>
          <w:sz w:val="20"/>
          <w:szCs w:val="20"/>
        </w:rPr>
        <w:br w:type="page"/>
      </w:r>
    </w:p>
    <w:p w:rsidR="005D394F" w:rsidRPr="00990C1F" w:rsidRDefault="005D394F" w:rsidP="005D394F">
      <w:pPr>
        <w:jc w:val="center"/>
        <w:rPr>
          <w:rFonts w:ascii="Times New Roman" w:hAnsi="Times New Roman"/>
          <w:b/>
          <w:bCs/>
          <w:i/>
          <w:iCs/>
        </w:rPr>
      </w:pPr>
      <w:r w:rsidRPr="00990C1F">
        <w:rPr>
          <w:rFonts w:ascii="Times New Roman" w:hAnsi="Times New Roman"/>
          <w:b/>
          <w:bCs/>
          <w:i/>
          <w:iCs/>
        </w:rPr>
        <w:t>СОДЕРЖАНИЕ</w:t>
      </w:r>
    </w:p>
    <w:p w:rsidR="005D394F" w:rsidRPr="00990C1F" w:rsidRDefault="005D394F" w:rsidP="005D394F">
      <w:pPr>
        <w:rPr>
          <w:rFonts w:ascii="Times New Roman" w:hAnsi="Times New Roman"/>
          <w:b/>
          <w:bCs/>
          <w:i/>
          <w:iCs/>
        </w:rPr>
      </w:pPr>
    </w:p>
    <w:tbl>
      <w:tblPr>
        <w:tblW w:w="9807" w:type="dxa"/>
        <w:tblInd w:w="-106" w:type="dxa"/>
        <w:tblLook w:val="01E0"/>
      </w:tblPr>
      <w:tblGrid>
        <w:gridCol w:w="9007"/>
        <w:gridCol w:w="800"/>
      </w:tblGrid>
      <w:tr w:rsidR="005D394F" w:rsidRPr="00990C1F" w:rsidTr="00182B39">
        <w:trPr>
          <w:trHeight w:val="1068"/>
        </w:trPr>
        <w:tc>
          <w:tcPr>
            <w:tcW w:w="9007" w:type="dxa"/>
          </w:tcPr>
          <w:p w:rsidR="005D394F" w:rsidRPr="00990C1F" w:rsidRDefault="005D394F" w:rsidP="005D394F">
            <w:pPr>
              <w:rPr>
                <w:rFonts w:ascii="Times New Roman" w:hAnsi="Times New Roman"/>
                <w:b/>
                <w:sz w:val="24"/>
              </w:rPr>
            </w:pPr>
            <w:r w:rsidRPr="00990C1F">
              <w:rPr>
                <w:rFonts w:ascii="Times New Roman" w:hAnsi="Times New Roman"/>
                <w:b/>
                <w:sz w:val="24"/>
              </w:rPr>
              <w:t>1. ОБЩАЯ ХАРАКТЕРИСТИКА РАБОЧЕЙ ПРО</w:t>
            </w:r>
            <w:r w:rsidR="00182B39" w:rsidRPr="00990C1F">
              <w:rPr>
                <w:rFonts w:ascii="Times New Roman" w:hAnsi="Times New Roman"/>
                <w:b/>
                <w:sz w:val="24"/>
              </w:rPr>
              <w:t>ГРАММЫ ПРОФЕССИОНАЛЬНОГО МОДУЛЯ</w:t>
            </w:r>
          </w:p>
        </w:tc>
        <w:tc>
          <w:tcPr>
            <w:tcW w:w="800" w:type="dxa"/>
          </w:tcPr>
          <w:p w:rsidR="005D394F" w:rsidRPr="00990C1F" w:rsidRDefault="005D394F" w:rsidP="005D394F">
            <w:pPr>
              <w:rPr>
                <w:rFonts w:ascii="Times New Roman" w:hAnsi="Times New Roman"/>
                <w:b/>
                <w:bCs/>
                <w:iCs/>
                <w:sz w:val="24"/>
              </w:rPr>
            </w:pPr>
            <w:r w:rsidRPr="00990C1F">
              <w:rPr>
                <w:rFonts w:ascii="Times New Roman" w:hAnsi="Times New Roman"/>
                <w:b/>
                <w:bCs/>
                <w:iCs/>
                <w:sz w:val="24"/>
              </w:rPr>
              <w:t>3</w:t>
            </w:r>
          </w:p>
        </w:tc>
      </w:tr>
      <w:tr w:rsidR="005D394F" w:rsidRPr="00990C1F" w:rsidTr="00182B39">
        <w:trPr>
          <w:trHeight w:val="855"/>
        </w:trPr>
        <w:tc>
          <w:tcPr>
            <w:tcW w:w="9007" w:type="dxa"/>
          </w:tcPr>
          <w:p w:rsidR="005D394F" w:rsidRPr="00990C1F" w:rsidRDefault="005D394F" w:rsidP="005D394F">
            <w:pPr>
              <w:rPr>
                <w:rFonts w:ascii="Times New Roman" w:hAnsi="Times New Roman"/>
                <w:b/>
                <w:sz w:val="24"/>
              </w:rPr>
            </w:pPr>
            <w:r w:rsidRPr="00990C1F">
              <w:rPr>
                <w:rFonts w:ascii="Times New Roman" w:hAnsi="Times New Roman"/>
                <w:b/>
                <w:sz w:val="24"/>
              </w:rPr>
              <w:t>2. СТРУКТУРА И СОДЕ</w:t>
            </w:r>
            <w:r w:rsidR="00182B39" w:rsidRPr="00990C1F">
              <w:rPr>
                <w:rFonts w:ascii="Times New Roman" w:hAnsi="Times New Roman"/>
                <w:b/>
                <w:sz w:val="24"/>
              </w:rPr>
              <w:t>РЖАНИЕ ПРОФЕССИОНАЛЬНОГО МОДУЛЯ</w:t>
            </w:r>
          </w:p>
        </w:tc>
        <w:tc>
          <w:tcPr>
            <w:tcW w:w="800" w:type="dxa"/>
          </w:tcPr>
          <w:p w:rsidR="005D394F" w:rsidRPr="00990C1F" w:rsidRDefault="005D394F" w:rsidP="005D394F">
            <w:pPr>
              <w:rPr>
                <w:rFonts w:ascii="Times New Roman" w:hAnsi="Times New Roman"/>
                <w:b/>
                <w:bCs/>
                <w:iCs/>
                <w:sz w:val="24"/>
              </w:rPr>
            </w:pPr>
            <w:r w:rsidRPr="00990C1F">
              <w:rPr>
                <w:rFonts w:ascii="Times New Roman" w:hAnsi="Times New Roman"/>
                <w:b/>
                <w:bCs/>
                <w:iCs/>
                <w:sz w:val="24"/>
              </w:rPr>
              <w:t>6</w:t>
            </w:r>
          </w:p>
        </w:tc>
      </w:tr>
      <w:tr w:rsidR="005D394F" w:rsidRPr="00990C1F" w:rsidTr="00182B39">
        <w:trPr>
          <w:trHeight w:val="1139"/>
        </w:trPr>
        <w:tc>
          <w:tcPr>
            <w:tcW w:w="9007" w:type="dxa"/>
          </w:tcPr>
          <w:p w:rsidR="005D394F" w:rsidRPr="00990C1F" w:rsidRDefault="005D394F" w:rsidP="005D394F">
            <w:pPr>
              <w:rPr>
                <w:rFonts w:ascii="Times New Roman" w:hAnsi="Times New Roman"/>
                <w:b/>
                <w:sz w:val="24"/>
              </w:rPr>
            </w:pPr>
            <w:r w:rsidRPr="00990C1F">
              <w:rPr>
                <w:rFonts w:ascii="Times New Roman" w:hAnsi="Times New Roman"/>
                <w:b/>
                <w:sz w:val="24"/>
              </w:rPr>
              <w:t>3. УСЛОВИЯ РЕАЛИЗАЦИИ ПРО</w:t>
            </w:r>
            <w:r w:rsidR="00182B39" w:rsidRPr="00990C1F">
              <w:rPr>
                <w:rFonts w:ascii="Times New Roman" w:hAnsi="Times New Roman"/>
                <w:b/>
                <w:sz w:val="24"/>
              </w:rPr>
              <w:t>ГРАММЫ ПРОФЕССИОНАЛЬНОГО МОДУЛЯ</w:t>
            </w:r>
          </w:p>
        </w:tc>
        <w:tc>
          <w:tcPr>
            <w:tcW w:w="800" w:type="dxa"/>
          </w:tcPr>
          <w:p w:rsidR="005D394F" w:rsidRPr="00990C1F" w:rsidRDefault="004D054C" w:rsidP="005D394F">
            <w:pPr>
              <w:rPr>
                <w:rFonts w:ascii="Times New Roman" w:hAnsi="Times New Roman"/>
                <w:b/>
                <w:bCs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</w:rPr>
              <w:t>16</w:t>
            </w:r>
          </w:p>
        </w:tc>
      </w:tr>
      <w:tr w:rsidR="005D394F" w:rsidRPr="00990C1F" w:rsidTr="005D394F">
        <w:trPr>
          <w:trHeight w:val="692"/>
        </w:trPr>
        <w:tc>
          <w:tcPr>
            <w:tcW w:w="9007" w:type="dxa"/>
          </w:tcPr>
          <w:p w:rsidR="005D394F" w:rsidRPr="00990C1F" w:rsidRDefault="005D394F" w:rsidP="005D394F">
            <w:pPr>
              <w:rPr>
                <w:rFonts w:ascii="Times New Roman" w:hAnsi="Times New Roman"/>
                <w:b/>
                <w:sz w:val="24"/>
              </w:rPr>
            </w:pPr>
            <w:r w:rsidRPr="00990C1F">
              <w:rPr>
                <w:rFonts w:ascii="Times New Roman" w:hAnsi="Times New Roman"/>
                <w:b/>
                <w:sz w:val="24"/>
              </w:rPr>
              <w:t xml:space="preserve">4. КОНТРОЛЬ И ОЦЕНКА РЕЗУЛЬТАТОВ ОСВОЕНИЯ ПРОФЕССИОНАЛЬНОГО МОДУЛЯ </w:t>
            </w:r>
          </w:p>
        </w:tc>
        <w:tc>
          <w:tcPr>
            <w:tcW w:w="800" w:type="dxa"/>
          </w:tcPr>
          <w:p w:rsidR="005D394F" w:rsidRPr="00990C1F" w:rsidRDefault="004D054C" w:rsidP="005D394F">
            <w:pPr>
              <w:rPr>
                <w:rFonts w:ascii="Times New Roman" w:hAnsi="Times New Roman"/>
                <w:b/>
                <w:bCs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</w:rPr>
              <w:t>17</w:t>
            </w:r>
          </w:p>
        </w:tc>
      </w:tr>
    </w:tbl>
    <w:p w:rsidR="005D394F" w:rsidRPr="00990C1F" w:rsidRDefault="005D394F" w:rsidP="005D394F">
      <w:pPr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5D394F" w:rsidRPr="00990C1F" w:rsidRDefault="005D394F" w:rsidP="005D394F">
      <w:pPr>
        <w:rPr>
          <w:rFonts w:ascii="Times New Roman" w:hAnsi="Times New Roman"/>
          <w:b/>
          <w:bCs/>
          <w:i/>
          <w:iCs/>
          <w:sz w:val="20"/>
          <w:szCs w:val="20"/>
        </w:rPr>
        <w:sectPr w:rsidR="005D394F" w:rsidRPr="00990C1F" w:rsidSect="00306C24">
          <w:footerReference w:type="default" r:id="rId17"/>
          <w:pgSz w:w="11906" w:h="16838"/>
          <w:pgMar w:top="1134" w:right="850" w:bottom="1134" w:left="1701" w:header="708" w:footer="708" w:gutter="0"/>
          <w:pgNumType w:start="1"/>
          <w:cols w:space="720"/>
          <w:titlePg/>
          <w:docGrid w:linePitch="299"/>
        </w:sectPr>
      </w:pPr>
    </w:p>
    <w:p w:rsidR="005D394F" w:rsidRPr="00990C1F" w:rsidRDefault="005D394F" w:rsidP="005D394F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90C1F">
        <w:rPr>
          <w:rFonts w:ascii="Times New Roman" w:hAnsi="Times New Roman"/>
          <w:b/>
          <w:bCs/>
          <w:i/>
          <w:iCs/>
          <w:sz w:val="24"/>
          <w:szCs w:val="24"/>
        </w:rPr>
        <w:t>1. ОБЩАЯ ХАРАКТЕРИСТИКА РАБОЧЕЙ ПРОГРАММЫ</w:t>
      </w:r>
    </w:p>
    <w:p w:rsidR="005D394F" w:rsidRPr="00990C1F" w:rsidRDefault="005D394F" w:rsidP="005D394F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90C1F">
        <w:rPr>
          <w:rFonts w:ascii="Times New Roman" w:hAnsi="Times New Roman"/>
          <w:b/>
          <w:bCs/>
          <w:i/>
          <w:iCs/>
          <w:sz w:val="24"/>
          <w:szCs w:val="24"/>
        </w:rPr>
        <w:t>ПРОФЕССИОНАЛЬНОГО МОДУЛЯ</w:t>
      </w:r>
    </w:p>
    <w:p w:rsidR="00182B39" w:rsidRPr="00990C1F" w:rsidRDefault="00182B39" w:rsidP="005D394F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450EA" w:rsidRPr="00990C1F" w:rsidRDefault="005D394F" w:rsidP="00A450EA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90C1F">
        <w:rPr>
          <w:rFonts w:ascii="Times New Roman" w:hAnsi="Times New Roman"/>
          <w:b/>
          <w:bCs/>
          <w:sz w:val="24"/>
          <w:szCs w:val="24"/>
        </w:rPr>
        <w:t xml:space="preserve">ПМ.02 </w:t>
      </w:r>
      <w:r w:rsidR="00A450EA" w:rsidRPr="00990C1F">
        <w:rPr>
          <w:rFonts w:ascii="Times New Roman" w:hAnsi="Times New Roman"/>
          <w:b/>
          <w:sz w:val="24"/>
          <w:szCs w:val="24"/>
        </w:rPr>
        <w:t>Ведение наладки электрических схем и приборов автоматики в соответствии с требованиями технической документации</w:t>
      </w:r>
    </w:p>
    <w:p w:rsidR="005D394F" w:rsidRPr="00990C1F" w:rsidRDefault="005D394F" w:rsidP="005D394F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D394F" w:rsidRPr="00990C1F" w:rsidRDefault="005D394F" w:rsidP="005D394F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90C1F">
        <w:rPr>
          <w:rFonts w:ascii="Times New Roman" w:hAnsi="Times New Roman"/>
          <w:b/>
          <w:bCs/>
          <w:i/>
          <w:iCs/>
          <w:sz w:val="24"/>
          <w:szCs w:val="24"/>
        </w:rPr>
        <w:t>1.</w:t>
      </w:r>
      <w:r w:rsidR="00182B39" w:rsidRPr="00990C1F">
        <w:rPr>
          <w:rFonts w:ascii="Times New Roman" w:hAnsi="Times New Roman"/>
          <w:b/>
          <w:bCs/>
          <w:i/>
          <w:iCs/>
          <w:sz w:val="24"/>
          <w:szCs w:val="24"/>
        </w:rPr>
        <w:t>1</w:t>
      </w:r>
      <w:r w:rsidRPr="00990C1F">
        <w:rPr>
          <w:rFonts w:ascii="Times New Roman" w:hAnsi="Times New Roman"/>
          <w:b/>
          <w:bCs/>
          <w:i/>
          <w:iCs/>
          <w:sz w:val="24"/>
          <w:szCs w:val="24"/>
        </w:rPr>
        <w:t xml:space="preserve">. Цель и планируемые результаты освоения профессионального модуля </w:t>
      </w:r>
    </w:p>
    <w:p w:rsidR="00A450EA" w:rsidRPr="00990C1F" w:rsidRDefault="005D394F" w:rsidP="00A450EA">
      <w:pPr>
        <w:jc w:val="both"/>
        <w:rPr>
          <w:rFonts w:ascii="Times New Roman" w:hAnsi="Times New Roman" w:cs="Calibri"/>
          <w:sz w:val="24"/>
          <w:szCs w:val="24"/>
        </w:rPr>
      </w:pPr>
      <w:r w:rsidRPr="00990C1F">
        <w:rPr>
          <w:rFonts w:ascii="Times New Roman" w:hAnsi="Times New Roman" w:cs="Calibri"/>
          <w:sz w:val="24"/>
          <w:szCs w:val="24"/>
        </w:rPr>
        <w:t>Цель преподавания профессионального модуля ПМ.02</w:t>
      </w:r>
      <w:r w:rsidR="00A450EA" w:rsidRPr="00990C1F">
        <w:rPr>
          <w:rFonts w:ascii="Times New Roman" w:hAnsi="Times New Roman" w:cs="Calibri"/>
          <w:sz w:val="24"/>
          <w:szCs w:val="24"/>
        </w:rPr>
        <w:t xml:space="preserve"> Ведение наладки электрических схем и приборов автоматики в соответствии с требованиями технической документации</w:t>
      </w:r>
      <w:r w:rsidR="00E6065F" w:rsidRPr="00990C1F">
        <w:rPr>
          <w:rFonts w:ascii="Times New Roman" w:hAnsi="Times New Roman" w:cs="Calibri"/>
          <w:sz w:val="24"/>
          <w:szCs w:val="24"/>
        </w:rPr>
        <w:t xml:space="preserve"> </w:t>
      </w:r>
      <w:r w:rsidRPr="00990C1F">
        <w:rPr>
          <w:rFonts w:ascii="Times New Roman" w:hAnsi="Times New Roman" w:cs="Calibri"/>
          <w:sz w:val="24"/>
          <w:szCs w:val="24"/>
        </w:rPr>
        <w:t>– дать обучающимся теоретические знания, практические навыки и умения в области организации деятельности производственного подразделения.</w:t>
      </w:r>
    </w:p>
    <w:p w:rsidR="005D394F" w:rsidRPr="00990C1F" w:rsidRDefault="005D394F" w:rsidP="00A450EA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990C1F">
        <w:rPr>
          <w:rFonts w:ascii="Times New Roman" w:hAnsi="Times New Roman" w:cs="Calibri"/>
          <w:sz w:val="24"/>
          <w:szCs w:val="24"/>
        </w:rPr>
        <w:t xml:space="preserve">В результате изучения профессионального модуля обучающийся должен освоить вид деятельности </w:t>
      </w:r>
      <w:r w:rsidR="00DA0F9A">
        <w:rPr>
          <w:rFonts w:ascii="Times New Roman" w:hAnsi="Times New Roman" w:cs="Calibri"/>
          <w:sz w:val="24"/>
          <w:szCs w:val="24"/>
        </w:rPr>
        <w:t>"</w:t>
      </w:r>
      <w:r w:rsidRPr="00990C1F">
        <w:rPr>
          <w:rFonts w:ascii="Times New Roman" w:hAnsi="Times New Roman" w:cs="Calibri"/>
          <w:sz w:val="24"/>
          <w:szCs w:val="24"/>
        </w:rPr>
        <w:t>Ведение наладки</w:t>
      </w:r>
      <w:r w:rsidR="00E6065F" w:rsidRPr="00990C1F">
        <w:rPr>
          <w:rFonts w:ascii="Times New Roman" w:hAnsi="Times New Roman" w:cs="Calibri"/>
          <w:sz w:val="24"/>
          <w:szCs w:val="24"/>
        </w:rPr>
        <w:t xml:space="preserve"> </w:t>
      </w:r>
      <w:r w:rsidRPr="00990C1F">
        <w:rPr>
          <w:rFonts w:ascii="Times New Roman" w:hAnsi="Times New Roman" w:cs="Calibri"/>
          <w:sz w:val="24"/>
          <w:szCs w:val="24"/>
        </w:rPr>
        <w:t>электрических схем и приборов автоматики в соответствии</w:t>
      </w:r>
      <w:r w:rsidR="00E6065F" w:rsidRPr="00990C1F">
        <w:rPr>
          <w:rFonts w:ascii="Times New Roman" w:hAnsi="Times New Roman" w:cs="Calibri"/>
          <w:sz w:val="24"/>
          <w:szCs w:val="24"/>
        </w:rPr>
        <w:t xml:space="preserve"> </w:t>
      </w:r>
      <w:r w:rsidRPr="00990C1F">
        <w:rPr>
          <w:rFonts w:ascii="Times New Roman" w:hAnsi="Times New Roman" w:cs="Calibri"/>
          <w:sz w:val="24"/>
          <w:szCs w:val="24"/>
        </w:rPr>
        <w:t>с требованиями технической документации</w:t>
      </w:r>
      <w:r w:rsidR="00DD26D8">
        <w:rPr>
          <w:rFonts w:ascii="Times New Roman" w:hAnsi="Times New Roman" w:cs="Calibri"/>
          <w:sz w:val="24"/>
          <w:szCs w:val="24"/>
        </w:rPr>
        <w:t xml:space="preserve">" </w:t>
      </w:r>
      <w:r w:rsidRPr="00990C1F">
        <w:rPr>
          <w:rFonts w:ascii="Times New Roman" w:hAnsi="Times New Roman" w:cs="Calibri"/>
          <w:sz w:val="24"/>
          <w:szCs w:val="24"/>
        </w:rPr>
        <w:t>и соответствующие ему профессиональные компетенции</w:t>
      </w:r>
      <w:r w:rsidRPr="00990C1F">
        <w:rPr>
          <w:rFonts w:ascii="Times New Roman" w:hAnsi="Times New Roman"/>
          <w:sz w:val="24"/>
          <w:szCs w:val="24"/>
        </w:rPr>
        <w:t>:</w:t>
      </w:r>
      <w:r w:rsidRPr="00990C1F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5D394F" w:rsidRPr="00990C1F" w:rsidRDefault="005D394F" w:rsidP="005D394F">
      <w:pPr>
        <w:jc w:val="both"/>
        <w:rPr>
          <w:rFonts w:ascii="Times New Roman" w:hAnsi="Times New Roman"/>
          <w:b/>
          <w:sz w:val="24"/>
          <w:szCs w:val="24"/>
        </w:rPr>
      </w:pPr>
      <w:r w:rsidRPr="00990C1F">
        <w:rPr>
          <w:rFonts w:ascii="Times New Roman" w:hAnsi="Times New Roman"/>
          <w:b/>
          <w:sz w:val="24"/>
          <w:szCs w:val="24"/>
        </w:rPr>
        <w:t>1.</w:t>
      </w:r>
      <w:r w:rsidR="00182B39" w:rsidRPr="00990C1F">
        <w:rPr>
          <w:rFonts w:ascii="Times New Roman" w:hAnsi="Times New Roman"/>
          <w:b/>
          <w:sz w:val="24"/>
          <w:szCs w:val="24"/>
        </w:rPr>
        <w:t>1</w:t>
      </w:r>
      <w:r w:rsidRPr="00990C1F">
        <w:rPr>
          <w:rFonts w:ascii="Times New Roman" w:hAnsi="Times New Roman"/>
          <w:b/>
          <w:sz w:val="24"/>
          <w:szCs w:val="24"/>
        </w:rPr>
        <w:t>.1. Перечень общих компетенций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9"/>
        <w:gridCol w:w="8624"/>
      </w:tblGrid>
      <w:tr w:rsidR="005D394F" w:rsidRPr="00990C1F" w:rsidTr="004D054C">
        <w:tc>
          <w:tcPr>
            <w:tcW w:w="1229" w:type="dxa"/>
          </w:tcPr>
          <w:p w:rsidR="005D394F" w:rsidRPr="00990C1F" w:rsidRDefault="005D394F" w:rsidP="005D394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sz w:val="24"/>
              </w:rPr>
            </w:pPr>
            <w:r w:rsidRPr="00990C1F">
              <w:rPr>
                <w:rFonts w:ascii="Times New Roman" w:hAnsi="Times New Roman"/>
                <w:b/>
                <w:bCs/>
                <w:sz w:val="24"/>
              </w:rPr>
              <w:t>Код</w:t>
            </w:r>
          </w:p>
        </w:tc>
        <w:tc>
          <w:tcPr>
            <w:tcW w:w="8624" w:type="dxa"/>
          </w:tcPr>
          <w:p w:rsidR="005D394F" w:rsidRPr="00990C1F" w:rsidRDefault="005D394F" w:rsidP="005D394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sz w:val="24"/>
              </w:rPr>
            </w:pPr>
            <w:r w:rsidRPr="00990C1F">
              <w:rPr>
                <w:rFonts w:ascii="Times New Roman" w:hAnsi="Times New Roman"/>
                <w:b/>
                <w:bCs/>
                <w:sz w:val="24"/>
              </w:rPr>
              <w:t>Наименование общих компетенций</w:t>
            </w:r>
          </w:p>
        </w:tc>
      </w:tr>
      <w:tr w:rsidR="005D394F" w:rsidRPr="00990C1F" w:rsidTr="004D054C">
        <w:trPr>
          <w:trHeight w:val="327"/>
        </w:trPr>
        <w:tc>
          <w:tcPr>
            <w:tcW w:w="1229" w:type="dxa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90C1F">
              <w:rPr>
                <w:rFonts w:ascii="Times New Roman" w:hAnsi="Times New Roman"/>
                <w:sz w:val="24"/>
              </w:rPr>
              <w:t>ОК 1.</w:t>
            </w:r>
          </w:p>
        </w:tc>
        <w:tc>
          <w:tcPr>
            <w:tcW w:w="8624" w:type="dxa"/>
          </w:tcPr>
          <w:p w:rsidR="005D394F" w:rsidRPr="00990C1F" w:rsidRDefault="005D394F" w:rsidP="005D39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990C1F">
              <w:rPr>
                <w:rFonts w:ascii="Times New Roman" w:hAnsi="Times New Roman"/>
                <w:sz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5D394F" w:rsidRPr="00990C1F" w:rsidTr="004D054C">
        <w:tc>
          <w:tcPr>
            <w:tcW w:w="1229" w:type="dxa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90C1F">
              <w:rPr>
                <w:rFonts w:ascii="Times New Roman" w:hAnsi="Times New Roman"/>
                <w:sz w:val="24"/>
              </w:rPr>
              <w:t>ОК 2.</w:t>
            </w:r>
          </w:p>
        </w:tc>
        <w:tc>
          <w:tcPr>
            <w:tcW w:w="8624" w:type="dxa"/>
          </w:tcPr>
          <w:p w:rsidR="005D394F" w:rsidRPr="00990C1F" w:rsidRDefault="005D394F" w:rsidP="005D39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990C1F">
              <w:rPr>
                <w:rFonts w:ascii="Times New Roman" w:hAnsi="Times New Roman"/>
                <w:sz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5D394F" w:rsidRPr="00990C1F" w:rsidTr="004D054C">
        <w:tc>
          <w:tcPr>
            <w:tcW w:w="1229" w:type="dxa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90C1F">
              <w:rPr>
                <w:rFonts w:ascii="Times New Roman" w:hAnsi="Times New Roman"/>
                <w:sz w:val="24"/>
              </w:rPr>
              <w:t>ОК 3.</w:t>
            </w:r>
          </w:p>
        </w:tc>
        <w:tc>
          <w:tcPr>
            <w:tcW w:w="8624" w:type="dxa"/>
          </w:tcPr>
          <w:p w:rsidR="005D394F" w:rsidRPr="00990C1F" w:rsidRDefault="005D394F" w:rsidP="005D39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990C1F">
              <w:rPr>
                <w:rFonts w:ascii="Times New Roman" w:hAnsi="Times New Roman"/>
                <w:sz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5D394F" w:rsidRPr="00990C1F" w:rsidTr="004D054C">
        <w:tc>
          <w:tcPr>
            <w:tcW w:w="1229" w:type="dxa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90C1F">
              <w:rPr>
                <w:rFonts w:ascii="Times New Roman" w:hAnsi="Times New Roman"/>
                <w:sz w:val="24"/>
              </w:rPr>
              <w:t>ОК 4.</w:t>
            </w:r>
          </w:p>
        </w:tc>
        <w:tc>
          <w:tcPr>
            <w:tcW w:w="8624" w:type="dxa"/>
          </w:tcPr>
          <w:p w:rsidR="005D394F" w:rsidRPr="00990C1F" w:rsidRDefault="005D394F" w:rsidP="005D39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990C1F">
              <w:rPr>
                <w:rFonts w:ascii="Times New Roman" w:hAnsi="Times New Roman"/>
                <w:sz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5D394F" w:rsidRPr="00990C1F" w:rsidTr="004D054C">
        <w:tc>
          <w:tcPr>
            <w:tcW w:w="1229" w:type="dxa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90C1F">
              <w:rPr>
                <w:rFonts w:ascii="Times New Roman" w:hAnsi="Times New Roman"/>
                <w:sz w:val="24"/>
              </w:rPr>
              <w:t>ОК 5.</w:t>
            </w:r>
          </w:p>
        </w:tc>
        <w:tc>
          <w:tcPr>
            <w:tcW w:w="8624" w:type="dxa"/>
          </w:tcPr>
          <w:p w:rsidR="005D394F" w:rsidRPr="00990C1F" w:rsidRDefault="005D394F" w:rsidP="005D39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990C1F">
              <w:rPr>
                <w:rFonts w:ascii="Times New Roman" w:hAnsi="Times New Roman"/>
                <w:sz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5D394F" w:rsidRPr="00990C1F" w:rsidTr="004D054C">
        <w:tc>
          <w:tcPr>
            <w:tcW w:w="1229" w:type="dxa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90C1F">
              <w:rPr>
                <w:rFonts w:ascii="Times New Roman" w:hAnsi="Times New Roman"/>
                <w:sz w:val="24"/>
              </w:rPr>
              <w:t>ОК 6.</w:t>
            </w:r>
          </w:p>
        </w:tc>
        <w:tc>
          <w:tcPr>
            <w:tcW w:w="8624" w:type="dxa"/>
          </w:tcPr>
          <w:p w:rsidR="005D394F" w:rsidRPr="00990C1F" w:rsidRDefault="005D394F" w:rsidP="005D39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990C1F">
              <w:rPr>
                <w:rFonts w:ascii="Times New Roman" w:hAnsi="Times New Roman"/>
                <w:sz w:val="24"/>
              </w:rPr>
              <w:t xml:space="preserve">Проявлять гражданско-патриотическую позицию, демонстрировать осознанное поведение </w:t>
            </w:r>
            <w:r w:rsidR="00BC7D1F" w:rsidRPr="00990C1F">
              <w:rPr>
                <w:rFonts w:ascii="Times New Roman" w:hAnsi="Times New Roman"/>
                <w:sz w:val="24"/>
              </w:rPr>
              <w:t>на основе традиционных общечеловеческих ценностей</w:t>
            </w:r>
            <w:r w:rsidRPr="00990C1F">
              <w:rPr>
                <w:rFonts w:ascii="Times New Roman" w:hAnsi="Times New Roman"/>
                <w:sz w:val="24"/>
              </w:rPr>
              <w:t>.</w:t>
            </w:r>
          </w:p>
        </w:tc>
      </w:tr>
      <w:tr w:rsidR="005D394F" w:rsidRPr="00990C1F" w:rsidTr="004D054C">
        <w:tc>
          <w:tcPr>
            <w:tcW w:w="1229" w:type="dxa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90C1F">
              <w:rPr>
                <w:rFonts w:ascii="Times New Roman" w:hAnsi="Times New Roman"/>
                <w:sz w:val="24"/>
              </w:rPr>
              <w:t>ОК 7.</w:t>
            </w:r>
          </w:p>
        </w:tc>
        <w:tc>
          <w:tcPr>
            <w:tcW w:w="8624" w:type="dxa"/>
          </w:tcPr>
          <w:p w:rsidR="005D394F" w:rsidRPr="00990C1F" w:rsidRDefault="005D394F" w:rsidP="005D39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990C1F">
              <w:rPr>
                <w:rFonts w:ascii="Times New Roman" w:hAnsi="Times New Roman"/>
                <w:sz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5D394F" w:rsidRPr="00990C1F" w:rsidTr="004D054C">
        <w:tc>
          <w:tcPr>
            <w:tcW w:w="1229" w:type="dxa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90C1F">
              <w:rPr>
                <w:rFonts w:ascii="Times New Roman" w:hAnsi="Times New Roman"/>
                <w:sz w:val="24"/>
              </w:rPr>
              <w:t>ОК 8.</w:t>
            </w:r>
          </w:p>
        </w:tc>
        <w:tc>
          <w:tcPr>
            <w:tcW w:w="8624" w:type="dxa"/>
          </w:tcPr>
          <w:p w:rsidR="005D394F" w:rsidRPr="00990C1F" w:rsidRDefault="005D394F" w:rsidP="005D3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90C1F">
              <w:rPr>
                <w:rFonts w:ascii="Times New Roman" w:hAnsi="Times New Roman"/>
                <w:sz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5D394F" w:rsidRPr="00990C1F" w:rsidTr="004D054C">
        <w:tc>
          <w:tcPr>
            <w:tcW w:w="1229" w:type="dxa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90C1F">
              <w:rPr>
                <w:rFonts w:ascii="Times New Roman" w:hAnsi="Times New Roman"/>
                <w:sz w:val="24"/>
              </w:rPr>
              <w:t xml:space="preserve">ОК </w:t>
            </w:r>
            <w:r w:rsidRPr="00990C1F">
              <w:rPr>
                <w:rFonts w:ascii="Times New Roman" w:hAnsi="Times New Roman"/>
                <w:sz w:val="24"/>
                <w:lang w:val="en-US"/>
              </w:rPr>
              <w:t>9</w:t>
            </w:r>
            <w:r w:rsidRPr="00990C1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8624" w:type="dxa"/>
          </w:tcPr>
          <w:p w:rsidR="005D394F" w:rsidRPr="00990C1F" w:rsidRDefault="005D394F" w:rsidP="005D3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90C1F">
              <w:rPr>
                <w:rFonts w:ascii="Times New Roman" w:hAnsi="Times New Roman"/>
                <w:sz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5D394F" w:rsidRPr="00990C1F" w:rsidTr="004D054C">
        <w:tc>
          <w:tcPr>
            <w:tcW w:w="1229" w:type="dxa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90C1F">
              <w:rPr>
                <w:rFonts w:ascii="Times New Roman" w:hAnsi="Times New Roman"/>
                <w:sz w:val="24"/>
              </w:rPr>
              <w:t xml:space="preserve">ОК </w:t>
            </w:r>
            <w:r w:rsidRPr="00990C1F">
              <w:rPr>
                <w:rFonts w:ascii="Times New Roman" w:hAnsi="Times New Roman"/>
                <w:sz w:val="24"/>
                <w:lang w:val="en-US"/>
              </w:rPr>
              <w:t>10</w:t>
            </w:r>
            <w:r w:rsidRPr="00990C1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8624" w:type="dxa"/>
          </w:tcPr>
          <w:p w:rsidR="005D394F" w:rsidRPr="00990C1F" w:rsidRDefault="005D394F" w:rsidP="005D3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90C1F">
              <w:rPr>
                <w:rFonts w:ascii="Times New Roman" w:hAnsi="Times New Roman"/>
                <w:sz w:val="24"/>
              </w:rPr>
              <w:t>Пользоваться профессиональной документацией на гос</w:t>
            </w:r>
            <w:r w:rsidR="00182B39" w:rsidRPr="00990C1F">
              <w:rPr>
                <w:rFonts w:ascii="Times New Roman" w:hAnsi="Times New Roman"/>
                <w:sz w:val="24"/>
              </w:rPr>
              <w:t>ударственном и иностранном языках</w:t>
            </w:r>
            <w:r w:rsidRPr="00990C1F">
              <w:rPr>
                <w:rFonts w:ascii="Times New Roman" w:hAnsi="Times New Roman"/>
                <w:sz w:val="24"/>
              </w:rPr>
              <w:t>.</w:t>
            </w:r>
          </w:p>
        </w:tc>
      </w:tr>
      <w:tr w:rsidR="005D394F" w:rsidRPr="00990C1F" w:rsidTr="004D054C">
        <w:tc>
          <w:tcPr>
            <w:tcW w:w="1229" w:type="dxa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90C1F">
              <w:rPr>
                <w:rFonts w:ascii="Times New Roman" w:hAnsi="Times New Roman"/>
                <w:sz w:val="24"/>
              </w:rPr>
              <w:t xml:space="preserve">ОК </w:t>
            </w:r>
            <w:r w:rsidRPr="00990C1F">
              <w:rPr>
                <w:rFonts w:ascii="Times New Roman" w:hAnsi="Times New Roman"/>
                <w:sz w:val="24"/>
                <w:lang w:val="en-US"/>
              </w:rPr>
              <w:t>11</w:t>
            </w:r>
            <w:r w:rsidRPr="00990C1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8624" w:type="dxa"/>
          </w:tcPr>
          <w:p w:rsidR="005D394F" w:rsidRPr="00990C1F" w:rsidRDefault="005D394F" w:rsidP="005D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90C1F">
              <w:rPr>
                <w:rFonts w:ascii="Times New Roman" w:hAnsi="Times New Roman"/>
                <w:sz w:val="24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4D054C" w:rsidRDefault="004D054C" w:rsidP="004C662F">
      <w:pPr>
        <w:keepNext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394F" w:rsidRPr="00990C1F" w:rsidRDefault="004D054C" w:rsidP="004C662F">
      <w:pPr>
        <w:keepNext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5D394F" w:rsidRPr="00990C1F">
        <w:rPr>
          <w:rFonts w:ascii="Times New Roman" w:hAnsi="Times New Roman"/>
          <w:b/>
          <w:sz w:val="24"/>
          <w:szCs w:val="24"/>
        </w:rPr>
        <w:t xml:space="preserve">1.2.2. Перечень профессиональных компетенций 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4"/>
        <w:gridCol w:w="8791"/>
      </w:tblGrid>
      <w:tr w:rsidR="005D394F" w:rsidRPr="00990C1F" w:rsidTr="005D394F">
        <w:tc>
          <w:tcPr>
            <w:tcW w:w="1204" w:type="dxa"/>
          </w:tcPr>
          <w:p w:rsidR="005D394F" w:rsidRPr="00990C1F" w:rsidRDefault="005D394F" w:rsidP="005D394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</w:rPr>
            </w:pPr>
            <w:r w:rsidRPr="00990C1F"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8791" w:type="dxa"/>
          </w:tcPr>
          <w:p w:rsidR="005D394F" w:rsidRPr="00990C1F" w:rsidRDefault="005D394F" w:rsidP="005D394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</w:rPr>
            </w:pPr>
            <w:r w:rsidRPr="00990C1F">
              <w:rPr>
                <w:rFonts w:ascii="Times New Roman" w:hAnsi="Times New Roman"/>
                <w:sz w:val="24"/>
              </w:rPr>
              <w:t>Наименование видов деятельности и профессиональных компетенций</w:t>
            </w:r>
          </w:p>
        </w:tc>
      </w:tr>
      <w:tr w:rsidR="005D394F" w:rsidRPr="00990C1F" w:rsidTr="005D394F">
        <w:tc>
          <w:tcPr>
            <w:tcW w:w="1204" w:type="dxa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90C1F">
              <w:rPr>
                <w:rFonts w:ascii="Times New Roman" w:hAnsi="Times New Roman"/>
                <w:sz w:val="24"/>
              </w:rPr>
              <w:t xml:space="preserve">ВД </w:t>
            </w:r>
          </w:p>
        </w:tc>
        <w:tc>
          <w:tcPr>
            <w:tcW w:w="8791" w:type="dxa"/>
          </w:tcPr>
          <w:p w:rsidR="005D394F" w:rsidRPr="00990C1F" w:rsidRDefault="005D394F" w:rsidP="005D3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90C1F">
              <w:rPr>
                <w:rFonts w:ascii="Times New Roman" w:hAnsi="Times New Roman"/>
                <w:sz w:val="24"/>
              </w:rPr>
              <w:t>Ведение наладки</w:t>
            </w:r>
            <w:r w:rsidR="00E6065F" w:rsidRPr="00990C1F">
              <w:rPr>
                <w:rFonts w:ascii="Times New Roman" w:hAnsi="Times New Roman"/>
                <w:sz w:val="24"/>
              </w:rPr>
              <w:t xml:space="preserve"> </w:t>
            </w:r>
            <w:r w:rsidRPr="00990C1F">
              <w:rPr>
                <w:rFonts w:ascii="Times New Roman" w:hAnsi="Times New Roman"/>
                <w:sz w:val="24"/>
              </w:rPr>
              <w:t>электрических схем и приборов автоматики в соответствии</w:t>
            </w:r>
            <w:r w:rsidR="00E6065F" w:rsidRPr="00990C1F">
              <w:rPr>
                <w:rFonts w:ascii="Times New Roman" w:hAnsi="Times New Roman"/>
                <w:sz w:val="24"/>
              </w:rPr>
              <w:t xml:space="preserve"> </w:t>
            </w:r>
            <w:r w:rsidRPr="00990C1F">
              <w:rPr>
                <w:rFonts w:ascii="Times New Roman" w:hAnsi="Times New Roman"/>
                <w:sz w:val="24"/>
              </w:rPr>
              <w:t>с требованиями технической документации</w:t>
            </w:r>
          </w:p>
        </w:tc>
      </w:tr>
      <w:tr w:rsidR="005D394F" w:rsidRPr="00990C1F" w:rsidTr="005D394F">
        <w:tc>
          <w:tcPr>
            <w:tcW w:w="1204" w:type="dxa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90C1F">
              <w:rPr>
                <w:rFonts w:ascii="Times New Roman" w:hAnsi="Times New Roman"/>
                <w:sz w:val="24"/>
              </w:rPr>
              <w:t>ПК 2.1.</w:t>
            </w:r>
          </w:p>
        </w:tc>
        <w:tc>
          <w:tcPr>
            <w:tcW w:w="8791" w:type="dxa"/>
          </w:tcPr>
          <w:p w:rsidR="005D394F" w:rsidRPr="00990C1F" w:rsidRDefault="005D394F" w:rsidP="005D3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90C1F">
              <w:rPr>
                <w:rFonts w:ascii="Times New Roman" w:hAnsi="Times New Roman"/>
                <w:sz w:val="24"/>
              </w:rPr>
              <w:t>Определять последовательность и оптимальные режимы пусконаладочных работ приборов и систем автоматики в соответствии с заданием и требованиями технической документации.</w:t>
            </w:r>
          </w:p>
        </w:tc>
      </w:tr>
      <w:tr w:rsidR="005D394F" w:rsidRPr="00990C1F" w:rsidTr="005D394F">
        <w:tc>
          <w:tcPr>
            <w:tcW w:w="1204" w:type="dxa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90C1F">
              <w:rPr>
                <w:rFonts w:ascii="Times New Roman" w:hAnsi="Times New Roman"/>
                <w:sz w:val="24"/>
              </w:rPr>
              <w:t>ПК 2.2.</w:t>
            </w:r>
          </w:p>
        </w:tc>
        <w:tc>
          <w:tcPr>
            <w:tcW w:w="8791" w:type="dxa"/>
          </w:tcPr>
          <w:p w:rsidR="005D394F" w:rsidRPr="00990C1F" w:rsidRDefault="005D394F" w:rsidP="005D3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90C1F">
              <w:rPr>
                <w:rFonts w:ascii="Times New Roman" w:hAnsi="Times New Roman"/>
                <w:sz w:val="24"/>
              </w:rPr>
              <w:t>Вести технологический процесс пусконаладочных работ приборов и систем автоматики в соответствии с заданием с соблюдением требований к качеству выполняемых работ.</w:t>
            </w:r>
          </w:p>
        </w:tc>
      </w:tr>
    </w:tbl>
    <w:p w:rsidR="005D394F" w:rsidRPr="00990C1F" w:rsidRDefault="005D394F" w:rsidP="005D394F">
      <w:pPr>
        <w:rPr>
          <w:rFonts w:ascii="Times New Roman" w:hAnsi="Times New Roman"/>
          <w:b/>
          <w:bCs/>
          <w:sz w:val="20"/>
          <w:szCs w:val="20"/>
        </w:rPr>
      </w:pPr>
    </w:p>
    <w:p w:rsidR="005D394F" w:rsidRPr="00990C1F" w:rsidRDefault="005D394F" w:rsidP="005D394F">
      <w:pPr>
        <w:rPr>
          <w:rFonts w:ascii="Times New Roman" w:hAnsi="Times New Roman" w:cs="Calibri"/>
          <w:sz w:val="24"/>
          <w:szCs w:val="24"/>
        </w:rPr>
      </w:pPr>
      <w:r w:rsidRPr="00990C1F">
        <w:rPr>
          <w:rFonts w:ascii="Times New Roman" w:hAnsi="Times New Roman" w:cs="Calibri"/>
          <w:sz w:val="24"/>
          <w:szCs w:val="24"/>
        </w:rPr>
        <w:t>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8045"/>
      </w:tblGrid>
      <w:tr w:rsidR="005D394F" w:rsidRPr="00990C1F" w:rsidTr="00182B39">
        <w:trPr>
          <w:trHeight w:val="2318"/>
        </w:trPr>
        <w:tc>
          <w:tcPr>
            <w:tcW w:w="1809" w:type="dxa"/>
          </w:tcPr>
          <w:p w:rsidR="005D394F" w:rsidRPr="00990C1F" w:rsidRDefault="005D394F" w:rsidP="005D394F">
            <w:pPr>
              <w:rPr>
                <w:rFonts w:ascii="Times New Roman" w:hAnsi="Times New Roman" w:cs="Calibri"/>
                <w:sz w:val="24"/>
              </w:rPr>
            </w:pPr>
            <w:r w:rsidRPr="00990C1F">
              <w:rPr>
                <w:rFonts w:ascii="Times New Roman" w:hAnsi="Times New Roman" w:cs="Calibri"/>
                <w:sz w:val="24"/>
              </w:rPr>
              <w:t>Иметь практический опыт</w:t>
            </w:r>
          </w:p>
        </w:tc>
        <w:tc>
          <w:tcPr>
            <w:tcW w:w="8045" w:type="dxa"/>
          </w:tcPr>
          <w:p w:rsidR="005D394F" w:rsidRPr="00990C1F" w:rsidRDefault="005D394F" w:rsidP="00D826E0">
            <w:pPr>
              <w:jc w:val="both"/>
              <w:rPr>
                <w:rFonts w:ascii="Times New Roman" w:hAnsi="Times New Roman" w:cs="Calibri"/>
                <w:sz w:val="24"/>
              </w:rPr>
            </w:pPr>
            <w:r w:rsidRPr="00990C1F">
              <w:rPr>
                <w:rFonts w:ascii="Times New Roman" w:hAnsi="Times New Roman" w:cs="Calibri"/>
                <w:sz w:val="24"/>
              </w:rPr>
              <w:t>Выбор необходимых приборов и инструментов. Определение пригодности приборов к использованию. Проведение необходимой подготовки приборов к работе. Определение необходимого объёма работ по проведению пусконаладочных работ приборов и систем автоматики в соответствии с заданием с соблюдением требований к качеству выполняемых работ. Составление графика пуско-наладочных работ и последовательность пусконаладочных работ.</w:t>
            </w:r>
          </w:p>
        </w:tc>
      </w:tr>
      <w:tr w:rsidR="005D394F" w:rsidRPr="00990C1F" w:rsidTr="00182B39">
        <w:tc>
          <w:tcPr>
            <w:tcW w:w="1809" w:type="dxa"/>
          </w:tcPr>
          <w:p w:rsidR="005D394F" w:rsidRPr="00990C1F" w:rsidRDefault="005D394F" w:rsidP="005D394F">
            <w:pPr>
              <w:rPr>
                <w:rFonts w:ascii="Times New Roman" w:hAnsi="Times New Roman" w:cs="Calibri"/>
                <w:sz w:val="24"/>
              </w:rPr>
            </w:pPr>
            <w:r w:rsidRPr="00990C1F">
              <w:rPr>
                <w:rFonts w:ascii="Times New Roman" w:hAnsi="Times New Roman" w:cs="Calibri"/>
                <w:sz w:val="24"/>
              </w:rPr>
              <w:t>Уметь</w:t>
            </w:r>
          </w:p>
        </w:tc>
        <w:tc>
          <w:tcPr>
            <w:tcW w:w="8045" w:type="dxa"/>
          </w:tcPr>
          <w:p w:rsidR="005D394F" w:rsidRPr="00990C1F" w:rsidRDefault="005D394F" w:rsidP="005D394F">
            <w:pPr>
              <w:widowControl w:val="0"/>
              <w:tabs>
                <w:tab w:val="left" w:pos="35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90C1F">
              <w:rPr>
                <w:rFonts w:ascii="Times New Roman" w:hAnsi="Times New Roman" w:cs="Arial"/>
                <w:sz w:val="24"/>
              </w:rPr>
              <w:t>Читать схемы структур управления автоматическими линиями. Передавать схемы промышленной автоматики, телемеханики, связи в эксплуатацию. Передавать в эксплуатацию автоматизированные системы различной степени сложности на базе микропроцессорной техники. Использовать тестовые программы для проведения пусконаладочных работ. Проводить испытания на работоспособность смонтированных схем промышленной автоматики, телемеханики, связи, электронно-механических испытательных и электрогидравлических машин и стендов. Оценивать качество результатов собственной деятельности. Диагностировать электронные приборы с помощью тестовых программ и стендов. Безопасно работать с приборами, системами автоматики. Оформлять сдаточную документацию.</w:t>
            </w:r>
          </w:p>
        </w:tc>
      </w:tr>
      <w:tr w:rsidR="005D394F" w:rsidRPr="00990C1F" w:rsidTr="00182B39">
        <w:tc>
          <w:tcPr>
            <w:tcW w:w="1809" w:type="dxa"/>
          </w:tcPr>
          <w:p w:rsidR="005D394F" w:rsidRPr="00990C1F" w:rsidRDefault="005D394F" w:rsidP="005D394F">
            <w:pPr>
              <w:rPr>
                <w:rFonts w:ascii="Times New Roman" w:hAnsi="Times New Roman" w:cs="Calibri"/>
                <w:sz w:val="24"/>
              </w:rPr>
            </w:pPr>
            <w:r w:rsidRPr="00990C1F">
              <w:rPr>
                <w:rFonts w:ascii="Times New Roman" w:hAnsi="Times New Roman" w:cs="Calibri"/>
                <w:sz w:val="24"/>
              </w:rPr>
              <w:t>Знать</w:t>
            </w:r>
          </w:p>
        </w:tc>
        <w:tc>
          <w:tcPr>
            <w:tcW w:w="8045" w:type="dxa"/>
          </w:tcPr>
          <w:p w:rsidR="005D394F" w:rsidRPr="00990C1F" w:rsidRDefault="005D394F" w:rsidP="00D826E0">
            <w:pPr>
              <w:jc w:val="both"/>
              <w:rPr>
                <w:rFonts w:ascii="Times New Roman" w:hAnsi="Times New Roman" w:cs="Calibri"/>
                <w:sz w:val="24"/>
              </w:rPr>
            </w:pPr>
            <w:r w:rsidRPr="00990C1F">
              <w:rPr>
                <w:rFonts w:ascii="Times New Roman" w:hAnsi="Times New Roman" w:cs="Calibri"/>
                <w:sz w:val="24"/>
              </w:rPr>
              <w:t xml:space="preserve">Производственно-технологическая и нормативная документация, необходимая для выполнения работ. Электроизмерительные приборы, их классификация, назначение и область применения (приборы для измерения давления, измерения расхода и количества, измерения уровня, измерения и контроля физико-механических параметров). Классификация и состав оборудования станков с программным управлением. Основные понятия автоматического управления станками. Виды программного управления станками. Состав оборудования, аппаратуру управления автоматическими линиями. Классификация автоматических станочных систем. Основные понятия о гибких автоматизированных производствах, технические характеристики промышленных роботов. Виды систем управления роботами. Состав оборудования, аппаратуры и приборов управления металлообрабатывающих комплексов. Необходимые приборы, аппаратуру, инструменты, технологию вспомогательных наладочных работ со следящей аппаратурой и ее блоками. Устройство диагностической аппаратуры, созданной на базе микропроцессорной техники. Схема и принципы работы электронных устройств, подавляющих радиопомехи. Схема и принципы работы </w:t>
            </w:r>
            <w:r w:rsidR="00DA0F9A">
              <w:rPr>
                <w:rFonts w:ascii="Times New Roman" w:hAnsi="Times New Roman" w:cs="Calibri"/>
                <w:sz w:val="24"/>
              </w:rPr>
              <w:t>"</w:t>
            </w:r>
            <w:r w:rsidRPr="00990C1F">
              <w:rPr>
                <w:rFonts w:ascii="Times New Roman" w:hAnsi="Times New Roman" w:cs="Calibri"/>
                <w:sz w:val="24"/>
              </w:rPr>
              <w:t>интеллектуальных</w:t>
            </w:r>
            <w:r w:rsidR="00DD26D8">
              <w:rPr>
                <w:rFonts w:ascii="Times New Roman" w:hAnsi="Times New Roman" w:cs="Calibri"/>
                <w:sz w:val="24"/>
              </w:rPr>
              <w:t xml:space="preserve">" </w:t>
            </w:r>
            <w:r w:rsidRPr="00990C1F">
              <w:rPr>
                <w:rFonts w:ascii="Times New Roman" w:hAnsi="Times New Roman" w:cs="Calibri"/>
                <w:sz w:val="24"/>
              </w:rPr>
              <w:t>датчиков, ультразвуковых установок. Назначение и характеристика пусконаладочных работ. Способы наладки и технологию выполнения наладки контрольно-измерительных приборов. Принципы наладки систем, приборы и аппаратуру, используемые при наладке. Принципы наладки телевизионного и телеконтролирующего оборудования. Технология наладки различных видов оборудования, входящих в состав металлообрабатывающих комплексов. Виды, способы и последовательность испытаний автоматизированных систем. Правила снятия характеристик при испытаниях. Требования безопасности труда и бережливого производства при производстве пусконаладочных работ. Н</w:t>
            </w:r>
            <w:r w:rsidRPr="00990C1F">
              <w:rPr>
                <w:rFonts w:ascii="Times New Roman" w:hAnsi="Times New Roman" w:cs="Calibri"/>
                <w:sz w:val="24"/>
                <w:shd w:val="clear" w:color="auto" w:fill="FFFFFF"/>
              </w:rPr>
              <w:t>ормы и правила пожарной безопасности при проведении наладочных работ. П</w:t>
            </w:r>
            <w:r w:rsidRPr="00990C1F">
              <w:rPr>
                <w:rFonts w:ascii="Times New Roman" w:hAnsi="Times New Roman" w:cs="Calibri"/>
                <w:sz w:val="24"/>
              </w:rPr>
              <w:t>оследовательность и требуемые характеристики сдачи выполненных работ. Правила оформления сдаточной технической документации.</w:t>
            </w:r>
          </w:p>
        </w:tc>
      </w:tr>
    </w:tbl>
    <w:p w:rsidR="005D394F" w:rsidRPr="00990C1F" w:rsidRDefault="005D394F" w:rsidP="005D394F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5D394F" w:rsidRPr="00990C1F" w:rsidRDefault="005D394F" w:rsidP="005D394F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5D394F" w:rsidRPr="00990C1F" w:rsidRDefault="005D394F" w:rsidP="005D394F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990C1F">
        <w:rPr>
          <w:rFonts w:ascii="Times New Roman" w:hAnsi="Times New Roman"/>
          <w:b/>
          <w:bCs/>
          <w:sz w:val="24"/>
          <w:szCs w:val="24"/>
        </w:rPr>
        <w:t>1.3. Количество часов, отводимое на освоение профессионального модуля</w:t>
      </w:r>
    </w:p>
    <w:p w:rsidR="005D394F" w:rsidRPr="00990C1F" w:rsidRDefault="005D394F" w:rsidP="005D394F">
      <w:pPr>
        <w:spacing w:after="0"/>
        <w:rPr>
          <w:rFonts w:ascii="Times New Roman" w:hAnsi="Times New Roman"/>
          <w:sz w:val="24"/>
          <w:szCs w:val="24"/>
        </w:rPr>
      </w:pPr>
      <w:r w:rsidRPr="00990C1F">
        <w:rPr>
          <w:rFonts w:ascii="Times New Roman" w:hAnsi="Times New Roman"/>
          <w:sz w:val="24"/>
          <w:szCs w:val="24"/>
        </w:rPr>
        <w:t xml:space="preserve">Всего часов </w:t>
      </w:r>
      <w:r w:rsidR="00292E1A">
        <w:rPr>
          <w:rFonts w:ascii="Times New Roman" w:hAnsi="Times New Roman"/>
          <w:sz w:val="24"/>
          <w:szCs w:val="24"/>
          <w:u w:val="single"/>
        </w:rPr>
        <w:t>716</w:t>
      </w:r>
      <w:r w:rsidR="009B4FA5" w:rsidRPr="00990C1F">
        <w:rPr>
          <w:rFonts w:ascii="Times New Roman" w:hAnsi="Times New Roman"/>
          <w:sz w:val="24"/>
          <w:szCs w:val="24"/>
          <w:u w:val="single"/>
        </w:rPr>
        <w:t xml:space="preserve"> часов</w:t>
      </w:r>
    </w:p>
    <w:p w:rsidR="005D394F" w:rsidRDefault="005D394F" w:rsidP="005D394F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990C1F">
        <w:rPr>
          <w:rFonts w:ascii="Times New Roman" w:hAnsi="Times New Roman"/>
          <w:sz w:val="24"/>
          <w:szCs w:val="24"/>
        </w:rPr>
        <w:t>Из них</w:t>
      </w:r>
      <w:r w:rsidR="00E6065F" w:rsidRPr="00990C1F">
        <w:rPr>
          <w:rFonts w:ascii="Times New Roman" w:hAnsi="Times New Roman"/>
          <w:sz w:val="24"/>
          <w:szCs w:val="24"/>
        </w:rPr>
        <w:t xml:space="preserve"> </w:t>
      </w:r>
      <w:r w:rsidRPr="00990C1F">
        <w:rPr>
          <w:rFonts w:ascii="Times New Roman" w:hAnsi="Times New Roman"/>
          <w:sz w:val="24"/>
          <w:szCs w:val="24"/>
        </w:rPr>
        <w:t xml:space="preserve">на освоение МДК </w:t>
      </w:r>
      <w:r w:rsidR="00292E1A">
        <w:rPr>
          <w:rFonts w:ascii="Times New Roman" w:hAnsi="Times New Roman"/>
          <w:sz w:val="24"/>
          <w:szCs w:val="24"/>
          <w:u w:val="single"/>
        </w:rPr>
        <w:t xml:space="preserve">392 </w:t>
      </w:r>
      <w:r w:rsidR="009B4FA5" w:rsidRPr="00990C1F">
        <w:rPr>
          <w:rFonts w:ascii="Times New Roman" w:hAnsi="Times New Roman"/>
          <w:sz w:val="24"/>
          <w:szCs w:val="24"/>
          <w:u w:val="single"/>
        </w:rPr>
        <w:t>час</w:t>
      </w:r>
      <w:r w:rsidR="00292E1A">
        <w:rPr>
          <w:rFonts w:ascii="Times New Roman" w:hAnsi="Times New Roman"/>
          <w:sz w:val="24"/>
          <w:szCs w:val="24"/>
          <w:u w:val="single"/>
        </w:rPr>
        <w:t xml:space="preserve"> </w:t>
      </w:r>
      <w:bookmarkStart w:id="6" w:name="_Hlk37235619"/>
      <w:bookmarkStart w:id="7" w:name="_Hlk37235505"/>
      <w:r w:rsidR="00292E1A">
        <w:rPr>
          <w:rFonts w:ascii="Times New Roman" w:hAnsi="Times New Roman"/>
          <w:sz w:val="24"/>
          <w:szCs w:val="24"/>
          <w:u w:val="single"/>
        </w:rPr>
        <w:t xml:space="preserve">(в т.ч. 16 час – на промеж.аттестацию </w:t>
      </w:r>
      <w:bookmarkEnd w:id="6"/>
      <w:r w:rsidR="00292E1A">
        <w:rPr>
          <w:rFonts w:ascii="Times New Roman" w:hAnsi="Times New Roman"/>
          <w:sz w:val="24"/>
          <w:szCs w:val="24"/>
          <w:u w:val="single"/>
        </w:rPr>
        <w:t>и 16 час на консультации)</w:t>
      </w:r>
    </w:p>
    <w:bookmarkEnd w:id="7"/>
    <w:p w:rsidR="005D394F" w:rsidRPr="00990C1F" w:rsidRDefault="005D394F" w:rsidP="005D39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C1F">
        <w:rPr>
          <w:rFonts w:ascii="Times New Roman" w:hAnsi="Times New Roman"/>
          <w:sz w:val="24"/>
          <w:szCs w:val="24"/>
        </w:rPr>
        <w:t>на практики</w:t>
      </w:r>
      <w:r w:rsidR="00182B39" w:rsidRPr="00990C1F">
        <w:rPr>
          <w:rFonts w:ascii="Times New Roman" w:hAnsi="Times New Roman"/>
          <w:sz w:val="24"/>
          <w:szCs w:val="24"/>
        </w:rPr>
        <w:t>:</w:t>
      </w:r>
      <w:r w:rsidRPr="00990C1F">
        <w:rPr>
          <w:rFonts w:ascii="Times New Roman" w:hAnsi="Times New Roman"/>
          <w:sz w:val="24"/>
          <w:szCs w:val="24"/>
        </w:rPr>
        <w:t xml:space="preserve"> </w:t>
      </w:r>
    </w:p>
    <w:p w:rsidR="005D394F" w:rsidRPr="00990C1F" w:rsidRDefault="00E6065F" w:rsidP="005D394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90C1F">
        <w:rPr>
          <w:rFonts w:ascii="Times New Roman" w:hAnsi="Times New Roman"/>
          <w:sz w:val="24"/>
          <w:szCs w:val="24"/>
        </w:rPr>
        <w:t xml:space="preserve"> </w:t>
      </w:r>
      <w:r w:rsidR="005D394F" w:rsidRPr="00990C1F">
        <w:rPr>
          <w:rFonts w:ascii="Times New Roman" w:hAnsi="Times New Roman"/>
          <w:sz w:val="24"/>
          <w:szCs w:val="24"/>
        </w:rPr>
        <w:t xml:space="preserve">учебную – </w:t>
      </w:r>
      <w:r w:rsidR="00292E1A">
        <w:rPr>
          <w:rFonts w:ascii="Times New Roman" w:hAnsi="Times New Roman"/>
          <w:sz w:val="24"/>
          <w:szCs w:val="24"/>
          <w:u w:val="single"/>
        </w:rPr>
        <w:t>102</w:t>
      </w:r>
      <w:r w:rsidR="005D394F" w:rsidRPr="00990C1F">
        <w:rPr>
          <w:rFonts w:ascii="Times New Roman" w:hAnsi="Times New Roman"/>
          <w:sz w:val="24"/>
          <w:szCs w:val="24"/>
          <w:u w:val="single"/>
        </w:rPr>
        <w:t xml:space="preserve"> часов</w:t>
      </w:r>
      <w:r w:rsidR="00352F4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92E1A" w:rsidRPr="00292E1A">
        <w:rPr>
          <w:rFonts w:ascii="Times New Roman" w:hAnsi="Times New Roman"/>
          <w:sz w:val="24"/>
          <w:szCs w:val="24"/>
          <w:u w:val="single"/>
        </w:rPr>
        <w:t xml:space="preserve">(в т.ч. </w:t>
      </w:r>
      <w:r w:rsidR="00352F44">
        <w:rPr>
          <w:rFonts w:ascii="Times New Roman" w:hAnsi="Times New Roman"/>
          <w:sz w:val="24"/>
          <w:szCs w:val="24"/>
          <w:u w:val="single"/>
        </w:rPr>
        <w:t>6</w:t>
      </w:r>
      <w:r w:rsidR="00292E1A" w:rsidRPr="00292E1A">
        <w:rPr>
          <w:rFonts w:ascii="Times New Roman" w:hAnsi="Times New Roman"/>
          <w:sz w:val="24"/>
          <w:szCs w:val="24"/>
          <w:u w:val="single"/>
        </w:rPr>
        <w:t xml:space="preserve"> час – на промеж.аттестацию</w:t>
      </w:r>
      <w:r w:rsidR="00352F44">
        <w:rPr>
          <w:rFonts w:ascii="Times New Roman" w:hAnsi="Times New Roman"/>
          <w:sz w:val="24"/>
          <w:szCs w:val="24"/>
          <w:u w:val="single"/>
        </w:rPr>
        <w:t>)</w:t>
      </w:r>
    </w:p>
    <w:p w:rsidR="005D394F" w:rsidRPr="00156187" w:rsidRDefault="00E6065F" w:rsidP="0015618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90C1F">
        <w:rPr>
          <w:rFonts w:ascii="Times New Roman" w:hAnsi="Times New Roman"/>
          <w:sz w:val="24"/>
          <w:szCs w:val="24"/>
        </w:rPr>
        <w:t xml:space="preserve"> </w:t>
      </w:r>
      <w:r w:rsidR="005D394F" w:rsidRPr="00156187">
        <w:rPr>
          <w:rFonts w:ascii="Times New Roman" w:hAnsi="Times New Roman"/>
          <w:sz w:val="24"/>
          <w:szCs w:val="24"/>
        </w:rPr>
        <w:t xml:space="preserve">производственную – </w:t>
      </w:r>
      <w:r w:rsidR="00292E1A" w:rsidRPr="00156187">
        <w:rPr>
          <w:rFonts w:ascii="Times New Roman" w:hAnsi="Times New Roman"/>
          <w:sz w:val="24"/>
          <w:szCs w:val="24"/>
          <w:u w:val="single"/>
        </w:rPr>
        <w:t>216</w:t>
      </w:r>
      <w:r w:rsidR="005D394F" w:rsidRPr="00156187">
        <w:rPr>
          <w:rFonts w:ascii="Times New Roman" w:hAnsi="Times New Roman"/>
          <w:sz w:val="24"/>
          <w:szCs w:val="24"/>
          <w:u w:val="single"/>
        </w:rPr>
        <w:t xml:space="preserve"> часа</w:t>
      </w:r>
    </w:p>
    <w:p w:rsidR="00292E1A" w:rsidRPr="00156187" w:rsidRDefault="00156187" w:rsidP="00156187">
      <w:pPr>
        <w:spacing w:after="0" w:line="240" w:lineRule="auto"/>
        <w:rPr>
          <w:rFonts w:ascii="Times New Roman" w:hAnsi="Times New Roman"/>
          <w:sz w:val="24"/>
          <w:szCs w:val="24"/>
        </w:rPr>
        <w:sectPr w:rsidR="00292E1A" w:rsidRPr="00156187" w:rsidSect="005D394F">
          <w:pgSz w:w="11907" w:h="16840"/>
          <w:pgMar w:top="1134" w:right="851" w:bottom="992" w:left="1418" w:header="709" w:footer="709" w:gutter="0"/>
          <w:cols w:space="720"/>
        </w:sectPr>
      </w:pPr>
      <w:r w:rsidRPr="00156187">
        <w:rPr>
          <w:rFonts w:ascii="Times New Roman" w:hAnsi="Times New Roman"/>
          <w:sz w:val="24"/>
          <w:szCs w:val="24"/>
        </w:rPr>
        <w:t>Экзамен квалификационный -</w:t>
      </w:r>
      <w:r w:rsidRPr="00156187">
        <w:rPr>
          <w:rFonts w:ascii="Times New Roman" w:hAnsi="Times New Roman"/>
          <w:sz w:val="24"/>
          <w:szCs w:val="24"/>
          <w:u w:val="single"/>
        </w:rPr>
        <w:t xml:space="preserve"> 6часов</w:t>
      </w:r>
    </w:p>
    <w:p w:rsidR="005D394F" w:rsidRPr="00990C1F" w:rsidRDefault="005D394F" w:rsidP="005D394F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990C1F">
        <w:rPr>
          <w:rFonts w:ascii="Times New Roman" w:hAnsi="Times New Roman"/>
          <w:b/>
          <w:bCs/>
          <w:iCs/>
          <w:sz w:val="24"/>
          <w:szCs w:val="24"/>
        </w:rPr>
        <w:t>2. Структура и содержание профессионального модуля</w:t>
      </w:r>
    </w:p>
    <w:p w:rsidR="005D394F" w:rsidRPr="00990C1F" w:rsidRDefault="005D394F" w:rsidP="005D394F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990C1F">
        <w:rPr>
          <w:rFonts w:ascii="Times New Roman" w:hAnsi="Times New Roman"/>
          <w:b/>
          <w:bCs/>
          <w:iCs/>
          <w:sz w:val="24"/>
          <w:szCs w:val="24"/>
        </w:rPr>
        <w:t>2.1. Структура профессионального модуля</w:t>
      </w:r>
    </w:p>
    <w:p w:rsidR="004A4356" w:rsidRPr="00990C1F" w:rsidRDefault="004A4356" w:rsidP="005D394F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tbl>
      <w:tblPr>
        <w:tblW w:w="505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56"/>
        <w:gridCol w:w="2347"/>
        <w:gridCol w:w="1580"/>
        <w:gridCol w:w="1739"/>
        <w:gridCol w:w="91"/>
        <w:gridCol w:w="1742"/>
        <w:gridCol w:w="1558"/>
        <w:gridCol w:w="1842"/>
        <w:gridCol w:w="1842"/>
      </w:tblGrid>
      <w:tr w:rsidR="004A4356" w:rsidRPr="00990C1F" w:rsidTr="00015B09">
        <w:trPr>
          <w:trHeight w:val="228"/>
        </w:trPr>
        <w:tc>
          <w:tcPr>
            <w:tcW w:w="780" w:type="pct"/>
            <w:vMerge w:val="restart"/>
            <w:vAlign w:val="center"/>
          </w:tcPr>
          <w:p w:rsidR="004A4356" w:rsidRPr="00990C1F" w:rsidRDefault="004A4356" w:rsidP="00015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Коды профессиональных общих компетенций</w:t>
            </w:r>
          </w:p>
        </w:tc>
        <w:tc>
          <w:tcPr>
            <w:tcW w:w="777" w:type="pct"/>
            <w:vMerge w:val="restart"/>
            <w:vAlign w:val="center"/>
          </w:tcPr>
          <w:p w:rsidR="004A4356" w:rsidRPr="00990C1F" w:rsidRDefault="004A4356" w:rsidP="00015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Наименования разделов профессионального</w:t>
            </w:r>
          </w:p>
          <w:p w:rsidR="004A4356" w:rsidRPr="00990C1F" w:rsidRDefault="004A4356" w:rsidP="00015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модуля</w:t>
            </w:r>
          </w:p>
        </w:tc>
        <w:tc>
          <w:tcPr>
            <w:tcW w:w="523" w:type="pct"/>
            <w:vMerge w:val="restart"/>
            <w:vAlign w:val="center"/>
          </w:tcPr>
          <w:p w:rsidR="004A4356" w:rsidRPr="00990C1F" w:rsidRDefault="004A4356" w:rsidP="00015B0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iCs/>
                <w:sz w:val="24"/>
                <w:szCs w:val="24"/>
              </w:rPr>
              <w:t>Суммарный объем нагрузки, час.</w:t>
            </w:r>
          </w:p>
        </w:tc>
        <w:tc>
          <w:tcPr>
            <w:tcW w:w="2309" w:type="pct"/>
            <w:gridSpan w:val="5"/>
            <w:vAlign w:val="center"/>
          </w:tcPr>
          <w:p w:rsidR="004A4356" w:rsidRPr="00990C1F" w:rsidRDefault="004A4356" w:rsidP="00015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C1F">
              <w:rPr>
                <w:rFonts w:ascii="Times New Roman" w:hAnsi="Times New Roman"/>
                <w:sz w:val="20"/>
                <w:szCs w:val="20"/>
              </w:rPr>
              <w:t>Занятия во взаимодействии с преподавателем, час.</w:t>
            </w:r>
          </w:p>
        </w:tc>
        <w:tc>
          <w:tcPr>
            <w:tcW w:w="610" w:type="pct"/>
            <w:vMerge w:val="restart"/>
            <w:vAlign w:val="center"/>
          </w:tcPr>
          <w:p w:rsidR="004A4356" w:rsidRPr="00990C1F" w:rsidRDefault="004A4356" w:rsidP="00015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C1F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  <w:r w:rsidR="00BF2F34" w:rsidRPr="00990C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2B39" w:rsidRPr="00990C1F">
              <w:rPr>
                <w:rStyle w:val="ab"/>
                <w:rFonts w:ascii="Times New Roman" w:hAnsi="Times New Roman"/>
                <w:sz w:val="20"/>
                <w:szCs w:val="20"/>
              </w:rPr>
              <w:footnoteReference w:id="7"/>
            </w:r>
          </w:p>
        </w:tc>
      </w:tr>
      <w:tr w:rsidR="004A4356" w:rsidRPr="00990C1F" w:rsidTr="00015B09">
        <w:trPr>
          <w:trHeight w:val="140"/>
        </w:trPr>
        <w:tc>
          <w:tcPr>
            <w:tcW w:w="780" w:type="pct"/>
            <w:vMerge/>
            <w:vAlign w:val="center"/>
          </w:tcPr>
          <w:p w:rsidR="004A4356" w:rsidRPr="00990C1F" w:rsidRDefault="004A4356" w:rsidP="00015B0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77" w:type="pct"/>
            <w:vMerge/>
            <w:vAlign w:val="center"/>
          </w:tcPr>
          <w:p w:rsidR="004A4356" w:rsidRPr="00990C1F" w:rsidRDefault="004A4356" w:rsidP="00015B0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23" w:type="pct"/>
            <w:vMerge/>
            <w:vAlign w:val="center"/>
          </w:tcPr>
          <w:p w:rsidR="004A4356" w:rsidRPr="00990C1F" w:rsidRDefault="004A4356" w:rsidP="00015B0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83" w:type="pct"/>
            <w:gridSpan w:val="3"/>
            <w:vAlign w:val="center"/>
          </w:tcPr>
          <w:p w:rsidR="004A4356" w:rsidRPr="00990C1F" w:rsidRDefault="004A4356" w:rsidP="00015B0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90C1F">
              <w:rPr>
                <w:rFonts w:ascii="Times New Roman" w:hAnsi="Times New Roman"/>
                <w:sz w:val="20"/>
                <w:szCs w:val="20"/>
              </w:rPr>
              <w:t>Обучение по МДК, в час.</w:t>
            </w:r>
          </w:p>
        </w:tc>
        <w:tc>
          <w:tcPr>
            <w:tcW w:w="1126" w:type="pct"/>
            <w:gridSpan w:val="2"/>
            <w:vAlign w:val="center"/>
          </w:tcPr>
          <w:p w:rsidR="004A4356" w:rsidRPr="00990C1F" w:rsidRDefault="004A4356" w:rsidP="00015B0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90C1F">
              <w:rPr>
                <w:rFonts w:ascii="Times New Roman" w:hAnsi="Times New Roman"/>
                <w:sz w:val="20"/>
                <w:szCs w:val="20"/>
              </w:rPr>
              <w:t>Практики</w:t>
            </w:r>
          </w:p>
        </w:tc>
        <w:tc>
          <w:tcPr>
            <w:tcW w:w="610" w:type="pct"/>
            <w:vMerge/>
            <w:vAlign w:val="center"/>
          </w:tcPr>
          <w:p w:rsidR="004A4356" w:rsidRPr="00990C1F" w:rsidRDefault="004A4356" w:rsidP="00015B0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182B39" w:rsidRPr="00990C1F" w:rsidTr="00015B09">
        <w:trPr>
          <w:trHeight w:val="140"/>
        </w:trPr>
        <w:tc>
          <w:tcPr>
            <w:tcW w:w="780" w:type="pct"/>
            <w:vMerge/>
            <w:vAlign w:val="center"/>
          </w:tcPr>
          <w:p w:rsidR="004A4356" w:rsidRPr="00990C1F" w:rsidRDefault="004A4356" w:rsidP="00015B0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77" w:type="pct"/>
            <w:vMerge/>
            <w:vAlign w:val="center"/>
          </w:tcPr>
          <w:p w:rsidR="004A4356" w:rsidRPr="00990C1F" w:rsidRDefault="004A4356" w:rsidP="00015B0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23" w:type="pct"/>
            <w:vMerge/>
            <w:vAlign w:val="center"/>
          </w:tcPr>
          <w:p w:rsidR="004A4356" w:rsidRPr="00990C1F" w:rsidRDefault="004A4356" w:rsidP="00015B0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76" w:type="pct"/>
            <w:vAlign w:val="center"/>
          </w:tcPr>
          <w:p w:rsidR="004A4356" w:rsidRPr="00990C1F" w:rsidRDefault="004A4356" w:rsidP="00015B0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90C1F">
              <w:rPr>
                <w:rFonts w:ascii="Times New Roman" w:hAnsi="Times New Roman"/>
                <w:sz w:val="20"/>
                <w:szCs w:val="20"/>
              </w:rPr>
              <w:t>всего,</w:t>
            </w:r>
            <w:r w:rsidR="00E6065F" w:rsidRPr="00990C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2B39" w:rsidRPr="00990C1F">
              <w:rPr>
                <w:rFonts w:ascii="Times New Roman" w:hAnsi="Times New Roman"/>
                <w:sz w:val="20"/>
                <w:szCs w:val="20"/>
              </w:rPr>
              <w:t>ч</w:t>
            </w:r>
            <w:r w:rsidRPr="00990C1F">
              <w:rPr>
                <w:rFonts w:ascii="Times New Roman" w:hAnsi="Times New Roman"/>
                <w:sz w:val="20"/>
                <w:szCs w:val="20"/>
              </w:rPr>
              <w:t>асов</w:t>
            </w:r>
          </w:p>
        </w:tc>
        <w:tc>
          <w:tcPr>
            <w:tcW w:w="607" w:type="pct"/>
            <w:gridSpan w:val="2"/>
            <w:vAlign w:val="center"/>
          </w:tcPr>
          <w:p w:rsidR="004A4356" w:rsidRPr="00990C1F" w:rsidRDefault="004A4356" w:rsidP="00015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C1F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Лабораторных и практических занятий</w:t>
            </w:r>
          </w:p>
        </w:tc>
        <w:tc>
          <w:tcPr>
            <w:tcW w:w="516" w:type="pct"/>
            <w:vAlign w:val="center"/>
          </w:tcPr>
          <w:p w:rsidR="004A4356" w:rsidRPr="00990C1F" w:rsidRDefault="004A4356" w:rsidP="00015B0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90C1F">
              <w:rPr>
                <w:rFonts w:ascii="Times New Roman" w:hAnsi="Times New Roman"/>
                <w:iCs/>
                <w:sz w:val="20"/>
                <w:szCs w:val="20"/>
              </w:rPr>
              <w:t>Учебная практика</w:t>
            </w:r>
          </w:p>
          <w:p w:rsidR="004A4356" w:rsidRPr="00990C1F" w:rsidRDefault="004A4356" w:rsidP="00015B0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90C1F">
              <w:rPr>
                <w:rFonts w:ascii="Times New Roman" w:hAnsi="Times New Roman"/>
                <w:iCs/>
                <w:sz w:val="20"/>
                <w:szCs w:val="20"/>
              </w:rPr>
              <w:t>часов</w:t>
            </w:r>
          </w:p>
        </w:tc>
        <w:tc>
          <w:tcPr>
            <w:tcW w:w="610" w:type="pct"/>
            <w:vAlign w:val="center"/>
          </w:tcPr>
          <w:p w:rsidR="004A4356" w:rsidRPr="00990C1F" w:rsidRDefault="004A4356" w:rsidP="00015B0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90C1F">
              <w:rPr>
                <w:rFonts w:ascii="Times New Roman" w:hAnsi="Times New Roman"/>
                <w:iCs/>
                <w:sz w:val="20"/>
                <w:szCs w:val="20"/>
              </w:rPr>
              <w:t>Производственная практика,</w:t>
            </w:r>
          </w:p>
          <w:p w:rsidR="004A4356" w:rsidRPr="00990C1F" w:rsidRDefault="004A4356" w:rsidP="00015B0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90C1F">
              <w:rPr>
                <w:rFonts w:ascii="Times New Roman" w:hAnsi="Times New Roman"/>
                <w:iCs/>
                <w:sz w:val="20"/>
                <w:szCs w:val="20"/>
              </w:rPr>
              <w:t>часов</w:t>
            </w:r>
          </w:p>
        </w:tc>
        <w:tc>
          <w:tcPr>
            <w:tcW w:w="610" w:type="pct"/>
            <w:vMerge/>
            <w:vAlign w:val="center"/>
          </w:tcPr>
          <w:p w:rsidR="004A4356" w:rsidRPr="00990C1F" w:rsidRDefault="004A4356" w:rsidP="00015B0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182B39" w:rsidRPr="00990C1F" w:rsidTr="00182B39">
        <w:trPr>
          <w:trHeight w:val="766"/>
        </w:trPr>
        <w:tc>
          <w:tcPr>
            <w:tcW w:w="780" w:type="pct"/>
          </w:tcPr>
          <w:p w:rsidR="004A4356" w:rsidRPr="004D054C" w:rsidRDefault="004A4356" w:rsidP="00C22D88">
            <w:pPr>
              <w:spacing w:after="0" w:line="240" w:lineRule="auto"/>
              <w:rPr>
                <w:rFonts w:ascii="Times New Roman" w:hAnsi="Times New Roman"/>
              </w:rPr>
            </w:pPr>
            <w:r w:rsidRPr="004D054C">
              <w:rPr>
                <w:rFonts w:ascii="Times New Roman" w:hAnsi="Times New Roman"/>
              </w:rPr>
              <w:t>ПК 2.1., ПК 2.2.</w:t>
            </w:r>
          </w:p>
          <w:p w:rsidR="004A4356" w:rsidRPr="004D054C" w:rsidRDefault="004A4356" w:rsidP="00C22D88">
            <w:pPr>
              <w:spacing w:after="0"/>
              <w:rPr>
                <w:rFonts w:ascii="Times New Roman" w:hAnsi="Times New Roman"/>
              </w:rPr>
            </w:pPr>
            <w:r w:rsidRPr="004D054C">
              <w:rPr>
                <w:rFonts w:ascii="Times New Roman" w:hAnsi="Times New Roman"/>
              </w:rPr>
              <w:t>ОК 01. - ОК 11.</w:t>
            </w:r>
          </w:p>
        </w:tc>
        <w:tc>
          <w:tcPr>
            <w:tcW w:w="777" w:type="pct"/>
          </w:tcPr>
          <w:p w:rsidR="004A4356" w:rsidRPr="004D054C" w:rsidRDefault="00015B09" w:rsidP="00C22D88">
            <w:pPr>
              <w:spacing w:after="0"/>
              <w:rPr>
                <w:rFonts w:ascii="Times New Roman" w:hAnsi="Times New Roman"/>
              </w:rPr>
            </w:pPr>
            <w:r w:rsidRPr="004D054C">
              <w:rPr>
                <w:rFonts w:ascii="Times New Roman" w:hAnsi="Times New Roman"/>
              </w:rPr>
              <w:t>Раздел 1. Наладка средств и систем автоматизации</w:t>
            </w:r>
          </w:p>
        </w:tc>
        <w:tc>
          <w:tcPr>
            <w:tcW w:w="523" w:type="pct"/>
            <w:vAlign w:val="center"/>
          </w:tcPr>
          <w:p w:rsidR="004A4356" w:rsidRPr="004D054C" w:rsidRDefault="00352F44" w:rsidP="000D1A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494</w:t>
            </w:r>
          </w:p>
        </w:tc>
        <w:tc>
          <w:tcPr>
            <w:tcW w:w="576" w:type="pct"/>
            <w:vAlign w:val="center"/>
          </w:tcPr>
          <w:p w:rsidR="00352F44" w:rsidRDefault="00352F44" w:rsidP="00355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F44">
              <w:rPr>
                <w:rFonts w:ascii="Times New Roman" w:hAnsi="Times New Roman"/>
              </w:rPr>
              <w:t>392 час</w:t>
            </w:r>
          </w:p>
          <w:p w:rsidR="004A4356" w:rsidRPr="004D054C" w:rsidRDefault="00352F44" w:rsidP="00355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F44">
              <w:rPr>
                <w:rFonts w:ascii="Times New Roman" w:hAnsi="Times New Roman"/>
              </w:rPr>
              <w:t xml:space="preserve"> (в т.ч. 16 час – на промеж.аттестацию </w:t>
            </w:r>
            <w:r>
              <w:rPr>
                <w:rFonts w:ascii="Times New Roman" w:hAnsi="Times New Roman"/>
              </w:rPr>
              <w:t>,</w:t>
            </w:r>
            <w:r w:rsidRPr="00352F44">
              <w:rPr>
                <w:rFonts w:ascii="Times New Roman" w:hAnsi="Times New Roman"/>
              </w:rPr>
              <w:t xml:space="preserve"> 16 час на консультации)</w:t>
            </w:r>
          </w:p>
        </w:tc>
        <w:tc>
          <w:tcPr>
            <w:tcW w:w="607" w:type="pct"/>
            <w:gridSpan w:val="2"/>
            <w:vAlign w:val="center"/>
          </w:tcPr>
          <w:p w:rsidR="004A4356" w:rsidRPr="004D054C" w:rsidRDefault="00E2746A" w:rsidP="000D1A3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D054C">
              <w:rPr>
                <w:rFonts w:ascii="Times New Roman" w:hAnsi="Times New Roman"/>
                <w:lang w:val="en-US"/>
              </w:rPr>
              <w:t>124</w:t>
            </w:r>
          </w:p>
        </w:tc>
        <w:tc>
          <w:tcPr>
            <w:tcW w:w="516" w:type="pct"/>
            <w:vAlign w:val="center"/>
          </w:tcPr>
          <w:p w:rsidR="004A4356" w:rsidRPr="00352F44" w:rsidRDefault="00352F44" w:rsidP="000D1A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 (в т.ч.-6 час на промеж.аттестацию)</w:t>
            </w:r>
          </w:p>
        </w:tc>
        <w:tc>
          <w:tcPr>
            <w:tcW w:w="610" w:type="pct"/>
            <w:vAlign w:val="center"/>
          </w:tcPr>
          <w:p w:rsidR="004A4356" w:rsidRPr="004D054C" w:rsidRDefault="00260D1E" w:rsidP="000D1A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54C">
              <w:rPr>
                <w:rFonts w:ascii="Times New Roman" w:hAnsi="Times New Roman"/>
              </w:rPr>
              <w:t>-</w:t>
            </w:r>
          </w:p>
        </w:tc>
        <w:tc>
          <w:tcPr>
            <w:tcW w:w="610" w:type="pct"/>
            <w:vAlign w:val="center"/>
          </w:tcPr>
          <w:p w:rsidR="004A4356" w:rsidRPr="004D054C" w:rsidRDefault="00182B39" w:rsidP="000D1A3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4D054C">
              <w:rPr>
                <w:rFonts w:ascii="Times New Roman" w:hAnsi="Times New Roman"/>
                <w:i/>
                <w:iCs/>
              </w:rPr>
              <w:t>-</w:t>
            </w:r>
          </w:p>
        </w:tc>
      </w:tr>
      <w:tr w:rsidR="004A4356" w:rsidRPr="00990C1F" w:rsidTr="00182B39">
        <w:trPr>
          <w:trHeight w:val="766"/>
        </w:trPr>
        <w:tc>
          <w:tcPr>
            <w:tcW w:w="780" w:type="pct"/>
          </w:tcPr>
          <w:p w:rsidR="004A4356" w:rsidRPr="004D054C" w:rsidRDefault="004A4356" w:rsidP="00C22D88">
            <w:pPr>
              <w:spacing w:after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77" w:type="pct"/>
          </w:tcPr>
          <w:p w:rsidR="004A4356" w:rsidRPr="004D054C" w:rsidRDefault="004A4356" w:rsidP="00C22D88">
            <w:pPr>
              <w:spacing w:after="0"/>
              <w:rPr>
                <w:rFonts w:ascii="Times New Roman" w:hAnsi="Times New Roman"/>
              </w:rPr>
            </w:pPr>
            <w:r w:rsidRPr="004D054C">
              <w:rPr>
                <w:rFonts w:ascii="Times New Roman" w:hAnsi="Times New Roman"/>
              </w:rPr>
              <w:t xml:space="preserve">ПП. 02 Производственная практика </w:t>
            </w:r>
          </w:p>
        </w:tc>
        <w:tc>
          <w:tcPr>
            <w:tcW w:w="523" w:type="pct"/>
            <w:vAlign w:val="center"/>
          </w:tcPr>
          <w:p w:rsidR="004A4356" w:rsidRPr="004D054C" w:rsidRDefault="00352F44" w:rsidP="000D1A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216</w:t>
            </w:r>
          </w:p>
        </w:tc>
        <w:tc>
          <w:tcPr>
            <w:tcW w:w="1699" w:type="pct"/>
            <w:gridSpan w:val="4"/>
            <w:shd w:val="clear" w:color="auto" w:fill="C0C0C0"/>
            <w:vAlign w:val="center"/>
          </w:tcPr>
          <w:p w:rsidR="004A4356" w:rsidRPr="004D054C" w:rsidRDefault="004A4356" w:rsidP="000D1A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" w:type="pct"/>
            <w:vAlign w:val="center"/>
          </w:tcPr>
          <w:p w:rsidR="004A4356" w:rsidRPr="004D054C" w:rsidRDefault="00352F44" w:rsidP="000D1A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</w:t>
            </w:r>
          </w:p>
        </w:tc>
        <w:tc>
          <w:tcPr>
            <w:tcW w:w="610" w:type="pct"/>
            <w:vAlign w:val="center"/>
          </w:tcPr>
          <w:p w:rsidR="004A4356" w:rsidRPr="004D054C" w:rsidRDefault="00182B39" w:rsidP="000D1A3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4D054C">
              <w:rPr>
                <w:rFonts w:ascii="Times New Roman" w:hAnsi="Times New Roman"/>
                <w:i/>
                <w:iCs/>
              </w:rPr>
              <w:t>-</w:t>
            </w:r>
          </w:p>
        </w:tc>
      </w:tr>
      <w:tr w:rsidR="00FE008B" w:rsidRPr="00990C1F" w:rsidTr="00182B39">
        <w:trPr>
          <w:trHeight w:val="457"/>
        </w:trPr>
        <w:tc>
          <w:tcPr>
            <w:tcW w:w="780" w:type="pct"/>
          </w:tcPr>
          <w:p w:rsidR="00FE008B" w:rsidRPr="004D054C" w:rsidRDefault="00FE008B" w:rsidP="00C22D88">
            <w:pPr>
              <w:rPr>
                <w:rFonts w:ascii="Times New Roman" w:hAnsi="Times New Roman"/>
                <w:b/>
                <w:bCs/>
                <w:i/>
                <w:iCs/>
                <w:lang w:val="en-US"/>
              </w:rPr>
            </w:pPr>
          </w:p>
        </w:tc>
        <w:tc>
          <w:tcPr>
            <w:tcW w:w="777" w:type="pct"/>
          </w:tcPr>
          <w:p w:rsidR="00FE008B" w:rsidRPr="004D054C" w:rsidRDefault="00FE008B" w:rsidP="00F837FA">
            <w:pPr>
              <w:spacing w:after="0"/>
              <w:rPr>
                <w:rFonts w:ascii="Times New Roman" w:hAnsi="Times New Roman"/>
                <w:b/>
              </w:rPr>
            </w:pPr>
            <w:r w:rsidRPr="004D054C">
              <w:rPr>
                <w:rFonts w:ascii="Times New Roman" w:hAnsi="Times New Roman"/>
                <w:b/>
              </w:rPr>
              <w:t>Промежуточная аттестация (экзамен</w:t>
            </w:r>
            <w:r w:rsidR="00352F44">
              <w:rPr>
                <w:rFonts w:ascii="Times New Roman" w:hAnsi="Times New Roman"/>
                <w:b/>
              </w:rPr>
              <w:t xml:space="preserve"> квалификационный</w:t>
            </w:r>
            <w:r w:rsidRPr="004D054C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523" w:type="pct"/>
            <w:vAlign w:val="center"/>
          </w:tcPr>
          <w:p w:rsidR="00FE008B" w:rsidRPr="004D054C" w:rsidRDefault="00FE008B" w:rsidP="00F837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054C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606" w:type="pct"/>
            <w:gridSpan w:val="2"/>
            <w:vAlign w:val="center"/>
          </w:tcPr>
          <w:p w:rsidR="00FE008B" w:rsidRPr="004D054C" w:rsidRDefault="00FE008B" w:rsidP="003557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77" w:type="pct"/>
            <w:vAlign w:val="center"/>
          </w:tcPr>
          <w:p w:rsidR="00FE008B" w:rsidRPr="004D054C" w:rsidRDefault="00FE008B" w:rsidP="000D1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16" w:type="pct"/>
            <w:vAlign w:val="center"/>
          </w:tcPr>
          <w:p w:rsidR="00FE008B" w:rsidRPr="004D054C" w:rsidRDefault="00FE008B" w:rsidP="000D1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610" w:type="pct"/>
            <w:vAlign w:val="center"/>
          </w:tcPr>
          <w:p w:rsidR="00FE008B" w:rsidRPr="004D054C" w:rsidRDefault="00FE008B" w:rsidP="000D1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610" w:type="pct"/>
            <w:vAlign w:val="center"/>
          </w:tcPr>
          <w:p w:rsidR="00FE008B" w:rsidRPr="004D054C" w:rsidRDefault="00FE008B" w:rsidP="000D1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FE008B" w:rsidRPr="00990C1F" w:rsidTr="00182B39">
        <w:trPr>
          <w:trHeight w:val="457"/>
        </w:trPr>
        <w:tc>
          <w:tcPr>
            <w:tcW w:w="780" w:type="pct"/>
          </w:tcPr>
          <w:p w:rsidR="00FE008B" w:rsidRPr="004D054C" w:rsidRDefault="00FE008B" w:rsidP="00C22D88">
            <w:pPr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777" w:type="pct"/>
          </w:tcPr>
          <w:p w:rsidR="00FE008B" w:rsidRPr="004D054C" w:rsidRDefault="00FE008B" w:rsidP="00C22D88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4D054C">
              <w:rPr>
                <w:rFonts w:ascii="Times New Roman" w:hAnsi="Times New Roman"/>
                <w:b/>
                <w:bCs/>
                <w:i/>
                <w:iCs/>
              </w:rPr>
              <w:t>Всего:</w:t>
            </w:r>
          </w:p>
        </w:tc>
        <w:tc>
          <w:tcPr>
            <w:tcW w:w="523" w:type="pct"/>
            <w:vAlign w:val="center"/>
          </w:tcPr>
          <w:p w:rsidR="00FE008B" w:rsidRPr="004D054C" w:rsidRDefault="00352F44" w:rsidP="000D1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716</w:t>
            </w:r>
          </w:p>
        </w:tc>
        <w:tc>
          <w:tcPr>
            <w:tcW w:w="606" w:type="pct"/>
            <w:gridSpan w:val="2"/>
            <w:vAlign w:val="center"/>
          </w:tcPr>
          <w:p w:rsidR="00FE008B" w:rsidRPr="004D054C" w:rsidRDefault="00352F44" w:rsidP="00B376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392</w:t>
            </w:r>
          </w:p>
        </w:tc>
        <w:tc>
          <w:tcPr>
            <w:tcW w:w="577" w:type="pct"/>
            <w:vAlign w:val="center"/>
          </w:tcPr>
          <w:p w:rsidR="00FE008B" w:rsidRPr="004D054C" w:rsidRDefault="00FE008B" w:rsidP="000D1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D054C">
              <w:rPr>
                <w:rFonts w:ascii="Times New Roman" w:hAnsi="Times New Roman"/>
                <w:b/>
                <w:bCs/>
                <w:i/>
                <w:iCs/>
              </w:rPr>
              <w:t>124</w:t>
            </w:r>
          </w:p>
        </w:tc>
        <w:tc>
          <w:tcPr>
            <w:tcW w:w="516" w:type="pct"/>
            <w:vAlign w:val="center"/>
          </w:tcPr>
          <w:p w:rsidR="00FE008B" w:rsidRPr="004D054C" w:rsidRDefault="00352F44" w:rsidP="000D1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102</w:t>
            </w:r>
          </w:p>
        </w:tc>
        <w:tc>
          <w:tcPr>
            <w:tcW w:w="610" w:type="pct"/>
            <w:vAlign w:val="center"/>
          </w:tcPr>
          <w:p w:rsidR="00FE008B" w:rsidRPr="004D054C" w:rsidRDefault="00352F44" w:rsidP="000D1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216</w:t>
            </w:r>
          </w:p>
        </w:tc>
        <w:tc>
          <w:tcPr>
            <w:tcW w:w="610" w:type="pct"/>
            <w:vAlign w:val="center"/>
          </w:tcPr>
          <w:p w:rsidR="00FE008B" w:rsidRPr="004D054C" w:rsidRDefault="00FE008B" w:rsidP="000D1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D054C">
              <w:rPr>
                <w:rFonts w:ascii="Times New Roman" w:hAnsi="Times New Roman"/>
                <w:b/>
                <w:bCs/>
                <w:i/>
                <w:iCs/>
              </w:rPr>
              <w:t>-</w:t>
            </w:r>
          </w:p>
        </w:tc>
      </w:tr>
    </w:tbl>
    <w:p w:rsidR="005D394F" w:rsidRPr="00990C1F" w:rsidRDefault="005D394F" w:rsidP="005D394F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990C1F">
        <w:rPr>
          <w:rFonts w:ascii="Times New Roman" w:hAnsi="Times New Roman"/>
          <w:b/>
          <w:bCs/>
          <w:i/>
          <w:iCs/>
          <w:sz w:val="24"/>
          <w:szCs w:val="24"/>
        </w:rPr>
        <w:br w:type="page"/>
      </w:r>
      <w:r w:rsidRPr="00990C1F">
        <w:rPr>
          <w:rFonts w:ascii="Times New Roman" w:hAnsi="Times New Roman"/>
          <w:b/>
          <w:bCs/>
          <w:iCs/>
          <w:sz w:val="24"/>
          <w:szCs w:val="24"/>
        </w:rPr>
        <w:t>2.2. Тематический план и содержание профессионального модуля (ПМ)</w:t>
      </w:r>
    </w:p>
    <w:tbl>
      <w:tblPr>
        <w:tblW w:w="510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1"/>
        <w:gridCol w:w="469"/>
        <w:gridCol w:w="10386"/>
        <w:gridCol w:w="2042"/>
      </w:tblGrid>
      <w:tr w:rsidR="005D394F" w:rsidRPr="00990C1F" w:rsidTr="005D394F">
        <w:tc>
          <w:tcPr>
            <w:tcW w:w="922" w:type="pct"/>
            <w:gridSpan w:val="2"/>
          </w:tcPr>
          <w:p w:rsidR="005D394F" w:rsidRPr="00990C1F" w:rsidRDefault="005D394F" w:rsidP="005D394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разделов и тем профессионального модуля (ПМ), междисциплинарных курсов (МДК) </w:t>
            </w:r>
          </w:p>
        </w:tc>
        <w:tc>
          <w:tcPr>
            <w:tcW w:w="3408" w:type="pct"/>
          </w:tcPr>
          <w:p w:rsidR="005D394F" w:rsidRPr="00990C1F" w:rsidRDefault="005D394F" w:rsidP="005D39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</w:t>
            </w:r>
          </w:p>
          <w:p w:rsidR="005D394F" w:rsidRPr="00990C1F" w:rsidRDefault="005D394F" w:rsidP="005D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 и практические занятия, самостоятельная учебная работа</w:t>
            </w:r>
          </w:p>
          <w:p w:rsidR="005D394F" w:rsidRPr="00990C1F" w:rsidRDefault="005D394F" w:rsidP="005D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обучающихся, курсовая работа (проект) </w:t>
            </w:r>
            <w:r w:rsidRPr="00990C1F">
              <w:rPr>
                <w:rFonts w:ascii="Times New Roman" w:hAnsi="Times New Roman"/>
                <w:bCs/>
                <w:i/>
                <w:sz w:val="24"/>
                <w:szCs w:val="24"/>
              </w:rPr>
              <w:t>(если предусмотрены)</w:t>
            </w:r>
          </w:p>
        </w:tc>
        <w:tc>
          <w:tcPr>
            <w:tcW w:w="670" w:type="pct"/>
            <w:vAlign w:val="center"/>
          </w:tcPr>
          <w:p w:rsidR="005D394F" w:rsidRPr="00990C1F" w:rsidRDefault="005D394F" w:rsidP="005D39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5D394F" w:rsidRPr="00990C1F" w:rsidTr="005D394F">
        <w:tc>
          <w:tcPr>
            <w:tcW w:w="922" w:type="pct"/>
            <w:gridSpan w:val="2"/>
          </w:tcPr>
          <w:p w:rsidR="005D394F" w:rsidRPr="00990C1F" w:rsidRDefault="005D394F" w:rsidP="005D39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8" w:type="pct"/>
          </w:tcPr>
          <w:p w:rsidR="005D394F" w:rsidRPr="00990C1F" w:rsidRDefault="005D394F" w:rsidP="005D39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70" w:type="pct"/>
            <w:vAlign w:val="center"/>
          </w:tcPr>
          <w:p w:rsidR="005D394F" w:rsidRPr="00990C1F" w:rsidRDefault="005D394F" w:rsidP="005D39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5D394F" w:rsidRPr="00990C1F" w:rsidTr="005D394F">
        <w:tc>
          <w:tcPr>
            <w:tcW w:w="4330" w:type="pct"/>
            <w:gridSpan w:val="3"/>
          </w:tcPr>
          <w:p w:rsidR="005D394F" w:rsidRPr="00990C1F" w:rsidRDefault="005D394F" w:rsidP="004C2F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Наладка средств автоматизации</w:t>
            </w:r>
          </w:p>
        </w:tc>
        <w:tc>
          <w:tcPr>
            <w:tcW w:w="670" w:type="pct"/>
            <w:vAlign w:val="center"/>
          </w:tcPr>
          <w:p w:rsidR="005D394F" w:rsidRPr="00225001" w:rsidRDefault="00A40755" w:rsidP="005D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5001">
              <w:rPr>
                <w:rFonts w:ascii="Times New Roman" w:hAnsi="Times New Roman"/>
                <w:b/>
                <w:bCs/>
                <w:sz w:val="24"/>
                <w:szCs w:val="24"/>
              </w:rPr>
              <w:t>494</w:t>
            </w:r>
          </w:p>
        </w:tc>
      </w:tr>
      <w:tr w:rsidR="005D394F" w:rsidRPr="00990C1F" w:rsidTr="005D394F">
        <w:tc>
          <w:tcPr>
            <w:tcW w:w="4330" w:type="pct"/>
            <w:gridSpan w:val="3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/>
                <w:bCs/>
                <w:sz w:val="24"/>
                <w:szCs w:val="24"/>
              </w:rPr>
              <w:t>МДК. 2. 1</w:t>
            </w:r>
            <w:r w:rsidR="00E6065F" w:rsidRPr="00990C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90C1F">
              <w:rPr>
                <w:rFonts w:ascii="Times New Roman" w:hAnsi="Times New Roman"/>
                <w:b/>
                <w:bCs/>
                <w:sz w:val="24"/>
                <w:szCs w:val="24"/>
              </w:rPr>
              <w:t>Технология пусконаладочных работ</w:t>
            </w:r>
          </w:p>
        </w:tc>
        <w:tc>
          <w:tcPr>
            <w:tcW w:w="670" w:type="pct"/>
            <w:vAlign w:val="center"/>
          </w:tcPr>
          <w:p w:rsidR="005D394F" w:rsidRPr="00990C1F" w:rsidRDefault="00F30CF8" w:rsidP="008F34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A407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66</w:t>
            </w:r>
          </w:p>
        </w:tc>
      </w:tr>
      <w:tr w:rsidR="005D394F" w:rsidRPr="00990C1F" w:rsidTr="00C9575C">
        <w:tc>
          <w:tcPr>
            <w:tcW w:w="768" w:type="pct"/>
            <w:vMerge w:val="restart"/>
          </w:tcPr>
          <w:p w:rsidR="005D394F" w:rsidRPr="00990C1F" w:rsidRDefault="005D394F" w:rsidP="005D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</w:t>
            </w:r>
          </w:p>
          <w:p w:rsidR="005D394F" w:rsidRPr="00990C1F" w:rsidRDefault="005D394F" w:rsidP="005D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/>
                <w:bCs/>
                <w:sz w:val="24"/>
                <w:szCs w:val="24"/>
              </w:rPr>
              <w:t>Нормативная и техническая документация</w:t>
            </w:r>
          </w:p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2" w:type="pct"/>
            <w:gridSpan w:val="2"/>
            <w:vAlign w:val="center"/>
          </w:tcPr>
          <w:p w:rsidR="005D394F" w:rsidRPr="00990C1F" w:rsidRDefault="005D394F" w:rsidP="000A7F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670" w:type="pct"/>
            <w:vMerge w:val="restart"/>
            <w:vAlign w:val="center"/>
          </w:tcPr>
          <w:p w:rsidR="005D394F" w:rsidRPr="00990C1F" w:rsidRDefault="00FA4ACF" w:rsidP="00FA4A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/>
                <w:bCs/>
                <w:sz w:val="24"/>
                <w:szCs w:val="24"/>
              </w:rPr>
              <w:t>70</w:t>
            </w:r>
          </w:p>
          <w:p w:rsidR="005D394F" w:rsidRPr="00990C1F" w:rsidRDefault="005D394F" w:rsidP="005D39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D394F" w:rsidRPr="00990C1F" w:rsidRDefault="005D394F" w:rsidP="005D39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D394F" w:rsidRPr="00990C1F" w:rsidRDefault="005D394F" w:rsidP="005D39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D394F" w:rsidRPr="00990C1F" w:rsidRDefault="005D394F" w:rsidP="005D39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D394F" w:rsidRPr="00990C1F" w:rsidRDefault="005D394F" w:rsidP="005D39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D394F" w:rsidRPr="00990C1F" w:rsidRDefault="005D394F" w:rsidP="005D39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D394F" w:rsidRPr="00990C1F" w:rsidRDefault="005D394F" w:rsidP="005D39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D394F" w:rsidRPr="00990C1F" w:rsidRDefault="005D394F" w:rsidP="005D39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D394F" w:rsidRPr="00990C1F" w:rsidRDefault="005D394F" w:rsidP="005D39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D394F" w:rsidRPr="00990C1F" w:rsidRDefault="005D394F" w:rsidP="005D39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D394F" w:rsidRPr="00990C1F" w:rsidRDefault="005D394F" w:rsidP="005D39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D394F" w:rsidRPr="00990C1F" w:rsidRDefault="005D394F" w:rsidP="005D39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D394F" w:rsidRPr="00990C1F" w:rsidRDefault="005D394F" w:rsidP="005D39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D394F" w:rsidRPr="00990C1F" w:rsidRDefault="005D394F" w:rsidP="005D39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D394F" w:rsidRPr="00990C1F" w:rsidRDefault="005D394F" w:rsidP="005D39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D394F" w:rsidRPr="00990C1F" w:rsidRDefault="005D394F" w:rsidP="005D39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D394F" w:rsidRPr="00990C1F" w:rsidRDefault="005D394F" w:rsidP="005D39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D394F" w:rsidRPr="00990C1F" w:rsidRDefault="005D394F" w:rsidP="005D39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D394F" w:rsidRPr="00990C1F" w:rsidRDefault="005D394F" w:rsidP="005D39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D394F" w:rsidRPr="00990C1F" w:rsidRDefault="005D394F" w:rsidP="005D39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D394F" w:rsidRPr="00990C1F" w:rsidRDefault="005D394F" w:rsidP="005D39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D394F" w:rsidRPr="00990C1F" w:rsidRDefault="005D394F" w:rsidP="005D39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D394F" w:rsidRPr="00990C1F" w:rsidRDefault="005D394F" w:rsidP="005D39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D394F" w:rsidRPr="00990C1F" w:rsidRDefault="005D394F" w:rsidP="005D39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D394F" w:rsidRPr="00990C1F" w:rsidRDefault="005D394F" w:rsidP="005D39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D394F" w:rsidRPr="00990C1F" w:rsidRDefault="005D394F" w:rsidP="005D39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394F" w:rsidRPr="00990C1F" w:rsidTr="00C9575C">
        <w:tc>
          <w:tcPr>
            <w:tcW w:w="768" w:type="pct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2" w:type="pct"/>
            <w:gridSpan w:val="2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990C1F">
              <w:rPr>
                <w:rFonts w:ascii="Times New Roman" w:hAnsi="Times New Roman"/>
                <w:color w:val="000000"/>
                <w:sz w:val="24"/>
                <w:szCs w:val="24"/>
              </w:rPr>
              <w:t>ГОСТ 21.408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–</w:t>
            </w:r>
            <w:r w:rsidRPr="00990C1F">
              <w:rPr>
                <w:rFonts w:ascii="Times New Roman" w:hAnsi="Times New Roman"/>
                <w:color w:val="000000"/>
                <w:sz w:val="24"/>
                <w:szCs w:val="24"/>
              </w:rPr>
              <w:t>2013 СПДС Правила выполнения рабочей документации автоматизации технологических процессов</w:t>
            </w:r>
          </w:p>
        </w:tc>
        <w:tc>
          <w:tcPr>
            <w:tcW w:w="670" w:type="pct"/>
            <w:vMerge/>
            <w:vAlign w:val="center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394F" w:rsidRPr="00990C1F" w:rsidTr="00C9575C">
        <w:tc>
          <w:tcPr>
            <w:tcW w:w="768" w:type="pct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2" w:type="pct"/>
            <w:gridSpan w:val="2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990C1F">
              <w:rPr>
                <w:rFonts w:ascii="Times New Roman" w:hAnsi="Times New Roman"/>
                <w:color w:val="000000"/>
                <w:sz w:val="24"/>
                <w:szCs w:val="24"/>
              </w:rPr>
              <w:t>ГОСТ 21.408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–</w:t>
            </w:r>
            <w:r w:rsidRPr="00990C1F">
              <w:rPr>
                <w:rFonts w:ascii="Times New Roman" w:hAnsi="Times New Roman"/>
                <w:color w:val="000000"/>
                <w:sz w:val="24"/>
                <w:szCs w:val="24"/>
              </w:rPr>
              <w:t>2013 СПДС Правила выполнения рабочей документации автоматизации технологических процессов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0" w:type="pct"/>
            <w:vMerge/>
            <w:vAlign w:val="center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394F" w:rsidRPr="00990C1F" w:rsidTr="00C9575C">
        <w:tc>
          <w:tcPr>
            <w:tcW w:w="768" w:type="pct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2" w:type="pct"/>
            <w:gridSpan w:val="2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990C1F">
              <w:rPr>
                <w:rFonts w:ascii="Times New Roman" w:hAnsi="Times New Roman"/>
                <w:color w:val="000000"/>
                <w:sz w:val="24"/>
                <w:szCs w:val="24"/>
              </w:rPr>
              <w:t>ГОСТ Р 51672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–</w:t>
            </w:r>
            <w:r w:rsidRPr="00990C1F">
              <w:rPr>
                <w:rFonts w:ascii="Times New Roman" w:hAnsi="Times New Roman"/>
                <w:color w:val="000000"/>
                <w:sz w:val="24"/>
                <w:szCs w:val="24"/>
              </w:rPr>
              <w:t>2000 Метрологическое обеспечение испытаний продукции для целей подтверждения соответствия. Основные положения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0" w:type="pct"/>
            <w:vMerge/>
            <w:vAlign w:val="center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394F" w:rsidRPr="00990C1F" w:rsidTr="00C9575C">
        <w:tc>
          <w:tcPr>
            <w:tcW w:w="768" w:type="pct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2" w:type="pct"/>
            <w:gridSpan w:val="2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4. Классификация и конструктивные особенности</w:t>
            </w:r>
            <w:r w:rsidR="00E6065F" w:rsidRPr="00990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станков с программным управлением.</w:t>
            </w:r>
          </w:p>
        </w:tc>
        <w:tc>
          <w:tcPr>
            <w:tcW w:w="670" w:type="pct"/>
            <w:vMerge/>
            <w:vAlign w:val="center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394F" w:rsidRPr="00990C1F" w:rsidTr="00C9575C">
        <w:tc>
          <w:tcPr>
            <w:tcW w:w="768" w:type="pct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2" w:type="pct"/>
            <w:gridSpan w:val="2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990C1F">
              <w:rPr>
                <w:rFonts w:ascii="Times New Roman" w:hAnsi="Times New Roman"/>
                <w:color w:val="000000"/>
                <w:sz w:val="24"/>
                <w:szCs w:val="24"/>
              </w:rPr>
              <w:t>Состав оборудования станков с программным управлением, применяемые приводы, преобразователи, датчики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.</w:t>
            </w:r>
            <w:r w:rsidR="00E6065F" w:rsidRPr="00990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70" w:type="pct"/>
            <w:vMerge/>
            <w:vAlign w:val="center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394F" w:rsidRPr="00990C1F" w:rsidTr="00C9575C">
        <w:tc>
          <w:tcPr>
            <w:tcW w:w="768" w:type="pct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2" w:type="pct"/>
            <w:gridSpan w:val="2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6. Основные понятия автоматического управления станками различного назначения.</w:t>
            </w:r>
            <w:r w:rsidR="00E6065F" w:rsidRPr="00990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70" w:type="pct"/>
            <w:vMerge/>
            <w:vAlign w:val="center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394F" w:rsidRPr="00990C1F" w:rsidTr="00C9575C">
        <w:tc>
          <w:tcPr>
            <w:tcW w:w="768" w:type="pct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2" w:type="pct"/>
            <w:gridSpan w:val="2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7. Виды программного управления станками, способы подготовки ввода управляющей программы.</w:t>
            </w:r>
          </w:p>
        </w:tc>
        <w:tc>
          <w:tcPr>
            <w:tcW w:w="670" w:type="pct"/>
            <w:vMerge/>
            <w:vAlign w:val="center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394F" w:rsidRPr="00990C1F" w:rsidTr="00C9575C">
        <w:tc>
          <w:tcPr>
            <w:tcW w:w="768" w:type="pct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2" w:type="pct"/>
            <w:gridSpan w:val="2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8. Состав и конфигурация оборудования, аппаратура управления автоматическими линиями</w:t>
            </w:r>
            <w:r w:rsidRPr="00990C1F">
              <w:rPr>
                <w:rFonts w:ascii="Times New Roman" w:hAnsi="Times New Roman"/>
                <w:color w:val="000000"/>
                <w:sz w:val="24"/>
                <w:szCs w:val="24"/>
              </w:rPr>
              <w:t>. Общие технические требования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0" w:type="pct"/>
            <w:vMerge/>
            <w:vAlign w:val="center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394F" w:rsidRPr="00990C1F" w:rsidTr="00C9575C">
        <w:tc>
          <w:tcPr>
            <w:tcW w:w="768" w:type="pct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2" w:type="pct"/>
            <w:gridSpan w:val="2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9. Классификация автоматических станочных систем</w:t>
            </w:r>
            <w:r w:rsidRPr="00990C1F">
              <w:rPr>
                <w:rFonts w:ascii="Times New Roman" w:hAnsi="Times New Roman"/>
                <w:color w:val="000001"/>
                <w:sz w:val="24"/>
                <w:szCs w:val="24"/>
              </w:rPr>
              <w:t xml:space="preserve"> 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различного назначения.</w:t>
            </w:r>
            <w:r w:rsidR="00E6065F" w:rsidRPr="00990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0C1F">
              <w:rPr>
                <w:rFonts w:ascii="Times New Roman" w:hAnsi="Times New Roman"/>
                <w:color w:val="000001"/>
                <w:sz w:val="24"/>
                <w:szCs w:val="24"/>
              </w:rPr>
              <w:t>Эксплуатационные характеристики. Общие требования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0" w:type="pct"/>
            <w:vMerge/>
            <w:vAlign w:val="center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394F" w:rsidRPr="00990C1F" w:rsidTr="00C9575C">
        <w:tc>
          <w:tcPr>
            <w:tcW w:w="768" w:type="pct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2" w:type="pct"/>
            <w:gridSpan w:val="2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 xml:space="preserve">10. Основные понятия о гибких автоматизированных производствах, технические характеристики промышленных роботов, </w:t>
            </w:r>
            <w:r w:rsidRPr="00990C1F">
              <w:rPr>
                <w:rFonts w:ascii="Times New Roman" w:hAnsi="Times New Roman"/>
                <w:color w:val="000000"/>
                <w:sz w:val="24"/>
                <w:szCs w:val="24"/>
              </w:rPr>
              <w:t>применяемые приводы, преобразователи, датчики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.</w:t>
            </w:r>
            <w:r w:rsidR="00E6065F" w:rsidRPr="00990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70" w:type="pct"/>
            <w:vMerge/>
            <w:vAlign w:val="center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394F" w:rsidRPr="00990C1F" w:rsidTr="00C9575C">
        <w:tc>
          <w:tcPr>
            <w:tcW w:w="768" w:type="pct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2" w:type="pct"/>
            <w:gridSpan w:val="2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11. Виды систем управления роботами, конфигурация оборудования, технические характеристики.</w:t>
            </w:r>
          </w:p>
        </w:tc>
        <w:tc>
          <w:tcPr>
            <w:tcW w:w="670" w:type="pct"/>
            <w:vMerge/>
            <w:vAlign w:val="center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394F" w:rsidRPr="00990C1F" w:rsidTr="00C9575C">
        <w:tc>
          <w:tcPr>
            <w:tcW w:w="768" w:type="pct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2" w:type="pct"/>
            <w:gridSpan w:val="2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12. Состав оборудования, аппаратуры и приборов управления, контроля и диагностики металлообрабатывающих комплексов.</w:t>
            </w:r>
          </w:p>
        </w:tc>
        <w:tc>
          <w:tcPr>
            <w:tcW w:w="670" w:type="pct"/>
            <w:vMerge/>
            <w:vAlign w:val="center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394F" w:rsidRPr="00990C1F" w:rsidTr="00C9575C">
        <w:tc>
          <w:tcPr>
            <w:tcW w:w="768" w:type="pct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2" w:type="pct"/>
            <w:gridSpan w:val="2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13. Диагностическое оборудование, приборы, аппаратура, инструменты, технология вспомогательных наладочных работ со следящей аппаратурой и ее блоками.</w:t>
            </w:r>
          </w:p>
        </w:tc>
        <w:tc>
          <w:tcPr>
            <w:tcW w:w="670" w:type="pct"/>
            <w:vMerge/>
            <w:vAlign w:val="center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394F" w:rsidRPr="00990C1F" w:rsidTr="00C9575C">
        <w:tc>
          <w:tcPr>
            <w:tcW w:w="768" w:type="pct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2" w:type="pct"/>
            <w:gridSpan w:val="2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14. Устройство диагностической аппаратуры, созданной на базе микропроцессорной техники, программное обеспечение, интерфейсы.</w:t>
            </w:r>
          </w:p>
        </w:tc>
        <w:tc>
          <w:tcPr>
            <w:tcW w:w="670" w:type="pct"/>
            <w:vMerge/>
            <w:vAlign w:val="center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394F" w:rsidRPr="00990C1F" w:rsidTr="00C9575C">
        <w:tc>
          <w:tcPr>
            <w:tcW w:w="768" w:type="pct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2" w:type="pct"/>
            <w:gridSpan w:val="2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15. Структурная и принципиальная электрическая схема электронных устройств, подавляющих радиопомехи</w:t>
            </w:r>
          </w:p>
        </w:tc>
        <w:tc>
          <w:tcPr>
            <w:tcW w:w="670" w:type="pct"/>
            <w:vMerge/>
            <w:vAlign w:val="center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394F" w:rsidRPr="00990C1F" w:rsidTr="00C9575C">
        <w:tc>
          <w:tcPr>
            <w:tcW w:w="768" w:type="pct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2" w:type="pct"/>
            <w:gridSpan w:val="2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 xml:space="preserve">16. Структурная и принципиальная электрическая схема и принципы работы </w:t>
            </w:r>
            <w:r w:rsidR="00DA0F9A">
              <w:rPr>
                <w:rFonts w:ascii="Times New Roman" w:hAnsi="Times New Roman"/>
                <w:sz w:val="24"/>
                <w:szCs w:val="24"/>
              </w:rPr>
              <w:t>"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интеллектуальных</w:t>
            </w:r>
            <w:r w:rsidR="00DD26D8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датчиков, ультразвуковых установок.</w:t>
            </w:r>
          </w:p>
        </w:tc>
        <w:tc>
          <w:tcPr>
            <w:tcW w:w="670" w:type="pct"/>
            <w:vMerge/>
            <w:vAlign w:val="center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394F" w:rsidRPr="00990C1F" w:rsidTr="00C9575C">
        <w:tc>
          <w:tcPr>
            <w:tcW w:w="768" w:type="pct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2" w:type="pct"/>
            <w:gridSpan w:val="2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 xml:space="preserve">17. Типовая форма протокол о приемке электрооборудования </w:t>
            </w:r>
            <w:bookmarkStart w:id="8" w:name="_Toc410657384"/>
            <w:r w:rsidRPr="00990C1F">
              <w:rPr>
                <w:rFonts w:ascii="Times New Roman" w:hAnsi="Times New Roman"/>
                <w:sz w:val="24"/>
                <w:szCs w:val="24"/>
              </w:rPr>
              <w:t>после индивидуального испытания</w:t>
            </w:r>
            <w:bookmarkEnd w:id="8"/>
            <w:r w:rsidRPr="00990C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0" w:type="pct"/>
            <w:vMerge/>
            <w:vAlign w:val="center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394F" w:rsidRPr="00990C1F" w:rsidTr="00C9575C">
        <w:tc>
          <w:tcPr>
            <w:tcW w:w="768" w:type="pct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2" w:type="pct"/>
            <w:gridSpan w:val="2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18. Типовая форма</w:t>
            </w:r>
            <w:bookmarkStart w:id="9" w:name="_Toc440615984"/>
            <w:r w:rsidRPr="00990C1F">
              <w:rPr>
                <w:rFonts w:ascii="Times New Roman" w:hAnsi="Times New Roman"/>
                <w:kern w:val="28"/>
                <w:sz w:val="24"/>
                <w:szCs w:val="24"/>
              </w:rPr>
              <w:t xml:space="preserve"> акта функциональных (поузловых) испытаний электрооборудования</w:t>
            </w:r>
            <w:bookmarkEnd w:id="9"/>
          </w:p>
        </w:tc>
        <w:tc>
          <w:tcPr>
            <w:tcW w:w="670" w:type="pct"/>
            <w:vMerge/>
            <w:vAlign w:val="center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394F" w:rsidRPr="00990C1F" w:rsidTr="00C9575C">
        <w:tc>
          <w:tcPr>
            <w:tcW w:w="768" w:type="pct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2" w:type="pct"/>
            <w:gridSpan w:val="2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 xml:space="preserve">19. Типовая форма </w:t>
            </w:r>
            <w:bookmarkStart w:id="10" w:name="_Toc410657390"/>
            <w:bookmarkStart w:id="11" w:name="_Toc440615987"/>
            <w:r w:rsidRPr="00990C1F">
              <w:rPr>
                <w:rFonts w:ascii="Times New Roman" w:hAnsi="Times New Roman"/>
                <w:sz w:val="24"/>
                <w:szCs w:val="24"/>
              </w:rPr>
              <w:t>акта комплексной приемочной комиссии о готовности электрооборудования пускового комплекса к комплексному опробованию</w:t>
            </w:r>
            <w:bookmarkEnd w:id="10"/>
            <w:bookmarkEnd w:id="11"/>
          </w:p>
        </w:tc>
        <w:tc>
          <w:tcPr>
            <w:tcW w:w="670" w:type="pct"/>
            <w:vMerge/>
            <w:vAlign w:val="center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394F" w:rsidRPr="00990C1F" w:rsidTr="00C9575C">
        <w:tc>
          <w:tcPr>
            <w:tcW w:w="768" w:type="pct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2" w:type="pct"/>
            <w:gridSpan w:val="2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 xml:space="preserve">20. </w:t>
            </w:r>
            <w:bookmarkStart w:id="12" w:name="_Toc440615990"/>
            <w:r w:rsidRPr="00990C1F">
              <w:rPr>
                <w:rFonts w:ascii="Times New Roman" w:hAnsi="Times New Roman"/>
                <w:sz w:val="24"/>
                <w:szCs w:val="24"/>
              </w:rPr>
              <w:t xml:space="preserve">Типовая форма </w:t>
            </w:r>
            <w:bookmarkStart w:id="13" w:name="OLE_LINK1"/>
            <w:bookmarkStart w:id="14" w:name="OLE_LINK2"/>
            <w:r w:rsidRPr="00990C1F">
              <w:rPr>
                <w:rFonts w:ascii="Times New Roman" w:hAnsi="Times New Roman"/>
                <w:sz w:val="24"/>
                <w:szCs w:val="24"/>
              </w:rPr>
              <w:t>акта комплексной приемочной комиссии о готовности электрооборудования пускового комплекса к вводу объекта в промышленную эксплуатацию</w:t>
            </w:r>
            <w:bookmarkEnd w:id="12"/>
            <w:bookmarkEnd w:id="13"/>
            <w:bookmarkEnd w:id="14"/>
            <w:r w:rsidRPr="00990C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0" w:type="pct"/>
            <w:vMerge/>
            <w:vAlign w:val="center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394F" w:rsidRPr="00990C1F" w:rsidTr="00C9575C">
        <w:tc>
          <w:tcPr>
            <w:tcW w:w="768" w:type="pct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2" w:type="pct"/>
            <w:gridSpan w:val="2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21. Техническая документация приборов для измерения электрических величин</w:t>
            </w:r>
          </w:p>
        </w:tc>
        <w:tc>
          <w:tcPr>
            <w:tcW w:w="670" w:type="pct"/>
            <w:vMerge/>
            <w:vAlign w:val="center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394F" w:rsidRPr="00990C1F" w:rsidTr="00C9575C">
        <w:tc>
          <w:tcPr>
            <w:tcW w:w="768" w:type="pct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2" w:type="pct"/>
            <w:gridSpan w:val="2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22. Техническая документация приборов измерения и контроля давления</w:t>
            </w:r>
          </w:p>
        </w:tc>
        <w:tc>
          <w:tcPr>
            <w:tcW w:w="670" w:type="pct"/>
            <w:vMerge/>
            <w:vAlign w:val="center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394F" w:rsidRPr="00990C1F" w:rsidTr="00C9575C">
        <w:tc>
          <w:tcPr>
            <w:tcW w:w="768" w:type="pct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2" w:type="pct"/>
            <w:gridSpan w:val="2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23. Техническая документация приборов измерения и контроля температуры</w:t>
            </w:r>
          </w:p>
        </w:tc>
        <w:tc>
          <w:tcPr>
            <w:tcW w:w="670" w:type="pct"/>
            <w:vMerge/>
            <w:vAlign w:val="center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394F" w:rsidRPr="00990C1F" w:rsidTr="00C9575C">
        <w:tc>
          <w:tcPr>
            <w:tcW w:w="768" w:type="pct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2" w:type="pct"/>
            <w:gridSpan w:val="2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24. Техническая документация приборов измерения и контроля уровня</w:t>
            </w:r>
          </w:p>
        </w:tc>
        <w:tc>
          <w:tcPr>
            <w:tcW w:w="670" w:type="pct"/>
            <w:vMerge/>
            <w:vAlign w:val="center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394F" w:rsidRPr="00990C1F" w:rsidTr="00C9575C">
        <w:tc>
          <w:tcPr>
            <w:tcW w:w="768" w:type="pct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2" w:type="pct"/>
            <w:gridSpan w:val="2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25. Техническая документация приборов измерения количества жидкостей и газов</w:t>
            </w:r>
          </w:p>
        </w:tc>
        <w:tc>
          <w:tcPr>
            <w:tcW w:w="670" w:type="pct"/>
            <w:vMerge/>
            <w:vAlign w:val="center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394F" w:rsidRPr="00990C1F" w:rsidTr="00C9575C">
        <w:tc>
          <w:tcPr>
            <w:tcW w:w="768" w:type="pct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2" w:type="pct"/>
            <w:gridSpan w:val="2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26. Техническая документация приборов измерения качества технологических жидкостей и материалов</w:t>
            </w:r>
          </w:p>
        </w:tc>
        <w:tc>
          <w:tcPr>
            <w:tcW w:w="670" w:type="pct"/>
            <w:vMerge/>
            <w:vAlign w:val="center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394F" w:rsidRPr="00990C1F" w:rsidTr="00C9575C">
        <w:tc>
          <w:tcPr>
            <w:tcW w:w="768" w:type="pct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2" w:type="pct"/>
            <w:gridSpan w:val="2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27. Техническая документация приборов измерения и контроля вибрации</w:t>
            </w:r>
          </w:p>
        </w:tc>
        <w:tc>
          <w:tcPr>
            <w:tcW w:w="670" w:type="pct"/>
            <w:vMerge/>
            <w:vAlign w:val="center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394F" w:rsidRPr="00990C1F" w:rsidTr="00C9575C">
        <w:tc>
          <w:tcPr>
            <w:tcW w:w="768" w:type="pct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2" w:type="pct"/>
            <w:gridSpan w:val="2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28. Техническая документация приборов измерения и контроля загазованности</w:t>
            </w:r>
          </w:p>
        </w:tc>
        <w:tc>
          <w:tcPr>
            <w:tcW w:w="670" w:type="pct"/>
            <w:vMerge/>
            <w:vAlign w:val="center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394F" w:rsidRPr="00990C1F" w:rsidTr="00C9575C">
        <w:tc>
          <w:tcPr>
            <w:tcW w:w="768" w:type="pct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2" w:type="pct"/>
            <w:gridSpan w:val="2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29. Техническая документация системы автоматического пожаротушения и видеонаблюдения, телевизионного и телеконтролирующего оборудования.</w:t>
            </w:r>
          </w:p>
        </w:tc>
        <w:tc>
          <w:tcPr>
            <w:tcW w:w="670" w:type="pct"/>
            <w:vMerge/>
            <w:vAlign w:val="center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394F" w:rsidRPr="00990C1F" w:rsidTr="00C9575C">
        <w:tc>
          <w:tcPr>
            <w:tcW w:w="768" w:type="pct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2" w:type="pct"/>
            <w:gridSpan w:val="2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30. Техническая документация блоков управления приводом задвижки</w:t>
            </w:r>
          </w:p>
        </w:tc>
        <w:tc>
          <w:tcPr>
            <w:tcW w:w="670" w:type="pct"/>
            <w:vMerge/>
            <w:vAlign w:val="center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394F" w:rsidRPr="00990C1F" w:rsidTr="00C9575C">
        <w:tc>
          <w:tcPr>
            <w:tcW w:w="768" w:type="pct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2" w:type="pct"/>
            <w:gridSpan w:val="2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31. Техническая документация систем автоматического регулирования давления</w:t>
            </w:r>
          </w:p>
        </w:tc>
        <w:tc>
          <w:tcPr>
            <w:tcW w:w="670" w:type="pct"/>
            <w:vMerge/>
            <w:vAlign w:val="center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394F" w:rsidRPr="00990C1F" w:rsidTr="00C9575C">
        <w:tc>
          <w:tcPr>
            <w:tcW w:w="768" w:type="pct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2" w:type="pct"/>
            <w:gridSpan w:val="2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32. Техническая документация микропроцессорных систем автоматики</w:t>
            </w:r>
          </w:p>
        </w:tc>
        <w:tc>
          <w:tcPr>
            <w:tcW w:w="670" w:type="pct"/>
            <w:vMerge/>
            <w:vAlign w:val="center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394F" w:rsidRPr="00990C1F" w:rsidTr="00C9575C">
        <w:tc>
          <w:tcPr>
            <w:tcW w:w="768" w:type="pct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2" w:type="pct"/>
            <w:gridSpan w:val="2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33. Принципиальные электрические схемы системы автоматики измерения и контроля объекта</w:t>
            </w:r>
          </w:p>
        </w:tc>
        <w:tc>
          <w:tcPr>
            <w:tcW w:w="670" w:type="pct"/>
            <w:vMerge/>
            <w:vAlign w:val="center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394F" w:rsidRPr="00990C1F" w:rsidTr="00C9575C">
        <w:tc>
          <w:tcPr>
            <w:tcW w:w="768" w:type="pct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2" w:type="pct"/>
            <w:gridSpan w:val="2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34. Принципиальные электрические схемы системы автоматики автоматического регулирования объекта</w:t>
            </w:r>
          </w:p>
        </w:tc>
        <w:tc>
          <w:tcPr>
            <w:tcW w:w="670" w:type="pct"/>
            <w:vMerge/>
            <w:vAlign w:val="center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394F" w:rsidRPr="00990C1F" w:rsidTr="00C9575C">
        <w:tc>
          <w:tcPr>
            <w:tcW w:w="768" w:type="pct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2" w:type="pct"/>
            <w:gridSpan w:val="2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35. Принципиальные электрические схемы микропроцессорных систем автоматики</w:t>
            </w:r>
          </w:p>
        </w:tc>
        <w:tc>
          <w:tcPr>
            <w:tcW w:w="670" w:type="pct"/>
            <w:vMerge/>
            <w:vAlign w:val="center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394F" w:rsidRPr="00990C1F" w:rsidTr="00C9575C">
        <w:tc>
          <w:tcPr>
            <w:tcW w:w="768" w:type="pct"/>
            <w:vMerge w:val="restart"/>
          </w:tcPr>
          <w:p w:rsidR="005D394F" w:rsidRPr="00990C1F" w:rsidRDefault="005D394F" w:rsidP="005D39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/>
                <w:bCs/>
                <w:sz w:val="24"/>
                <w:szCs w:val="24"/>
              </w:rPr>
              <w:t>Тема 1.2.</w:t>
            </w:r>
          </w:p>
          <w:p w:rsidR="005D394F" w:rsidRPr="00990C1F" w:rsidRDefault="005D394F" w:rsidP="005D39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/>
                <w:bCs/>
                <w:sz w:val="24"/>
                <w:szCs w:val="24"/>
              </w:rPr>
              <w:t>Пусконаладочные работы на объекте</w:t>
            </w:r>
          </w:p>
        </w:tc>
        <w:tc>
          <w:tcPr>
            <w:tcW w:w="3562" w:type="pct"/>
            <w:gridSpan w:val="2"/>
            <w:vAlign w:val="center"/>
          </w:tcPr>
          <w:p w:rsidR="005D394F" w:rsidRPr="00990C1F" w:rsidRDefault="005D394F" w:rsidP="000A7F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670" w:type="pct"/>
            <w:vMerge w:val="restart"/>
            <w:vAlign w:val="center"/>
          </w:tcPr>
          <w:p w:rsidR="005D394F" w:rsidRPr="00990C1F" w:rsidRDefault="00A40755" w:rsidP="005D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70</w:t>
            </w:r>
          </w:p>
          <w:p w:rsidR="005D394F" w:rsidRPr="00990C1F" w:rsidRDefault="005D394F" w:rsidP="008F34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394F" w:rsidRPr="00990C1F" w:rsidTr="00C9575C">
        <w:tc>
          <w:tcPr>
            <w:tcW w:w="768" w:type="pct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2" w:type="pct"/>
            <w:gridSpan w:val="2"/>
          </w:tcPr>
          <w:p w:rsidR="005D394F" w:rsidRPr="00990C1F" w:rsidRDefault="005D394F" w:rsidP="00205E4B">
            <w:pPr>
              <w:numPr>
                <w:ilvl w:val="0"/>
                <w:numId w:val="18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Организационная структура выполнения пусконаладочных работ и основные функции участников</w:t>
            </w:r>
          </w:p>
        </w:tc>
        <w:tc>
          <w:tcPr>
            <w:tcW w:w="670" w:type="pct"/>
            <w:vMerge/>
            <w:vAlign w:val="center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394F" w:rsidRPr="00990C1F" w:rsidTr="00C9575C">
        <w:tc>
          <w:tcPr>
            <w:tcW w:w="768" w:type="pct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2" w:type="pct"/>
            <w:gridSpan w:val="2"/>
          </w:tcPr>
          <w:p w:rsidR="005D394F" w:rsidRPr="00990C1F" w:rsidRDefault="005D394F" w:rsidP="00205E4B">
            <w:pPr>
              <w:numPr>
                <w:ilvl w:val="0"/>
                <w:numId w:val="18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Подготовка к производству пусконаладочных работ</w:t>
            </w:r>
          </w:p>
        </w:tc>
        <w:tc>
          <w:tcPr>
            <w:tcW w:w="670" w:type="pct"/>
            <w:vMerge/>
            <w:vAlign w:val="center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394F" w:rsidRPr="00990C1F" w:rsidTr="00C9575C">
        <w:tc>
          <w:tcPr>
            <w:tcW w:w="768" w:type="pct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2" w:type="pct"/>
            <w:gridSpan w:val="2"/>
          </w:tcPr>
          <w:p w:rsidR="005D394F" w:rsidRPr="00990C1F" w:rsidRDefault="005D394F" w:rsidP="00205E4B">
            <w:pPr>
              <w:numPr>
                <w:ilvl w:val="0"/>
                <w:numId w:val="18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Организация выполнения пусконаладочных работ</w:t>
            </w:r>
          </w:p>
        </w:tc>
        <w:tc>
          <w:tcPr>
            <w:tcW w:w="670" w:type="pct"/>
            <w:vMerge/>
            <w:vAlign w:val="center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394F" w:rsidRPr="00990C1F" w:rsidTr="00C9575C">
        <w:tc>
          <w:tcPr>
            <w:tcW w:w="768" w:type="pct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2" w:type="pct"/>
            <w:gridSpan w:val="2"/>
          </w:tcPr>
          <w:p w:rsidR="005D394F" w:rsidRPr="00990C1F" w:rsidRDefault="005D394F" w:rsidP="00205E4B">
            <w:pPr>
              <w:numPr>
                <w:ilvl w:val="0"/>
                <w:numId w:val="18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 xml:space="preserve">Требования безопасности труда и бережливого производства, </w:t>
            </w:r>
            <w:r w:rsidRPr="00990C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нормы и правила пожарной безопасности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 xml:space="preserve"> при производстве пусконаладочных работ.</w:t>
            </w:r>
          </w:p>
        </w:tc>
        <w:tc>
          <w:tcPr>
            <w:tcW w:w="670" w:type="pct"/>
            <w:vMerge/>
            <w:vAlign w:val="center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394F" w:rsidRPr="00990C1F" w:rsidTr="00C9575C">
        <w:tc>
          <w:tcPr>
            <w:tcW w:w="768" w:type="pct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2" w:type="pct"/>
            <w:gridSpan w:val="2"/>
          </w:tcPr>
          <w:p w:rsidR="005D394F" w:rsidRPr="00990C1F" w:rsidRDefault="005D394F" w:rsidP="00205E4B">
            <w:pPr>
              <w:numPr>
                <w:ilvl w:val="0"/>
                <w:numId w:val="18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Поузловая приемка и испытания конструктивных и технологических узлов</w:t>
            </w:r>
          </w:p>
        </w:tc>
        <w:tc>
          <w:tcPr>
            <w:tcW w:w="670" w:type="pct"/>
            <w:vMerge/>
            <w:vAlign w:val="center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394F" w:rsidRPr="00990C1F" w:rsidTr="00C9575C">
        <w:tc>
          <w:tcPr>
            <w:tcW w:w="768" w:type="pct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2" w:type="pct"/>
            <w:gridSpan w:val="2"/>
          </w:tcPr>
          <w:p w:rsidR="005D394F" w:rsidRPr="00990C1F" w:rsidRDefault="005D394F" w:rsidP="00205E4B">
            <w:pPr>
              <w:numPr>
                <w:ilvl w:val="0"/>
                <w:numId w:val="18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Индивидуальные испытания приборов для измерения электрических величин</w:t>
            </w:r>
          </w:p>
        </w:tc>
        <w:tc>
          <w:tcPr>
            <w:tcW w:w="670" w:type="pct"/>
            <w:vMerge/>
            <w:vAlign w:val="center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394F" w:rsidRPr="00990C1F" w:rsidTr="00C9575C">
        <w:tc>
          <w:tcPr>
            <w:tcW w:w="768" w:type="pct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2" w:type="pct"/>
            <w:gridSpan w:val="2"/>
          </w:tcPr>
          <w:p w:rsidR="005D394F" w:rsidRPr="00990C1F" w:rsidRDefault="005D394F" w:rsidP="00205E4B">
            <w:pPr>
              <w:numPr>
                <w:ilvl w:val="0"/>
                <w:numId w:val="18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Индивидуальные испытания приборов измерения и контроля давления</w:t>
            </w:r>
          </w:p>
        </w:tc>
        <w:tc>
          <w:tcPr>
            <w:tcW w:w="670" w:type="pct"/>
            <w:vMerge/>
            <w:vAlign w:val="center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394F" w:rsidRPr="00990C1F" w:rsidTr="00C9575C">
        <w:tc>
          <w:tcPr>
            <w:tcW w:w="768" w:type="pct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2" w:type="pct"/>
            <w:gridSpan w:val="2"/>
          </w:tcPr>
          <w:p w:rsidR="005D394F" w:rsidRPr="00990C1F" w:rsidRDefault="005D394F" w:rsidP="00205E4B">
            <w:pPr>
              <w:numPr>
                <w:ilvl w:val="0"/>
                <w:numId w:val="18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Индивидуальные испытания приборов измерения и контроля температуры</w:t>
            </w:r>
          </w:p>
        </w:tc>
        <w:tc>
          <w:tcPr>
            <w:tcW w:w="670" w:type="pct"/>
            <w:vMerge/>
            <w:vAlign w:val="center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394F" w:rsidRPr="00990C1F" w:rsidTr="00C9575C">
        <w:tc>
          <w:tcPr>
            <w:tcW w:w="768" w:type="pct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2" w:type="pct"/>
            <w:gridSpan w:val="2"/>
          </w:tcPr>
          <w:p w:rsidR="005D394F" w:rsidRPr="00990C1F" w:rsidRDefault="005D394F" w:rsidP="00205E4B">
            <w:pPr>
              <w:numPr>
                <w:ilvl w:val="0"/>
                <w:numId w:val="18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Индивидуальные испытания приборов для измерения и контроля уровня</w:t>
            </w:r>
          </w:p>
        </w:tc>
        <w:tc>
          <w:tcPr>
            <w:tcW w:w="670" w:type="pct"/>
            <w:vMerge/>
            <w:vAlign w:val="center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394F" w:rsidRPr="00990C1F" w:rsidTr="00C9575C">
        <w:tc>
          <w:tcPr>
            <w:tcW w:w="768" w:type="pct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2" w:type="pct"/>
            <w:gridSpan w:val="2"/>
          </w:tcPr>
          <w:p w:rsidR="005D394F" w:rsidRPr="00990C1F" w:rsidRDefault="005D394F" w:rsidP="00205E4B">
            <w:pPr>
              <w:numPr>
                <w:ilvl w:val="0"/>
                <w:numId w:val="18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Индивидуальные испытания приборов измерения количества жидкостей и газов</w:t>
            </w:r>
          </w:p>
        </w:tc>
        <w:tc>
          <w:tcPr>
            <w:tcW w:w="670" w:type="pct"/>
            <w:vMerge/>
            <w:vAlign w:val="center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394F" w:rsidRPr="00990C1F" w:rsidTr="00C9575C">
        <w:tc>
          <w:tcPr>
            <w:tcW w:w="768" w:type="pct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2" w:type="pct"/>
            <w:gridSpan w:val="2"/>
          </w:tcPr>
          <w:p w:rsidR="005D394F" w:rsidRPr="00990C1F" w:rsidRDefault="005D394F" w:rsidP="00205E4B">
            <w:pPr>
              <w:numPr>
                <w:ilvl w:val="0"/>
                <w:numId w:val="18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Индивидуальные испытания приборов измерения качества технологических жидкостей и материалов</w:t>
            </w:r>
          </w:p>
        </w:tc>
        <w:tc>
          <w:tcPr>
            <w:tcW w:w="670" w:type="pct"/>
            <w:vMerge/>
            <w:vAlign w:val="center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394F" w:rsidRPr="00990C1F" w:rsidTr="00C9575C">
        <w:tc>
          <w:tcPr>
            <w:tcW w:w="768" w:type="pct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2" w:type="pct"/>
            <w:gridSpan w:val="2"/>
          </w:tcPr>
          <w:p w:rsidR="005D394F" w:rsidRPr="00990C1F" w:rsidRDefault="005D394F" w:rsidP="00205E4B">
            <w:pPr>
              <w:numPr>
                <w:ilvl w:val="0"/>
                <w:numId w:val="18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Индивидуальные испытания приборов измерения и контроля вибрации</w:t>
            </w:r>
          </w:p>
        </w:tc>
        <w:tc>
          <w:tcPr>
            <w:tcW w:w="670" w:type="pct"/>
            <w:vMerge/>
            <w:vAlign w:val="center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394F" w:rsidRPr="00990C1F" w:rsidTr="00C9575C">
        <w:tc>
          <w:tcPr>
            <w:tcW w:w="768" w:type="pct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2" w:type="pct"/>
            <w:gridSpan w:val="2"/>
          </w:tcPr>
          <w:p w:rsidR="005D394F" w:rsidRPr="00990C1F" w:rsidRDefault="005D394F" w:rsidP="00205E4B">
            <w:pPr>
              <w:numPr>
                <w:ilvl w:val="0"/>
                <w:numId w:val="18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Индивидуальные испытания приборов измерения и контроля загазованности</w:t>
            </w:r>
          </w:p>
        </w:tc>
        <w:tc>
          <w:tcPr>
            <w:tcW w:w="670" w:type="pct"/>
            <w:vMerge/>
            <w:vAlign w:val="center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394F" w:rsidRPr="00990C1F" w:rsidTr="00C9575C">
        <w:tc>
          <w:tcPr>
            <w:tcW w:w="768" w:type="pct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2" w:type="pct"/>
            <w:gridSpan w:val="2"/>
          </w:tcPr>
          <w:p w:rsidR="005D394F" w:rsidRPr="00990C1F" w:rsidRDefault="005D394F" w:rsidP="00205E4B">
            <w:pPr>
              <w:numPr>
                <w:ilvl w:val="0"/>
                <w:numId w:val="18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 xml:space="preserve">Индивидуальные испытания системы автоматического пожаротушения и видеонаблюдения </w:t>
            </w:r>
          </w:p>
        </w:tc>
        <w:tc>
          <w:tcPr>
            <w:tcW w:w="670" w:type="pct"/>
            <w:vMerge/>
            <w:vAlign w:val="center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394F" w:rsidRPr="00990C1F" w:rsidTr="00C9575C">
        <w:tc>
          <w:tcPr>
            <w:tcW w:w="768" w:type="pct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2" w:type="pct"/>
            <w:gridSpan w:val="2"/>
          </w:tcPr>
          <w:p w:rsidR="005D394F" w:rsidRPr="00990C1F" w:rsidRDefault="005D394F" w:rsidP="00205E4B">
            <w:pPr>
              <w:numPr>
                <w:ilvl w:val="0"/>
                <w:numId w:val="18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 xml:space="preserve">Индивидуальные испытания блоков управления электроприводом </w:t>
            </w:r>
          </w:p>
        </w:tc>
        <w:tc>
          <w:tcPr>
            <w:tcW w:w="670" w:type="pct"/>
            <w:vMerge/>
            <w:vAlign w:val="center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394F" w:rsidRPr="00990C1F" w:rsidTr="00C9575C">
        <w:tc>
          <w:tcPr>
            <w:tcW w:w="768" w:type="pct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2" w:type="pct"/>
            <w:gridSpan w:val="2"/>
          </w:tcPr>
          <w:p w:rsidR="005D394F" w:rsidRPr="00990C1F" w:rsidRDefault="005D394F" w:rsidP="00205E4B">
            <w:pPr>
              <w:numPr>
                <w:ilvl w:val="0"/>
                <w:numId w:val="18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 xml:space="preserve">Индивидуальные испытания блоков управления пневмоприводом </w:t>
            </w:r>
          </w:p>
        </w:tc>
        <w:tc>
          <w:tcPr>
            <w:tcW w:w="670" w:type="pct"/>
            <w:vMerge/>
            <w:vAlign w:val="center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394F" w:rsidRPr="00990C1F" w:rsidTr="00C9575C">
        <w:tc>
          <w:tcPr>
            <w:tcW w:w="768" w:type="pct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2" w:type="pct"/>
            <w:gridSpan w:val="2"/>
          </w:tcPr>
          <w:p w:rsidR="005D394F" w:rsidRPr="00990C1F" w:rsidRDefault="005D394F" w:rsidP="00205E4B">
            <w:pPr>
              <w:numPr>
                <w:ilvl w:val="0"/>
                <w:numId w:val="18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 xml:space="preserve">Индивидуальные испытания блоков управления гидроприводом </w:t>
            </w:r>
          </w:p>
        </w:tc>
        <w:tc>
          <w:tcPr>
            <w:tcW w:w="670" w:type="pct"/>
            <w:vMerge/>
            <w:vAlign w:val="center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394F" w:rsidRPr="00990C1F" w:rsidTr="00C9575C">
        <w:tc>
          <w:tcPr>
            <w:tcW w:w="768" w:type="pct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2" w:type="pct"/>
            <w:gridSpan w:val="2"/>
          </w:tcPr>
          <w:p w:rsidR="005D394F" w:rsidRPr="00990C1F" w:rsidRDefault="005D394F" w:rsidP="00205E4B">
            <w:pPr>
              <w:numPr>
                <w:ilvl w:val="0"/>
                <w:numId w:val="18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Индивидуальные испытания систем автоматического регулирования давления</w:t>
            </w:r>
          </w:p>
        </w:tc>
        <w:tc>
          <w:tcPr>
            <w:tcW w:w="670" w:type="pct"/>
            <w:vMerge/>
            <w:vAlign w:val="center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394F" w:rsidRPr="00990C1F" w:rsidTr="00C9575C">
        <w:tc>
          <w:tcPr>
            <w:tcW w:w="768" w:type="pct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2" w:type="pct"/>
            <w:gridSpan w:val="2"/>
          </w:tcPr>
          <w:p w:rsidR="005D394F" w:rsidRPr="00990C1F" w:rsidRDefault="005D394F" w:rsidP="00205E4B">
            <w:pPr>
              <w:numPr>
                <w:ilvl w:val="0"/>
                <w:numId w:val="18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бесперебойного питания</w:t>
            </w:r>
          </w:p>
        </w:tc>
        <w:tc>
          <w:tcPr>
            <w:tcW w:w="670" w:type="pct"/>
            <w:vMerge/>
            <w:vAlign w:val="center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394F" w:rsidRPr="00990C1F" w:rsidTr="00C9575C">
        <w:tc>
          <w:tcPr>
            <w:tcW w:w="768" w:type="pct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2" w:type="pct"/>
            <w:gridSpan w:val="2"/>
          </w:tcPr>
          <w:p w:rsidR="005D394F" w:rsidRPr="00990C1F" w:rsidRDefault="005D394F" w:rsidP="00205E4B">
            <w:pPr>
              <w:numPr>
                <w:ilvl w:val="0"/>
                <w:numId w:val="18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Технические параметры источников бесперебойного питания</w:t>
            </w:r>
          </w:p>
        </w:tc>
        <w:tc>
          <w:tcPr>
            <w:tcW w:w="670" w:type="pct"/>
            <w:vMerge/>
            <w:vAlign w:val="center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394F" w:rsidRPr="00990C1F" w:rsidTr="00C9575C">
        <w:tc>
          <w:tcPr>
            <w:tcW w:w="768" w:type="pct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2" w:type="pct"/>
            <w:gridSpan w:val="2"/>
          </w:tcPr>
          <w:p w:rsidR="005D394F" w:rsidRPr="00990C1F" w:rsidRDefault="005D394F" w:rsidP="00205E4B">
            <w:pPr>
              <w:numPr>
                <w:ilvl w:val="0"/>
                <w:numId w:val="18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color w:val="000000"/>
                <w:sz w:val="24"/>
                <w:szCs w:val="24"/>
              </w:rPr>
              <w:t>Диагностика параметров источников бесперебойного питания</w:t>
            </w:r>
          </w:p>
        </w:tc>
        <w:tc>
          <w:tcPr>
            <w:tcW w:w="670" w:type="pct"/>
            <w:vMerge/>
            <w:vAlign w:val="center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394F" w:rsidRPr="00990C1F" w:rsidTr="00C9575C">
        <w:tc>
          <w:tcPr>
            <w:tcW w:w="768" w:type="pct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2" w:type="pct"/>
            <w:gridSpan w:val="2"/>
          </w:tcPr>
          <w:p w:rsidR="005D394F" w:rsidRPr="00990C1F" w:rsidRDefault="005D394F" w:rsidP="00205E4B">
            <w:pPr>
              <w:numPr>
                <w:ilvl w:val="0"/>
                <w:numId w:val="18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Производство пусконаладочных работ</w:t>
            </w:r>
            <w:r w:rsidRPr="00990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источников бесперебойного питания</w:t>
            </w:r>
          </w:p>
        </w:tc>
        <w:tc>
          <w:tcPr>
            <w:tcW w:w="670" w:type="pct"/>
            <w:vMerge/>
            <w:vAlign w:val="center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394F" w:rsidRPr="00990C1F" w:rsidTr="00C9575C">
        <w:tc>
          <w:tcPr>
            <w:tcW w:w="768" w:type="pct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2" w:type="pct"/>
            <w:gridSpan w:val="2"/>
          </w:tcPr>
          <w:p w:rsidR="005D394F" w:rsidRPr="00990C1F" w:rsidRDefault="005D394F" w:rsidP="00205E4B">
            <w:pPr>
              <w:numPr>
                <w:ilvl w:val="0"/>
                <w:numId w:val="18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color w:val="000000"/>
                <w:sz w:val="24"/>
                <w:szCs w:val="24"/>
              </w:rPr>
              <w:t>Генераторы электрической энергии аварийного питания</w:t>
            </w:r>
          </w:p>
        </w:tc>
        <w:tc>
          <w:tcPr>
            <w:tcW w:w="670" w:type="pct"/>
            <w:vMerge/>
            <w:vAlign w:val="center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394F" w:rsidRPr="00990C1F" w:rsidTr="00C9575C">
        <w:tc>
          <w:tcPr>
            <w:tcW w:w="768" w:type="pct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2" w:type="pct"/>
            <w:gridSpan w:val="2"/>
          </w:tcPr>
          <w:p w:rsidR="005D394F" w:rsidRPr="00990C1F" w:rsidRDefault="005D394F" w:rsidP="00205E4B">
            <w:pPr>
              <w:numPr>
                <w:ilvl w:val="0"/>
                <w:numId w:val="18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Технические параметры и генераторов электрической энергии аварийного питания</w:t>
            </w:r>
          </w:p>
        </w:tc>
        <w:tc>
          <w:tcPr>
            <w:tcW w:w="670" w:type="pct"/>
            <w:vMerge/>
            <w:vAlign w:val="center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394F" w:rsidRPr="00990C1F" w:rsidTr="00C9575C">
        <w:tc>
          <w:tcPr>
            <w:tcW w:w="768" w:type="pct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2" w:type="pct"/>
            <w:gridSpan w:val="2"/>
          </w:tcPr>
          <w:p w:rsidR="005D394F" w:rsidRPr="00990C1F" w:rsidRDefault="005D394F" w:rsidP="00205E4B">
            <w:pPr>
              <w:numPr>
                <w:ilvl w:val="0"/>
                <w:numId w:val="18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color w:val="000000"/>
                <w:sz w:val="24"/>
                <w:szCs w:val="24"/>
              </w:rPr>
              <w:t>Диагностика параметров генераторов электрической энергии аварийного питания</w:t>
            </w:r>
          </w:p>
        </w:tc>
        <w:tc>
          <w:tcPr>
            <w:tcW w:w="670" w:type="pct"/>
            <w:vMerge/>
            <w:vAlign w:val="center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394F" w:rsidRPr="00990C1F" w:rsidTr="00C9575C">
        <w:tc>
          <w:tcPr>
            <w:tcW w:w="768" w:type="pct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2" w:type="pct"/>
            <w:gridSpan w:val="2"/>
          </w:tcPr>
          <w:p w:rsidR="005D394F" w:rsidRPr="00990C1F" w:rsidRDefault="005D394F" w:rsidP="00205E4B">
            <w:pPr>
              <w:numPr>
                <w:ilvl w:val="0"/>
                <w:numId w:val="18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Производство пусконаладочных работ</w:t>
            </w:r>
            <w:r w:rsidRPr="00990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генераторов электрической энергии аварийного питания</w:t>
            </w:r>
          </w:p>
        </w:tc>
        <w:tc>
          <w:tcPr>
            <w:tcW w:w="670" w:type="pct"/>
            <w:vMerge/>
            <w:vAlign w:val="center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394F" w:rsidRPr="00990C1F" w:rsidTr="00C9575C">
        <w:tc>
          <w:tcPr>
            <w:tcW w:w="768" w:type="pct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2" w:type="pct"/>
            <w:gridSpan w:val="2"/>
          </w:tcPr>
          <w:p w:rsidR="005D394F" w:rsidRPr="00990C1F" w:rsidRDefault="005D394F" w:rsidP="00205E4B">
            <w:pPr>
              <w:numPr>
                <w:ilvl w:val="0"/>
                <w:numId w:val="18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Функциональные испытания и наладка оборудования и отдельных систем объекта автоматизации</w:t>
            </w:r>
          </w:p>
        </w:tc>
        <w:tc>
          <w:tcPr>
            <w:tcW w:w="670" w:type="pct"/>
            <w:vMerge/>
            <w:vAlign w:val="center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394F" w:rsidRPr="00990C1F" w:rsidTr="00C9575C">
        <w:tc>
          <w:tcPr>
            <w:tcW w:w="768" w:type="pct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2" w:type="pct"/>
            <w:gridSpan w:val="2"/>
          </w:tcPr>
          <w:p w:rsidR="005D394F" w:rsidRPr="00990C1F" w:rsidRDefault="005D394F" w:rsidP="00205E4B">
            <w:pPr>
              <w:numPr>
                <w:ilvl w:val="0"/>
                <w:numId w:val="18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Наладка и пробные пуски оборудования измерения электрических величин и давления</w:t>
            </w:r>
          </w:p>
        </w:tc>
        <w:tc>
          <w:tcPr>
            <w:tcW w:w="670" w:type="pct"/>
            <w:vMerge/>
            <w:vAlign w:val="center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394F" w:rsidRPr="00990C1F" w:rsidTr="00C9575C">
        <w:tc>
          <w:tcPr>
            <w:tcW w:w="768" w:type="pct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2" w:type="pct"/>
            <w:gridSpan w:val="2"/>
          </w:tcPr>
          <w:p w:rsidR="005D394F" w:rsidRPr="00990C1F" w:rsidRDefault="005D394F" w:rsidP="00205E4B">
            <w:pPr>
              <w:numPr>
                <w:ilvl w:val="0"/>
                <w:numId w:val="18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Наладка и пробные пуски оборудования измерения и контроля температуры и уровня</w:t>
            </w:r>
          </w:p>
        </w:tc>
        <w:tc>
          <w:tcPr>
            <w:tcW w:w="670" w:type="pct"/>
            <w:vMerge/>
            <w:vAlign w:val="center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394F" w:rsidRPr="00990C1F" w:rsidTr="00C9575C">
        <w:tc>
          <w:tcPr>
            <w:tcW w:w="768" w:type="pct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2" w:type="pct"/>
            <w:gridSpan w:val="2"/>
          </w:tcPr>
          <w:p w:rsidR="005D394F" w:rsidRPr="00990C1F" w:rsidRDefault="005D394F" w:rsidP="00205E4B">
            <w:pPr>
              <w:numPr>
                <w:ilvl w:val="0"/>
                <w:numId w:val="18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Пробные пуски оборудования</w:t>
            </w:r>
            <w:r w:rsidR="00E6065F" w:rsidRPr="00990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измерения и контроля количества жидкостей и газов</w:t>
            </w:r>
          </w:p>
        </w:tc>
        <w:tc>
          <w:tcPr>
            <w:tcW w:w="670" w:type="pct"/>
            <w:vMerge/>
            <w:vAlign w:val="center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394F" w:rsidRPr="00990C1F" w:rsidTr="00C9575C">
        <w:tc>
          <w:tcPr>
            <w:tcW w:w="768" w:type="pct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2" w:type="pct"/>
            <w:gridSpan w:val="2"/>
          </w:tcPr>
          <w:p w:rsidR="005D394F" w:rsidRPr="00990C1F" w:rsidRDefault="005D394F" w:rsidP="00205E4B">
            <w:pPr>
              <w:numPr>
                <w:ilvl w:val="0"/>
                <w:numId w:val="18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Наладка и пробные пуски оборудования автоматического пожаротушения и видеонаблюдения</w:t>
            </w:r>
          </w:p>
        </w:tc>
        <w:tc>
          <w:tcPr>
            <w:tcW w:w="670" w:type="pct"/>
            <w:vMerge/>
            <w:vAlign w:val="center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394F" w:rsidRPr="00990C1F" w:rsidTr="00C9575C">
        <w:tc>
          <w:tcPr>
            <w:tcW w:w="768" w:type="pct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2" w:type="pct"/>
            <w:gridSpan w:val="2"/>
          </w:tcPr>
          <w:p w:rsidR="005D394F" w:rsidRPr="00990C1F" w:rsidRDefault="005D394F" w:rsidP="00205E4B">
            <w:pPr>
              <w:numPr>
                <w:ilvl w:val="0"/>
                <w:numId w:val="18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 xml:space="preserve">Наладка и пробные пуски оборудования блоков управления приводами </w:t>
            </w:r>
          </w:p>
        </w:tc>
        <w:tc>
          <w:tcPr>
            <w:tcW w:w="670" w:type="pct"/>
            <w:vMerge/>
            <w:vAlign w:val="center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394F" w:rsidRPr="00990C1F" w:rsidTr="00C9575C">
        <w:tc>
          <w:tcPr>
            <w:tcW w:w="768" w:type="pct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2" w:type="pct"/>
            <w:gridSpan w:val="2"/>
          </w:tcPr>
          <w:p w:rsidR="005D394F" w:rsidRPr="00990C1F" w:rsidRDefault="005D394F" w:rsidP="00205E4B">
            <w:pPr>
              <w:numPr>
                <w:ilvl w:val="0"/>
                <w:numId w:val="18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 xml:space="preserve">Наладка и пробные пуски </w:t>
            </w:r>
            <w:r w:rsidRPr="00990C1F">
              <w:rPr>
                <w:rFonts w:ascii="Times New Roman" w:hAnsi="Times New Roman"/>
                <w:color w:val="000000"/>
                <w:sz w:val="24"/>
                <w:szCs w:val="24"/>
              </w:rPr>
              <w:t>источников аварийного питания</w:t>
            </w:r>
          </w:p>
        </w:tc>
        <w:tc>
          <w:tcPr>
            <w:tcW w:w="670" w:type="pct"/>
            <w:vMerge/>
            <w:vAlign w:val="center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394F" w:rsidRPr="00990C1F" w:rsidTr="00C9575C">
        <w:tc>
          <w:tcPr>
            <w:tcW w:w="768" w:type="pct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2" w:type="pct"/>
            <w:gridSpan w:val="2"/>
          </w:tcPr>
          <w:p w:rsidR="005D394F" w:rsidRPr="00990C1F" w:rsidRDefault="005D394F" w:rsidP="00205E4B">
            <w:pPr>
              <w:numPr>
                <w:ilvl w:val="0"/>
                <w:numId w:val="18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Комплексное опробование оборудования пускового комплекса и гарантийные испытания</w:t>
            </w:r>
          </w:p>
        </w:tc>
        <w:tc>
          <w:tcPr>
            <w:tcW w:w="670" w:type="pct"/>
            <w:vMerge/>
            <w:vAlign w:val="center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394F" w:rsidRPr="00990C1F" w:rsidTr="00C9575C">
        <w:tc>
          <w:tcPr>
            <w:tcW w:w="768" w:type="pct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2" w:type="pct"/>
            <w:gridSpan w:val="2"/>
          </w:tcPr>
          <w:p w:rsidR="005D394F" w:rsidRPr="00990C1F" w:rsidRDefault="005D394F" w:rsidP="00205E4B">
            <w:pPr>
              <w:numPr>
                <w:ilvl w:val="0"/>
                <w:numId w:val="18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Организация процесса ввода в эксплуатацию оборудования пускового комплекса объекта автоматизации</w:t>
            </w:r>
          </w:p>
        </w:tc>
        <w:tc>
          <w:tcPr>
            <w:tcW w:w="670" w:type="pct"/>
            <w:vMerge/>
            <w:vAlign w:val="center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394F" w:rsidRPr="00990C1F" w:rsidTr="00C9575C">
        <w:tc>
          <w:tcPr>
            <w:tcW w:w="768" w:type="pct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2" w:type="pct"/>
            <w:gridSpan w:val="2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70" w:type="pct"/>
            <w:vAlign w:val="center"/>
          </w:tcPr>
          <w:p w:rsidR="005D394F" w:rsidRPr="00990C1F" w:rsidRDefault="005D394F" w:rsidP="005D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5D394F" w:rsidRPr="00990C1F" w:rsidTr="00C9575C">
        <w:tc>
          <w:tcPr>
            <w:tcW w:w="768" w:type="pct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2" w:type="pct"/>
            <w:gridSpan w:val="2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 xml:space="preserve">1. Практическое занятие </w:t>
            </w:r>
            <w:r w:rsidR="00DA0F9A">
              <w:rPr>
                <w:rFonts w:ascii="Times New Roman" w:hAnsi="Times New Roman"/>
                <w:sz w:val="24"/>
                <w:szCs w:val="24"/>
              </w:rPr>
              <w:t>"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Составление акта технической готовности электромонтажных работ</w:t>
            </w:r>
            <w:r w:rsidR="00DA0F9A">
              <w:rPr>
                <w:rFonts w:ascii="Times New Roman" w:hAnsi="Times New Roman"/>
                <w:sz w:val="24"/>
                <w:szCs w:val="24"/>
              </w:rPr>
              <w:t xml:space="preserve"> "</w:t>
            </w:r>
          </w:p>
        </w:tc>
        <w:tc>
          <w:tcPr>
            <w:tcW w:w="670" w:type="pct"/>
            <w:vAlign w:val="center"/>
          </w:tcPr>
          <w:p w:rsidR="005D394F" w:rsidRPr="00990C1F" w:rsidRDefault="005D394F" w:rsidP="005D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D394F" w:rsidRPr="00990C1F" w:rsidTr="00C9575C">
        <w:tc>
          <w:tcPr>
            <w:tcW w:w="768" w:type="pct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2" w:type="pct"/>
            <w:gridSpan w:val="2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 xml:space="preserve">2. Практическое занятие </w:t>
            </w:r>
            <w:r w:rsidR="00DA0F9A">
              <w:rPr>
                <w:rFonts w:ascii="Times New Roman" w:hAnsi="Times New Roman"/>
                <w:sz w:val="24"/>
                <w:szCs w:val="24"/>
              </w:rPr>
              <w:t>"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Составление протокола о приемке электрооборудования после индивидуального испытания</w:t>
            </w:r>
            <w:r w:rsidR="00DA0F9A">
              <w:rPr>
                <w:rFonts w:ascii="Times New Roman" w:hAnsi="Times New Roman"/>
                <w:sz w:val="24"/>
                <w:szCs w:val="24"/>
              </w:rPr>
              <w:t xml:space="preserve"> "</w:t>
            </w:r>
          </w:p>
        </w:tc>
        <w:tc>
          <w:tcPr>
            <w:tcW w:w="670" w:type="pct"/>
            <w:vAlign w:val="center"/>
          </w:tcPr>
          <w:p w:rsidR="005D394F" w:rsidRPr="00990C1F" w:rsidRDefault="005D394F" w:rsidP="005D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D394F" w:rsidRPr="00990C1F" w:rsidTr="00C9575C">
        <w:tc>
          <w:tcPr>
            <w:tcW w:w="768" w:type="pct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2" w:type="pct"/>
            <w:gridSpan w:val="2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 xml:space="preserve">3. Практическое занятие </w:t>
            </w:r>
            <w:r w:rsidR="00DA0F9A">
              <w:rPr>
                <w:rFonts w:ascii="Times New Roman" w:hAnsi="Times New Roman"/>
                <w:sz w:val="24"/>
                <w:szCs w:val="24"/>
              </w:rPr>
              <w:t>"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 w:rsidRPr="00990C1F">
              <w:rPr>
                <w:rFonts w:ascii="Times New Roman" w:hAnsi="Times New Roman"/>
                <w:kern w:val="28"/>
                <w:sz w:val="24"/>
                <w:szCs w:val="24"/>
              </w:rPr>
              <w:t>акта функциональных (поузловых) испытаний электрооборудования</w:t>
            </w:r>
            <w:r w:rsidR="00DA0F9A">
              <w:rPr>
                <w:rFonts w:ascii="Times New Roman" w:hAnsi="Times New Roman"/>
                <w:sz w:val="24"/>
                <w:szCs w:val="24"/>
              </w:rPr>
              <w:t xml:space="preserve"> "</w:t>
            </w:r>
          </w:p>
        </w:tc>
        <w:tc>
          <w:tcPr>
            <w:tcW w:w="670" w:type="pct"/>
            <w:vAlign w:val="center"/>
          </w:tcPr>
          <w:p w:rsidR="005D394F" w:rsidRPr="00990C1F" w:rsidRDefault="005D394F" w:rsidP="005D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D394F" w:rsidRPr="00990C1F" w:rsidTr="00C9575C">
        <w:tc>
          <w:tcPr>
            <w:tcW w:w="768" w:type="pct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2" w:type="pct"/>
            <w:gridSpan w:val="2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 xml:space="preserve">4. Практическое занятие </w:t>
            </w:r>
            <w:r w:rsidR="00DA0F9A">
              <w:rPr>
                <w:rFonts w:ascii="Times New Roman" w:hAnsi="Times New Roman"/>
                <w:sz w:val="24"/>
                <w:szCs w:val="24"/>
              </w:rPr>
              <w:t>"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Составление акта комплексной приемочной комиссии о готовности электрооборудования пускового комплекса к комплексному опробованию</w:t>
            </w:r>
            <w:r w:rsidR="00DA0F9A">
              <w:rPr>
                <w:rFonts w:ascii="Times New Roman" w:hAnsi="Times New Roman"/>
                <w:sz w:val="24"/>
                <w:szCs w:val="24"/>
              </w:rPr>
              <w:t xml:space="preserve"> "</w:t>
            </w:r>
          </w:p>
        </w:tc>
        <w:tc>
          <w:tcPr>
            <w:tcW w:w="670" w:type="pct"/>
            <w:vAlign w:val="center"/>
          </w:tcPr>
          <w:p w:rsidR="005D394F" w:rsidRPr="00990C1F" w:rsidRDefault="005D394F" w:rsidP="005D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D394F" w:rsidRPr="00990C1F" w:rsidTr="00C9575C">
        <w:tc>
          <w:tcPr>
            <w:tcW w:w="768" w:type="pct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2" w:type="pct"/>
            <w:gridSpan w:val="2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 xml:space="preserve">5. Практическое занятие </w:t>
            </w:r>
            <w:r w:rsidR="00DA0F9A">
              <w:rPr>
                <w:rFonts w:ascii="Times New Roman" w:hAnsi="Times New Roman"/>
                <w:sz w:val="24"/>
                <w:szCs w:val="24"/>
              </w:rPr>
              <w:t>"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Составление акта комплексной приемочной комиссии о готовности электрооборудования пускового комплекса к вводу объекта в промышленную эксплуатацию</w:t>
            </w:r>
            <w:r w:rsidR="00DA0F9A">
              <w:rPr>
                <w:rFonts w:ascii="Times New Roman" w:hAnsi="Times New Roman"/>
                <w:sz w:val="24"/>
                <w:szCs w:val="24"/>
              </w:rPr>
              <w:t xml:space="preserve"> "</w:t>
            </w:r>
          </w:p>
        </w:tc>
        <w:tc>
          <w:tcPr>
            <w:tcW w:w="670" w:type="pct"/>
            <w:vAlign w:val="center"/>
          </w:tcPr>
          <w:p w:rsidR="005D394F" w:rsidRPr="00990C1F" w:rsidRDefault="005D394F" w:rsidP="005D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D394F" w:rsidRPr="00990C1F" w:rsidTr="00C9575C">
        <w:trPr>
          <w:trHeight w:val="1587"/>
        </w:trPr>
        <w:tc>
          <w:tcPr>
            <w:tcW w:w="4330" w:type="pct"/>
            <w:gridSpan w:val="3"/>
          </w:tcPr>
          <w:p w:rsidR="00C9575C" w:rsidRPr="00990C1F" w:rsidRDefault="00C9575C" w:rsidP="00C9575C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</w:t>
            </w:r>
            <w:r w:rsidR="00E6065F" w:rsidRPr="00990C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90C1F">
              <w:rPr>
                <w:rFonts w:ascii="Times New Roman" w:hAnsi="Times New Roman"/>
                <w:b/>
                <w:bCs/>
                <w:sz w:val="24"/>
                <w:szCs w:val="24"/>
              </w:rPr>
              <w:t>учебная работа в рамках освоения программы модуля</w:t>
            </w:r>
            <w:r w:rsidRPr="00990C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5D394F" w:rsidRPr="00990C1F" w:rsidRDefault="005D394F" w:rsidP="00205E4B">
            <w:pPr>
              <w:numPr>
                <w:ilvl w:val="0"/>
                <w:numId w:val="21"/>
              </w:numPr>
              <w:tabs>
                <w:tab w:val="left" w:pos="943"/>
              </w:tabs>
              <w:suppressAutoHyphens/>
              <w:snapToGrid w:val="0"/>
              <w:spacing w:after="0" w:line="240" w:lineRule="auto"/>
              <w:ind w:left="0" w:firstLine="673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Работа с учебником.</w:t>
            </w:r>
          </w:p>
          <w:p w:rsidR="005D394F" w:rsidRPr="00990C1F" w:rsidRDefault="005D394F" w:rsidP="00205E4B">
            <w:pPr>
              <w:numPr>
                <w:ilvl w:val="0"/>
                <w:numId w:val="21"/>
              </w:numPr>
              <w:tabs>
                <w:tab w:val="left" w:pos="943"/>
              </w:tabs>
              <w:suppressAutoHyphens/>
              <w:snapToGrid w:val="0"/>
              <w:spacing w:after="0" w:line="240" w:lineRule="auto"/>
              <w:ind w:left="0" w:firstLine="673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Работа с конспектом лекций.</w:t>
            </w:r>
          </w:p>
          <w:p w:rsidR="005D394F" w:rsidRPr="00990C1F" w:rsidRDefault="005D394F" w:rsidP="00205E4B">
            <w:pPr>
              <w:numPr>
                <w:ilvl w:val="0"/>
                <w:numId w:val="21"/>
              </w:numPr>
              <w:tabs>
                <w:tab w:val="left" w:pos="943"/>
              </w:tabs>
              <w:suppressAutoHyphens/>
              <w:snapToGrid w:val="0"/>
              <w:spacing w:after="0" w:line="240" w:lineRule="auto"/>
              <w:ind w:left="0" w:firstLine="673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Подготовка к практическим работам.</w:t>
            </w:r>
          </w:p>
          <w:p w:rsidR="005D394F" w:rsidRPr="00990C1F" w:rsidRDefault="005D394F" w:rsidP="00205E4B">
            <w:pPr>
              <w:numPr>
                <w:ilvl w:val="0"/>
                <w:numId w:val="21"/>
              </w:numPr>
              <w:tabs>
                <w:tab w:val="left" w:pos="943"/>
              </w:tabs>
              <w:suppressAutoHyphens/>
              <w:snapToGrid w:val="0"/>
              <w:spacing w:after="0" w:line="240" w:lineRule="auto"/>
              <w:ind w:left="0" w:firstLine="673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Составление программы обследования объектов автоматизации.</w:t>
            </w:r>
          </w:p>
          <w:p w:rsidR="005D394F" w:rsidRPr="00990C1F" w:rsidRDefault="005D394F" w:rsidP="00205E4B">
            <w:pPr>
              <w:numPr>
                <w:ilvl w:val="0"/>
                <w:numId w:val="21"/>
              </w:numPr>
              <w:tabs>
                <w:tab w:val="left" w:pos="943"/>
              </w:tabs>
              <w:suppressAutoHyphens/>
              <w:snapToGrid w:val="0"/>
              <w:spacing w:after="0" w:line="240" w:lineRule="auto"/>
              <w:ind w:left="0" w:firstLine="673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Работа в Интернете.</w:t>
            </w:r>
          </w:p>
        </w:tc>
        <w:tc>
          <w:tcPr>
            <w:tcW w:w="670" w:type="pct"/>
            <w:vAlign w:val="center"/>
          </w:tcPr>
          <w:p w:rsidR="005D394F" w:rsidRPr="00990C1F" w:rsidRDefault="005D394F" w:rsidP="005D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40755" w:rsidRPr="002F2E2E" w:rsidTr="00FA4ACF">
        <w:trPr>
          <w:trHeight w:val="20"/>
        </w:trPr>
        <w:tc>
          <w:tcPr>
            <w:tcW w:w="4330" w:type="pct"/>
            <w:gridSpan w:val="3"/>
          </w:tcPr>
          <w:p w:rsidR="00A40755" w:rsidRPr="00A40755" w:rsidRDefault="00A40755" w:rsidP="00C9575C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0755">
              <w:rPr>
                <w:rFonts w:ascii="Times New Roman" w:hAnsi="Times New Roman"/>
                <w:b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670" w:type="pct"/>
            <w:vAlign w:val="center"/>
          </w:tcPr>
          <w:p w:rsidR="00A40755" w:rsidRPr="00A40755" w:rsidRDefault="00A40755" w:rsidP="005D39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75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FA4ACF" w:rsidRPr="002F2E2E" w:rsidTr="00FA4ACF">
        <w:trPr>
          <w:trHeight w:val="20"/>
        </w:trPr>
        <w:tc>
          <w:tcPr>
            <w:tcW w:w="4330" w:type="pct"/>
            <w:gridSpan w:val="3"/>
          </w:tcPr>
          <w:p w:rsidR="00FA4ACF" w:rsidRPr="00A40755" w:rsidRDefault="00FA4ACF" w:rsidP="00C9575C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0755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 (</w:t>
            </w:r>
            <w:r w:rsidR="00A40755" w:rsidRPr="00A40755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  <w:r w:rsidRPr="00A4075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670" w:type="pct"/>
            <w:vAlign w:val="center"/>
          </w:tcPr>
          <w:p w:rsidR="00FA4ACF" w:rsidRPr="00A40755" w:rsidRDefault="00A40755" w:rsidP="005D39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75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5D394F" w:rsidRPr="00990C1F" w:rsidTr="005D394F">
        <w:tc>
          <w:tcPr>
            <w:tcW w:w="4330" w:type="pct"/>
            <w:gridSpan w:val="3"/>
          </w:tcPr>
          <w:p w:rsidR="005D394F" w:rsidRPr="00990C1F" w:rsidRDefault="005D394F" w:rsidP="005D394F">
            <w:pPr>
              <w:widowControl w:val="0"/>
              <w:tabs>
                <w:tab w:val="left" w:pos="328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/>
                <w:bCs/>
                <w:sz w:val="24"/>
                <w:szCs w:val="24"/>
              </w:rPr>
              <w:t>МДК.2.2 Автоматические системы управления технологических процессов</w:t>
            </w:r>
          </w:p>
        </w:tc>
        <w:tc>
          <w:tcPr>
            <w:tcW w:w="670" w:type="pct"/>
            <w:vAlign w:val="center"/>
          </w:tcPr>
          <w:p w:rsidR="005D394F" w:rsidRPr="00990C1F" w:rsidRDefault="00782F82" w:rsidP="005D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A407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</w:tr>
      <w:tr w:rsidR="005D394F" w:rsidRPr="00990C1F" w:rsidTr="00C9575C">
        <w:tc>
          <w:tcPr>
            <w:tcW w:w="768" w:type="pct"/>
            <w:vMerge w:val="restart"/>
          </w:tcPr>
          <w:p w:rsidR="005D394F" w:rsidRPr="00990C1F" w:rsidRDefault="005D394F" w:rsidP="005D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/>
                <w:bCs/>
                <w:sz w:val="24"/>
                <w:szCs w:val="24"/>
              </w:rPr>
              <w:t>Тема 2.1.</w:t>
            </w:r>
          </w:p>
          <w:p w:rsidR="005D394F" w:rsidRPr="00990C1F" w:rsidRDefault="005D394F" w:rsidP="005D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/>
                <w:bCs/>
                <w:sz w:val="24"/>
                <w:szCs w:val="24"/>
              </w:rPr>
              <w:t>Системы автоматического управления</w:t>
            </w:r>
          </w:p>
        </w:tc>
        <w:tc>
          <w:tcPr>
            <w:tcW w:w="3562" w:type="pct"/>
            <w:gridSpan w:val="2"/>
            <w:vAlign w:val="center"/>
          </w:tcPr>
          <w:p w:rsidR="005D394F" w:rsidRPr="00990C1F" w:rsidRDefault="005D394F" w:rsidP="005D39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  <w:p w:rsidR="005D394F" w:rsidRPr="00990C1F" w:rsidRDefault="005D394F" w:rsidP="005D394F">
            <w:pPr>
              <w:widowControl w:val="0"/>
              <w:tabs>
                <w:tab w:val="left" w:pos="32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pct"/>
            <w:vMerge w:val="restart"/>
            <w:tcBorders>
              <w:top w:val="single" w:sz="4" w:space="0" w:color="000000"/>
            </w:tcBorders>
          </w:tcPr>
          <w:p w:rsidR="005D394F" w:rsidRPr="00990C1F" w:rsidRDefault="0076668B" w:rsidP="008F34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A40755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5D394F" w:rsidRPr="00990C1F" w:rsidTr="00C9575C">
        <w:tc>
          <w:tcPr>
            <w:tcW w:w="768" w:type="pct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2" w:type="pct"/>
            <w:gridSpan w:val="2"/>
          </w:tcPr>
          <w:p w:rsidR="005D394F" w:rsidRPr="00990C1F" w:rsidRDefault="005D394F" w:rsidP="00205E4B">
            <w:pPr>
              <w:numPr>
                <w:ilvl w:val="0"/>
                <w:numId w:val="19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 xml:space="preserve">Основные понятия и определения. Процессы. </w:t>
            </w:r>
          </w:p>
        </w:tc>
        <w:tc>
          <w:tcPr>
            <w:tcW w:w="670" w:type="pct"/>
            <w:vMerge/>
            <w:vAlign w:val="center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394F" w:rsidRPr="00990C1F" w:rsidTr="00C9575C">
        <w:tc>
          <w:tcPr>
            <w:tcW w:w="768" w:type="pct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2" w:type="pct"/>
            <w:gridSpan w:val="2"/>
          </w:tcPr>
          <w:p w:rsidR="005D394F" w:rsidRPr="00990C1F" w:rsidRDefault="005D394F" w:rsidP="00205E4B">
            <w:pPr>
              <w:numPr>
                <w:ilvl w:val="0"/>
                <w:numId w:val="19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Управление. Сигналы.</w:t>
            </w:r>
          </w:p>
        </w:tc>
        <w:tc>
          <w:tcPr>
            <w:tcW w:w="670" w:type="pct"/>
            <w:vMerge/>
            <w:vAlign w:val="center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394F" w:rsidRPr="00990C1F" w:rsidTr="00C9575C">
        <w:tc>
          <w:tcPr>
            <w:tcW w:w="768" w:type="pct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2" w:type="pct"/>
            <w:gridSpan w:val="2"/>
          </w:tcPr>
          <w:p w:rsidR="005D394F" w:rsidRPr="00990C1F" w:rsidRDefault="005D394F" w:rsidP="00205E4B">
            <w:pPr>
              <w:numPr>
                <w:ilvl w:val="0"/>
                <w:numId w:val="19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Исполнительные механизмы. Датчики. Каналы связи.</w:t>
            </w:r>
          </w:p>
        </w:tc>
        <w:tc>
          <w:tcPr>
            <w:tcW w:w="670" w:type="pct"/>
            <w:vMerge/>
            <w:vAlign w:val="center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394F" w:rsidRPr="00990C1F" w:rsidTr="00C9575C">
        <w:tc>
          <w:tcPr>
            <w:tcW w:w="768" w:type="pct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2" w:type="pct"/>
            <w:gridSpan w:val="2"/>
          </w:tcPr>
          <w:p w:rsidR="005D394F" w:rsidRPr="00990C1F" w:rsidRDefault="005D394F" w:rsidP="00205E4B">
            <w:pPr>
              <w:numPr>
                <w:ilvl w:val="0"/>
                <w:numId w:val="19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Типы автоматических систем</w:t>
            </w:r>
          </w:p>
        </w:tc>
        <w:tc>
          <w:tcPr>
            <w:tcW w:w="670" w:type="pct"/>
            <w:vMerge/>
            <w:vAlign w:val="center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394F" w:rsidRPr="00990C1F" w:rsidTr="00C9575C">
        <w:tc>
          <w:tcPr>
            <w:tcW w:w="768" w:type="pct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2" w:type="pct"/>
            <w:gridSpan w:val="2"/>
          </w:tcPr>
          <w:p w:rsidR="005D394F" w:rsidRPr="00990C1F" w:rsidRDefault="005D394F" w:rsidP="00205E4B">
            <w:pPr>
              <w:numPr>
                <w:ilvl w:val="0"/>
                <w:numId w:val="19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 xml:space="preserve">Системы автоматического контроля. </w:t>
            </w:r>
          </w:p>
        </w:tc>
        <w:tc>
          <w:tcPr>
            <w:tcW w:w="670" w:type="pct"/>
            <w:vMerge/>
            <w:vAlign w:val="center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394F" w:rsidRPr="00990C1F" w:rsidTr="00C9575C">
        <w:tc>
          <w:tcPr>
            <w:tcW w:w="768" w:type="pct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2" w:type="pct"/>
            <w:gridSpan w:val="2"/>
          </w:tcPr>
          <w:p w:rsidR="005D394F" w:rsidRPr="00990C1F" w:rsidRDefault="005D394F" w:rsidP="00205E4B">
            <w:pPr>
              <w:numPr>
                <w:ilvl w:val="0"/>
                <w:numId w:val="19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 xml:space="preserve">Контролируемые параметры. </w:t>
            </w:r>
          </w:p>
        </w:tc>
        <w:tc>
          <w:tcPr>
            <w:tcW w:w="670" w:type="pct"/>
            <w:vMerge/>
            <w:vAlign w:val="center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394F" w:rsidRPr="00990C1F" w:rsidTr="00C9575C">
        <w:tc>
          <w:tcPr>
            <w:tcW w:w="768" w:type="pct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2" w:type="pct"/>
            <w:gridSpan w:val="2"/>
          </w:tcPr>
          <w:p w:rsidR="005D394F" w:rsidRPr="00990C1F" w:rsidRDefault="005D394F" w:rsidP="00205E4B">
            <w:pPr>
              <w:numPr>
                <w:ilvl w:val="0"/>
                <w:numId w:val="19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Алгоритм системы автоматического контроля.</w:t>
            </w:r>
          </w:p>
        </w:tc>
        <w:tc>
          <w:tcPr>
            <w:tcW w:w="670" w:type="pct"/>
            <w:vMerge/>
            <w:vAlign w:val="center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394F" w:rsidRPr="00990C1F" w:rsidTr="00C9575C">
        <w:tc>
          <w:tcPr>
            <w:tcW w:w="768" w:type="pct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2" w:type="pct"/>
            <w:gridSpan w:val="2"/>
          </w:tcPr>
          <w:p w:rsidR="005D394F" w:rsidRPr="00990C1F" w:rsidRDefault="005D394F" w:rsidP="00205E4B">
            <w:pPr>
              <w:numPr>
                <w:ilvl w:val="0"/>
                <w:numId w:val="19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Технические средства контроля параметров</w:t>
            </w:r>
          </w:p>
        </w:tc>
        <w:tc>
          <w:tcPr>
            <w:tcW w:w="670" w:type="pct"/>
            <w:vMerge/>
            <w:vAlign w:val="center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394F" w:rsidRPr="00990C1F" w:rsidTr="00C9575C">
        <w:tc>
          <w:tcPr>
            <w:tcW w:w="768" w:type="pct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2" w:type="pct"/>
            <w:gridSpan w:val="2"/>
          </w:tcPr>
          <w:p w:rsidR="005D394F" w:rsidRPr="00990C1F" w:rsidRDefault="005D394F" w:rsidP="00205E4B">
            <w:pPr>
              <w:numPr>
                <w:ilvl w:val="0"/>
                <w:numId w:val="19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 xml:space="preserve">Системы автоматического управления. </w:t>
            </w:r>
          </w:p>
        </w:tc>
        <w:tc>
          <w:tcPr>
            <w:tcW w:w="670" w:type="pct"/>
            <w:vMerge/>
            <w:vAlign w:val="center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394F" w:rsidRPr="00990C1F" w:rsidTr="00C9575C">
        <w:tc>
          <w:tcPr>
            <w:tcW w:w="768" w:type="pct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2" w:type="pct"/>
            <w:gridSpan w:val="2"/>
          </w:tcPr>
          <w:p w:rsidR="005D394F" w:rsidRPr="00990C1F" w:rsidRDefault="005D394F" w:rsidP="00205E4B">
            <w:pPr>
              <w:numPr>
                <w:ilvl w:val="0"/>
                <w:numId w:val="19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Алгоритм системы автоматического управления.</w:t>
            </w:r>
          </w:p>
        </w:tc>
        <w:tc>
          <w:tcPr>
            <w:tcW w:w="670" w:type="pct"/>
            <w:vMerge/>
            <w:vAlign w:val="center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394F" w:rsidRPr="00990C1F" w:rsidTr="00C9575C">
        <w:tc>
          <w:tcPr>
            <w:tcW w:w="768" w:type="pct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2" w:type="pct"/>
            <w:gridSpan w:val="2"/>
          </w:tcPr>
          <w:p w:rsidR="005D394F" w:rsidRPr="00990C1F" w:rsidRDefault="005D394F" w:rsidP="00205E4B">
            <w:pPr>
              <w:numPr>
                <w:ilvl w:val="0"/>
                <w:numId w:val="19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Технические средства управления</w:t>
            </w:r>
          </w:p>
        </w:tc>
        <w:tc>
          <w:tcPr>
            <w:tcW w:w="670" w:type="pct"/>
            <w:vMerge/>
            <w:vAlign w:val="center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394F" w:rsidRPr="00990C1F" w:rsidTr="00C9575C">
        <w:tc>
          <w:tcPr>
            <w:tcW w:w="768" w:type="pct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2" w:type="pct"/>
            <w:gridSpan w:val="2"/>
          </w:tcPr>
          <w:p w:rsidR="005D394F" w:rsidRPr="00990C1F" w:rsidRDefault="005D394F" w:rsidP="00205E4B">
            <w:pPr>
              <w:numPr>
                <w:ilvl w:val="0"/>
                <w:numId w:val="19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 xml:space="preserve">Системы автоматического регулирования. </w:t>
            </w:r>
          </w:p>
        </w:tc>
        <w:tc>
          <w:tcPr>
            <w:tcW w:w="670" w:type="pct"/>
            <w:vMerge/>
            <w:vAlign w:val="center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394F" w:rsidRPr="00990C1F" w:rsidTr="00C9575C">
        <w:tc>
          <w:tcPr>
            <w:tcW w:w="768" w:type="pct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2" w:type="pct"/>
            <w:gridSpan w:val="2"/>
          </w:tcPr>
          <w:p w:rsidR="005D394F" w:rsidRPr="00990C1F" w:rsidRDefault="005D394F" w:rsidP="00205E4B">
            <w:pPr>
              <w:numPr>
                <w:ilvl w:val="0"/>
                <w:numId w:val="19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 xml:space="preserve">Принципы регулирования. </w:t>
            </w:r>
          </w:p>
        </w:tc>
        <w:tc>
          <w:tcPr>
            <w:tcW w:w="670" w:type="pct"/>
            <w:vMerge/>
            <w:vAlign w:val="center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394F" w:rsidRPr="00990C1F" w:rsidTr="00C9575C">
        <w:tc>
          <w:tcPr>
            <w:tcW w:w="768" w:type="pct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2" w:type="pct"/>
            <w:gridSpan w:val="2"/>
          </w:tcPr>
          <w:p w:rsidR="005D394F" w:rsidRPr="00990C1F" w:rsidRDefault="005D394F" w:rsidP="00205E4B">
            <w:pPr>
              <w:numPr>
                <w:ilvl w:val="0"/>
                <w:numId w:val="19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Устойчивость систем автоматического регулирования.</w:t>
            </w:r>
          </w:p>
        </w:tc>
        <w:tc>
          <w:tcPr>
            <w:tcW w:w="670" w:type="pct"/>
            <w:vMerge/>
            <w:vAlign w:val="center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394F" w:rsidRPr="00990C1F" w:rsidTr="00C9575C">
        <w:tc>
          <w:tcPr>
            <w:tcW w:w="768" w:type="pct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2" w:type="pct"/>
            <w:gridSpan w:val="2"/>
          </w:tcPr>
          <w:p w:rsidR="005D394F" w:rsidRPr="00990C1F" w:rsidRDefault="005D394F" w:rsidP="00205E4B">
            <w:pPr>
              <w:numPr>
                <w:ilvl w:val="0"/>
                <w:numId w:val="19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Характеристики звеньев САР</w:t>
            </w:r>
          </w:p>
        </w:tc>
        <w:tc>
          <w:tcPr>
            <w:tcW w:w="670" w:type="pct"/>
            <w:vMerge/>
            <w:vAlign w:val="center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394F" w:rsidRPr="00990C1F" w:rsidTr="00C9575C">
        <w:tc>
          <w:tcPr>
            <w:tcW w:w="768" w:type="pct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2" w:type="pct"/>
            <w:gridSpan w:val="2"/>
          </w:tcPr>
          <w:p w:rsidR="005D394F" w:rsidRPr="00990C1F" w:rsidRDefault="005D394F" w:rsidP="00205E4B">
            <w:pPr>
              <w:numPr>
                <w:ilvl w:val="0"/>
                <w:numId w:val="19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Статические и динамические характеристики</w:t>
            </w:r>
            <w:r w:rsidR="00E6065F" w:rsidRPr="00990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 xml:space="preserve">звеньев и систем. </w:t>
            </w:r>
          </w:p>
        </w:tc>
        <w:tc>
          <w:tcPr>
            <w:tcW w:w="670" w:type="pct"/>
            <w:vMerge/>
            <w:vAlign w:val="center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394F" w:rsidRPr="00990C1F" w:rsidTr="00C9575C">
        <w:tc>
          <w:tcPr>
            <w:tcW w:w="768" w:type="pct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2" w:type="pct"/>
            <w:gridSpan w:val="2"/>
          </w:tcPr>
          <w:p w:rsidR="005D394F" w:rsidRPr="00990C1F" w:rsidRDefault="005D394F" w:rsidP="00205E4B">
            <w:pPr>
              <w:numPr>
                <w:ilvl w:val="0"/>
                <w:numId w:val="19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Статические характеристики; динамические характеристики.</w:t>
            </w:r>
          </w:p>
        </w:tc>
        <w:tc>
          <w:tcPr>
            <w:tcW w:w="670" w:type="pct"/>
            <w:vMerge/>
            <w:vAlign w:val="center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394F" w:rsidRPr="00990C1F" w:rsidTr="00C9575C">
        <w:tc>
          <w:tcPr>
            <w:tcW w:w="768" w:type="pct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2" w:type="pct"/>
            <w:gridSpan w:val="2"/>
          </w:tcPr>
          <w:p w:rsidR="005D394F" w:rsidRPr="00990C1F" w:rsidRDefault="005D394F" w:rsidP="00205E4B">
            <w:pPr>
              <w:numPr>
                <w:ilvl w:val="0"/>
                <w:numId w:val="19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Частотные характеристики: АФЧХ, АЧХ, ФЧХ.</w:t>
            </w:r>
          </w:p>
        </w:tc>
        <w:tc>
          <w:tcPr>
            <w:tcW w:w="670" w:type="pct"/>
            <w:vMerge/>
            <w:vAlign w:val="center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394F" w:rsidRPr="00990C1F" w:rsidTr="00C9575C">
        <w:tc>
          <w:tcPr>
            <w:tcW w:w="768" w:type="pct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2" w:type="pct"/>
            <w:gridSpan w:val="2"/>
          </w:tcPr>
          <w:p w:rsidR="005D394F" w:rsidRPr="00990C1F" w:rsidRDefault="005D394F" w:rsidP="00205E4B">
            <w:pPr>
              <w:numPr>
                <w:ilvl w:val="0"/>
                <w:numId w:val="19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 xml:space="preserve">Годограф. </w:t>
            </w:r>
          </w:p>
        </w:tc>
        <w:tc>
          <w:tcPr>
            <w:tcW w:w="670" w:type="pct"/>
            <w:vMerge/>
            <w:vAlign w:val="center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394F" w:rsidRPr="00990C1F" w:rsidTr="00C9575C">
        <w:tc>
          <w:tcPr>
            <w:tcW w:w="768" w:type="pct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2" w:type="pct"/>
            <w:gridSpan w:val="2"/>
          </w:tcPr>
          <w:p w:rsidR="005D394F" w:rsidRPr="00990C1F" w:rsidRDefault="005D394F" w:rsidP="00205E4B">
            <w:pPr>
              <w:numPr>
                <w:ilvl w:val="0"/>
                <w:numId w:val="19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Логарифмические частотные характеристики.</w:t>
            </w:r>
          </w:p>
        </w:tc>
        <w:tc>
          <w:tcPr>
            <w:tcW w:w="670" w:type="pct"/>
            <w:vMerge/>
            <w:vAlign w:val="center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394F" w:rsidRPr="00990C1F" w:rsidTr="00C9575C">
        <w:tc>
          <w:tcPr>
            <w:tcW w:w="768" w:type="pct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2" w:type="pct"/>
            <w:gridSpan w:val="2"/>
          </w:tcPr>
          <w:p w:rsidR="005D394F" w:rsidRPr="00990C1F" w:rsidRDefault="005D394F" w:rsidP="00205E4B">
            <w:pPr>
              <w:numPr>
                <w:ilvl w:val="0"/>
                <w:numId w:val="19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 xml:space="preserve">Типовые элементарные звенья (ТЭЗ). </w:t>
            </w:r>
          </w:p>
        </w:tc>
        <w:tc>
          <w:tcPr>
            <w:tcW w:w="670" w:type="pct"/>
            <w:vMerge/>
            <w:vAlign w:val="center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394F" w:rsidRPr="00990C1F" w:rsidTr="00C9575C">
        <w:tc>
          <w:tcPr>
            <w:tcW w:w="768" w:type="pct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2" w:type="pct"/>
            <w:gridSpan w:val="2"/>
          </w:tcPr>
          <w:p w:rsidR="005D394F" w:rsidRPr="00990C1F" w:rsidRDefault="005D394F" w:rsidP="00205E4B">
            <w:pPr>
              <w:numPr>
                <w:ilvl w:val="0"/>
                <w:numId w:val="19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Моделирование и исследование на ПЭВМ типовых звеньев.</w:t>
            </w:r>
          </w:p>
        </w:tc>
        <w:tc>
          <w:tcPr>
            <w:tcW w:w="670" w:type="pct"/>
            <w:vMerge/>
            <w:vAlign w:val="center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394F" w:rsidRPr="00990C1F" w:rsidTr="00C9575C">
        <w:tc>
          <w:tcPr>
            <w:tcW w:w="768" w:type="pct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2" w:type="pct"/>
            <w:gridSpan w:val="2"/>
          </w:tcPr>
          <w:p w:rsidR="005D394F" w:rsidRPr="00990C1F" w:rsidRDefault="005D394F" w:rsidP="00205E4B">
            <w:pPr>
              <w:numPr>
                <w:ilvl w:val="0"/>
                <w:numId w:val="19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Типовые законы регулирования.</w:t>
            </w:r>
          </w:p>
        </w:tc>
        <w:tc>
          <w:tcPr>
            <w:tcW w:w="670" w:type="pct"/>
            <w:vMerge/>
            <w:vAlign w:val="center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394F" w:rsidRPr="00990C1F" w:rsidTr="00C9575C">
        <w:tc>
          <w:tcPr>
            <w:tcW w:w="768" w:type="pct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2" w:type="pct"/>
            <w:gridSpan w:val="2"/>
          </w:tcPr>
          <w:p w:rsidR="005D394F" w:rsidRPr="00990C1F" w:rsidRDefault="005D394F" w:rsidP="00205E4B">
            <w:pPr>
              <w:numPr>
                <w:ilvl w:val="0"/>
                <w:numId w:val="19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Позиционное регулирование.</w:t>
            </w:r>
          </w:p>
        </w:tc>
        <w:tc>
          <w:tcPr>
            <w:tcW w:w="670" w:type="pct"/>
            <w:vMerge/>
            <w:vAlign w:val="center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394F" w:rsidRPr="00990C1F" w:rsidTr="00C9575C">
        <w:tc>
          <w:tcPr>
            <w:tcW w:w="768" w:type="pct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2" w:type="pct"/>
            <w:gridSpan w:val="2"/>
          </w:tcPr>
          <w:p w:rsidR="005D394F" w:rsidRPr="00990C1F" w:rsidRDefault="005D394F" w:rsidP="00205E4B">
            <w:pPr>
              <w:numPr>
                <w:ilvl w:val="0"/>
                <w:numId w:val="19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Моделирование и исследование на ПЭВМ типовых законов регулирования.</w:t>
            </w:r>
          </w:p>
        </w:tc>
        <w:tc>
          <w:tcPr>
            <w:tcW w:w="670" w:type="pct"/>
            <w:vMerge/>
            <w:vAlign w:val="center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394F" w:rsidRPr="00990C1F" w:rsidTr="00C9575C">
        <w:tc>
          <w:tcPr>
            <w:tcW w:w="768" w:type="pct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2" w:type="pct"/>
            <w:gridSpan w:val="2"/>
          </w:tcPr>
          <w:p w:rsidR="005D394F" w:rsidRPr="00990C1F" w:rsidRDefault="005D394F" w:rsidP="00205E4B">
            <w:pPr>
              <w:numPr>
                <w:ilvl w:val="0"/>
                <w:numId w:val="19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Устойчивость систем автоматического регулирования.</w:t>
            </w:r>
          </w:p>
        </w:tc>
        <w:tc>
          <w:tcPr>
            <w:tcW w:w="670" w:type="pct"/>
            <w:vMerge/>
            <w:vAlign w:val="center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394F" w:rsidRPr="00990C1F" w:rsidTr="00C9575C">
        <w:tc>
          <w:tcPr>
            <w:tcW w:w="768" w:type="pct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2" w:type="pct"/>
            <w:gridSpan w:val="2"/>
          </w:tcPr>
          <w:p w:rsidR="005D394F" w:rsidRPr="00990C1F" w:rsidRDefault="005D394F" w:rsidP="00205E4B">
            <w:pPr>
              <w:numPr>
                <w:ilvl w:val="0"/>
                <w:numId w:val="19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Оптимальные САР.</w:t>
            </w:r>
          </w:p>
        </w:tc>
        <w:tc>
          <w:tcPr>
            <w:tcW w:w="670" w:type="pct"/>
            <w:vMerge/>
            <w:vAlign w:val="center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394F" w:rsidRPr="00990C1F" w:rsidTr="00C9575C">
        <w:tc>
          <w:tcPr>
            <w:tcW w:w="768" w:type="pct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2" w:type="pct"/>
            <w:gridSpan w:val="2"/>
          </w:tcPr>
          <w:p w:rsidR="005D394F" w:rsidRPr="00990C1F" w:rsidRDefault="005D394F" w:rsidP="00205E4B">
            <w:pPr>
              <w:numPr>
                <w:ilvl w:val="0"/>
                <w:numId w:val="19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Самонастраивающиеся системы автоматического управления.</w:t>
            </w:r>
          </w:p>
        </w:tc>
        <w:tc>
          <w:tcPr>
            <w:tcW w:w="670" w:type="pct"/>
            <w:vMerge/>
            <w:vAlign w:val="center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394F" w:rsidRPr="00990C1F" w:rsidTr="00C9575C">
        <w:tc>
          <w:tcPr>
            <w:tcW w:w="768" w:type="pct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2" w:type="pct"/>
            <w:gridSpan w:val="2"/>
          </w:tcPr>
          <w:p w:rsidR="005D394F" w:rsidRPr="00990C1F" w:rsidRDefault="005D394F" w:rsidP="00205E4B">
            <w:pPr>
              <w:numPr>
                <w:ilvl w:val="0"/>
                <w:numId w:val="19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Виды систем управления.</w:t>
            </w:r>
          </w:p>
        </w:tc>
        <w:tc>
          <w:tcPr>
            <w:tcW w:w="670" w:type="pct"/>
            <w:vMerge/>
            <w:vAlign w:val="center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394F" w:rsidRPr="00990C1F" w:rsidTr="00C9575C">
        <w:tc>
          <w:tcPr>
            <w:tcW w:w="768" w:type="pct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2" w:type="pct"/>
            <w:gridSpan w:val="2"/>
          </w:tcPr>
          <w:p w:rsidR="005D394F" w:rsidRPr="00990C1F" w:rsidRDefault="005D394F" w:rsidP="00205E4B">
            <w:pPr>
              <w:numPr>
                <w:ilvl w:val="0"/>
                <w:numId w:val="19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Понятие об адаптивном уравнении.</w:t>
            </w:r>
          </w:p>
        </w:tc>
        <w:tc>
          <w:tcPr>
            <w:tcW w:w="670" w:type="pct"/>
            <w:vMerge/>
            <w:vAlign w:val="center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394F" w:rsidRPr="00990C1F" w:rsidTr="00C9575C">
        <w:tc>
          <w:tcPr>
            <w:tcW w:w="768" w:type="pct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2" w:type="pct"/>
            <w:gridSpan w:val="2"/>
          </w:tcPr>
          <w:p w:rsidR="005D394F" w:rsidRPr="00990C1F" w:rsidRDefault="005D394F" w:rsidP="00205E4B">
            <w:pPr>
              <w:numPr>
                <w:ilvl w:val="0"/>
                <w:numId w:val="19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Исследование САР при случайных воздействиях.</w:t>
            </w:r>
          </w:p>
        </w:tc>
        <w:tc>
          <w:tcPr>
            <w:tcW w:w="670" w:type="pct"/>
            <w:vMerge/>
            <w:vAlign w:val="center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394F" w:rsidRPr="00990C1F" w:rsidTr="00C9575C">
        <w:tc>
          <w:tcPr>
            <w:tcW w:w="768" w:type="pct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2" w:type="pct"/>
            <w:gridSpan w:val="2"/>
          </w:tcPr>
          <w:p w:rsidR="005D394F" w:rsidRPr="00990C1F" w:rsidRDefault="005D394F" w:rsidP="00205E4B">
            <w:pPr>
              <w:numPr>
                <w:ilvl w:val="0"/>
                <w:numId w:val="19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Основные понятия случайных процессов.</w:t>
            </w:r>
          </w:p>
        </w:tc>
        <w:tc>
          <w:tcPr>
            <w:tcW w:w="670" w:type="pct"/>
            <w:vMerge/>
            <w:vAlign w:val="center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394F" w:rsidRPr="00990C1F" w:rsidTr="00C9575C">
        <w:tc>
          <w:tcPr>
            <w:tcW w:w="768" w:type="pct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2" w:type="pct"/>
            <w:gridSpan w:val="2"/>
          </w:tcPr>
          <w:p w:rsidR="005D394F" w:rsidRPr="00990C1F" w:rsidRDefault="005D394F" w:rsidP="00205E4B">
            <w:pPr>
              <w:numPr>
                <w:ilvl w:val="0"/>
                <w:numId w:val="19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Случайные величины.</w:t>
            </w:r>
          </w:p>
        </w:tc>
        <w:tc>
          <w:tcPr>
            <w:tcW w:w="670" w:type="pct"/>
            <w:vMerge/>
            <w:vAlign w:val="center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394F" w:rsidRPr="00990C1F" w:rsidTr="00C9575C">
        <w:tc>
          <w:tcPr>
            <w:tcW w:w="768" w:type="pct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2" w:type="pct"/>
            <w:gridSpan w:val="2"/>
          </w:tcPr>
          <w:p w:rsidR="005D394F" w:rsidRPr="00990C1F" w:rsidRDefault="005D394F" w:rsidP="00205E4B">
            <w:pPr>
              <w:numPr>
                <w:ilvl w:val="0"/>
                <w:numId w:val="19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 xml:space="preserve">Вероятностные характеристики случайных величин. </w:t>
            </w:r>
          </w:p>
        </w:tc>
        <w:tc>
          <w:tcPr>
            <w:tcW w:w="670" w:type="pct"/>
            <w:vMerge/>
            <w:vAlign w:val="center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394F" w:rsidRPr="00990C1F" w:rsidTr="00C9575C">
        <w:tc>
          <w:tcPr>
            <w:tcW w:w="768" w:type="pct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2" w:type="pct"/>
            <w:gridSpan w:val="2"/>
          </w:tcPr>
          <w:p w:rsidR="005D394F" w:rsidRPr="00990C1F" w:rsidRDefault="005D394F" w:rsidP="00205E4B">
            <w:pPr>
              <w:numPr>
                <w:ilvl w:val="0"/>
                <w:numId w:val="19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Законы распределения вероятности.</w:t>
            </w:r>
          </w:p>
        </w:tc>
        <w:tc>
          <w:tcPr>
            <w:tcW w:w="670" w:type="pct"/>
            <w:vMerge/>
            <w:vAlign w:val="center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394F" w:rsidRPr="00990C1F" w:rsidTr="00C9575C">
        <w:tc>
          <w:tcPr>
            <w:tcW w:w="768" w:type="pct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2" w:type="pct"/>
            <w:gridSpan w:val="2"/>
          </w:tcPr>
          <w:p w:rsidR="005D394F" w:rsidRPr="00990C1F" w:rsidRDefault="005D394F" w:rsidP="00205E4B">
            <w:pPr>
              <w:numPr>
                <w:ilvl w:val="0"/>
                <w:numId w:val="19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Техническое обеспечение систем автоматического регулирования.</w:t>
            </w:r>
          </w:p>
        </w:tc>
        <w:tc>
          <w:tcPr>
            <w:tcW w:w="670" w:type="pct"/>
            <w:vMerge/>
            <w:vAlign w:val="center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394F" w:rsidRPr="00990C1F" w:rsidTr="00C9575C">
        <w:tc>
          <w:tcPr>
            <w:tcW w:w="768" w:type="pct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2" w:type="pct"/>
            <w:gridSpan w:val="2"/>
          </w:tcPr>
          <w:p w:rsidR="005D394F" w:rsidRPr="00990C1F" w:rsidRDefault="005D394F" w:rsidP="00205E4B">
            <w:pPr>
              <w:numPr>
                <w:ilvl w:val="0"/>
                <w:numId w:val="19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Микропроцессорные системы.</w:t>
            </w:r>
          </w:p>
        </w:tc>
        <w:tc>
          <w:tcPr>
            <w:tcW w:w="670" w:type="pct"/>
            <w:vMerge/>
            <w:vAlign w:val="center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394F" w:rsidRPr="00990C1F" w:rsidTr="00C9575C">
        <w:tc>
          <w:tcPr>
            <w:tcW w:w="768" w:type="pct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2" w:type="pct"/>
            <w:gridSpan w:val="2"/>
          </w:tcPr>
          <w:p w:rsidR="005D394F" w:rsidRPr="00990C1F" w:rsidRDefault="005D394F" w:rsidP="00205E4B">
            <w:pPr>
              <w:numPr>
                <w:ilvl w:val="0"/>
                <w:numId w:val="19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Устройства программного управления, алгоритмы управления и программное обеспечение.</w:t>
            </w:r>
          </w:p>
        </w:tc>
        <w:tc>
          <w:tcPr>
            <w:tcW w:w="670" w:type="pct"/>
            <w:vMerge/>
            <w:vAlign w:val="center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394F" w:rsidRPr="00990C1F" w:rsidTr="00C9575C">
        <w:tc>
          <w:tcPr>
            <w:tcW w:w="768" w:type="pct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2" w:type="pct"/>
            <w:gridSpan w:val="2"/>
          </w:tcPr>
          <w:p w:rsidR="005D394F" w:rsidRPr="00990C1F" w:rsidRDefault="005D394F" w:rsidP="00205E4B">
            <w:pPr>
              <w:numPr>
                <w:ilvl w:val="0"/>
                <w:numId w:val="19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Использование возможностей управляющих микроЭВМ для управления технологическими процессами и оборудованием.</w:t>
            </w:r>
          </w:p>
        </w:tc>
        <w:tc>
          <w:tcPr>
            <w:tcW w:w="670" w:type="pct"/>
            <w:vMerge/>
            <w:vAlign w:val="center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394F" w:rsidRPr="00990C1F" w:rsidTr="00C9575C">
        <w:tc>
          <w:tcPr>
            <w:tcW w:w="768" w:type="pct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2" w:type="pct"/>
            <w:gridSpan w:val="2"/>
          </w:tcPr>
          <w:p w:rsidR="005D394F" w:rsidRPr="00990C1F" w:rsidRDefault="005D394F" w:rsidP="00205E4B">
            <w:pPr>
              <w:numPr>
                <w:ilvl w:val="0"/>
                <w:numId w:val="19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 xml:space="preserve">Промышленные микропроцессорные контроллеры (МПК). </w:t>
            </w:r>
          </w:p>
        </w:tc>
        <w:tc>
          <w:tcPr>
            <w:tcW w:w="670" w:type="pct"/>
            <w:vMerge/>
            <w:vAlign w:val="center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394F" w:rsidRPr="00990C1F" w:rsidTr="00C9575C">
        <w:tc>
          <w:tcPr>
            <w:tcW w:w="768" w:type="pct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2" w:type="pct"/>
            <w:gridSpan w:val="2"/>
          </w:tcPr>
          <w:p w:rsidR="005D394F" w:rsidRPr="00990C1F" w:rsidRDefault="005D394F" w:rsidP="00205E4B">
            <w:pPr>
              <w:numPr>
                <w:ilvl w:val="0"/>
                <w:numId w:val="19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Структурно-алгоритмическая организация систем управления.</w:t>
            </w:r>
          </w:p>
        </w:tc>
        <w:tc>
          <w:tcPr>
            <w:tcW w:w="670" w:type="pct"/>
            <w:vMerge/>
            <w:vAlign w:val="center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394F" w:rsidRPr="00990C1F" w:rsidTr="00C9575C">
        <w:trPr>
          <w:trHeight w:val="77"/>
        </w:trPr>
        <w:tc>
          <w:tcPr>
            <w:tcW w:w="768" w:type="pct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2" w:type="pct"/>
            <w:gridSpan w:val="2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7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D394F" w:rsidRPr="00990C1F" w:rsidRDefault="005D394F" w:rsidP="005D39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</w:tr>
      <w:tr w:rsidR="005D394F" w:rsidRPr="00990C1F" w:rsidTr="00C9575C">
        <w:trPr>
          <w:trHeight w:val="77"/>
        </w:trPr>
        <w:tc>
          <w:tcPr>
            <w:tcW w:w="768" w:type="pct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2" w:type="pct"/>
            <w:gridSpan w:val="2"/>
          </w:tcPr>
          <w:p w:rsidR="005D394F" w:rsidRPr="00990C1F" w:rsidRDefault="00DA0F9A" w:rsidP="00205E4B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5D394F" w:rsidRPr="00990C1F">
              <w:rPr>
                <w:rFonts w:ascii="Times New Roman" w:hAnsi="Times New Roman"/>
                <w:sz w:val="24"/>
                <w:szCs w:val="24"/>
              </w:rPr>
              <w:t>Динамическое компьютерное моделирование ХТС- емкость, насос, трубопроводы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</w:t>
            </w:r>
          </w:p>
        </w:tc>
        <w:tc>
          <w:tcPr>
            <w:tcW w:w="67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D394F" w:rsidRPr="00990C1F" w:rsidRDefault="005D394F" w:rsidP="005D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D394F" w:rsidRPr="00990C1F" w:rsidTr="00C9575C">
        <w:tc>
          <w:tcPr>
            <w:tcW w:w="768" w:type="pct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2" w:type="pct"/>
            <w:gridSpan w:val="2"/>
          </w:tcPr>
          <w:p w:rsidR="005D394F" w:rsidRPr="00990C1F" w:rsidRDefault="00DA0F9A" w:rsidP="00205E4B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5D394F" w:rsidRPr="00990C1F">
              <w:rPr>
                <w:rFonts w:ascii="Times New Roman" w:hAnsi="Times New Roman"/>
                <w:sz w:val="24"/>
                <w:szCs w:val="24"/>
              </w:rPr>
              <w:t>Моделирование и исследование на ПЭВМ типовых звеньев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</w:t>
            </w:r>
          </w:p>
        </w:tc>
        <w:tc>
          <w:tcPr>
            <w:tcW w:w="67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D394F" w:rsidRPr="00990C1F" w:rsidRDefault="005D394F" w:rsidP="005D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D394F" w:rsidRPr="00990C1F" w:rsidTr="00C9575C">
        <w:tc>
          <w:tcPr>
            <w:tcW w:w="768" w:type="pct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2" w:type="pct"/>
            <w:gridSpan w:val="2"/>
          </w:tcPr>
          <w:p w:rsidR="005D394F" w:rsidRPr="00990C1F" w:rsidRDefault="00DA0F9A" w:rsidP="00205E4B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5D394F" w:rsidRPr="00990C1F">
              <w:rPr>
                <w:rFonts w:ascii="Times New Roman" w:hAnsi="Times New Roman"/>
                <w:sz w:val="24"/>
                <w:szCs w:val="24"/>
              </w:rPr>
              <w:t>Получение передаточных функций сложных систем соединений звеньев. Эквивалентные преобразования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</w:t>
            </w:r>
          </w:p>
        </w:tc>
        <w:tc>
          <w:tcPr>
            <w:tcW w:w="67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D394F" w:rsidRPr="00990C1F" w:rsidRDefault="005D394F" w:rsidP="005D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D394F" w:rsidRPr="00990C1F" w:rsidTr="00C9575C">
        <w:tc>
          <w:tcPr>
            <w:tcW w:w="768" w:type="pct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2" w:type="pct"/>
            <w:gridSpan w:val="2"/>
          </w:tcPr>
          <w:p w:rsidR="005D394F" w:rsidRPr="00990C1F" w:rsidRDefault="00DA0F9A" w:rsidP="00205E4B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5D394F" w:rsidRPr="00990C1F">
              <w:rPr>
                <w:rFonts w:ascii="Times New Roman" w:hAnsi="Times New Roman"/>
                <w:sz w:val="24"/>
                <w:szCs w:val="24"/>
              </w:rPr>
              <w:t>Получение передаточной функции объекта регулирования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</w:t>
            </w:r>
          </w:p>
        </w:tc>
        <w:tc>
          <w:tcPr>
            <w:tcW w:w="67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D394F" w:rsidRPr="00990C1F" w:rsidRDefault="005D394F" w:rsidP="005D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D394F" w:rsidRPr="00990C1F" w:rsidTr="00C9575C">
        <w:tc>
          <w:tcPr>
            <w:tcW w:w="768" w:type="pct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2" w:type="pct"/>
            <w:gridSpan w:val="2"/>
          </w:tcPr>
          <w:p w:rsidR="005D394F" w:rsidRPr="00990C1F" w:rsidRDefault="00DA0F9A" w:rsidP="00205E4B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5D394F" w:rsidRPr="00990C1F">
              <w:rPr>
                <w:rFonts w:ascii="Times New Roman" w:hAnsi="Times New Roman"/>
                <w:sz w:val="24"/>
                <w:szCs w:val="24"/>
              </w:rPr>
              <w:t>Моделирование и исследование на ПЭВМ типовых законов регулирования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</w:t>
            </w:r>
          </w:p>
        </w:tc>
        <w:tc>
          <w:tcPr>
            <w:tcW w:w="67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D394F" w:rsidRPr="00990C1F" w:rsidRDefault="005D394F" w:rsidP="005D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D394F" w:rsidRPr="00990C1F" w:rsidTr="00C9575C">
        <w:tc>
          <w:tcPr>
            <w:tcW w:w="768" w:type="pct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2" w:type="pct"/>
            <w:gridSpan w:val="2"/>
          </w:tcPr>
          <w:p w:rsidR="005D394F" w:rsidRPr="00990C1F" w:rsidRDefault="00DA0F9A" w:rsidP="00205E4B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5D394F" w:rsidRPr="00990C1F">
              <w:rPr>
                <w:rFonts w:ascii="Times New Roman" w:hAnsi="Times New Roman"/>
                <w:sz w:val="24"/>
                <w:szCs w:val="24"/>
              </w:rPr>
              <w:t>Проверка пневматического ПИ- регулятора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</w:t>
            </w:r>
          </w:p>
        </w:tc>
        <w:tc>
          <w:tcPr>
            <w:tcW w:w="67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D394F" w:rsidRPr="00990C1F" w:rsidRDefault="005D394F" w:rsidP="005D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D394F" w:rsidRPr="00990C1F" w:rsidTr="00C9575C">
        <w:tc>
          <w:tcPr>
            <w:tcW w:w="768" w:type="pct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2" w:type="pct"/>
            <w:gridSpan w:val="2"/>
          </w:tcPr>
          <w:p w:rsidR="005D394F" w:rsidRPr="00990C1F" w:rsidRDefault="00DA0F9A" w:rsidP="00205E4B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5D394F" w:rsidRPr="00990C1F">
              <w:rPr>
                <w:rFonts w:ascii="Times New Roman" w:hAnsi="Times New Roman"/>
                <w:sz w:val="24"/>
                <w:szCs w:val="24"/>
              </w:rPr>
              <w:t>Настройка и поверка позиционного регулятора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</w:t>
            </w:r>
          </w:p>
        </w:tc>
        <w:tc>
          <w:tcPr>
            <w:tcW w:w="67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D394F" w:rsidRPr="00990C1F" w:rsidRDefault="005D394F" w:rsidP="005D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D394F" w:rsidRPr="00990C1F" w:rsidTr="00C9575C">
        <w:tc>
          <w:tcPr>
            <w:tcW w:w="768" w:type="pct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2" w:type="pct"/>
            <w:gridSpan w:val="2"/>
          </w:tcPr>
          <w:p w:rsidR="005D394F" w:rsidRPr="00990C1F" w:rsidRDefault="00DA0F9A" w:rsidP="00205E4B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5D394F" w:rsidRPr="00990C1F">
              <w:rPr>
                <w:rFonts w:ascii="Times New Roman" w:hAnsi="Times New Roman"/>
                <w:sz w:val="24"/>
                <w:szCs w:val="24"/>
              </w:rPr>
              <w:t>Расчет исполнительного устройства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</w:t>
            </w:r>
          </w:p>
        </w:tc>
        <w:tc>
          <w:tcPr>
            <w:tcW w:w="67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D394F" w:rsidRPr="00990C1F" w:rsidRDefault="005D394F" w:rsidP="005D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D394F" w:rsidRPr="00990C1F" w:rsidTr="00C9575C">
        <w:tc>
          <w:tcPr>
            <w:tcW w:w="768" w:type="pct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2" w:type="pct"/>
            <w:gridSpan w:val="2"/>
          </w:tcPr>
          <w:p w:rsidR="005D394F" w:rsidRPr="00990C1F" w:rsidRDefault="00DA0F9A" w:rsidP="00205E4B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5D394F" w:rsidRPr="00990C1F">
              <w:rPr>
                <w:rFonts w:ascii="Times New Roman" w:hAnsi="Times New Roman"/>
                <w:sz w:val="24"/>
                <w:szCs w:val="24"/>
              </w:rPr>
              <w:t>Исследование элементов систем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</w:t>
            </w:r>
          </w:p>
        </w:tc>
        <w:tc>
          <w:tcPr>
            <w:tcW w:w="67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D394F" w:rsidRPr="00990C1F" w:rsidRDefault="005D394F" w:rsidP="005D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D394F" w:rsidRPr="00990C1F" w:rsidTr="00C9575C">
        <w:tc>
          <w:tcPr>
            <w:tcW w:w="768" w:type="pct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2" w:type="pct"/>
            <w:gridSpan w:val="2"/>
          </w:tcPr>
          <w:p w:rsidR="005D394F" w:rsidRPr="00990C1F" w:rsidRDefault="00DA0F9A" w:rsidP="00205E4B">
            <w:pPr>
              <w:numPr>
                <w:ilvl w:val="0"/>
                <w:numId w:val="20"/>
              </w:numPr>
              <w:tabs>
                <w:tab w:val="left" w:pos="225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5D394F" w:rsidRPr="00990C1F">
              <w:rPr>
                <w:rFonts w:ascii="Times New Roman" w:hAnsi="Times New Roman"/>
                <w:sz w:val="24"/>
                <w:szCs w:val="24"/>
              </w:rPr>
              <w:t>Исследование САР температуры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</w:t>
            </w:r>
          </w:p>
        </w:tc>
        <w:tc>
          <w:tcPr>
            <w:tcW w:w="67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D394F" w:rsidRPr="00990C1F" w:rsidRDefault="005D394F" w:rsidP="005D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D394F" w:rsidRPr="00990C1F" w:rsidTr="00C9575C">
        <w:tc>
          <w:tcPr>
            <w:tcW w:w="768" w:type="pct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2" w:type="pct"/>
            <w:gridSpan w:val="2"/>
          </w:tcPr>
          <w:p w:rsidR="005D394F" w:rsidRPr="00990C1F" w:rsidRDefault="00DA0F9A" w:rsidP="00205E4B">
            <w:pPr>
              <w:numPr>
                <w:ilvl w:val="0"/>
                <w:numId w:val="20"/>
              </w:numPr>
              <w:tabs>
                <w:tab w:val="left" w:pos="225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5D394F" w:rsidRPr="00990C1F">
              <w:rPr>
                <w:rFonts w:ascii="Times New Roman" w:hAnsi="Times New Roman"/>
                <w:sz w:val="24"/>
                <w:szCs w:val="24"/>
              </w:rPr>
              <w:t>Определение передаточного коэффициента и переходной функции элемента автоматической системы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</w:t>
            </w:r>
          </w:p>
        </w:tc>
        <w:tc>
          <w:tcPr>
            <w:tcW w:w="67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D394F" w:rsidRPr="00990C1F" w:rsidRDefault="005D394F" w:rsidP="005D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D394F" w:rsidRPr="00990C1F" w:rsidTr="00C9575C">
        <w:tc>
          <w:tcPr>
            <w:tcW w:w="768" w:type="pct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2" w:type="pct"/>
            <w:gridSpan w:val="2"/>
          </w:tcPr>
          <w:p w:rsidR="005D394F" w:rsidRPr="00990C1F" w:rsidRDefault="00DA0F9A" w:rsidP="00205E4B">
            <w:pPr>
              <w:numPr>
                <w:ilvl w:val="0"/>
                <w:numId w:val="20"/>
              </w:numPr>
              <w:tabs>
                <w:tab w:val="left" w:pos="225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5D394F" w:rsidRPr="00990C1F">
              <w:rPr>
                <w:rFonts w:ascii="Times New Roman" w:hAnsi="Times New Roman"/>
                <w:sz w:val="24"/>
                <w:szCs w:val="24"/>
              </w:rPr>
              <w:t>Определение переходных функций типовых динамических звеньев автоматических систем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</w:t>
            </w:r>
          </w:p>
        </w:tc>
        <w:tc>
          <w:tcPr>
            <w:tcW w:w="67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D394F" w:rsidRPr="00990C1F" w:rsidRDefault="005D394F" w:rsidP="005D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D394F" w:rsidRPr="00990C1F" w:rsidTr="00C9575C">
        <w:tc>
          <w:tcPr>
            <w:tcW w:w="768" w:type="pct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2" w:type="pct"/>
            <w:gridSpan w:val="2"/>
          </w:tcPr>
          <w:p w:rsidR="005D394F" w:rsidRPr="00990C1F" w:rsidRDefault="00DA0F9A" w:rsidP="00205E4B">
            <w:pPr>
              <w:numPr>
                <w:ilvl w:val="0"/>
                <w:numId w:val="20"/>
              </w:numPr>
              <w:tabs>
                <w:tab w:val="left" w:pos="225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5D394F" w:rsidRPr="00990C1F">
              <w:rPr>
                <w:rFonts w:ascii="Times New Roman" w:hAnsi="Times New Roman"/>
                <w:sz w:val="24"/>
                <w:szCs w:val="24"/>
              </w:rPr>
              <w:t>Анализ устойчивости линейной автоматической системы управления с регулятором пропорционального действия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</w:t>
            </w:r>
          </w:p>
        </w:tc>
        <w:tc>
          <w:tcPr>
            <w:tcW w:w="67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D394F" w:rsidRPr="00990C1F" w:rsidRDefault="005D394F" w:rsidP="005D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D394F" w:rsidRPr="00990C1F" w:rsidTr="00C9575C">
        <w:tc>
          <w:tcPr>
            <w:tcW w:w="768" w:type="pct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2" w:type="pct"/>
            <w:gridSpan w:val="2"/>
          </w:tcPr>
          <w:p w:rsidR="005D394F" w:rsidRPr="00990C1F" w:rsidRDefault="00DA0F9A" w:rsidP="00205E4B">
            <w:pPr>
              <w:numPr>
                <w:ilvl w:val="0"/>
                <w:numId w:val="20"/>
              </w:numPr>
              <w:tabs>
                <w:tab w:val="left" w:pos="225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5D394F" w:rsidRPr="00990C1F">
              <w:rPr>
                <w:rFonts w:ascii="Times New Roman" w:hAnsi="Times New Roman"/>
                <w:sz w:val="24"/>
                <w:szCs w:val="24"/>
              </w:rPr>
              <w:t>Определение прямых показателей качества управления во временной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</w:t>
            </w:r>
          </w:p>
        </w:tc>
        <w:tc>
          <w:tcPr>
            <w:tcW w:w="67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D394F" w:rsidRPr="00990C1F" w:rsidRDefault="005D394F" w:rsidP="005D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D394F" w:rsidRPr="00990C1F" w:rsidTr="00C9575C">
        <w:tc>
          <w:tcPr>
            <w:tcW w:w="768" w:type="pct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2" w:type="pct"/>
            <w:gridSpan w:val="2"/>
          </w:tcPr>
          <w:p w:rsidR="005D394F" w:rsidRPr="00990C1F" w:rsidRDefault="00DA0F9A" w:rsidP="00205E4B">
            <w:pPr>
              <w:numPr>
                <w:ilvl w:val="0"/>
                <w:numId w:val="20"/>
              </w:numPr>
              <w:tabs>
                <w:tab w:val="left" w:pos="225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5D394F" w:rsidRPr="00990C1F">
              <w:rPr>
                <w:rFonts w:ascii="Times New Roman" w:hAnsi="Times New Roman"/>
                <w:sz w:val="24"/>
                <w:szCs w:val="24"/>
              </w:rPr>
              <w:t>Определение линейной модульной интегральной оценки качества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</w:t>
            </w:r>
          </w:p>
        </w:tc>
        <w:tc>
          <w:tcPr>
            <w:tcW w:w="67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D394F" w:rsidRPr="00990C1F" w:rsidRDefault="005D394F" w:rsidP="005D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D394F" w:rsidRPr="00990C1F" w:rsidTr="00C9575C">
        <w:tc>
          <w:tcPr>
            <w:tcW w:w="768" w:type="pct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2" w:type="pct"/>
            <w:gridSpan w:val="2"/>
          </w:tcPr>
          <w:p w:rsidR="005D394F" w:rsidRPr="00990C1F" w:rsidRDefault="00DA0F9A" w:rsidP="00205E4B">
            <w:pPr>
              <w:numPr>
                <w:ilvl w:val="0"/>
                <w:numId w:val="20"/>
              </w:numPr>
              <w:tabs>
                <w:tab w:val="left" w:pos="225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5D394F" w:rsidRPr="00990C1F">
              <w:rPr>
                <w:rFonts w:ascii="Times New Roman" w:hAnsi="Times New Roman"/>
                <w:sz w:val="24"/>
                <w:szCs w:val="24"/>
              </w:rPr>
              <w:t>Настройка виртуального ПИД-регулятора автоматической системы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</w:t>
            </w:r>
          </w:p>
        </w:tc>
        <w:tc>
          <w:tcPr>
            <w:tcW w:w="67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D394F" w:rsidRPr="00990C1F" w:rsidRDefault="005D394F" w:rsidP="005D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D394F" w:rsidRPr="00990C1F" w:rsidTr="00C9575C">
        <w:tc>
          <w:tcPr>
            <w:tcW w:w="768" w:type="pct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2" w:type="pct"/>
            <w:gridSpan w:val="2"/>
          </w:tcPr>
          <w:p w:rsidR="005D394F" w:rsidRPr="00990C1F" w:rsidRDefault="00DA0F9A" w:rsidP="00205E4B">
            <w:pPr>
              <w:numPr>
                <w:ilvl w:val="0"/>
                <w:numId w:val="20"/>
              </w:numPr>
              <w:tabs>
                <w:tab w:val="left" w:pos="225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5D394F" w:rsidRPr="00990C1F">
              <w:rPr>
                <w:rFonts w:ascii="Times New Roman" w:hAnsi="Times New Roman"/>
                <w:sz w:val="24"/>
                <w:szCs w:val="24"/>
              </w:rPr>
              <w:t>Настройка натурного ПИД-регулятора автоматической системы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</w:t>
            </w:r>
          </w:p>
        </w:tc>
        <w:tc>
          <w:tcPr>
            <w:tcW w:w="67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D394F" w:rsidRPr="00990C1F" w:rsidRDefault="005D394F" w:rsidP="005D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D394F" w:rsidRPr="00990C1F" w:rsidTr="00C9575C">
        <w:tc>
          <w:tcPr>
            <w:tcW w:w="768" w:type="pct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2" w:type="pct"/>
            <w:gridSpan w:val="2"/>
          </w:tcPr>
          <w:p w:rsidR="005D394F" w:rsidRPr="00990C1F" w:rsidRDefault="00DA0F9A" w:rsidP="00205E4B">
            <w:pPr>
              <w:numPr>
                <w:ilvl w:val="0"/>
                <w:numId w:val="20"/>
              </w:numPr>
              <w:tabs>
                <w:tab w:val="left" w:pos="225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5D394F" w:rsidRPr="00990C1F">
              <w:rPr>
                <w:rFonts w:ascii="Times New Roman" w:hAnsi="Times New Roman"/>
                <w:sz w:val="24"/>
                <w:szCs w:val="24"/>
              </w:rPr>
              <w:t>Работа с и</w:t>
            </w:r>
            <w:r w:rsidR="005D394F" w:rsidRPr="00990C1F">
              <w:rPr>
                <w:rFonts w:ascii="Times New Roman" w:hAnsi="Times New Roman"/>
                <w:kern w:val="3"/>
                <w:sz w:val="24"/>
                <w:szCs w:val="24"/>
                <w:lang w:eastAsia="pt-PT"/>
              </w:rPr>
              <w:t>нтерактивной</w:t>
            </w:r>
            <w:r w:rsidR="00E6065F" w:rsidRPr="00990C1F">
              <w:rPr>
                <w:rFonts w:ascii="Times New Roman" w:hAnsi="Times New Roman"/>
                <w:kern w:val="3"/>
                <w:sz w:val="24"/>
                <w:szCs w:val="24"/>
                <w:lang w:eastAsia="pt-PT"/>
              </w:rPr>
              <w:t xml:space="preserve"> </w:t>
            </w:r>
            <w:r w:rsidR="005D394F" w:rsidRPr="00990C1F">
              <w:rPr>
                <w:rFonts w:ascii="Times New Roman" w:hAnsi="Times New Roman"/>
                <w:kern w:val="3"/>
                <w:sz w:val="24"/>
                <w:szCs w:val="24"/>
                <w:lang w:eastAsia="pt-PT"/>
              </w:rPr>
              <w:t>обучающей 3D системой, построенных на основе реальных производственных процессов:</w:t>
            </w:r>
            <w:r w:rsidR="00E6065F" w:rsidRPr="00990C1F">
              <w:rPr>
                <w:rFonts w:ascii="Times New Roman" w:hAnsi="Times New Roman"/>
                <w:kern w:val="3"/>
                <w:sz w:val="24"/>
                <w:szCs w:val="24"/>
                <w:lang w:eastAsia="pt-PT"/>
              </w:rPr>
              <w:t xml:space="preserve"> </w:t>
            </w:r>
            <w:r w:rsidR="005D394F" w:rsidRPr="00990C1F">
              <w:rPr>
                <w:rFonts w:ascii="Times New Roman" w:hAnsi="Times New Roman"/>
                <w:kern w:val="3"/>
                <w:sz w:val="24"/>
                <w:szCs w:val="24"/>
                <w:lang w:eastAsia="pt-PT"/>
              </w:rPr>
              <w:t>Сортировка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</w:t>
            </w:r>
          </w:p>
        </w:tc>
        <w:tc>
          <w:tcPr>
            <w:tcW w:w="67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D394F" w:rsidRPr="00990C1F" w:rsidRDefault="005D394F" w:rsidP="005D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D394F" w:rsidRPr="00990C1F" w:rsidTr="00C9575C">
        <w:tc>
          <w:tcPr>
            <w:tcW w:w="768" w:type="pct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2" w:type="pct"/>
            <w:gridSpan w:val="2"/>
          </w:tcPr>
          <w:p w:rsidR="005D394F" w:rsidRPr="00990C1F" w:rsidRDefault="00DA0F9A" w:rsidP="00205E4B">
            <w:pPr>
              <w:numPr>
                <w:ilvl w:val="0"/>
                <w:numId w:val="20"/>
              </w:numPr>
              <w:tabs>
                <w:tab w:val="left" w:pos="225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5D394F" w:rsidRPr="00990C1F">
              <w:rPr>
                <w:rFonts w:ascii="Times New Roman" w:hAnsi="Times New Roman"/>
                <w:sz w:val="24"/>
                <w:szCs w:val="24"/>
              </w:rPr>
              <w:t>Работа с и</w:t>
            </w:r>
            <w:r w:rsidR="005D394F" w:rsidRPr="00990C1F">
              <w:rPr>
                <w:rFonts w:ascii="Times New Roman" w:hAnsi="Times New Roman"/>
                <w:kern w:val="3"/>
                <w:sz w:val="24"/>
                <w:szCs w:val="24"/>
                <w:lang w:eastAsia="pt-PT"/>
              </w:rPr>
              <w:t>нтерактивной</w:t>
            </w:r>
            <w:r w:rsidR="00E6065F" w:rsidRPr="00990C1F">
              <w:rPr>
                <w:rFonts w:ascii="Times New Roman" w:hAnsi="Times New Roman"/>
                <w:kern w:val="3"/>
                <w:sz w:val="24"/>
                <w:szCs w:val="24"/>
                <w:lang w:eastAsia="pt-PT"/>
              </w:rPr>
              <w:t xml:space="preserve"> </w:t>
            </w:r>
            <w:r w:rsidR="005D394F" w:rsidRPr="00990C1F">
              <w:rPr>
                <w:rFonts w:ascii="Times New Roman" w:hAnsi="Times New Roman"/>
                <w:kern w:val="3"/>
                <w:sz w:val="24"/>
                <w:szCs w:val="24"/>
                <w:lang w:eastAsia="pt-PT"/>
              </w:rPr>
              <w:t>обучающей 3D системой, построенных на основе реальных производственных процессов:</w:t>
            </w:r>
            <w:r w:rsidR="00E6065F" w:rsidRPr="00990C1F">
              <w:rPr>
                <w:rFonts w:ascii="Times New Roman" w:hAnsi="Times New Roman"/>
                <w:kern w:val="3"/>
                <w:sz w:val="24"/>
                <w:szCs w:val="24"/>
                <w:lang w:eastAsia="pt-PT"/>
              </w:rPr>
              <w:t xml:space="preserve"> </w:t>
            </w:r>
            <w:r w:rsidR="005D394F" w:rsidRPr="00990C1F">
              <w:rPr>
                <w:rFonts w:ascii="Times New Roman" w:hAnsi="Times New Roman"/>
                <w:kern w:val="3"/>
                <w:sz w:val="24"/>
                <w:szCs w:val="24"/>
                <w:lang w:eastAsia="pt-PT"/>
              </w:rPr>
              <w:t>Смешивание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</w:t>
            </w:r>
          </w:p>
        </w:tc>
        <w:tc>
          <w:tcPr>
            <w:tcW w:w="67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D394F" w:rsidRPr="00990C1F" w:rsidRDefault="005D394F" w:rsidP="005D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D394F" w:rsidRPr="00990C1F" w:rsidTr="00C9575C">
        <w:tc>
          <w:tcPr>
            <w:tcW w:w="768" w:type="pct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2" w:type="pct"/>
            <w:gridSpan w:val="2"/>
          </w:tcPr>
          <w:p w:rsidR="005D394F" w:rsidRPr="00990C1F" w:rsidRDefault="00DA0F9A" w:rsidP="00205E4B">
            <w:pPr>
              <w:numPr>
                <w:ilvl w:val="0"/>
                <w:numId w:val="20"/>
              </w:numPr>
              <w:tabs>
                <w:tab w:val="left" w:pos="225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5D394F" w:rsidRPr="00990C1F">
              <w:rPr>
                <w:rFonts w:ascii="Times New Roman" w:hAnsi="Times New Roman"/>
                <w:sz w:val="24"/>
                <w:szCs w:val="24"/>
              </w:rPr>
              <w:t>Работа с и</w:t>
            </w:r>
            <w:r w:rsidR="005D394F" w:rsidRPr="00990C1F">
              <w:rPr>
                <w:rFonts w:ascii="Times New Roman" w:hAnsi="Times New Roman"/>
                <w:kern w:val="3"/>
                <w:sz w:val="24"/>
                <w:szCs w:val="24"/>
                <w:lang w:eastAsia="pt-PT"/>
              </w:rPr>
              <w:t>нтерактивной</w:t>
            </w:r>
            <w:r w:rsidR="00E6065F" w:rsidRPr="00990C1F">
              <w:rPr>
                <w:rFonts w:ascii="Times New Roman" w:hAnsi="Times New Roman"/>
                <w:kern w:val="3"/>
                <w:sz w:val="24"/>
                <w:szCs w:val="24"/>
                <w:lang w:eastAsia="pt-PT"/>
              </w:rPr>
              <w:t xml:space="preserve"> </w:t>
            </w:r>
            <w:r w:rsidR="005D394F" w:rsidRPr="00990C1F">
              <w:rPr>
                <w:rFonts w:ascii="Times New Roman" w:hAnsi="Times New Roman"/>
                <w:kern w:val="3"/>
                <w:sz w:val="24"/>
                <w:szCs w:val="24"/>
                <w:lang w:eastAsia="pt-PT"/>
              </w:rPr>
              <w:t>обучающей 3D системой, построенных на основе реальных производственных процессов:</w:t>
            </w:r>
            <w:r w:rsidR="00E6065F" w:rsidRPr="00990C1F">
              <w:rPr>
                <w:rFonts w:ascii="Times New Roman" w:hAnsi="Times New Roman"/>
                <w:kern w:val="3"/>
                <w:sz w:val="24"/>
                <w:szCs w:val="24"/>
                <w:lang w:eastAsia="pt-PT"/>
              </w:rPr>
              <w:t xml:space="preserve"> </w:t>
            </w:r>
            <w:r w:rsidR="005D394F" w:rsidRPr="00990C1F">
              <w:rPr>
                <w:rFonts w:ascii="Times New Roman" w:hAnsi="Times New Roman"/>
                <w:kern w:val="3"/>
                <w:sz w:val="24"/>
                <w:szCs w:val="24"/>
                <w:lang w:eastAsia="pt-PT"/>
              </w:rPr>
              <w:t>Укладка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</w:t>
            </w:r>
          </w:p>
        </w:tc>
        <w:tc>
          <w:tcPr>
            <w:tcW w:w="67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D394F" w:rsidRPr="00990C1F" w:rsidRDefault="005D394F" w:rsidP="005D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D394F" w:rsidRPr="00990C1F" w:rsidTr="00C9575C">
        <w:tc>
          <w:tcPr>
            <w:tcW w:w="768" w:type="pct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2" w:type="pct"/>
            <w:gridSpan w:val="2"/>
          </w:tcPr>
          <w:p w:rsidR="005D394F" w:rsidRPr="00990C1F" w:rsidRDefault="00DA0F9A" w:rsidP="00205E4B">
            <w:pPr>
              <w:numPr>
                <w:ilvl w:val="0"/>
                <w:numId w:val="20"/>
              </w:numPr>
              <w:tabs>
                <w:tab w:val="left" w:pos="225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5D394F" w:rsidRPr="00990C1F">
              <w:rPr>
                <w:rFonts w:ascii="Times New Roman" w:hAnsi="Times New Roman"/>
                <w:sz w:val="24"/>
                <w:szCs w:val="24"/>
              </w:rPr>
              <w:t>Работа с и</w:t>
            </w:r>
            <w:r w:rsidR="005D394F" w:rsidRPr="00990C1F">
              <w:rPr>
                <w:rFonts w:ascii="Times New Roman" w:hAnsi="Times New Roman"/>
                <w:kern w:val="3"/>
                <w:sz w:val="24"/>
                <w:szCs w:val="24"/>
                <w:lang w:eastAsia="pt-PT"/>
              </w:rPr>
              <w:t>нтерактивной</w:t>
            </w:r>
            <w:r w:rsidR="00E6065F" w:rsidRPr="00990C1F">
              <w:rPr>
                <w:rFonts w:ascii="Times New Roman" w:hAnsi="Times New Roman"/>
                <w:kern w:val="3"/>
                <w:sz w:val="24"/>
                <w:szCs w:val="24"/>
                <w:lang w:eastAsia="pt-PT"/>
              </w:rPr>
              <w:t xml:space="preserve"> </w:t>
            </w:r>
            <w:r w:rsidR="005D394F" w:rsidRPr="00990C1F">
              <w:rPr>
                <w:rFonts w:ascii="Times New Roman" w:hAnsi="Times New Roman"/>
                <w:kern w:val="3"/>
                <w:sz w:val="24"/>
                <w:szCs w:val="24"/>
                <w:lang w:eastAsia="pt-PT"/>
              </w:rPr>
              <w:t>обучающей 3D системой, построенных на основе реальных производственных процессов:</w:t>
            </w:r>
            <w:r w:rsidR="00E6065F" w:rsidRPr="00990C1F">
              <w:rPr>
                <w:rFonts w:ascii="Times New Roman" w:hAnsi="Times New Roman"/>
                <w:kern w:val="3"/>
                <w:sz w:val="24"/>
                <w:szCs w:val="24"/>
                <w:lang w:eastAsia="pt-PT"/>
              </w:rPr>
              <w:t xml:space="preserve"> </w:t>
            </w:r>
            <w:r w:rsidR="005D394F" w:rsidRPr="00990C1F">
              <w:rPr>
                <w:rFonts w:ascii="Times New Roman" w:hAnsi="Times New Roman"/>
                <w:kern w:val="3"/>
                <w:sz w:val="24"/>
                <w:szCs w:val="24"/>
                <w:lang w:eastAsia="pt-PT"/>
              </w:rPr>
              <w:t>Захват и</w:t>
            </w:r>
            <w:r w:rsidR="00E6065F" w:rsidRPr="00990C1F">
              <w:rPr>
                <w:rFonts w:ascii="Times New Roman" w:hAnsi="Times New Roman"/>
                <w:kern w:val="3"/>
                <w:sz w:val="24"/>
                <w:szCs w:val="24"/>
                <w:lang w:eastAsia="pt-PT"/>
              </w:rPr>
              <w:t xml:space="preserve"> </w:t>
            </w:r>
            <w:r w:rsidR="005D394F" w:rsidRPr="00990C1F">
              <w:rPr>
                <w:rFonts w:ascii="Times New Roman" w:hAnsi="Times New Roman"/>
                <w:kern w:val="3"/>
                <w:sz w:val="24"/>
                <w:szCs w:val="24"/>
                <w:lang w:eastAsia="pt-PT"/>
              </w:rPr>
              <w:t>размещение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</w:t>
            </w:r>
          </w:p>
        </w:tc>
        <w:tc>
          <w:tcPr>
            <w:tcW w:w="67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D394F" w:rsidRPr="00990C1F" w:rsidRDefault="005D394F" w:rsidP="005D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D394F" w:rsidRPr="00990C1F" w:rsidTr="006A7FD7">
        <w:trPr>
          <w:cantSplit/>
        </w:trPr>
        <w:tc>
          <w:tcPr>
            <w:tcW w:w="768" w:type="pct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2" w:type="pct"/>
            <w:gridSpan w:val="2"/>
          </w:tcPr>
          <w:p w:rsidR="005D394F" w:rsidRPr="00990C1F" w:rsidRDefault="00DA0F9A" w:rsidP="00205E4B">
            <w:pPr>
              <w:numPr>
                <w:ilvl w:val="0"/>
                <w:numId w:val="20"/>
              </w:numPr>
              <w:tabs>
                <w:tab w:val="left" w:pos="225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5D394F" w:rsidRPr="00990C1F">
              <w:rPr>
                <w:rFonts w:ascii="Times New Roman" w:hAnsi="Times New Roman"/>
                <w:sz w:val="24"/>
                <w:szCs w:val="24"/>
              </w:rPr>
              <w:t>Работа с и</w:t>
            </w:r>
            <w:r w:rsidR="005D394F" w:rsidRPr="00990C1F">
              <w:rPr>
                <w:rFonts w:ascii="Times New Roman" w:hAnsi="Times New Roman"/>
                <w:kern w:val="3"/>
                <w:sz w:val="24"/>
                <w:szCs w:val="24"/>
                <w:lang w:eastAsia="pt-PT"/>
              </w:rPr>
              <w:t>нтерактивной</w:t>
            </w:r>
            <w:r w:rsidR="00E6065F" w:rsidRPr="00990C1F">
              <w:rPr>
                <w:rFonts w:ascii="Times New Roman" w:hAnsi="Times New Roman"/>
                <w:kern w:val="3"/>
                <w:sz w:val="24"/>
                <w:szCs w:val="24"/>
                <w:lang w:eastAsia="pt-PT"/>
              </w:rPr>
              <w:t xml:space="preserve"> </w:t>
            </w:r>
            <w:r w:rsidR="005D394F" w:rsidRPr="00990C1F">
              <w:rPr>
                <w:rFonts w:ascii="Times New Roman" w:hAnsi="Times New Roman"/>
                <w:kern w:val="3"/>
                <w:sz w:val="24"/>
                <w:szCs w:val="24"/>
                <w:lang w:eastAsia="pt-PT"/>
              </w:rPr>
              <w:t>обучающей 3D системой, построенных на основе реальных производственных процессов:</w:t>
            </w:r>
            <w:r w:rsidR="00E6065F" w:rsidRPr="00990C1F">
              <w:rPr>
                <w:rFonts w:ascii="Times New Roman" w:hAnsi="Times New Roman"/>
                <w:kern w:val="3"/>
                <w:sz w:val="24"/>
                <w:szCs w:val="24"/>
                <w:lang w:eastAsia="pt-PT"/>
              </w:rPr>
              <w:t xml:space="preserve"> </w:t>
            </w:r>
            <w:r w:rsidR="005D394F" w:rsidRPr="00990C1F">
              <w:rPr>
                <w:rFonts w:ascii="Times New Roman" w:hAnsi="Times New Roman"/>
                <w:kern w:val="3"/>
                <w:sz w:val="24"/>
                <w:szCs w:val="24"/>
                <w:lang w:eastAsia="pt-PT"/>
              </w:rPr>
              <w:t>Автоматический склад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</w:t>
            </w:r>
          </w:p>
        </w:tc>
        <w:tc>
          <w:tcPr>
            <w:tcW w:w="67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D394F" w:rsidRPr="00990C1F" w:rsidRDefault="005D394F" w:rsidP="005D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D394F" w:rsidRPr="00990C1F" w:rsidTr="005D394F">
        <w:tc>
          <w:tcPr>
            <w:tcW w:w="4330" w:type="pct"/>
            <w:gridSpan w:val="3"/>
          </w:tcPr>
          <w:p w:rsidR="00C9575C" w:rsidRPr="00990C1F" w:rsidRDefault="00C9575C" w:rsidP="00C9575C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</w:t>
            </w:r>
            <w:r w:rsidR="00E6065F" w:rsidRPr="00990C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90C1F">
              <w:rPr>
                <w:rFonts w:ascii="Times New Roman" w:hAnsi="Times New Roman"/>
                <w:b/>
                <w:bCs/>
                <w:sz w:val="24"/>
                <w:szCs w:val="24"/>
              </w:rPr>
              <w:t>учебная работа в рамках освоения программы модуля</w:t>
            </w:r>
            <w:r w:rsidRPr="00990C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5D394F" w:rsidRPr="00990C1F" w:rsidRDefault="005D394F" w:rsidP="002B59E2">
            <w:pPr>
              <w:numPr>
                <w:ilvl w:val="0"/>
                <w:numId w:val="41"/>
              </w:numPr>
              <w:tabs>
                <w:tab w:val="left" w:pos="94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Работа с учебником.</w:t>
            </w:r>
          </w:p>
          <w:p w:rsidR="005D394F" w:rsidRPr="00990C1F" w:rsidRDefault="005D394F" w:rsidP="002B59E2">
            <w:pPr>
              <w:numPr>
                <w:ilvl w:val="0"/>
                <w:numId w:val="41"/>
              </w:numPr>
              <w:tabs>
                <w:tab w:val="left" w:pos="94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Работа с конспектом лекций.</w:t>
            </w:r>
          </w:p>
          <w:p w:rsidR="005D394F" w:rsidRPr="00990C1F" w:rsidRDefault="005D394F" w:rsidP="002B59E2">
            <w:pPr>
              <w:numPr>
                <w:ilvl w:val="0"/>
                <w:numId w:val="41"/>
              </w:numPr>
              <w:tabs>
                <w:tab w:val="left" w:pos="94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Подготовка к практическим работам.</w:t>
            </w:r>
          </w:p>
          <w:p w:rsidR="005D394F" w:rsidRPr="00990C1F" w:rsidRDefault="005D394F" w:rsidP="002B59E2">
            <w:pPr>
              <w:numPr>
                <w:ilvl w:val="0"/>
                <w:numId w:val="41"/>
              </w:numPr>
              <w:tabs>
                <w:tab w:val="left" w:pos="94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Составление программы обследования объектов автоматизации.</w:t>
            </w:r>
          </w:p>
          <w:p w:rsidR="005D394F" w:rsidRPr="00990C1F" w:rsidRDefault="005D394F" w:rsidP="002B59E2">
            <w:pPr>
              <w:numPr>
                <w:ilvl w:val="0"/>
                <w:numId w:val="41"/>
              </w:numPr>
              <w:tabs>
                <w:tab w:val="left" w:pos="94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Работа в Интернете</w:t>
            </w:r>
          </w:p>
        </w:tc>
        <w:tc>
          <w:tcPr>
            <w:tcW w:w="670" w:type="pct"/>
            <w:vAlign w:val="center"/>
          </w:tcPr>
          <w:p w:rsidR="005D394F" w:rsidRPr="00990C1F" w:rsidRDefault="005D394F" w:rsidP="005D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394F" w:rsidRPr="00990C1F" w:rsidTr="005D394F">
        <w:tc>
          <w:tcPr>
            <w:tcW w:w="922" w:type="pct"/>
            <w:gridSpan w:val="2"/>
            <w:vMerge w:val="restart"/>
          </w:tcPr>
          <w:p w:rsidR="005D394F" w:rsidRPr="00990C1F" w:rsidRDefault="005D394F" w:rsidP="005D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/>
                <w:bCs/>
                <w:sz w:val="24"/>
                <w:szCs w:val="24"/>
              </w:rPr>
              <w:t>Тема 2.2.</w:t>
            </w:r>
          </w:p>
          <w:p w:rsidR="005D394F" w:rsidRPr="00990C1F" w:rsidRDefault="005D394F" w:rsidP="005D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/>
                <w:bCs/>
                <w:sz w:val="24"/>
                <w:szCs w:val="24"/>
              </w:rPr>
              <w:t>Системы автоматического проектирования</w:t>
            </w:r>
          </w:p>
        </w:tc>
        <w:tc>
          <w:tcPr>
            <w:tcW w:w="3408" w:type="pct"/>
            <w:vAlign w:val="center"/>
          </w:tcPr>
          <w:p w:rsidR="005D394F" w:rsidRPr="00990C1F" w:rsidRDefault="005D394F" w:rsidP="005D39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  <w:p w:rsidR="005D394F" w:rsidRPr="00990C1F" w:rsidRDefault="005D394F" w:rsidP="005D394F">
            <w:pPr>
              <w:widowControl w:val="0"/>
              <w:tabs>
                <w:tab w:val="left" w:pos="32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pct"/>
            <w:vMerge w:val="restart"/>
            <w:tcBorders>
              <w:top w:val="single" w:sz="4" w:space="0" w:color="000000"/>
            </w:tcBorders>
            <w:vAlign w:val="center"/>
          </w:tcPr>
          <w:p w:rsidR="005D394F" w:rsidRPr="00990C1F" w:rsidRDefault="005D394F" w:rsidP="005D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5D394F" w:rsidRPr="00990C1F" w:rsidTr="005D394F">
        <w:tc>
          <w:tcPr>
            <w:tcW w:w="922" w:type="pct"/>
            <w:gridSpan w:val="2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8" w:type="pct"/>
          </w:tcPr>
          <w:p w:rsidR="005D394F" w:rsidRPr="00990C1F" w:rsidRDefault="005D394F" w:rsidP="00205E4B">
            <w:pPr>
              <w:numPr>
                <w:ilvl w:val="0"/>
                <w:numId w:val="22"/>
              </w:numPr>
              <w:tabs>
                <w:tab w:val="left" w:pos="33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Назначение САПР. ЕСКД в системе государственной стандартизации. Виды прикладных программ, используемых для графических работ</w:t>
            </w:r>
          </w:p>
        </w:tc>
        <w:tc>
          <w:tcPr>
            <w:tcW w:w="670" w:type="pct"/>
            <w:vMerge/>
            <w:vAlign w:val="center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394F" w:rsidRPr="00990C1F" w:rsidTr="005D394F">
        <w:tc>
          <w:tcPr>
            <w:tcW w:w="922" w:type="pct"/>
            <w:gridSpan w:val="2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8" w:type="pct"/>
          </w:tcPr>
          <w:p w:rsidR="005D394F" w:rsidRPr="00990C1F" w:rsidRDefault="005D394F" w:rsidP="00205E4B">
            <w:pPr>
              <w:numPr>
                <w:ilvl w:val="0"/>
                <w:numId w:val="22"/>
              </w:numPr>
              <w:tabs>
                <w:tab w:val="left" w:pos="33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Назначение редактора MS Visio. Организация интерфейса пакета MS Visio</w:t>
            </w:r>
          </w:p>
        </w:tc>
        <w:tc>
          <w:tcPr>
            <w:tcW w:w="670" w:type="pct"/>
            <w:vMerge/>
            <w:vAlign w:val="center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394F" w:rsidRPr="00990C1F" w:rsidTr="005D394F">
        <w:tc>
          <w:tcPr>
            <w:tcW w:w="922" w:type="pct"/>
            <w:gridSpan w:val="2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8" w:type="pct"/>
          </w:tcPr>
          <w:p w:rsidR="005D394F" w:rsidRPr="00990C1F" w:rsidRDefault="005D394F" w:rsidP="00205E4B">
            <w:pPr>
              <w:numPr>
                <w:ilvl w:val="0"/>
                <w:numId w:val="22"/>
              </w:numPr>
              <w:tabs>
                <w:tab w:val="left" w:pos="33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Назначение системы КОМПАС. Типы документов, создаваемых в системе КОМПАС. Интерфейс системы.</w:t>
            </w:r>
          </w:p>
        </w:tc>
        <w:tc>
          <w:tcPr>
            <w:tcW w:w="670" w:type="pct"/>
            <w:vMerge/>
            <w:vAlign w:val="center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394F" w:rsidRPr="00990C1F" w:rsidTr="005D394F">
        <w:tc>
          <w:tcPr>
            <w:tcW w:w="922" w:type="pct"/>
            <w:gridSpan w:val="2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8" w:type="pct"/>
          </w:tcPr>
          <w:p w:rsidR="005D394F" w:rsidRPr="00990C1F" w:rsidRDefault="005D394F" w:rsidP="00205E4B">
            <w:pPr>
              <w:numPr>
                <w:ilvl w:val="0"/>
                <w:numId w:val="22"/>
              </w:numPr>
              <w:tabs>
                <w:tab w:val="left" w:pos="33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Лист чертежа, масштаб. Угловой штамп. Панели инструментов. Типы линий на чертежах.</w:t>
            </w:r>
          </w:p>
        </w:tc>
        <w:tc>
          <w:tcPr>
            <w:tcW w:w="670" w:type="pct"/>
            <w:vAlign w:val="center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394F" w:rsidRPr="00990C1F" w:rsidTr="005D394F">
        <w:trPr>
          <w:trHeight w:val="285"/>
        </w:trPr>
        <w:tc>
          <w:tcPr>
            <w:tcW w:w="922" w:type="pct"/>
            <w:gridSpan w:val="2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8" w:type="pct"/>
          </w:tcPr>
          <w:p w:rsidR="005D394F" w:rsidRPr="00990C1F" w:rsidRDefault="005D394F" w:rsidP="005D394F">
            <w:pPr>
              <w:widowControl w:val="0"/>
              <w:tabs>
                <w:tab w:val="left" w:pos="328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7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394F" w:rsidRPr="00990C1F" w:rsidTr="005D394F">
        <w:tc>
          <w:tcPr>
            <w:tcW w:w="922" w:type="pct"/>
            <w:gridSpan w:val="2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8" w:type="pct"/>
          </w:tcPr>
          <w:p w:rsidR="005D394F" w:rsidRPr="00990C1F" w:rsidRDefault="005D394F" w:rsidP="005D3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0C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 в графическом редакторе </w:t>
            </w:r>
            <w:r w:rsidRPr="00990C1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MS</w:t>
            </w:r>
            <w:r w:rsidRPr="00990C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90C1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Visio</w:t>
            </w:r>
          </w:p>
        </w:tc>
        <w:tc>
          <w:tcPr>
            <w:tcW w:w="670" w:type="pct"/>
            <w:tcBorders>
              <w:top w:val="single" w:sz="4" w:space="0" w:color="000000"/>
              <w:bottom w:val="single" w:sz="4" w:space="0" w:color="000000"/>
            </w:tcBorders>
          </w:tcPr>
          <w:p w:rsidR="005D394F" w:rsidRPr="00990C1F" w:rsidRDefault="005D394F" w:rsidP="005D39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5D394F" w:rsidRPr="00990C1F" w:rsidTr="005D394F">
        <w:tc>
          <w:tcPr>
            <w:tcW w:w="922" w:type="pct"/>
            <w:gridSpan w:val="2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8" w:type="pct"/>
          </w:tcPr>
          <w:p w:rsidR="005D394F" w:rsidRPr="00990C1F" w:rsidRDefault="00DA0F9A" w:rsidP="00205E4B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5D394F" w:rsidRPr="00990C1F">
              <w:rPr>
                <w:rFonts w:ascii="Times New Roman" w:hAnsi="Times New Roman"/>
                <w:sz w:val="24"/>
                <w:szCs w:val="24"/>
              </w:rPr>
              <w:t>Организация интерфейса пакета MS Visio</w:t>
            </w:r>
            <w:r w:rsidR="00DD26D8">
              <w:rPr>
                <w:rFonts w:ascii="Times New Roman" w:hAnsi="Times New Roman"/>
                <w:sz w:val="24"/>
                <w:szCs w:val="24"/>
              </w:rPr>
              <w:t xml:space="preserve">" </w:t>
            </w:r>
          </w:p>
        </w:tc>
        <w:tc>
          <w:tcPr>
            <w:tcW w:w="670" w:type="pct"/>
            <w:tcBorders>
              <w:top w:val="single" w:sz="4" w:space="0" w:color="000000"/>
              <w:bottom w:val="single" w:sz="4" w:space="0" w:color="000000"/>
            </w:tcBorders>
          </w:tcPr>
          <w:p w:rsidR="005D394F" w:rsidRPr="00990C1F" w:rsidRDefault="000A7FC9" w:rsidP="005D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D394F" w:rsidRPr="00990C1F" w:rsidTr="005D394F">
        <w:tc>
          <w:tcPr>
            <w:tcW w:w="922" w:type="pct"/>
            <w:gridSpan w:val="2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8" w:type="pct"/>
            <w:tcBorders>
              <w:right w:val="single" w:sz="4" w:space="0" w:color="000000"/>
            </w:tcBorders>
          </w:tcPr>
          <w:p w:rsidR="005D394F" w:rsidRPr="00990C1F" w:rsidRDefault="00DA0F9A" w:rsidP="00205E4B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5D394F" w:rsidRPr="00990C1F">
              <w:rPr>
                <w:rFonts w:ascii="Times New Roman" w:hAnsi="Times New Roman"/>
                <w:sz w:val="24"/>
                <w:szCs w:val="24"/>
              </w:rPr>
              <w:t>Анатомия фигуры в MS Visio</w:t>
            </w:r>
            <w:r w:rsidR="00DD26D8">
              <w:rPr>
                <w:rFonts w:ascii="Times New Roman" w:hAnsi="Times New Roman"/>
                <w:sz w:val="24"/>
                <w:szCs w:val="24"/>
              </w:rPr>
              <w:t xml:space="preserve">" 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94F" w:rsidRPr="00990C1F" w:rsidRDefault="005D394F" w:rsidP="005D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D394F" w:rsidRPr="00990C1F" w:rsidTr="005D394F">
        <w:tc>
          <w:tcPr>
            <w:tcW w:w="922" w:type="pct"/>
            <w:gridSpan w:val="2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8" w:type="pct"/>
            <w:tcBorders>
              <w:right w:val="single" w:sz="4" w:space="0" w:color="000000"/>
            </w:tcBorders>
          </w:tcPr>
          <w:p w:rsidR="005D394F" w:rsidRPr="00990C1F" w:rsidRDefault="00DA0F9A" w:rsidP="00205E4B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5D394F" w:rsidRPr="00990C1F">
              <w:rPr>
                <w:rFonts w:ascii="Times New Roman" w:hAnsi="Times New Roman"/>
                <w:sz w:val="24"/>
                <w:szCs w:val="24"/>
              </w:rPr>
              <w:t>Форматирование фигуры в MS Visio</w:t>
            </w:r>
            <w:r w:rsidR="00DD26D8">
              <w:rPr>
                <w:rFonts w:ascii="Times New Roman" w:hAnsi="Times New Roman"/>
                <w:sz w:val="24"/>
                <w:szCs w:val="24"/>
              </w:rPr>
              <w:t xml:space="preserve">" 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94F" w:rsidRPr="00990C1F" w:rsidRDefault="005D394F" w:rsidP="005D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D394F" w:rsidRPr="00990C1F" w:rsidTr="005D394F">
        <w:tc>
          <w:tcPr>
            <w:tcW w:w="922" w:type="pct"/>
            <w:gridSpan w:val="2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8" w:type="pct"/>
            <w:tcBorders>
              <w:right w:val="single" w:sz="4" w:space="0" w:color="000000"/>
            </w:tcBorders>
          </w:tcPr>
          <w:p w:rsidR="005D394F" w:rsidRPr="00990C1F" w:rsidRDefault="00DA0F9A" w:rsidP="00205E4B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5D394F" w:rsidRPr="00990C1F">
              <w:rPr>
                <w:rFonts w:ascii="Times New Roman" w:hAnsi="Times New Roman"/>
                <w:sz w:val="24"/>
                <w:szCs w:val="24"/>
              </w:rPr>
              <w:t>Текстовые элементы рисунка в MS Visio</w:t>
            </w:r>
            <w:r w:rsidR="00DD26D8">
              <w:rPr>
                <w:rFonts w:ascii="Times New Roman" w:hAnsi="Times New Roman"/>
                <w:sz w:val="24"/>
                <w:szCs w:val="24"/>
              </w:rPr>
              <w:t xml:space="preserve">" 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94F" w:rsidRPr="00990C1F" w:rsidRDefault="005D394F" w:rsidP="005D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D394F" w:rsidRPr="00990C1F" w:rsidTr="005D394F">
        <w:tc>
          <w:tcPr>
            <w:tcW w:w="922" w:type="pct"/>
            <w:gridSpan w:val="2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8" w:type="pct"/>
            <w:tcBorders>
              <w:right w:val="single" w:sz="4" w:space="0" w:color="000000"/>
            </w:tcBorders>
          </w:tcPr>
          <w:p w:rsidR="005D394F" w:rsidRPr="00990C1F" w:rsidRDefault="00DA0F9A" w:rsidP="00205E4B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5D394F" w:rsidRPr="00990C1F">
              <w:rPr>
                <w:rFonts w:ascii="Times New Roman" w:hAnsi="Times New Roman"/>
                <w:sz w:val="24"/>
                <w:szCs w:val="24"/>
              </w:rPr>
              <w:t>Связывание фигур в MS Visio</w:t>
            </w:r>
            <w:r w:rsidR="00DD26D8">
              <w:rPr>
                <w:rFonts w:ascii="Times New Roman" w:hAnsi="Times New Roman"/>
                <w:sz w:val="24"/>
                <w:szCs w:val="24"/>
              </w:rPr>
              <w:t xml:space="preserve">" 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94F" w:rsidRPr="00990C1F" w:rsidRDefault="005D394F" w:rsidP="005D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D394F" w:rsidRPr="00990C1F" w:rsidTr="005D394F">
        <w:tc>
          <w:tcPr>
            <w:tcW w:w="922" w:type="pct"/>
            <w:gridSpan w:val="2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8" w:type="pct"/>
            <w:tcBorders>
              <w:right w:val="single" w:sz="4" w:space="0" w:color="000000"/>
            </w:tcBorders>
          </w:tcPr>
          <w:p w:rsidR="005D394F" w:rsidRPr="00990C1F" w:rsidRDefault="00DA0F9A" w:rsidP="00205E4B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5D394F" w:rsidRPr="00990C1F">
              <w:rPr>
                <w:rFonts w:ascii="Times New Roman" w:hAnsi="Times New Roman"/>
                <w:sz w:val="24"/>
                <w:szCs w:val="24"/>
              </w:rPr>
              <w:t>Слои. Порядок следования фигур в MS Visio</w:t>
            </w:r>
            <w:r w:rsidR="00DD26D8">
              <w:rPr>
                <w:rFonts w:ascii="Times New Roman" w:hAnsi="Times New Roman"/>
                <w:sz w:val="24"/>
                <w:szCs w:val="24"/>
              </w:rPr>
              <w:t xml:space="preserve">" 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94F" w:rsidRPr="00990C1F" w:rsidRDefault="005D394F" w:rsidP="005D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D394F" w:rsidRPr="00990C1F" w:rsidTr="005D394F">
        <w:tc>
          <w:tcPr>
            <w:tcW w:w="922" w:type="pct"/>
            <w:gridSpan w:val="2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8" w:type="pct"/>
            <w:tcBorders>
              <w:right w:val="single" w:sz="4" w:space="0" w:color="000000"/>
            </w:tcBorders>
          </w:tcPr>
          <w:p w:rsidR="005D394F" w:rsidRPr="00990C1F" w:rsidRDefault="00DA0F9A" w:rsidP="00205E4B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5D394F" w:rsidRPr="00990C1F">
              <w:rPr>
                <w:rFonts w:ascii="Times New Roman" w:hAnsi="Times New Roman"/>
                <w:sz w:val="24"/>
                <w:szCs w:val="24"/>
              </w:rPr>
              <w:t>Создание организационных схем и диаграмм в MS Visio</w:t>
            </w:r>
            <w:r>
              <w:rPr>
                <w:rFonts w:ascii="Times New Roman" w:hAnsi="Times New Roman"/>
                <w:sz w:val="24"/>
                <w:szCs w:val="24"/>
              </w:rPr>
              <w:t>".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94F" w:rsidRPr="00990C1F" w:rsidRDefault="005D394F" w:rsidP="005D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D394F" w:rsidRPr="00990C1F" w:rsidTr="005D394F">
        <w:tc>
          <w:tcPr>
            <w:tcW w:w="922" w:type="pct"/>
            <w:gridSpan w:val="2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8" w:type="pct"/>
            <w:tcBorders>
              <w:right w:val="single" w:sz="4" w:space="0" w:color="000000"/>
            </w:tcBorders>
          </w:tcPr>
          <w:p w:rsidR="005D394F" w:rsidRPr="00990C1F" w:rsidRDefault="00DA0F9A" w:rsidP="00205E4B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5D394F" w:rsidRPr="00990C1F">
              <w:rPr>
                <w:rFonts w:ascii="Times New Roman" w:hAnsi="Times New Roman"/>
                <w:sz w:val="24"/>
                <w:szCs w:val="24"/>
              </w:rPr>
              <w:t>Разработка мнемосхемы предметной области с Microsoft Visio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94F" w:rsidRPr="00990C1F" w:rsidRDefault="005D394F" w:rsidP="005D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D394F" w:rsidRPr="00990C1F" w:rsidTr="005D394F">
        <w:tc>
          <w:tcPr>
            <w:tcW w:w="922" w:type="pct"/>
            <w:gridSpan w:val="2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8" w:type="pct"/>
            <w:tcBorders>
              <w:right w:val="single" w:sz="4" w:space="0" w:color="000000"/>
            </w:tcBorders>
          </w:tcPr>
          <w:p w:rsidR="005D394F" w:rsidRPr="00990C1F" w:rsidRDefault="00DA0F9A" w:rsidP="00205E4B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5D394F" w:rsidRPr="00990C1F">
              <w:rPr>
                <w:rFonts w:ascii="Times New Roman" w:hAnsi="Times New Roman"/>
                <w:sz w:val="24"/>
                <w:szCs w:val="24"/>
              </w:rPr>
              <w:t>Схемы алгоритмов в Microsoft Visio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94F" w:rsidRPr="00990C1F" w:rsidRDefault="005D394F" w:rsidP="005D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D394F" w:rsidRPr="00990C1F" w:rsidTr="005D394F">
        <w:tc>
          <w:tcPr>
            <w:tcW w:w="922" w:type="pct"/>
            <w:gridSpan w:val="2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8" w:type="pct"/>
            <w:tcBorders>
              <w:right w:val="single" w:sz="4" w:space="0" w:color="000000"/>
            </w:tcBorders>
          </w:tcPr>
          <w:p w:rsidR="005D394F" w:rsidRPr="00990C1F" w:rsidRDefault="00DA0F9A" w:rsidP="00205E4B">
            <w:pPr>
              <w:numPr>
                <w:ilvl w:val="0"/>
                <w:numId w:val="23"/>
              </w:numPr>
              <w:tabs>
                <w:tab w:val="left" w:pos="225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5D394F" w:rsidRPr="00990C1F">
              <w:rPr>
                <w:rFonts w:ascii="Times New Roman" w:hAnsi="Times New Roman"/>
                <w:sz w:val="24"/>
                <w:szCs w:val="24"/>
              </w:rPr>
              <w:t>Схемы визуального моделирования в Microsoft Visio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94F" w:rsidRPr="00990C1F" w:rsidRDefault="005D394F" w:rsidP="005D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D394F" w:rsidRPr="00990C1F" w:rsidTr="005D394F">
        <w:tc>
          <w:tcPr>
            <w:tcW w:w="922" w:type="pct"/>
            <w:gridSpan w:val="2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8" w:type="pct"/>
            <w:tcBorders>
              <w:right w:val="single" w:sz="4" w:space="0" w:color="000000"/>
            </w:tcBorders>
          </w:tcPr>
          <w:p w:rsidR="005D394F" w:rsidRPr="00990C1F" w:rsidRDefault="00DA0F9A" w:rsidP="00205E4B">
            <w:pPr>
              <w:numPr>
                <w:ilvl w:val="0"/>
                <w:numId w:val="23"/>
              </w:numPr>
              <w:tabs>
                <w:tab w:val="left" w:pos="225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5D394F" w:rsidRPr="00990C1F">
              <w:rPr>
                <w:rFonts w:ascii="Times New Roman" w:hAnsi="Times New Roman"/>
                <w:sz w:val="24"/>
                <w:szCs w:val="24"/>
              </w:rPr>
              <w:t>Схемы сетевой технологии в Microsoft Visio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94F" w:rsidRPr="00990C1F" w:rsidRDefault="005D394F" w:rsidP="005D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D394F" w:rsidRPr="00990C1F" w:rsidTr="005D394F">
        <w:tc>
          <w:tcPr>
            <w:tcW w:w="922" w:type="pct"/>
            <w:gridSpan w:val="2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8" w:type="pct"/>
            <w:tcBorders>
              <w:right w:val="single" w:sz="4" w:space="0" w:color="000000"/>
            </w:tcBorders>
          </w:tcPr>
          <w:p w:rsidR="005D394F" w:rsidRPr="00990C1F" w:rsidRDefault="00EB1768" w:rsidP="00205E4B">
            <w:pPr>
              <w:numPr>
                <w:ilvl w:val="0"/>
                <w:numId w:val="23"/>
              </w:numPr>
              <w:tabs>
                <w:tab w:val="left" w:pos="225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0F9A">
              <w:rPr>
                <w:rFonts w:ascii="Times New Roman" w:hAnsi="Times New Roman"/>
                <w:sz w:val="24"/>
                <w:szCs w:val="24"/>
              </w:rPr>
              <w:t>"</w:t>
            </w:r>
            <w:r w:rsidR="005D394F" w:rsidRPr="00990C1F">
              <w:rPr>
                <w:rFonts w:ascii="Times New Roman" w:hAnsi="Times New Roman"/>
                <w:sz w:val="24"/>
                <w:szCs w:val="24"/>
              </w:rPr>
              <w:t>План помещения в Microsoft Visio</w:t>
            </w:r>
            <w:r w:rsidR="00DA0F9A">
              <w:rPr>
                <w:rFonts w:ascii="Times New Roman" w:hAnsi="Times New Roman"/>
                <w:sz w:val="24"/>
                <w:szCs w:val="24"/>
              </w:rPr>
              <w:t xml:space="preserve"> "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94F" w:rsidRPr="00990C1F" w:rsidRDefault="005D394F" w:rsidP="005D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D394F" w:rsidRPr="00990C1F" w:rsidTr="005D394F">
        <w:tc>
          <w:tcPr>
            <w:tcW w:w="922" w:type="pct"/>
            <w:gridSpan w:val="2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8" w:type="pct"/>
            <w:tcBorders>
              <w:right w:val="single" w:sz="4" w:space="0" w:color="000000"/>
            </w:tcBorders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0C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 в программе </w:t>
            </w:r>
            <w:r w:rsidRPr="00990C1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KOMPAS</w:t>
            </w:r>
            <w:r w:rsidRPr="00990C1F">
              <w:rPr>
                <w:rFonts w:ascii="Times New Roman" w:hAnsi="Times New Roman"/>
                <w:b/>
                <w:bCs/>
                <w:sz w:val="24"/>
                <w:szCs w:val="24"/>
              </w:rPr>
              <w:t>-3</w:t>
            </w:r>
            <w:r w:rsidRPr="00990C1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D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94F" w:rsidRPr="00990C1F" w:rsidRDefault="005D394F" w:rsidP="005D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94F" w:rsidRPr="00990C1F" w:rsidTr="005D394F">
        <w:tc>
          <w:tcPr>
            <w:tcW w:w="922" w:type="pct"/>
            <w:gridSpan w:val="2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8" w:type="pct"/>
            <w:tcBorders>
              <w:right w:val="single" w:sz="4" w:space="0" w:color="000000"/>
            </w:tcBorders>
          </w:tcPr>
          <w:p w:rsidR="005D394F" w:rsidRPr="00990C1F" w:rsidRDefault="00DA0F9A" w:rsidP="00205E4B">
            <w:pPr>
              <w:numPr>
                <w:ilvl w:val="0"/>
                <w:numId w:val="23"/>
              </w:numPr>
              <w:tabs>
                <w:tab w:val="left" w:pos="225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5D394F" w:rsidRPr="00990C1F">
              <w:rPr>
                <w:rFonts w:ascii="Times New Roman" w:hAnsi="Times New Roman"/>
                <w:sz w:val="24"/>
                <w:szCs w:val="24"/>
              </w:rPr>
              <w:t>Знакомство с программой Компас 3D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94F" w:rsidRPr="00990C1F" w:rsidRDefault="005D394F" w:rsidP="005D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D394F" w:rsidRPr="00990C1F" w:rsidTr="005D394F">
        <w:tc>
          <w:tcPr>
            <w:tcW w:w="922" w:type="pct"/>
            <w:gridSpan w:val="2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8" w:type="pct"/>
            <w:tcBorders>
              <w:right w:val="single" w:sz="4" w:space="0" w:color="000000"/>
            </w:tcBorders>
          </w:tcPr>
          <w:p w:rsidR="005D394F" w:rsidRPr="00990C1F" w:rsidRDefault="00DA0F9A" w:rsidP="00205E4B">
            <w:pPr>
              <w:numPr>
                <w:ilvl w:val="0"/>
                <w:numId w:val="23"/>
              </w:numPr>
              <w:tabs>
                <w:tab w:val="left" w:pos="2399"/>
              </w:tabs>
              <w:spacing w:after="0" w:line="240" w:lineRule="auto"/>
              <w:ind w:left="4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5D394F" w:rsidRPr="00990C1F">
              <w:rPr>
                <w:rFonts w:ascii="Times New Roman" w:hAnsi="Times New Roman"/>
                <w:sz w:val="24"/>
                <w:szCs w:val="24"/>
              </w:rPr>
              <w:t>Создание файлов. Типы линий. Чертежные шрифты</w:t>
            </w:r>
            <w:r>
              <w:rPr>
                <w:rFonts w:ascii="Times New Roman" w:hAnsi="Times New Roman"/>
                <w:sz w:val="24"/>
                <w:szCs w:val="24"/>
              </w:rPr>
              <w:t>".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94F" w:rsidRPr="00990C1F" w:rsidRDefault="005D394F" w:rsidP="005D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D394F" w:rsidRPr="00990C1F" w:rsidTr="005D394F">
        <w:tc>
          <w:tcPr>
            <w:tcW w:w="922" w:type="pct"/>
            <w:gridSpan w:val="2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8" w:type="pct"/>
            <w:tcBorders>
              <w:right w:val="single" w:sz="4" w:space="0" w:color="000000"/>
            </w:tcBorders>
          </w:tcPr>
          <w:p w:rsidR="005D394F" w:rsidRPr="00990C1F" w:rsidRDefault="00DA0F9A" w:rsidP="00205E4B">
            <w:pPr>
              <w:numPr>
                <w:ilvl w:val="0"/>
                <w:numId w:val="23"/>
              </w:numPr>
              <w:tabs>
                <w:tab w:val="left" w:pos="2399"/>
              </w:tabs>
              <w:spacing w:after="0" w:line="240" w:lineRule="auto"/>
              <w:ind w:left="4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5D394F" w:rsidRPr="00990C1F">
              <w:rPr>
                <w:rFonts w:ascii="Times New Roman" w:hAnsi="Times New Roman"/>
                <w:sz w:val="24"/>
                <w:szCs w:val="24"/>
              </w:rPr>
              <w:t>Инструментальная панель,</w:t>
            </w:r>
            <w:r w:rsidR="00E6065F" w:rsidRPr="00990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94F" w:rsidRPr="00990C1F">
              <w:rPr>
                <w:rFonts w:ascii="Times New Roman" w:hAnsi="Times New Roman"/>
                <w:sz w:val="24"/>
                <w:szCs w:val="24"/>
              </w:rPr>
              <w:t>панель</w:t>
            </w:r>
            <w:r w:rsidR="00E6065F" w:rsidRPr="00990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94F" w:rsidRPr="00990C1F">
              <w:rPr>
                <w:rFonts w:ascii="Times New Roman" w:hAnsi="Times New Roman"/>
                <w:sz w:val="24"/>
                <w:szCs w:val="24"/>
              </w:rPr>
              <w:t>расширенных команд,</w:t>
            </w:r>
            <w:r w:rsidR="00E6065F" w:rsidRPr="00990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94F" w:rsidRPr="00990C1F">
              <w:rPr>
                <w:rFonts w:ascii="Times New Roman" w:hAnsi="Times New Roman"/>
                <w:sz w:val="24"/>
                <w:szCs w:val="24"/>
              </w:rPr>
              <w:t>команда</w:t>
            </w:r>
            <w:r w:rsidR="00E6065F" w:rsidRPr="00990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94F" w:rsidRPr="00990C1F">
              <w:rPr>
                <w:rFonts w:ascii="Times New Roman" w:hAnsi="Times New Roman"/>
                <w:sz w:val="24"/>
                <w:szCs w:val="24"/>
              </w:rPr>
              <w:t>Ввод отрезка,</w:t>
            </w:r>
            <w:r w:rsidR="00E6065F" w:rsidRPr="00990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94F" w:rsidRPr="00990C1F">
              <w:rPr>
                <w:rFonts w:ascii="Times New Roman" w:hAnsi="Times New Roman"/>
                <w:sz w:val="24"/>
                <w:szCs w:val="24"/>
              </w:rPr>
              <w:t>текущий</w:t>
            </w:r>
            <w:r w:rsidR="00E6065F" w:rsidRPr="00990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94F" w:rsidRPr="00990C1F">
              <w:rPr>
                <w:rFonts w:ascii="Times New Roman" w:hAnsi="Times New Roman"/>
                <w:sz w:val="24"/>
                <w:szCs w:val="24"/>
              </w:rPr>
              <w:t>стиль</w:t>
            </w:r>
            <w:r w:rsidR="00E6065F" w:rsidRPr="00990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94F" w:rsidRPr="00990C1F">
              <w:rPr>
                <w:rFonts w:ascii="Times New Roman" w:hAnsi="Times New Roman"/>
                <w:sz w:val="24"/>
                <w:szCs w:val="24"/>
              </w:rPr>
              <w:t>прямой,</w:t>
            </w:r>
            <w:r w:rsidR="00E6065F" w:rsidRPr="00990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94F" w:rsidRPr="00990C1F">
              <w:rPr>
                <w:rFonts w:ascii="Times New Roman" w:hAnsi="Times New Roman"/>
                <w:sz w:val="24"/>
                <w:szCs w:val="24"/>
              </w:rPr>
              <w:t>изменение</w:t>
            </w:r>
            <w:r w:rsidR="00E6065F" w:rsidRPr="00990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94F" w:rsidRPr="00990C1F">
              <w:rPr>
                <w:rFonts w:ascii="Times New Roman" w:hAnsi="Times New Roman"/>
                <w:sz w:val="24"/>
                <w:szCs w:val="24"/>
              </w:rPr>
              <w:t>текущего</w:t>
            </w:r>
            <w:r w:rsidR="00E6065F" w:rsidRPr="00990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94F" w:rsidRPr="00990C1F">
              <w:rPr>
                <w:rFonts w:ascii="Times New Roman" w:hAnsi="Times New Roman"/>
                <w:sz w:val="24"/>
                <w:szCs w:val="24"/>
              </w:rPr>
              <w:t>стиля</w:t>
            </w:r>
            <w:r w:rsidR="00E6065F" w:rsidRPr="00990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94F" w:rsidRPr="00990C1F">
              <w:rPr>
                <w:rFonts w:ascii="Times New Roman" w:hAnsi="Times New Roman"/>
                <w:sz w:val="24"/>
                <w:szCs w:val="24"/>
              </w:rPr>
              <w:t>прямой, удаление объекта, отмена операции</w:t>
            </w:r>
            <w:r>
              <w:rPr>
                <w:rFonts w:ascii="Times New Roman" w:hAnsi="Times New Roman"/>
                <w:sz w:val="24"/>
                <w:szCs w:val="24"/>
              </w:rPr>
              <w:t>".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94F" w:rsidRPr="00990C1F" w:rsidRDefault="005D394F" w:rsidP="005D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D394F" w:rsidRPr="00990C1F" w:rsidTr="005D394F">
        <w:tc>
          <w:tcPr>
            <w:tcW w:w="922" w:type="pct"/>
            <w:gridSpan w:val="2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8" w:type="pct"/>
            <w:tcBorders>
              <w:right w:val="single" w:sz="4" w:space="0" w:color="000000"/>
            </w:tcBorders>
          </w:tcPr>
          <w:p w:rsidR="005D394F" w:rsidRPr="00990C1F" w:rsidRDefault="00DA0F9A" w:rsidP="00205E4B">
            <w:pPr>
              <w:numPr>
                <w:ilvl w:val="0"/>
                <w:numId w:val="23"/>
              </w:numPr>
              <w:tabs>
                <w:tab w:val="left" w:pos="2399"/>
              </w:tabs>
              <w:spacing w:after="0" w:line="240" w:lineRule="auto"/>
              <w:ind w:left="4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5D394F" w:rsidRPr="00990C1F">
              <w:rPr>
                <w:rFonts w:ascii="Times New Roman" w:hAnsi="Times New Roman"/>
                <w:sz w:val="24"/>
                <w:szCs w:val="24"/>
              </w:rPr>
              <w:t>Построение ломаной линии</w:t>
            </w:r>
            <w:r>
              <w:rPr>
                <w:rFonts w:ascii="Times New Roman" w:hAnsi="Times New Roman"/>
                <w:sz w:val="24"/>
                <w:szCs w:val="24"/>
              </w:rPr>
              <w:t>".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94F" w:rsidRPr="00990C1F" w:rsidRDefault="005D394F" w:rsidP="005D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D394F" w:rsidRPr="00990C1F" w:rsidTr="005D394F">
        <w:tc>
          <w:tcPr>
            <w:tcW w:w="922" w:type="pct"/>
            <w:gridSpan w:val="2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8" w:type="pct"/>
            <w:tcBorders>
              <w:right w:val="single" w:sz="4" w:space="0" w:color="000000"/>
            </w:tcBorders>
          </w:tcPr>
          <w:p w:rsidR="005D394F" w:rsidRPr="00990C1F" w:rsidRDefault="00DA0F9A" w:rsidP="00205E4B">
            <w:pPr>
              <w:numPr>
                <w:ilvl w:val="0"/>
                <w:numId w:val="23"/>
              </w:numPr>
              <w:tabs>
                <w:tab w:val="left" w:pos="2399"/>
              </w:tabs>
              <w:spacing w:after="0" w:line="240" w:lineRule="auto"/>
              <w:ind w:left="4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5D394F" w:rsidRPr="00990C1F">
              <w:rPr>
                <w:rFonts w:ascii="Times New Roman" w:hAnsi="Times New Roman"/>
                <w:sz w:val="24"/>
                <w:szCs w:val="24"/>
              </w:rPr>
              <w:t>Построение окружности. Выполнение штриховки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94F" w:rsidRPr="00990C1F" w:rsidRDefault="005D394F" w:rsidP="005D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D394F" w:rsidRPr="00990C1F" w:rsidTr="005D394F">
        <w:tc>
          <w:tcPr>
            <w:tcW w:w="922" w:type="pct"/>
            <w:gridSpan w:val="2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8" w:type="pct"/>
            <w:tcBorders>
              <w:right w:val="single" w:sz="4" w:space="0" w:color="000000"/>
            </w:tcBorders>
          </w:tcPr>
          <w:p w:rsidR="005D394F" w:rsidRPr="00990C1F" w:rsidRDefault="00DA0F9A" w:rsidP="00205E4B">
            <w:pPr>
              <w:numPr>
                <w:ilvl w:val="0"/>
                <w:numId w:val="23"/>
              </w:numPr>
              <w:tabs>
                <w:tab w:val="left" w:pos="2399"/>
              </w:tabs>
              <w:spacing w:after="0" w:line="240" w:lineRule="auto"/>
              <w:ind w:left="4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5D394F" w:rsidRPr="00990C1F">
              <w:rPr>
                <w:rFonts w:ascii="Times New Roman" w:hAnsi="Times New Roman"/>
                <w:sz w:val="24"/>
                <w:szCs w:val="24"/>
              </w:rPr>
              <w:t>Простановка размеров: линейных, радиальных и</w:t>
            </w:r>
            <w:r w:rsidR="00E6065F" w:rsidRPr="00990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94F" w:rsidRPr="00990C1F">
              <w:rPr>
                <w:rFonts w:ascii="Times New Roman" w:hAnsi="Times New Roman"/>
                <w:sz w:val="24"/>
                <w:szCs w:val="24"/>
              </w:rPr>
              <w:t>диаметральных. Ввод текста</w:t>
            </w:r>
            <w:r>
              <w:rPr>
                <w:rFonts w:ascii="Times New Roman" w:hAnsi="Times New Roman"/>
                <w:sz w:val="24"/>
                <w:szCs w:val="24"/>
              </w:rPr>
              <w:t>".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94F" w:rsidRPr="00990C1F" w:rsidRDefault="005D394F" w:rsidP="005D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D394F" w:rsidRPr="00990C1F" w:rsidTr="005D394F">
        <w:tc>
          <w:tcPr>
            <w:tcW w:w="922" w:type="pct"/>
            <w:gridSpan w:val="2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8" w:type="pct"/>
            <w:tcBorders>
              <w:right w:val="single" w:sz="4" w:space="0" w:color="000000"/>
            </w:tcBorders>
          </w:tcPr>
          <w:p w:rsidR="005D394F" w:rsidRPr="00990C1F" w:rsidRDefault="00DA0F9A" w:rsidP="00205E4B">
            <w:pPr>
              <w:numPr>
                <w:ilvl w:val="0"/>
                <w:numId w:val="23"/>
              </w:numPr>
              <w:tabs>
                <w:tab w:val="left" w:pos="2399"/>
              </w:tabs>
              <w:spacing w:after="0" w:line="240" w:lineRule="auto"/>
              <w:ind w:left="4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5D394F" w:rsidRPr="00990C1F">
              <w:rPr>
                <w:rFonts w:ascii="Times New Roman" w:hAnsi="Times New Roman"/>
                <w:sz w:val="24"/>
                <w:szCs w:val="24"/>
              </w:rPr>
              <w:t>Основные типы двумерных графических примитивов и операции с ними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94F" w:rsidRPr="00990C1F" w:rsidRDefault="005D394F" w:rsidP="005D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D394F" w:rsidRPr="00990C1F" w:rsidTr="005D394F">
        <w:tc>
          <w:tcPr>
            <w:tcW w:w="922" w:type="pct"/>
            <w:gridSpan w:val="2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8" w:type="pct"/>
            <w:tcBorders>
              <w:right w:val="single" w:sz="4" w:space="0" w:color="000000"/>
            </w:tcBorders>
          </w:tcPr>
          <w:p w:rsidR="005D394F" w:rsidRPr="00990C1F" w:rsidRDefault="00DA0F9A" w:rsidP="00205E4B">
            <w:pPr>
              <w:numPr>
                <w:ilvl w:val="0"/>
                <w:numId w:val="23"/>
              </w:numPr>
              <w:tabs>
                <w:tab w:val="left" w:pos="2399"/>
              </w:tabs>
              <w:spacing w:after="0" w:line="240" w:lineRule="auto"/>
              <w:ind w:left="4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5D394F" w:rsidRPr="00990C1F">
              <w:rPr>
                <w:rFonts w:ascii="Times New Roman" w:hAnsi="Times New Roman"/>
                <w:sz w:val="24"/>
                <w:szCs w:val="24"/>
              </w:rPr>
              <w:t>Построение комплексного чертежа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94F" w:rsidRPr="00990C1F" w:rsidRDefault="000A7FC9" w:rsidP="005D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D394F" w:rsidRPr="00990C1F" w:rsidTr="005D394F">
        <w:tc>
          <w:tcPr>
            <w:tcW w:w="922" w:type="pct"/>
            <w:gridSpan w:val="2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8" w:type="pct"/>
            <w:tcBorders>
              <w:right w:val="single" w:sz="4" w:space="0" w:color="000000"/>
            </w:tcBorders>
          </w:tcPr>
          <w:p w:rsidR="005D394F" w:rsidRPr="00990C1F" w:rsidRDefault="00DA0F9A" w:rsidP="00205E4B">
            <w:pPr>
              <w:numPr>
                <w:ilvl w:val="0"/>
                <w:numId w:val="23"/>
              </w:numPr>
              <w:tabs>
                <w:tab w:val="left" w:pos="2399"/>
              </w:tabs>
              <w:spacing w:after="0" w:line="240" w:lineRule="auto"/>
              <w:ind w:left="4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5D394F" w:rsidRPr="00990C1F">
              <w:rPr>
                <w:rFonts w:ascii="Times New Roman" w:hAnsi="Times New Roman"/>
                <w:sz w:val="24"/>
                <w:szCs w:val="24"/>
              </w:rPr>
              <w:t>Основные типы трехмерных графических примитивов</w:t>
            </w:r>
          </w:p>
          <w:p w:rsidR="005D394F" w:rsidRPr="00990C1F" w:rsidRDefault="005D394F" w:rsidP="00440AB9">
            <w:pPr>
              <w:tabs>
                <w:tab w:val="left" w:pos="2399"/>
              </w:tabs>
              <w:spacing w:after="0"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и операции с ними</w:t>
            </w:r>
            <w:r w:rsidR="00DD26D8">
              <w:rPr>
                <w:rFonts w:ascii="Times New Roman" w:hAnsi="Times New Roman"/>
                <w:sz w:val="24"/>
                <w:szCs w:val="24"/>
              </w:rPr>
              <w:t xml:space="preserve">" 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94F" w:rsidRPr="00990C1F" w:rsidRDefault="005D394F" w:rsidP="005D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D394F" w:rsidRPr="00990C1F" w:rsidTr="005D394F">
        <w:tc>
          <w:tcPr>
            <w:tcW w:w="922" w:type="pct"/>
            <w:gridSpan w:val="2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8" w:type="pct"/>
            <w:tcBorders>
              <w:right w:val="single" w:sz="4" w:space="0" w:color="000000"/>
            </w:tcBorders>
          </w:tcPr>
          <w:p w:rsidR="005D394F" w:rsidRPr="00990C1F" w:rsidRDefault="00DA0F9A" w:rsidP="00205E4B">
            <w:pPr>
              <w:numPr>
                <w:ilvl w:val="0"/>
                <w:numId w:val="23"/>
              </w:numPr>
              <w:tabs>
                <w:tab w:val="left" w:pos="2399"/>
              </w:tabs>
              <w:spacing w:after="0" w:line="240" w:lineRule="auto"/>
              <w:ind w:left="4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5D394F" w:rsidRPr="00990C1F">
              <w:rPr>
                <w:rFonts w:ascii="Times New Roman" w:hAnsi="Times New Roman"/>
                <w:sz w:val="24"/>
                <w:szCs w:val="24"/>
              </w:rPr>
              <w:t>Выполнение основных и дополнительных видов детали</w:t>
            </w:r>
          </w:p>
          <w:p w:rsidR="005D394F" w:rsidRPr="00990C1F" w:rsidRDefault="005D394F" w:rsidP="00440AB9">
            <w:pPr>
              <w:tabs>
                <w:tab w:val="left" w:pos="2399"/>
              </w:tabs>
              <w:spacing w:after="0"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КОМПАС 3D</w:t>
            </w:r>
            <w:r w:rsidR="00DA0F9A">
              <w:rPr>
                <w:rFonts w:ascii="Times New Roman" w:hAnsi="Times New Roman"/>
                <w:sz w:val="24"/>
                <w:szCs w:val="24"/>
              </w:rPr>
              <w:t>".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94F" w:rsidRPr="00990C1F" w:rsidRDefault="005D394F" w:rsidP="005D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D394F" w:rsidRPr="00990C1F" w:rsidRDefault="005D394F" w:rsidP="005D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94F" w:rsidRPr="00990C1F" w:rsidTr="005D394F">
        <w:tc>
          <w:tcPr>
            <w:tcW w:w="922" w:type="pct"/>
            <w:gridSpan w:val="2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8" w:type="pct"/>
            <w:tcBorders>
              <w:right w:val="single" w:sz="4" w:space="0" w:color="000000"/>
            </w:tcBorders>
          </w:tcPr>
          <w:p w:rsidR="005D394F" w:rsidRPr="00990C1F" w:rsidRDefault="00DA0F9A" w:rsidP="00205E4B">
            <w:pPr>
              <w:numPr>
                <w:ilvl w:val="0"/>
                <w:numId w:val="23"/>
              </w:numPr>
              <w:tabs>
                <w:tab w:val="left" w:pos="2399"/>
              </w:tabs>
              <w:spacing w:after="0" w:line="240" w:lineRule="auto"/>
              <w:ind w:left="4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5D394F" w:rsidRPr="00990C1F">
              <w:rPr>
                <w:rFonts w:ascii="Times New Roman" w:hAnsi="Times New Roman"/>
                <w:sz w:val="24"/>
                <w:szCs w:val="24"/>
              </w:rPr>
              <w:t>Построений сопряжений и нанесение размеров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94F" w:rsidRPr="00990C1F" w:rsidRDefault="005D394F" w:rsidP="005D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D394F" w:rsidRPr="00990C1F" w:rsidTr="005D394F">
        <w:tc>
          <w:tcPr>
            <w:tcW w:w="922" w:type="pct"/>
            <w:gridSpan w:val="2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8" w:type="pct"/>
            <w:tcBorders>
              <w:right w:val="single" w:sz="4" w:space="0" w:color="000000"/>
            </w:tcBorders>
          </w:tcPr>
          <w:p w:rsidR="005D394F" w:rsidRPr="00990C1F" w:rsidRDefault="00DA0F9A" w:rsidP="00205E4B">
            <w:pPr>
              <w:numPr>
                <w:ilvl w:val="0"/>
                <w:numId w:val="23"/>
              </w:numPr>
              <w:tabs>
                <w:tab w:val="left" w:pos="2399"/>
              </w:tabs>
              <w:spacing w:after="0" w:line="240" w:lineRule="auto"/>
              <w:ind w:left="4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5D394F" w:rsidRPr="00990C1F">
              <w:rPr>
                <w:rFonts w:ascii="Times New Roman" w:hAnsi="Times New Roman"/>
                <w:sz w:val="24"/>
                <w:szCs w:val="24"/>
              </w:rPr>
              <w:t>Использование локальных систем координат при получении изображений предметов</w:t>
            </w:r>
            <w:r w:rsidR="00DD26D8">
              <w:rPr>
                <w:rFonts w:ascii="Times New Roman" w:hAnsi="Times New Roman"/>
                <w:sz w:val="24"/>
                <w:szCs w:val="24"/>
              </w:rPr>
              <w:t xml:space="preserve">" 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94F" w:rsidRPr="00990C1F" w:rsidRDefault="005D394F" w:rsidP="005D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D394F" w:rsidRPr="00990C1F" w:rsidTr="005D394F">
        <w:tc>
          <w:tcPr>
            <w:tcW w:w="922" w:type="pct"/>
            <w:gridSpan w:val="2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8" w:type="pct"/>
            <w:tcBorders>
              <w:right w:val="single" w:sz="4" w:space="0" w:color="000000"/>
            </w:tcBorders>
          </w:tcPr>
          <w:p w:rsidR="005D394F" w:rsidRPr="00990C1F" w:rsidRDefault="00DA0F9A" w:rsidP="00205E4B">
            <w:pPr>
              <w:numPr>
                <w:ilvl w:val="0"/>
                <w:numId w:val="23"/>
              </w:numPr>
              <w:tabs>
                <w:tab w:val="left" w:pos="2399"/>
              </w:tabs>
              <w:spacing w:after="0" w:line="240" w:lineRule="auto"/>
              <w:ind w:left="4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5D394F" w:rsidRPr="00990C1F">
              <w:rPr>
                <w:rFonts w:ascii="Times New Roman" w:hAnsi="Times New Roman"/>
                <w:sz w:val="24"/>
                <w:szCs w:val="24"/>
              </w:rPr>
              <w:t>Выполнение геометрических построений с использованием команд редактирования</w:t>
            </w:r>
            <w:r>
              <w:rPr>
                <w:rFonts w:ascii="Times New Roman" w:hAnsi="Times New Roman"/>
                <w:sz w:val="24"/>
                <w:szCs w:val="24"/>
              </w:rPr>
              <w:t>".</w:t>
            </w:r>
            <w:r w:rsidR="005D394F" w:rsidRPr="00990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94F" w:rsidRPr="00990C1F" w:rsidRDefault="005D394F" w:rsidP="005D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D394F" w:rsidRPr="00990C1F" w:rsidRDefault="005D394F" w:rsidP="005D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7FC9" w:rsidRPr="00990C1F" w:rsidTr="005D394F">
        <w:tc>
          <w:tcPr>
            <w:tcW w:w="922" w:type="pct"/>
            <w:gridSpan w:val="2"/>
            <w:vMerge/>
          </w:tcPr>
          <w:p w:rsidR="000A7FC9" w:rsidRPr="00990C1F" w:rsidRDefault="000A7FC9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8" w:type="pct"/>
            <w:tcBorders>
              <w:right w:val="single" w:sz="4" w:space="0" w:color="000000"/>
            </w:tcBorders>
          </w:tcPr>
          <w:p w:rsidR="000A7FC9" w:rsidRPr="00990C1F" w:rsidRDefault="00DA0F9A" w:rsidP="00205E4B">
            <w:pPr>
              <w:numPr>
                <w:ilvl w:val="0"/>
                <w:numId w:val="23"/>
              </w:numPr>
              <w:tabs>
                <w:tab w:val="left" w:pos="2399"/>
              </w:tabs>
              <w:spacing w:after="0" w:line="240" w:lineRule="auto"/>
              <w:ind w:left="4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0A7FC9" w:rsidRPr="00990C1F">
              <w:rPr>
                <w:rFonts w:ascii="Times New Roman" w:hAnsi="Times New Roman"/>
                <w:sz w:val="24"/>
                <w:szCs w:val="24"/>
              </w:rPr>
              <w:t>Использование менеджера библиотек при получении однотипных изображений чертежей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FC9" w:rsidRPr="00990C1F" w:rsidRDefault="000A7FC9" w:rsidP="005D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D394F" w:rsidRPr="00990C1F" w:rsidTr="005D394F">
        <w:tc>
          <w:tcPr>
            <w:tcW w:w="922" w:type="pct"/>
            <w:gridSpan w:val="2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8" w:type="pct"/>
            <w:tcBorders>
              <w:right w:val="single" w:sz="4" w:space="0" w:color="000000"/>
            </w:tcBorders>
          </w:tcPr>
          <w:p w:rsidR="005D394F" w:rsidRPr="00990C1F" w:rsidRDefault="00DA0F9A" w:rsidP="00205E4B">
            <w:pPr>
              <w:numPr>
                <w:ilvl w:val="0"/>
                <w:numId w:val="23"/>
              </w:numPr>
              <w:tabs>
                <w:tab w:val="left" w:pos="2399"/>
              </w:tabs>
              <w:spacing w:after="0" w:line="240" w:lineRule="auto"/>
              <w:ind w:left="4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5D394F" w:rsidRPr="00990C1F">
              <w:rPr>
                <w:rFonts w:ascii="Times New Roman" w:hAnsi="Times New Roman"/>
                <w:sz w:val="24"/>
                <w:szCs w:val="24"/>
              </w:rPr>
              <w:t>Создание 3D-модели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94F" w:rsidRPr="00990C1F" w:rsidRDefault="005D394F" w:rsidP="005D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D394F" w:rsidRPr="00990C1F" w:rsidTr="005D394F">
        <w:tc>
          <w:tcPr>
            <w:tcW w:w="922" w:type="pct"/>
            <w:gridSpan w:val="2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8" w:type="pct"/>
            <w:tcBorders>
              <w:right w:val="single" w:sz="4" w:space="0" w:color="000000"/>
            </w:tcBorders>
          </w:tcPr>
          <w:p w:rsidR="005D394F" w:rsidRPr="00990C1F" w:rsidRDefault="00DA0F9A" w:rsidP="00205E4B">
            <w:pPr>
              <w:numPr>
                <w:ilvl w:val="0"/>
                <w:numId w:val="23"/>
              </w:numPr>
              <w:tabs>
                <w:tab w:val="left" w:pos="2399"/>
              </w:tabs>
              <w:spacing w:after="0" w:line="240" w:lineRule="auto"/>
              <w:ind w:left="4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5D394F" w:rsidRPr="00990C1F">
              <w:rPr>
                <w:rFonts w:ascii="Times New Roman" w:hAnsi="Times New Roman"/>
                <w:sz w:val="24"/>
                <w:szCs w:val="24"/>
              </w:rPr>
              <w:t>Создание 3D-модели с использованием вспомогательных осей и плоскостей</w:t>
            </w:r>
            <w:r w:rsidR="00DD26D8">
              <w:rPr>
                <w:rFonts w:ascii="Times New Roman" w:hAnsi="Times New Roman"/>
                <w:sz w:val="24"/>
                <w:szCs w:val="24"/>
              </w:rPr>
              <w:t xml:space="preserve">" 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94F" w:rsidRPr="00990C1F" w:rsidRDefault="005D394F" w:rsidP="005D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D394F" w:rsidRPr="00990C1F" w:rsidTr="005D394F">
        <w:tc>
          <w:tcPr>
            <w:tcW w:w="922" w:type="pct"/>
            <w:gridSpan w:val="2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8" w:type="pct"/>
            <w:tcBorders>
              <w:right w:val="single" w:sz="4" w:space="0" w:color="000000"/>
            </w:tcBorders>
          </w:tcPr>
          <w:p w:rsidR="005D394F" w:rsidRPr="00990C1F" w:rsidRDefault="00DA0F9A" w:rsidP="00205E4B">
            <w:pPr>
              <w:numPr>
                <w:ilvl w:val="0"/>
                <w:numId w:val="23"/>
              </w:numPr>
              <w:tabs>
                <w:tab w:val="left" w:pos="2399"/>
              </w:tabs>
              <w:spacing w:after="0" w:line="240" w:lineRule="auto"/>
              <w:ind w:left="4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5D394F" w:rsidRPr="00990C1F">
              <w:rPr>
                <w:rFonts w:ascii="Times New Roman" w:hAnsi="Times New Roman"/>
                <w:sz w:val="24"/>
                <w:szCs w:val="24"/>
              </w:rPr>
              <w:t>Создание 3D-модели с элементами ее обработки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94F" w:rsidRPr="00990C1F" w:rsidRDefault="005D394F" w:rsidP="005D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D394F" w:rsidRPr="00990C1F" w:rsidTr="005D394F">
        <w:tc>
          <w:tcPr>
            <w:tcW w:w="922" w:type="pct"/>
            <w:gridSpan w:val="2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8" w:type="pct"/>
            <w:tcBorders>
              <w:right w:val="single" w:sz="4" w:space="0" w:color="000000"/>
            </w:tcBorders>
          </w:tcPr>
          <w:p w:rsidR="005D394F" w:rsidRPr="00990C1F" w:rsidRDefault="00DA0F9A" w:rsidP="00205E4B">
            <w:pPr>
              <w:numPr>
                <w:ilvl w:val="0"/>
                <w:numId w:val="23"/>
              </w:numPr>
              <w:tabs>
                <w:tab w:val="left" w:pos="2399"/>
              </w:tabs>
              <w:spacing w:after="0" w:line="240" w:lineRule="auto"/>
              <w:ind w:left="4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5D394F" w:rsidRPr="00990C1F">
              <w:rPr>
                <w:rFonts w:ascii="Times New Roman" w:hAnsi="Times New Roman"/>
                <w:sz w:val="24"/>
                <w:szCs w:val="24"/>
              </w:rPr>
              <w:t>Создание 3D моделей методом выдавливания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94F" w:rsidRPr="00990C1F" w:rsidRDefault="005D394F" w:rsidP="005D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D394F" w:rsidRPr="00990C1F" w:rsidTr="005D394F">
        <w:tc>
          <w:tcPr>
            <w:tcW w:w="922" w:type="pct"/>
            <w:gridSpan w:val="2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8" w:type="pct"/>
            <w:tcBorders>
              <w:right w:val="single" w:sz="4" w:space="0" w:color="000000"/>
            </w:tcBorders>
          </w:tcPr>
          <w:p w:rsidR="005D394F" w:rsidRPr="00990C1F" w:rsidRDefault="00DA0F9A" w:rsidP="00205E4B">
            <w:pPr>
              <w:numPr>
                <w:ilvl w:val="0"/>
                <w:numId w:val="23"/>
              </w:numPr>
              <w:tabs>
                <w:tab w:val="left" w:pos="2399"/>
              </w:tabs>
              <w:spacing w:after="0" w:line="240" w:lineRule="auto"/>
              <w:ind w:left="4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5D394F" w:rsidRPr="00990C1F">
              <w:rPr>
                <w:rFonts w:ascii="Times New Roman" w:hAnsi="Times New Roman"/>
                <w:sz w:val="24"/>
                <w:szCs w:val="24"/>
              </w:rPr>
              <w:t>Создание 3D моделей методом вращения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94F" w:rsidRPr="00990C1F" w:rsidRDefault="005D394F" w:rsidP="005D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D394F" w:rsidRPr="00990C1F" w:rsidTr="005D394F">
        <w:tc>
          <w:tcPr>
            <w:tcW w:w="922" w:type="pct"/>
            <w:gridSpan w:val="2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8" w:type="pct"/>
            <w:tcBorders>
              <w:right w:val="single" w:sz="4" w:space="0" w:color="000000"/>
            </w:tcBorders>
          </w:tcPr>
          <w:p w:rsidR="005D394F" w:rsidRPr="00990C1F" w:rsidRDefault="00DA0F9A" w:rsidP="00205E4B">
            <w:pPr>
              <w:numPr>
                <w:ilvl w:val="0"/>
                <w:numId w:val="23"/>
              </w:numPr>
              <w:tabs>
                <w:tab w:val="left" w:pos="2399"/>
              </w:tabs>
              <w:spacing w:after="0" w:line="240" w:lineRule="auto"/>
              <w:ind w:left="4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5D394F" w:rsidRPr="00990C1F">
              <w:rPr>
                <w:rFonts w:ascii="Times New Roman" w:hAnsi="Times New Roman"/>
                <w:sz w:val="24"/>
                <w:szCs w:val="24"/>
              </w:rPr>
              <w:t>Создание 3D модели окуляра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94F" w:rsidRPr="00990C1F" w:rsidRDefault="005D394F" w:rsidP="005D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D394F" w:rsidRPr="00990C1F" w:rsidTr="005D394F">
        <w:tc>
          <w:tcPr>
            <w:tcW w:w="922" w:type="pct"/>
            <w:gridSpan w:val="2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8" w:type="pct"/>
            <w:tcBorders>
              <w:right w:val="single" w:sz="4" w:space="0" w:color="000000"/>
            </w:tcBorders>
          </w:tcPr>
          <w:p w:rsidR="005D394F" w:rsidRPr="00990C1F" w:rsidRDefault="00DA0F9A" w:rsidP="00205E4B">
            <w:pPr>
              <w:numPr>
                <w:ilvl w:val="0"/>
                <w:numId w:val="23"/>
              </w:numPr>
              <w:tabs>
                <w:tab w:val="left" w:pos="2399"/>
              </w:tabs>
              <w:spacing w:after="0" w:line="240" w:lineRule="auto"/>
              <w:ind w:left="4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5D394F" w:rsidRPr="00990C1F">
              <w:rPr>
                <w:rFonts w:ascii="Times New Roman" w:hAnsi="Times New Roman"/>
                <w:sz w:val="24"/>
                <w:szCs w:val="24"/>
              </w:rPr>
              <w:t>Исследование кронштейна на прочность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94F" w:rsidRPr="00990C1F" w:rsidRDefault="005D394F" w:rsidP="005D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D394F" w:rsidRPr="00990C1F" w:rsidTr="005D394F">
        <w:tc>
          <w:tcPr>
            <w:tcW w:w="922" w:type="pct"/>
            <w:gridSpan w:val="2"/>
            <w:vMerge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8" w:type="pct"/>
            <w:tcBorders>
              <w:right w:val="single" w:sz="4" w:space="0" w:color="000000"/>
            </w:tcBorders>
          </w:tcPr>
          <w:p w:rsidR="005D394F" w:rsidRPr="00990C1F" w:rsidRDefault="00DA0F9A" w:rsidP="00205E4B">
            <w:pPr>
              <w:numPr>
                <w:ilvl w:val="0"/>
                <w:numId w:val="23"/>
              </w:numPr>
              <w:tabs>
                <w:tab w:val="left" w:pos="2399"/>
              </w:tabs>
              <w:spacing w:after="0" w:line="240" w:lineRule="auto"/>
              <w:ind w:left="4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5D394F" w:rsidRPr="00990C1F">
              <w:rPr>
                <w:rFonts w:ascii="Times New Roman" w:hAnsi="Times New Roman"/>
                <w:sz w:val="24"/>
                <w:szCs w:val="24"/>
              </w:rPr>
              <w:t>Моделирование работы кривошипно-ползунного механизма в средах КОМПАС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94F" w:rsidRPr="00990C1F" w:rsidRDefault="005D394F" w:rsidP="005D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D394F" w:rsidRPr="00990C1F" w:rsidTr="005D394F">
        <w:tc>
          <w:tcPr>
            <w:tcW w:w="4330" w:type="pct"/>
            <w:gridSpan w:val="3"/>
          </w:tcPr>
          <w:p w:rsidR="000A7FC9" w:rsidRPr="00990C1F" w:rsidRDefault="000A7FC9" w:rsidP="000A7FC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</w:t>
            </w:r>
            <w:r w:rsidR="00E6065F" w:rsidRPr="00990C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90C1F">
              <w:rPr>
                <w:rFonts w:ascii="Times New Roman" w:hAnsi="Times New Roman"/>
                <w:b/>
                <w:bCs/>
                <w:sz w:val="24"/>
                <w:szCs w:val="24"/>
              </w:rPr>
              <w:t>учебная работа в рамках освоения программы модуля</w:t>
            </w:r>
            <w:r w:rsidRPr="00990C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Составление схем в графическом редакторе </w:t>
            </w:r>
            <w:r w:rsidRPr="00990C1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MS</w:t>
            </w:r>
            <w:r w:rsidRPr="00990C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90C1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Visio</w:t>
            </w:r>
          </w:p>
          <w:p w:rsidR="005D394F" w:rsidRPr="00990C1F" w:rsidRDefault="005D394F" w:rsidP="00205E4B">
            <w:pPr>
              <w:numPr>
                <w:ilvl w:val="0"/>
                <w:numId w:val="24"/>
              </w:numPr>
              <w:spacing w:after="0" w:line="240" w:lineRule="auto"/>
              <w:ind w:left="532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Контур регулирования состава легких углеводородов на базе РСУ</w:t>
            </w:r>
          </w:p>
          <w:p w:rsidR="005D394F" w:rsidRPr="00990C1F" w:rsidRDefault="005D394F" w:rsidP="00205E4B">
            <w:pPr>
              <w:numPr>
                <w:ilvl w:val="0"/>
                <w:numId w:val="24"/>
              </w:numPr>
              <w:spacing w:after="0" w:line="240" w:lineRule="auto"/>
              <w:ind w:left="532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Контур регулирования</w:t>
            </w:r>
            <w:r w:rsidR="00E6065F" w:rsidRPr="00990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расхода с коррекцией по давлению на базе РСУ</w:t>
            </w:r>
          </w:p>
          <w:p w:rsidR="005D394F" w:rsidRPr="00990C1F" w:rsidRDefault="005D394F" w:rsidP="00205E4B">
            <w:pPr>
              <w:numPr>
                <w:ilvl w:val="0"/>
                <w:numId w:val="24"/>
              </w:numPr>
              <w:spacing w:after="0" w:line="240" w:lineRule="auto"/>
              <w:ind w:left="532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Контур регулирования</w:t>
            </w:r>
            <w:r w:rsidR="00E6065F" w:rsidRPr="00990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уровня с коррекцией по расходу на базе РСУ</w:t>
            </w:r>
          </w:p>
          <w:p w:rsidR="005D394F" w:rsidRPr="00990C1F" w:rsidRDefault="005D394F" w:rsidP="00205E4B">
            <w:pPr>
              <w:numPr>
                <w:ilvl w:val="0"/>
                <w:numId w:val="24"/>
              </w:numPr>
              <w:spacing w:after="0" w:line="240" w:lineRule="auto"/>
              <w:ind w:left="532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Контур контроля температуры и давления с блокировкой на базе РСУ и ПАЗ</w:t>
            </w:r>
          </w:p>
          <w:p w:rsidR="005D394F" w:rsidRPr="00990C1F" w:rsidRDefault="005D394F" w:rsidP="00205E4B">
            <w:pPr>
              <w:numPr>
                <w:ilvl w:val="0"/>
                <w:numId w:val="24"/>
              </w:numPr>
              <w:spacing w:after="0" w:line="240" w:lineRule="auto"/>
              <w:ind w:left="532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Контур регулирования</w:t>
            </w:r>
            <w:r w:rsidR="00E6065F" w:rsidRPr="00990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температуры</w:t>
            </w:r>
            <w:r w:rsidR="00E6065F" w:rsidRPr="00990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с блокировкой на базе РСУ и ПАЗ</w:t>
            </w:r>
          </w:p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в программе</w:t>
            </w:r>
            <w:r w:rsidR="00E6065F" w:rsidRPr="00990C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90C1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KOMPAS</w:t>
            </w:r>
            <w:r w:rsidRPr="00990C1F">
              <w:rPr>
                <w:rFonts w:ascii="Times New Roman" w:hAnsi="Times New Roman"/>
                <w:b/>
                <w:bCs/>
                <w:sz w:val="24"/>
                <w:szCs w:val="24"/>
              </w:rPr>
              <w:t>-3</w:t>
            </w:r>
            <w:r w:rsidRPr="00990C1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D</w:t>
            </w:r>
          </w:p>
          <w:p w:rsidR="005D394F" w:rsidRPr="00CC7D8B" w:rsidRDefault="005D394F" w:rsidP="00205E4B">
            <w:pPr>
              <w:numPr>
                <w:ilvl w:val="0"/>
                <w:numId w:val="25"/>
              </w:numPr>
              <w:tabs>
                <w:tab w:val="left" w:pos="390"/>
              </w:tabs>
              <w:spacing w:after="0" w:line="240" w:lineRule="auto"/>
              <w:ind w:left="106" w:firstLine="0"/>
              <w:rPr>
                <w:rFonts w:ascii="Times New Roman" w:hAnsi="Times New Roman"/>
                <w:sz w:val="24"/>
                <w:szCs w:val="24"/>
              </w:rPr>
            </w:pPr>
            <w:r w:rsidRPr="00CC7D8B">
              <w:rPr>
                <w:rFonts w:ascii="Times New Roman" w:hAnsi="Times New Roman"/>
                <w:sz w:val="24"/>
                <w:szCs w:val="24"/>
              </w:rPr>
              <w:t>Построение электронной модели вала в среде КОМПАС</w:t>
            </w:r>
          </w:p>
          <w:p w:rsidR="009B4FA5" w:rsidRPr="00CC7D8B" w:rsidRDefault="005D394F" w:rsidP="00205E4B">
            <w:pPr>
              <w:numPr>
                <w:ilvl w:val="0"/>
                <w:numId w:val="25"/>
              </w:numPr>
              <w:tabs>
                <w:tab w:val="left" w:pos="390"/>
              </w:tabs>
              <w:spacing w:after="0" w:line="240" w:lineRule="auto"/>
              <w:ind w:left="106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C7D8B">
              <w:rPr>
                <w:rFonts w:ascii="Times New Roman" w:hAnsi="Times New Roman"/>
                <w:sz w:val="24"/>
                <w:szCs w:val="24"/>
              </w:rPr>
              <w:t>Построение электронной модели колеса зубчатого средствами системы проектирования тел вращения КОМПАС</w:t>
            </w:r>
          </w:p>
          <w:p w:rsidR="005D394F" w:rsidRPr="00990C1F" w:rsidRDefault="00CC7D8B" w:rsidP="00336559">
            <w:pPr>
              <w:tabs>
                <w:tab w:val="left" w:pos="390"/>
              </w:tabs>
              <w:spacing w:after="0" w:line="240" w:lineRule="auto"/>
              <w:ind w:left="10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 </w:t>
            </w:r>
            <w:r w:rsidR="005D394F" w:rsidRPr="00CC7D8B">
              <w:rPr>
                <w:rFonts w:ascii="Times New Roman" w:hAnsi="Times New Roman"/>
                <w:sz w:val="24"/>
                <w:szCs w:val="24"/>
              </w:rPr>
              <w:t>Построение</w:t>
            </w:r>
            <w:r w:rsidR="005D394F" w:rsidRPr="00990C1F">
              <w:rPr>
                <w:rFonts w:ascii="Times New Roman" w:hAnsi="Times New Roman"/>
                <w:sz w:val="24"/>
                <w:szCs w:val="24"/>
              </w:rPr>
              <w:t xml:space="preserve"> электронной модели сборки зубчатого зацепления средствами системы КОМПАС-3D</w:t>
            </w:r>
          </w:p>
        </w:tc>
        <w:tc>
          <w:tcPr>
            <w:tcW w:w="670" w:type="pct"/>
          </w:tcPr>
          <w:p w:rsidR="005D394F" w:rsidRPr="00990C1F" w:rsidRDefault="005D394F" w:rsidP="005D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40755" w:rsidRPr="002F2E2E" w:rsidTr="005D394F">
        <w:tc>
          <w:tcPr>
            <w:tcW w:w="4330" w:type="pct"/>
            <w:gridSpan w:val="3"/>
          </w:tcPr>
          <w:p w:rsidR="00A40755" w:rsidRPr="00A40755" w:rsidRDefault="00A40755" w:rsidP="0033047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0755"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670" w:type="pct"/>
          </w:tcPr>
          <w:p w:rsidR="00A40755" w:rsidRPr="00A40755" w:rsidRDefault="00A40755" w:rsidP="005D39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75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33047E" w:rsidRPr="002F2E2E" w:rsidTr="005D394F">
        <w:tc>
          <w:tcPr>
            <w:tcW w:w="4330" w:type="pct"/>
            <w:gridSpan w:val="3"/>
          </w:tcPr>
          <w:p w:rsidR="0033047E" w:rsidRPr="00A40755" w:rsidRDefault="0033047E" w:rsidP="0033047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0755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 (</w:t>
            </w:r>
            <w:r w:rsidR="00A40755" w:rsidRPr="00A40755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  <w:r w:rsidRPr="00A4075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670" w:type="pct"/>
          </w:tcPr>
          <w:p w:rsidR="0033047E" w:rsidRPr="00A40755" w:rsidRDefault="00A40755" w:rsidP="005D39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75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5D394F" w:rsidRPr="00990C1F" w:rsidTr="005D394F">
        <w:tc>
          <w:tcPr>
            <w:tcW w:w="4330" w:type="pct"/>
            <w:gridSpan w:val="3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/>
                <w:bCs/>
                <w:sz w:val="24"/>
                <w:szCs w:val="24"/>
              </w:rPr>
              <w:t>Учебная практика</w:t>
            </w:r>
          </w:p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/>
                <w:bCs/>
                <w:sz w:val="24"/>
                <w:szCs w:val="24"/>
              </w:rPr>
              <w:t>Виды работ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394F" w:rsidRPr="00990C1F" w:rsidRDefault="005D394F" w:rsidP="00205E4B">
            <w:pPr>
              <w:numPr>
                <w:ilvl w:val="0"/>
                <w:numId w:val="26"/>
              </w:numPr>
              <w:suppressAutoHyphens/>
              <w:snapToGrid w:val="0"/>
              <w:spacing w:after="0" w:line="240" w:lineRule="auto"/>
              <w:ind w:left="390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Индивидуальные испытания и наладка приборов измерения и контроля.</w:t>
            </w:r>
          </w:p>
          <w:p w:rsidR="005D394F" w:rsidRPr="00990C1F" w:rsidRDefault="005D394F" w:rsidP="00205E4B">
            <w:pPr>
              <w:numPr>
                <w:ilvl w:val="0"/>
                <w:numId w:val="26"/>
              </w:numPr>
              <w:suppressAutoHyphens/>
              <w:snapToGrid w:val="0"/>
              <w:spacing w:after="0" w:line="240" w:lineRule="auto"/>
              <w:ind w:left="390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Функциональные испытания и наладка оборудования и отдельных систем.</w:t>
            </w:r>
          </w:p>
          <w:p w:rsidR="005D394F" w:rsidRPr="00990C1F" w:rsidRDefault="005D394F" w:rsidP="00205E4B">
            <w:pPr>
              <w:numPr>
                <w:ilvl w:val="0"/>
                <w:numId w:val="26"/>
              </w:numPr>
              <w:suppressAutoHyphens/>
              <w:snapToGrid w:val="0"/>
              <w:spacing w:after="0" w:line="240" w:lineRule="auto"/>
              <w:ind w:left="390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Наладка и пробные пуски оборудования.</w:t>
            </w:r>
          </w:p>
          <w:p w:rsidR="005D394F" w:rsidRPr="00990C1F" w:rsidRDefault="005D394F" w:rsidP="00205E4B">
            <w:pPr>
              <w:widowControl w:val="0"/>
              <w:numPr>
                <w:ilvl w:val="0"/>
                <w:numId w:val="26"/>
              </w:numPr>
              <w:spacing w:after="0" w:line="240" w:lineRule="auto"/>
              <w:ind w:left="39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90C1F">
              <w:rPr>
                <w:rFonts w:ascii="Times New Roman" w:hAnsi="Times New Roman"/>
                <w:sz w:val="24"/>
                <w:szCs w:val="24"/>
                <w:lang w:eastAsia="en-US"/>
              </w:rPr>
              <w:t>Комплексное опробование оборудования пускового комплекса и испытания.</w:t>
            </w:r>
          </w:p>
        </w:tc>
        <w:tc>
          <w:tcPr>
            <w:tcW w:w="670" w:type="pct"/>
          </w:tcPr>
          <w:p w:rsidR="005D394F" w:rsidRPr="00990C1F" w:rsidRDefault="00352F44" w:rsidP="005D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5D394F" w:rsidRPr="00990C1F" w:rsidTr="005D394F">
        <w:tc>
          <w:tcPr>
            <w:tcW w:w="4330" w:type="pct"/>
            <w:gridSpan w:val="3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/>
                <w:bCs/>
                <w:sz w:val="24"/>
                <w:szCs w:val="24"/>
              </w:rPr>
              <w:t>Производственная практика</w:t>
            </w:r>
          </w:p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/>
                <w:bCs/>
                <w:sz w:val="24"/>
                <w:szCs w:val="24"/>
              </w:rPr>
              <w:t>Виды работ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394F" w:rsidRPr="00990C1F" w:rsidRDefault="005D394F" w:rsidP="002B59E2">
            <w:pPr>
              <w:numPr>
                <w:ilvl w:val="0"/>
                <w:numId w:val="55"/>
              </w:numPr>
              <w:tabs>
                <w:tab w:val="left" w:pos="390"/>
              </w:tabs>
              <w:suppressAutoHyphens/>
              <w:spacing w:after="0" w:line="240" w:lineRule="auto"/>
              <w:ind w:left="390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Ознакомление с предприятием (осмотр предприятия; знакомство со схемами энергоснабжения; с технологическими схемами).</w:t>
            </w:r>
          </w:p>
          <w:p w:rsidR="005D394F" w:rsidRPr="00990C1F" w:rsidRDefault="005D394F" w:rsidP="002B59E2">
            <w:pPr>
              <w:numPr>
                <w:ilvl w:val="0"/>
                <w:numId w:val="55"/>
              </w:numPr>
              <w:tabs>
                <w:tab w:val="left" w:pos="360"/>
                <w:tab w:val="left" w:pos="39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Сбор и использование технико-экономической информации об установленном оборудовании и режимах его работы.</w:t>
            </w:r>
          </w:p>
          <w:p w:rsidR="005D394F" w:rsidRPr="00990C1F" w:rsidRDefault="005D394F" w:rsidP="002B59E2">
            <w:pPr>
              <w:numPr>
                <w:ilvl w:val="0"/>
                <w:numId w:val="55"/>
              </w:numPr>
              <w:tabs>
                <w:tab w:val="left" w:pos="360"/>
                <w:tab w:val="left" w:pos="39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Выбор</w:t>
            </w:r>
            <w:r w:rsidR="00E6065F" w:rsidRPr="00990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приборов и устройств для проведения испытания и наладки оборудования и отдельных систем.</w:t>
            </w:r>
          </w:p>
          <w:p w:rsidR="005D394F" w:rsidRPr="00990C1F" w:rsidRDefault="005D394F" w:rsidP="002B59E2">
            <w:pPr>
              <w:numPr>
                <w:ilvl w:val="0"/>
                <w:numId w:val="55"/>
              </w:numPr>
              <w:tabs>
                <w:tab w:val="left" w:pos="360"/>
                <w:tab w:val="left" w:pos="39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Составление программы инструментального обследования и наладки объекта автоматизации.</w:t>
            </w:r>
          </w:p>
          <w:p w:rsidR="005D394F" w:rsidRPr="00990C1F" w:rsidRDefault="005D394F" w:rsidP="002B59E2">
            <w:pPr>
              <w:numPr>
                <w:ilvl w:val="0"/>
                <w:numId w:val="55"/>
              </w:numPr>
              <w:tabs>
                <w:tab w:val="left" w:pos="390"/>
              </w:tabs>
              <w:suppressAutoHyphens/>
              <w:snapToGrid w:val="0"/>
              <w:spacing w:after="0" w:line="240" w:lineRule="auto"/>
              <w:ind w:left="390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Снятие технических параметров с приборов измерения и контроля, оборудования и отдельных систем.</w:t>
            </w:r>
          </w:p>
          <w:p w:rsidR="005D394F" w:rsidRPr="00990C1F" w:rsidRDefault="005D394F" w:rsidP="002B59E2">
            <w:pPr>
              <w:numPr>
                <w:ilvl w:val="0"/>
                <w:numId w:val="55"/>
              </w:numPr>
              <w:tabs>
                <w:tab w:val="left" w:pos="360"/>
                <w:tab w:val="left" w:pos="39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Заполнение таблиц измерения.</w:t>
            </w:r>
          </w:p>
          <w:p w:rsidR="005D394F" w:rsidRPr="00990C1F" w:rsidRDefault="005D394F" w:rsidP="002B59E2">
            <w:pPr>
              <w:numPr>
                <w:ilvl w:val="0"/>
                <w:numId w:val="55"/>
              </w:numPr>
              <w:tabs>
                <w:tab w:val="left" w:pos="360"/>
                <w:tab w:val="left" w:pos="39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 xml:space="preserve"> Анализ и систематизация полученных данных, наладка приборов и оборудования.</w:t>
            </w:r>
          </w:p>
          <w:p w:rsidR="005D394F" w:rsidRPr="00990C1F" w:rsidRDefault="005D394F" w:rsidP="002B59E2">
            <w:pPr>
              <w:numPr>
                <w:ilvl w:val="0"/>
                <w:numId w:val="55"/>
              </w:numPr>
              <w:tabs>
                <w:tab w:val="left" w:pos="360"/>
                <w:tab w:val="left" w:pos="39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Пробные пуски оборудования и испытания.</w:t>
            </w:r>
          </w:p>
          <w:p w:rsidR="005D394F" w:rsidRPr="00990C1F" w:rsidRDefault="005D394F" w:rsidP="002B59E2">
            <w:pPr>
              <w:numPr>
                <w:ilvl w:val="0"/>
                <w:numId w:val="55"/>
              </w:numPr>
              <w:tabs>
                <w:tab w:val="left" w:pos="360"/>
                <w:tab w:val="left" w:pos="39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Ввод в эксплуатацию оборудования пускового комплекса объекта автоматизации</w:t>
            </w:r>
          </w:p>
          <w:p w:rsidR="005D394F" w:rsidRPr="00990C1F" w:rsidRDefault="00DB536D" w:rsidP="002B59E2">
            <w:pPr>
              <w:widowControl w:val="0"/>
              <w:numPr>
                <w:ilvl w:val="0"/>
                <w:numId w:val="55"/>
              </w:numPr>
              <w:tabs>
                <w:tab w:val="left" w:pos="360"/>
                <w:tab w:val="left" w:pos="39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9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Оформление отчета по практике.</w:t>
            </w:r>
          </w:p>
        </w:tc>
        <w:tc>
          <w:tcPr>
            <w:tcW w:w="670" w:type="pct"/>
          </w:tcPr>
          <w:p w:rsidR="005D394F" w:rsidRPr="00990C1F" w:rsidRDefault="00352F44" w:rsidP="005D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216</w:t>
            </w:r>
          </w:p>
        </w:tc>
      </w:tr>
      <w:tr w:rsidR="0033047E" w:rsidRPr="00990C1F" w:rsidTr="005D394F">
        <w:tc>
          <w:tcPr>
            <w:tcW w:w="4330" w:type="pct"/>
            <w:gridSpan w:val="3"/>
          </w:tcPr>
          <w:p w:rsidR="0033047E" w:rsidRPr="00990C1F" w:rsidRDefault="0033047E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 (экзамен)</w:t>
            </w:r>
          </w:p>
        </w:tc>
        <w:tc>
          <w:tcPr>
            <w:tcW w:w="670" w:type="pct"/>
          </w:tcPr>
          <w:p w:rsidR="0033047E" w:rsidRPr="00990C1F" w:rsidRDefault="0033047E" w:rsidP="005D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5D394F" w:rsidRPr="00990C1F" w:rsidTr="005D394F">
        <w:tc>
          <w:tcPr>
            <w:tcW w:w="4330" w:type="pct"/>
            <w:gridSpan w:val="3"/>
          </w:tcPr>
          <w:p w:rsidR="005D394F" w:rsidRPr="00990C1F" w:rsidRDefault="005D394F" w:rsidP="005D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670" w:type="pct"/>
            <w:vAlign w:val="center"/>
          </w:tcPr>
          <w:p w:rsidR="005D394F" w:rsidRPr="00990C1F" w:rsidRDefault="00A40755" w:rsidP="005D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716</w:t>
            </w:r>
          </w:p>
        </w:tc>
      </w:tr>
    </w:tbl>
    <w:p w:rsidR="005D394F" w:rsidRPr="00990C1F" w:rsidRDefault="005D394F" w:rsidP="005D394F">
      <w:pPr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5D394F" w:rsidRPr="00990C1F" w:rsidRDefault="005D394F" w:rsidP="005D394F">
      <w:pPr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5D394F" w:rsidRPr="00990C1F" w:rsidRDefault="005D394F" w:rsidP="005D394F">
      <w:pPr>
        <w:rPr>
          <w:rFonts w:ascii="Times New Roman" w:hAnsi="Times New Roman"/>
          <w:i/>
          <w:iCs/>
          <w:sz w:val="20"/>
          <w:szCs w:val="20"/>
        </w:rPr>
      </w:pPr>
    </w:p>
    <w:p w:rsidR="005D394F" w:rsidRPr="00990C1F" w:rsidRDefault="005D394F" w:rsidP="005D394F">
      <w:pPr>
        <w:rPr>
          <w:rFonts w:ascii="Times New Roman" w:hAnsi="Times New Roman"/>
          <w:i/>
          <w:iCs/>
          <w:sz w:val="20"/>
          <w:szCs w:val="20"/>
        </w:rPr>
        <w:sectPr w:rsidR="005D394F" w:rsidRPr="00990C1F" w:rsidSect="005D394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5D394F" w:rsidRPr="00990C1F" w:rsidRDefault="005D394F" w:rsidP="005D394F">
      <w:pPr>
        <w:rPr>
          <w:rFonts w:ascii="Times New Roman" w:hAnsi="Times New Roman" w:cs="Calibri"/>
          <w:b/>
          <w:bCs/>
          <w:sz w:val="24"/>
          <w:szCs w:val="24"/>
        </w:rPr>
      </w:pPr>
      <w:r w:rsidRPr="00990C1F">
        <w:rPr>
          <w:rFonts w:ascii="Times New Roman" w:hAnsi="Times New Roman" w:cs="Calibri"/>
          <w:b/>
          <w:bCs/>
          <w:sz w:val="24"/>
          <w:szCs w:val="24"/>
        </w:rPr>
        <w:t>3. УСЛОВИЯ РЕАЛИЗАЦИИ ПРОГРАММЫ ПРОФЕССИОНАЛЬНОГО</w:t>
      </w:r>
      <w:r w:rsidR="00E6065F" w:rsidRPr="00990C1F">
        <w:rPr>
          <w:rFonts w:ascii="Times New Roman" w:hAnsi="Times New Roman" w:cs="Calibri"/>
          <w:b/>
          <w:bCs/>
          <w:sz w:val="24"/>
          <w:szCs w:val="24"/>
        </w:rPr>
        <w:t xml:space="preserve"> </w:t>
      </w:r>
      <w:r w:rsidRPr="00990C1F">
        <w:rPr>
          <w:rFonts w:ascii="Times New Roman" w:hAnsi="Times New Roman" w:cs="Calibri"/>
          <w:b/>
          <w:bCs/>
          <w:sz w:val="24"/>
          <w:szCs w:val="24"/>
        </w:rPr>
        <w:t>МОДУЛЯ</w:t>
      </w:r>
    </w:p>
    <w:p w:rsidR="005D394F" w:rsidRPr="00990C1F" w:rsidRDefault="005D394F" w:rsidP="005D394F">
      <w:pPr>
        <w:ind w:firstLine="709"/>
        <w:rPr>
          <w:rFonts w:ascii="Times New Roman" w:hAnsi="Times New Roman" w:cs="Calibri"/>
          <w:b/>
          <w:bCs/>
          <w:sz w:val="24"/>
          <w:szCs w:val="24"/>
        </w:rPr>
      </w:pPr>
      <w:r w:rsidRPr="00990C1F">
        <w:rPr>
          <w:rFonts w:ascii="Times New Roman" w:hAnsi="Times New Roman" w:cs="Calibri"/>
          <w:b/>
          <w:bCs/>
          <w:sz w:val="24"/>
          <w:szCs w:val="24"/>
        </w:rPr>
        <w:t>3.1. Для реализации программы профессионального модуля предусмотрены следующие специальные помещения:</w:t>
      </w:r>
    </w:p>
    <w:p w:rsidR="005D394F" w:rsidRPr="00990C1F" w:rsidRDefault="005D394F" w:rsidP="005D39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0C1F">
        <w:rPr>
          <w:rFonts w:ascii="Times New Roman" w:hAnsi="Times New Roman"/>
          <w:sz w:val="24"/>
          <w:szCs w:val="24"/>
        </w:rPr>
        <w:t xml:space="preserve">Лаборатория </w:t>
      </w:r>
      <w:r w:rsidR="00DA0F9A">
        <w:rPr>
          <w:rFonts w:ascii="Times New Roman" w:hAnsi="Times New Roman"/>
          <w:sz w:val="24"/>
          <w:szCs w:val="24"/>
        </w:rPr>
        <w:t>"</w:t>
      </w:r>
      <w:r w:rsidRPr="00990C1F">
        <w:rPr>
          <w:rFonts w:ascii="Times New Roman" w:hAnsi="Times New Roman"/>
          <w:bCs/>
          <w:iCs/>
          <w:sz w:val="24"/>
          <w:szCs w:val="24"/>
        </w:rPr>
        <w:t>Монтажа, наладки и технического обслуживания контрольно-измерительных приборов и систем автоматики</w:t>
      </w:r>
      <w:r w:rsidR="00DD26D8">
        <w:rPr>
          <w:rFonts w:ascii="Times New Roman" w:hAnsi="Times New Roman"/>
          <w:bCs/>
          <w:iCs/>
          <w:sz w:val="24"/>
          <w:szCs w:val="24"/>
        </w:rPr>
        <w:t xml:space="preserve">" </w:t>
      </w:r>
      <w:r w:rsidRPr="00990C1F">
        <w:rPr>
          <w:rFonts w:ascii="Times New Roman" w:hAnsi="Times New Roman"/>
          <w:bCs/>
          <w:iCs/>
          <w:sz w:val="24"/>
          <w:szCs w:val="24"/>
        </w:rPr>
        <w:t>оснащенная</w:t>
      </w:r>
      <w:r w:rsidRPr="00990C1F">
        <w:rPr>
          <w:rFonts w:ascii="Times New Roman" w:hAnsi="Times New Roman"/>
          <w:sz w:val="24"/>
          <w:szCs w:val="24"/>
        </w:rPr>
        <w:t xml:space="preserve"> лабораторными стендами с наборами измерительных приборов и оборудования, комплекты измерительных и диагностических приборов по направлениям, слесарные инструменты, компьютер с доступом к сети Интернет, в</w:t>
      </w:r>
      <w:r w:rsidRPr="00990C1F">
        <w:rPr>
          <w:rFonts w:ascii="Times New Roman" w:hAnsi="Times New Roman"/>
          <w:bCs/>
          <w:sz w:val="24"/>
          <w:szCs w:val="24"/>
        </w:rPr>
        <w:t>идеопроекционное оборудование и о</w:t>
      </w:r>
      <w:r w:rsidRPr="00990C1F">
        <w:rPr>
          <w:rFonts w:ascii="Times New Roman" w:hAnsi="Times New Roman"/>
          <w:sz w:val="24"/>
          <w:szCs w:val="24"/>
          <w:shd w:val="clear" w:color="auto" w:fill="FFFFFF"/>
        </w:rPr>
        <w:t>ргтехника.</w:t>
      </w:r>
    </w:p>
    <w:p w:rsidR="005D394F" w:rsidRPr="00990C1F" w:rsidRDefault="005D394F" w:rsidP="005D39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5D394F" w:rsidRPr="00990C1F" w:rsidRDefault="005D394F" w:rsidP="005D39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0C1F">
        <w:rPr>
          <w:rFonts w:ascii="Times New Roman" w:hAnsi="Times New Roman"/>
          <w:bCs/>
          <w:iCs/>
          <w:sz w:val="24"/>
          <w:szCs w:val="24"/>
        </w:rPr>
        <w:t xml:space="preserve">Мастерская </w:t>
      </w:r>
      <w:r w:rsidR="00DA0F9A">
        <w:rPr>
          <w:rFonts w:ascii="Times New Roman" w:hAnsi="Times New Roman"/>
          <w:bCs/>
          <w:iCs/>
          <w:sz w:val="24"/>
          <w:szCs w:val="24"/>
        </w:rPr>
        <w:t>"</w:t>
      </w:r>
      <w:r w:rsidRPr="00990C1F">
        <w:rPr>
          <w:rFonts w:ascii="Times New Roman" w:hAnsi="Times New Roman"/>
          <w:bCs/>
          <w:iCs/>
          <w:sz w:val="24"/>
          <w:szCs w:val="24"/>
        </w:rPr>
        <w:t>Слесарная</w:t>
      </w:r>
      <w:r w:rsidR="00DD26D8">
        <w:rPr>
          <w:rFonts w:ascii="Times New Roman" w:hAnsi="Times New Roman"/>
          <w:bCs/>
          <w:iCs/>
          <w:sz w:val="24"/>
          <w:szCs w:val="24"/>
        </w:rPr>
        <w:t xml:space="preserve">" </w:t>
      </w:r>
      <w:r w:rsidRPr="00990C1F">
        <w:rPr>
          <w:rFonts w:ascii="Times New Roman" w:hAnsi="Times New Roman"/>
          <w:bCs/>
          <w:iCs/>
          <w:sz w:val="24"/>
          <w:szCs w:val="24"/>
        </w:rPr>
        <w:t>оснащенная</w:t>
      </w:r>
      <w:r w:rsidRPr="00990C1F">
        <w:rPr>
          <w:rFonts w:ascii="Times New Roman" w:hAnsi="Times New Roman"/>
          <w:sz w:val="24"/>
          <w:szCs w:val="24"/>
        </w:rPr>
        <w:t xml:space="preserve"> </w:t>
      </w:r>
      <w:r w:rsidR="00F2375C" w:rsidRPr="00990C1F">
        <w:rPr>
          <w:rFonts w:ascii="Times New Roman" w:hAnsi="Times New Roman"/>
          <w:sz w:val="24"/>
          <w:szCs w:val="24"/>
        </w:rPr>
        <w:t>м</w:t>
      </w:r>
      <w:r w:rsidRPr="00990C1F">
        <w:rPr>
          <w:rFonts w:ascii="Times New Roman" w:hAnsi="Times New Roman"/>
          <w:bCs/>
          <w:iCs/>
          <w:sz w:val="24"/>
          <w:szCs w:val="24"/>
        </w:rPr>
        <w:t>еталлообрабатывающ</w:t>
      </w:r>
      <w:r w:rsidR="00F2375C" w:rsidRPr="00990C1F">
        <w:rPr>
          <w:rFonts w:ascii="Times New Roman" w:hAnsi="Times New Roman"/>
          <w:bCs/>
          <w:iCs/>
          <w:sz w:val="24"/>
          <w:szCs w:val="24"/>
        </w:rPr>
        <w:t>им</w:t>
      </w:r>
      <w:r w:rsidRPr="00990C1F">
        <w:rPr>
          <w:rFonts w:ascii="Times New Roman" w:hAnsi="Times New Roman"/>
          <w:bCs/>
          <w:iCs/>
          <w:sz w:val="24"/>
          <w:szCs w:val="24"/>
        </w:rPr>
        <w:t xml:space="preserve"> оборудование</w:t>
      </w:r>
      <w:r w:rsidR="00F2375C" w:rsidRPr="00990C1F">
        <w:rPr>
          <w:rFonts w:ascii="Times New Roman" w:hAnsi="Times New Roman"/>
          <w:bCs/>
          <w:iCs/>
          <w:sz w:val="24"/>
          <w:szCs w:val="24"/>
        </w:rPr>
        <w:t>м</w:t>
      </w:r>
      <w:r w:rsidRPr="00990C1F">
        <w:rPr>
          <w:rFonts w:ascii="Times New Roman" w:hAnsi="Times New Roman"/>
          <w:bCs/>
          <w:iCs/>
          <w:sz w:val="24"/>
          <w:szCs w:val="24"/>
        </w:rPr>
        <w:t>, верстаки,</w:t>
      </w:r>
      <w:r w:rsidR="00E6065F" w:rsidRPr="00990C1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90C1F">
        <w:rPr>
          <w:rFonts w:ascii="Times New Roman" w:hAnsi="Times New Roman"/>
          <w:bCs/>
          <w:iCs/>
          <w:sz w:val="24"/>
          <w:szCs w:val="24"/>
        </w:rPr>
        <w:t>набор слесарных инструментов, комплекты измерительных приборов по направлениям, комплект для безопасных работ, заготовки и расходные материалы.</w:t>
      </w:r>
    </w:p>
    <w:p w:rsidR="005D394F" w:rsidRPr="00990C1F" w:rsidRDefault="005D394F" w:rsidP="005D394F">
      <w:pPr>
        <w:tabs>
          <w:tab w:val="left" w:pos="284"/>
        </w:tabs>
        <w:suppressAutoHyphens/>
        <w:spacing w:after="0"/>
        <w:jc w:val="both"/>
        <w:rPr>
          <w:rFonts w:ascii="Times New Roman" w:hAnsi="Times New Roman" w:cs="Calibri"/>
          <w:bCs/>
          <w:sz w:val="24"/>
          <w:szCs w:val="24"/>
        </w:rPr>
      </w:pPr>
    </w:p>
    <w:p w:rsidR="005D394F" w:rsidRPr="00990C1F" w:rsidRDefault="005D394F" w:rsidP="005D394F">
      <w:pPr>
        <w:suppressAutoHyphens/>
        <w:spacing w:after="0"/>
        <w:ind w:firstLine="709"/>
        <w:jc w:val="both"/>
        <w:rPr>
          <w:rFonts w:ascii="Times New Roman" w:hAnsi="Times New Roman" w:cs="Calibri"/>
          <w:sz w:val="24"/>
          <w:szCs w:val="24"/>
        </w:rPr>
      </w:pPr>
      <w:r w:rsidRPr="00990C1F">
        <w:rPr>
          <w:rFonts w:ascii="Times New Roman" w:hAnsi="Times New Roman" w:cs="Calibri"/>
          <w:bCs/>
          <w:sz w:val="24"/>
          <w:szCs w:val="24"/>
        </w:rPr>
        <w:t>Оснащенные</w:t>
      </w:r>
      <w:r w:rsidR="00E6065F" w:rsidRPr="00990C1F">
        <w:rPr>
          <w:rFonts w:ascii="Times New Roman" w:hAnsi="Times New Roman" w:cs="Calibri"/>
          <w:bCs/>
          <w:sz w:val="24"/>
          <w:szCs w:val="24"/>
        </w:rPr>
        <w:t xml:space="preserve"> </w:t>
      </w:r>
      <w:r w:rsidRPr="00990C1F">
        <w:rPr>
          <w:rFonts w:ascii="Times New Roman" w:hAnsi="Times New Roman" w:cs="Calibri"/>
          <w:bCs/>
          <w:sz w:val="24"/>
          <w:szCs w:val="24"/>
        </w:rPr>
        <w:t>базы практики: и</w:t>
      </w:r>
      <w:r w:rsidRPr="00990C1F">
        <w:rPr>
          <w:rFonts w:ascii="Times New Roman" w:hAnsi="Times New Roman" w:cs="Calibri"/>
          <w:sz w:val="24"/>
          <w:szCs w:val="24"/>
        </w:rPr>
        <w:t>спытательные стенды с наборами измерительных приборов и оборудования, комплекты измерительных и диагностических приборов по направлениям, слесарные инструменты, электромонтажные инструменты, компьютер с доступом к сети Интернет.</w:t>
      </w:r>
    </w:p>
    <w:p w:rsidR="005D394F" w:rsidRPr="00990C1F" w:rsidRDefault="005D394F" w:rsidP="005D394F">
      <w:pPr>
        <w:suppressAutoHyphens/>
        <w:ind w:firstLine="709"/>
        <w:jc w:val="both"/>
        <w:rPr>
          <w:rFonts w:ascii="Times New Roman" w:hAnsi="Times New Roman" w:cs="Calibri"/>
          <w:b/>
          <w:bCs/>
          <w:sz w:val="24"/>
          <w:szCs w:val="24"/>
        </w:rPr>
      </w:pPr>
      <w:r w:rsidRPr="00990C1F">
        <w:rPr>
          <w:rFonts w:ascii="Times New Roman" w:hAnsi="Times New Roman" w:cs="Calibri"/>
          <w:b/>
          <w:bCs/>
          <w:sz w:val="24"/>
          <w:szCs w:val="24"/>
        </w:rPr>
        <w:t>3.2. Информационное обеспечение реализации программы</w:t>
      </w:r>
    </w:p>
    <w:p w:rsidR="005D394F" w:rsidRPr="00990C1F" w:rsidRDefault="005D394F" w:rsidP="005D394F">
      <w:pPr>
        <w:suppressAutoHyphens/>
        <w:ind w:firstLine="709"/>
        <w:jc w:val="both"/>
        <w:rPr>
          <w:rFonts w:ascii="Times New Roman" w:hAnsi="Times New Roman" w:cs="Calibri"/>
          <w:sz w:val="24"/>
          <w:szCs w:val="24"/>
        </w:rPr>
      </w:pPr>
      <w:r w:rsidRPr="00990C1F">
        <w:rPr>
          <w:rFonts w:ascii="Times New Roman" w:hAnsi="Times New Roman" w:cs="Calibri"/>
          <w:bCs/>
          <w:sz w:val="24"/>
          <w:szCs w:val="24"/>
        </w:rPr>
        <w:t>Для реализации программы библиотечный фонд образовательной организации име</w:t>
      </w:r>
      <w:r w:rsidR="00A40755">
        <w:rPr>
          <w:rFonts w:ascii="Times New Roman" w:hAnsi="Times New Roman" w:cs="Calibri"/>
          <w:bCs/>
          <w:sz w:val="24"/>
          <w:szCs w:val="24"/>
        </w:rPr>
        <w:t>ет</w:t>
      </w:r>
      <w:r w:rsidR="00E6065F" w:rsidRPr="00990C1F">
        <w:rPr>
          <w:rFonts w:ascii="Times New Roman" w:hAnsi="Times New Roman" w:cs="Calibri"/>
          <w:bCs/>
          <w:sz w:val="24"/>
          <w:szCs w:val="24"/>
        </w:rPr>
        <w:t xml:space="preserve"> </w:t>
      </w:r>
      <w:r w:rsidRPr="00990C1F">
        <w:rPr>
          <w:rFonts w:ascii="Times New Roman" w:hAnsi="Times New Roman" w:cs="Calibri"/>
          <w:bCs/>
          <w:sz w:val="24"/>
          <w:szCs w:val="24"/>
        </w:rPr>
        <w:t>п</w:t>
      </w:r>
      <w:r w:rsidRPr="00990C1F">
        <w:rPr>
          <w:rFonts w:ascii="Times New Roman" w:hAnsi="Times New Roman" w:cs="Calibri"/>
          <w:sz w:val="24"/>
          <w:szCs w:val="24"/>
        </w:rPr>
        <w:t xml:space="preserve">ечатные и/или электронные образовательные и информационные ресурсы, </w:t>
      </w:r>
    </w:p>
    <w:p w:rsidR="004A4356" w:rsidRPr="00990C1F" w:rsidRDefault="005D394F" w:rsidP="004A4356">
      <w:pPr>
        <w:ind w:left="360" w:firstLine="348"/>
        <w:rPr>
          <w:rFonts w:ascii="Times New Roman" w:hAnsi="Times New Roman"/>
          <w:b/>
          <w:bCs/>
          <w:sz w:val="24"/>
          <w:szCs w:val="24"/>
        </w:rPr>
      </w:pPr>
      <w:r w:rsidRPr="00990C1F">
        <w:rPr>
          <w:rFonts w:ascii="Times New Roman" w:hAnsi="Times New Roman" w:cs="Calibri"/>
          <w:b/>
          <w:sz w:val="24"/>
          <w:szCs w:val="24"/>
        </w:rPr>
        <w:t xml:space="preserve">3.2.1. </w:t>
      </w:r>
      <w:r w:rsidR="004A4356" w:rsidRPr="00990C1F">
        <w:rPr>
          <w:rFonts w:ascii="Times New Roman" w:hAnsi="Times New Roman"/>
          <w:b/>
          <w:bCs/>
          <w:sz w:val="24"/>
          <w:szCs w:val="24"/>
        </w:rPr>
        <w:t xml:space="preserve">Основные источники </w:t>
      </w:r>
    </w:p>
    <w:p w:rsidR="004A4356" w:rsidRPr="00225001" w:rsidRDefault="00A40755" w:rsidP="00A40755">
      <w:pPr>
        <w:tabs>
          <w:tab w:val="left" w:pos="993"/>
        </w:tabs>
        <w:spacing w:after="0"/>
        <w:ind w:left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25001">
        <w:rPr>
          <w:rFonts w:ascii="Times New Roman" w:hAnsi="Times New Roman"/>
          <w:sz w:val="24"/>
          <w:szCs w:val="24"/>
          <w:lang w:eastAsia="en-US"/>
        </w:rPr>
        <w:t xml:space="preserve">1. </w:t>
      </w:r>
      <w:r w:rsidR="004A4356" w:rsidRPr="00225001">
        <w:rPr>
          <w:rFonts w:ascii="Times New Roman" w:hAnsi="Times New Roman"/>
          <w:sz w:val="24"/>
          <w:szCs w:val="24"/>
          <w:lang w:eastAsia="en-US"/>
        </w:rPr>
        <w:t>Зайцев С.А., Грибанов Д.Д., Меркулов Р.В., Толстов А.Н. Контрольно-измерительные приборы и инструменты/. - М. : Издательский центр "Академия", 2016</w:t>
      </w:r>
      <w:r w:rsidR="00295F41" w:rsidRPr="00225001">
        <w:rPr>
          <w:rFonts w:ascii="Times New Roman" w:hAnsi="Times New Roman"/>
          <w:sz w:val="24"/>
          <w:szCs w:val="24"/>
          <w:lang w:eastAsia="en-US"/>
        </w:rPr>
        <w:t>.</w:t>
      </w:r>
    </w:p>
    <w:p w:rsidR="00A40755" w:rsidRPr="00225001" w:rsidRDefault="00A40755" w:rsidP="00A40755">
      <w:pPr>
        <w:tabs>
          <w:tab w:val="left" w:pos="993"/>
        </w:tabs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225001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           Дополнительные источники:</w:t>
      </w:r>
    </w:p>
    <w:p w:rsidR="004A4356" w:rsidRPr="00225001" w:rsidRDefault="004A4356" w:rsidP="00205E4B">
      <w:pPr>
        <w:numPr>
          <w:ilvl w:val="0"/>
          <w:numId w:val="3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hyperlink r:id="rId18" w:history="1">
        <w:r w:rsidRPr="00225001">
          <w:rPr>
            <w:rFonts w:ascii="Times New Roman" w:hAnsi="Times New Roman"/>
            <w:sz w:val="24"/>
            <w:szCs w:val="24"/>
            <w:lang w:eastAsia="en-US"/>
          </w:rPr>
          <w:t>Келим, Ю. М.</w:t>
        </w:r>
      </w:hyperlink>
      <w:r w:rsidRPr="00225001">
        <w:rPr>
          <w:rFonts w:ascii="Times New Roman" w:hAnsi="Times New Roman"/>
          <w:sz w:val="24"/>
          <w:szCs w:val="24"/>
          <w:lang w:eastAsia="en-US"/>
        </w:rPr>
        <w:t xml:space="preserve"> </w:t>
      </w:r>
      <w:hyperlink r:id="rId19" w:history="1">
        <w:r w:rsidR="00765772" w:rsidRPr="00225001">
          <w:rPr>
            <w:rStyle w:val="ac"/>
          </w:rPr>
          <w:t>http://irbis/cgi-bin/irbis64r_72/cgiirbis_64.exe?Z21ID=&amp;I21DBN=CHEMK&amp;P21DBN=CHEMK&amp;S21STN=1&amp;S21REF=10&amp;S21FMT=fullw&amp;C21COM=S&amp;S21CNR=20&amp;S21P01=0&amp;S21P02=0&amp;S21P03=M=&amp;S21COLORTERMS=0&amp;S21STR=</w:t>
        </w:r>
      </w:hyperlink>
      <w:r w:rsidRPr="00225001">
        <w:rPr>
          <w:rFonts w:ascii="Times New Roman" w:hAnsi="Times New Roman"/>
          <w:sz w:val="24"/>
          <w:szCs w:val="24"/>
          <w:lang w:eastAsia="en-US"/>
        </w:rPr>
        <w:t xml:space="preserve">Контроль и метрологическое обеспечение средств и систем автоматизации : учебник для студ. учреждений - М. : Издательский центр "Академия", 2014. </w:t>
      </w:r>
    </w:p>
    <w:p w:rsidR="004A4356" w:rsidRPr="00225001" w:rsidRDefault="004A4356" w:rsidP="00205E4B">
      <w:pPr>
        <w:numPr>
          <w:ilvl w:val="0"/>
          <w:numId w:val="3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hyperlink r:id="rId20" w:history="1">
        <w:r w:rsidRPr="00225001">
          <w:rPr>
            <w:rFonts w:ascii="Times New Roman" w:hAnsi="Times New Roman"/>
            <w:sz w:val="24"/>
            <w:szCs w:val="24"/>
            <w:lang w:eastAsia="en-US"/>
          </w:rPr>
          <w:t>Шишмарев, В.Ю.</w:t>
        </w:r>
      </w:hyperlink>
      <w:r w:rsidRPr="00225001">
        <w:rPr>
          <w:rFonts w:ascii="Times New Roman" w:hAnsi="Times New Roman"/>
          <w:sz w:val="24"/>
          <w:szCs w:val="24"/>
          <w:lang w:eastAsia="en-US"/>
        </w:rPr>
        <w:t xml:space="preserve"> </w:t>
      </w:r>
      <w:hyperlink r:id="rId21" w:history="1">
        <w:r w:rsidR="00765772" w:rsidRPr="00225001">
          <w:rPr>
            <w:rStyle w:val="ac"/>
          </w:rPr>
          <w:t>http://irbis/cgi-bin/irbis64r_72/cgiirbis_64.exe?Z21ID=&amp;I21DBN=CHEMK&amp;P21DBN=CHEMK&amp;S21STN=1&amp;S21REF=10&amp;S21FMT=fullw&amp;C21COM=S&amp;S21CNR=20&amp;S21P01=0&amp;S21P02=0&amp;S21P03=M=&amp;S21COLORTERMS=0&amp;S21STR=</w:t>
        </w:r>
      </w:hyperlink>
      <w:r w:rsidRPr="00225001">
        <w:rPr>
          <w:rFonts w:ascii="Times New Roman" w:hAnsi="Times New Roman"/>
          <w:sz w:val="24"/>
          <w:szCs w:val="24"/>
          <w:lang w:eastAsia="en-US"/>
        </w:rPr>
        <w:t xml:space="preserve">Метрология, стандартизация, сертификация и техническое регулирование: учебник для студ. учреждений СПО. - М. : Издательский центр "Академия", 2014. </w:t>
      </w:r>
    </w:p>
    <w:p w:rsidR="004A4356" w:rsidRPr="00225001" w:rsidRDefault="004A4356" w:rsidP="00205E4B">
      <w:pPr>
        <w:numPr>
          <w:ilvl w:val="0"/>
          <w:numId w:val="3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hyperlink r:id="rId22" w:history="1">
        <w:r w:rsidRPr="00225001">
          <w:rPr>
            <w:rFonts w:ascii="Times New Roman" w:hAnsi="Times New Roman"/>
            <w:sz w:val="24"/>
            <w:szCs w:val="24"/>
            <w:lang w:eastAsia="en-US"/>
          </w:rPr>
          <w:t>Шишмарев, В.Ю.</w:t>
        </w:r>
      </w:hyperlink>
      <w:r w:rsidRPr="00225001">
        <w:rPr>
          <w:rFonts w:ascii="Times New Roman" w:hAnsi="Times New Roman"/>
          <w:sz w:val="24"/>
          <w:szCs w:val="24"/>
          <w:lang w:eastAsia="en-US"/>
        </w:rPr>
        <w:t xml:space="preserve"> </w:t>
      </w:r>
      <w:hyperlink r:id="rId23" w:history="1">
        <w:r w:rsidR="00765772" w:rsidRPr="00225001">
          <w:rPr>
            <w:rStyle w:val="ac"/>
          </w:rPr>
          <w:t>http://irbis/cgi-bin/irbis64r_72/cgiirbis_64.exe?Z21ID=&amp;I21DBN=CHEMK&amp;P21DBN=CHEMK&amp;S21STN=1&amp;S21REF=10&amp;S21FMT=fullw&amp;C21COM=S&amp;S21CNR=20&amp;S21P01=0&amp;S21P02=0&amp;S21P03=M=&amp;S21COLORTERMS=0&amp;S21STR=</w:t>
        </w:r>
      </w:hyperlink>
      <w:r w:rsidRPr="00225001">
        <w:rPr>
          <w:rFonts w:ascii="Times New Roman" w:hAnsi="Times New Roman"/>
          <w:sz w:val="24"/>
          <w:szCs w:val="24"/>
          <w:lang w:eastAsia="en-US"/>
        </w:rPr>
        <w:t>Средства измерений: учебник для студ. СПО - 6-е изд.,испр. - М. : Академия, 2013.</w:t>
      </w:r>
    </w:p>
    <w:p w:rsidR="004A4356" w:rsidRPr="00225001" w:rsidRDefault="004A4356" w:rsidP="00205E4B">
      <w:pPr>
        <w:numPr>
          <w:ilvl w:val="0"/>
          <w:numId w:val="34"/>
        </w:numPr>
        <w:tabs>
          <w:tab w:val="left" w:pos="993"/>
          <w:tab w:val="left" w:pos="126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hyperlink r:id="rId24" w:history="1">
        <w:r w:rsidRPr="00225001">
          <w:rPr>
            <w:rFonts w:ascii="Times New Roman" w:hAnsi="Times New Roman"/>
            <w:sz w:val="24"/>
            <w:szCs w:val="24"/>
            <w:lang w:eastAsia="en-US"/>
          </w:rPr>
          <w:t>Бутырский, В. И.</w:t>
        </w:r>
      </w:hyperlink>
      <w:r w:rsidRPr="00225001">
        <w:rPr>
          <w:rFonts w:ascii="Times New Roman" w:hAnsi="Times New Roman"/>
          <w:sz w:val="24"/>
          <w:szCs w:val="24"/>
          <w:lang w:eastAsia="en-US"/>
        </w:rPr>
        <w:t xml:space="preserve"> </w:t>
      </w:r>
      <w:hyperlink r:id="rId25" w:history="1">
        <w:r w:rsidR="00765772" w:rsidRPr="00225001">
          <w:rPr>
            <w:rStyle w:val="ac"/>
          </w:rPr>
          <w:t>http://irbis/cgi-bin/irbis64r_72/cgiirbis_64.exe?Z21ID=&amp;I21DBN=CHEMK&amp;P21DBN=CHEMK&amp;S21STN=1&amp;S21REF=10&amp;S21FMT=fullw&amp;C21COM=S&amp;S21CNR=20&amp;S21P01=0&amp;S21P02=0&amp;S21P03=M=&amp;S21COLORTERMS=0&amp;S21STR=</w:t>
        </w:r>
      </w:hyperlink>
      <w:r w:rsidRPr="00225001">
        <w:rPr>
          <w:rFonts w:ascii="Times New Roman" w:hAnsi="Times New Roman"/>
          <w:sz w:val="24"/>
          <w:szCs w:val="24"/>
          <w:lang w:eastAsia="en-US"/>
        </w:rPr>
        <w:t>Наладка электрооборудования : учебное пособие для сред. спец. учеб. заведений. - 2-е изд., стер. - Волгоград : ИН-ФОЛИО, 2013</w:t>
      </w:r>
      <w:r w:rsidR="00295F41" w:rsidRPr="00225001">
        <w:rPr>
          <w:rFonts w:ascii="Times New Roman" w:hAnsi="Times New Roman"/>
          <w:sz w:val="24"/>
          <w:szCs w:val="24"/>
          <w:lang w:eastAsia="en-US"/>
        </w:rPr>
        <w:t>.</w:t>
      </w:r>
    </w:p>
    <w:p w:rsidR="005D394F" w:rsidRPr="00990C1F" w:rsidRDefault="005D394F" w:rsidP="00A40755">
      <w:pPr>
        <w:tabs>
          <w:tab w:val="left" w:pos="3990"/>
        </w:tabs>
        <w:rPr>
          <w:rFonts w:ascii="Times New Roman" w:hAnsi="Times New Roman"/>
          <w:b/>
          <w:bCs/>
          <w:iCs/>
        </w:rPr>
      </w:pPr>
    </w:p>
    <w:p w:rsidR="00F2375C" w:rsidRPr="00990C1F" w:rsidRDefault="00F2375C" w:rsidP="00F2375C">
      <w:pPr>
        <w:ind w:left="-709"/>
        <w:rPr>
          <w:rFonts w:ascii="Times New Roman" w:hAnsi="Times New Roman"/>
          <w:b/>
          <w:sz w:val="24"/>
          <w:szCs w:val="24"/>
        </w:rPr>
      </w:pPr>
      <w:r w:rsidRPr="00990C1F">
        <w:rPr>
          <w:rFonts w:ascii="Times New Roman" w:hAnsi="Times New Roman"/>
          <w:b/>
        </w:rPr>
        <w:t>4</w:t>
      </w:r>
      <w:r w:rsidRPr="00990C1F">
        <w:rPr>
          <w:rFonts w:ascii="Times New Roman" w:hAnsi="Times New Roman"/>
          <w:b/>
          <w:sz w:val="24"/>
          <w:szCs w:val="24"/>
        </w:rPr>
        <w:t>. КОНТРОЛЬ И ОЦЕНКА РЕЗУЛЬТАТОВ ОСВОЕНИЯ ПРОФЕССИОНАЛЬНОГО М</w:t>
      </w:r>
      <w:r w:rsidRPr="00990C1F">
        <w:rPr>
          <w:rFonts w:ascii="Times New Roman" w:hAnsi="Times New Roman"/>
          <w:b/>
          <w:sz w:val="24"/>
          <w:szCs w:val="24"/>
        </w:rPr>
        <w:t>О</w:t>
      </w:r>
      <w:r w:rsidRPr="00990C1F">
        <w:rPr>
          <w:rFonts w:ascii="Times New Roman" w:hAnsi="Times New Roman"/>
          <w:b/>
          <w:sz w:val="24"/>
          <w:szCs w:val="24"/>
        </w:rPr>
        <w:t xml:space="preserve">ДУЛЯ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5245"/>
        <w:gridCol w:w="2517"/>
      </w:tblGrid>
      <w:tr w:rsidR="00F2375C" w:rsidRPr="00990C1F" w:rsidTr="00CE5988">
        <w:tc>
          <w:tcPr>
            <w:tcW w:w="2268" w:type="dxa"/>
          </w:tcPr>
          <w:p w:rsidR="00F2375C" w:rsidRPr="00990C1F" w:rsidRDefault="00F2375C" w:rsidP="00CE59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/>
                <w:sz w:val="24"/>
                <w:szCs w:val="24"/>
              </w:rPr>
              <w:t>Код и наименование профессиональ</w:t>
            </w:r>
            <w:r w:rsidR="0019474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90C1F">
              <w:rPr>
                <w:rFonts w:ascii="Times New Roman" w:hAnsi="Times New Roman"/>
                <w:b/>
                <w:sz w:val="24"/>
                <w:szCs w:val="24"/>
              </w:rPr>
              <w:t>ных комп</w:t>
            </w:r>
            <w:r w:rsidRPr="00990C1F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990C1F">
              <w:rPr>
                <w:rFonts w:ascii="Times New Roman" w:hAnsi="Times New Roman"/>
                <w:b/>
                <w:sz w:val="24"/>
                <w:szCs w:val="24"/>
              </w:rPr>
              <w:t>тенций, формируемых в рамках модуля</w:t>
            </w:r>
          </w:p>
        </w:tc>
        <w:tc>
          <w:tcPr>
            <w:tcW w:w="5245" w:type="dxa"/>
          </w:tcPr>
          <w:p w:rsidR="00F2375C" w:rsidRPr="00990C1F" w:rsidRDefault="00F2375C" w:rsidP="00CE59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375C" w:rsidRPr="00990C1F" w:rsidRDefault="00F2375C" w:rsidP="00CE59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517" w:type="dxa"/>
          </w:tcPr>
          <w:p w:rsidR="00F2375C" w:rsidRPr="00990C1F" w:rsidRDefault="00F2375C" w:rsidP="00CE59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375C" w:rsidRPr="00990C1F" w:rsidRDefault="00F2375C" w:rsidP="00CE59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/>
                <w:sz w:val="24"/>
                <w:szCs w:val="24"/>
              </w:rPr>
              <w:t>Методы оценки</w:t>
            </w:r>
          </w:p>
        </w:tc>
      </w:tr>
      <w:tr w:rsidR="00A02196" w:rsidRPr="00990C1F" w:rsidTr="00CE5988">
        <w:tc>
          <w:tcPr>
            <w:tcW w:w="2268" w:type="dxa"/>
          </w:tcPr>
          <w:p w:rsidR="00A02196" w:rsidRPr="00990C1F" w:rsidRDefault="00A02196" w:rsidP="00A021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5245" w:type="dxa"/>
          </w:tcPr>
          <w:p w:rsidR="00A02196" w:rsidRPr="00990C1F" w:rsidRDefault="00A02196" w:rsidP="00A02196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контексте. Анализировать задачу и/или проблему и выделять её составные части. Правильно выявлять и эффективно искать информацию, необходимую для решения задачи и/или проблемы. Составить план действия. Определить необходимые ресурсы. Владеть актуальными методами работы в профессиональной и смежных сферах. Реализовать составленный план. 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2517" w:type="dxa"/>
          </w:tcPr>
          <w:p w:rsidR="00A02196" w:rsidRPr="00990C1F" w:rsidRDefault="00A02196" w:rsidP="00A021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0C1F">
              <w:rPr>
                <w:rFonts w:ascii="Times New Roman" w:hAnsi="Times New Roman"/>
                <w:iCs/>
                <w:sz w:val="24"/>
                <w:szCs w:val="24"/>
              </w:rPr>
              <w:t>Актуальный профессиональный и социальный контекст, в котором приходится работать и жить. Основные источники информации и ресурсы для решения задач и проблем в профессиональном и/или социальном контексте. Алгоритмы выполнения работ в профессиональной и смежных областях. Методы работы в профессиональной и смежных сферах. Структура плана для решения задач. Порядок оценки результатов решения задач профессиональной деятельности.</w:t>
            </w:r>
          </w:p>
        </w:tc>
      </w:tr>
      <w:tr w:rsidR="00A02196" w:rsidRPr="00990C1F" w:rsidTr="00CE5988">
        <w:tc>
          <w:tcPr>
            <w:tcW w:w="2268" w:type="dxa"/>
          </w:tcPr>
          <w:p w:rsidR="00A02196" w:rsidRPr="00990C1F" w:rsidRDefault="00A02196" w:rsidP="00A021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ОП 02.Осуществлять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5245" w:type="dxa"/>
          </w:tcPr>
          <w:p w:rsidR="00A02196" w:rsidRPr="00990C1F" w:rsidRDefault="00A02196" w:rsidP="00A02196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iCs/>
                <w:sz w:val="24"/>
                <w:szCs w:val="24"/>
              </w:rPr>
              <w:t>Определять задачи поиска информации. Определять необходимые источники информации. Планировать процесс поиска. Структурировать получаемую информацию. Выделять наиболее значимое в перечне информации. Оценивать практическую значимость результатов поиска. Оформлять результаты поиска.</w:t>
            </w:r>
          </w:p>
        </w:tc>
        <w:tc>
          <w:tcPr>
            <w:tcW w:w="2517" w:type="dxa"/>
          </w:tcPr>
          <w:p w:rsidR="00A02196" w:rsidRPr="00990C1F" w:rsidRDefault="00A02196" w:rsidP="00A021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0C1F">
              <w:rPr>
                <w:rFonts w:ascii="Times New Roman" w:hAnsi="Times New Roman"/>
                <w:iCs/>
                <w:sz w:val="24"/>
                <w:szCs w:val="24"/>
              </w:rPr>
              <w:t>Номенклатура информационных источников применяемых в профессиональной деятельности. Приемы структурирования информации. Формат оформления результатов поиска информации</w:t>
            </w:r>
            <w:r w:rsidRPr="00990C1F">
              <w:rPr>
                <w:sz w:val="24"/>
                <w:szCs w:val="24"/>
              </w:rPr>
              <w:t>.</w:t>
            </w:r>
          </w:p>
        </w:tc>
      </w:tr>
      <w:tr w:rsidR="00A02196" w:rsidRPr="00990C1F" w:rsidTr="00CE5988">
        <w:tc>
          <w:tcPr>
            <w:tcW w:w="2268" w:type="dxa"/>
          </w:tcPr>
          <w:p w:rsidR="00A02196" w:rsidRPr="00990C1F" w:rsidRDefault="00A02196" w:rsidP="00A021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ОК 03. Планировать и реализовывать собственное профессиональное и личностное развитие.</w:t>
            </w:r>
          </w:p>
        </w:tc>
        <w:tc>
          <w:tcPr>
            <w:tcW w:w="5245" w:type="dxa"/>
          </w:tcPr>
          <w:p w:rsidR="00A02196" w:rsidRPr="00990C1F" w:rsidRDefault="00A02196" w:rsidP="00A0219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02196" w:rsidRPr="00990C1F" w:rsidRDefault="00A02196" w:rsidP="00A0219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Определять актуальность </w:t>
            </w:r>
          </w:p>
          <w:p w:rsidR="00A02196" w:rsidRPr="00990C1F" w:rsidRDefault="00A02196" w:rsidP="00A0219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Cs/>
                <w:iCs/>
                <w:sz w:val="24"/>
                <w:szCs w:val="24"/>
              </w:rPr>
              <w:t>нормативно-правовой документации в профессиональной деятельности; выстраивать траектории профессионального и личностного развития</w:t>
            </w:r>
          </w:p>
          <w:p w:rsidR="00A02196" w:rsidRPr="00990C1F" w:rsidRDefault="00A02196" w:rsidP="00A02196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517" w:type="dxa"/>
          </w:tcPr>
          <w:p w:rsidR="00A02196" w:rsidRPr="00990C1F" w:rsidRDefault="00A02196" w:rsidP="00A021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Cs/>
                <w:iCs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A02196" w:rsidRPr="00990C1F" w:rsidTr="00CE5988">
        <w:tc>
          <w:tcPr>
            <w:tcW w:w="2268" w:type="dxa"/>
          </w:tcPr>
          <w:p w:rsidR="00A02196" w:rsidRPr="00990C1F" w:rsidRDefault="00A02196" w:rsidP="00A021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5245" w:type="dxa"/>
          </w:tcPr>
          <w:p w:rsidR="00A02196" w:rsidRPr="00990C1F" w:rsidRDefault="00A02196" w:rsidP="00A0219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Организовывать работу коллектива и команды. Взаимодействовать с коллегами, руководством, клиентами.</w:t>
            </w:r>
          </w:p>
        </w:tc>
        <w:tc>
          <w:tcPr>
            <w:tcW w:w="2517" w:type="dxa"/>
          </w:tcPr>
          <w:p w:rsidR="00A02196" w:rsidRPr="00990C1F" w:rsidRDefault="00A02196" w:rsidP="00A0219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Cs/>
                <w:iCs/>
                <w:sz w:val="24"/>
                <w:szCs w:val="24"/>
              </w:rPr>
              <w:t>Психологию коллектива. Психологию личности. Основы проектной деятельности.</w:t>
            </w:r>
          </w:p>
        </w:tc>
      </w:tr>
      <w:tr w:rsidR="00A02196" w:rsidRPr="00990C1F" w:rsidTr="00CE5988">
        <w:tc>
          <w:tcPr>
            <w:tcW w:w="2268" w:type="dxa"/>
          </w:tcPr>
          <w:p w:rsidR="00A02196" w:rsidRPr="00990C1F" w:rsidRDefault="00A02196" w:rsidP="00A021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ОК 05.</w:t>
            </w:r>
            <w:r w:rsidRPr="00990C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5245" w:type="dxa"/>
          </w:tcPr>
          <w:p w:rsidR="00A02196" w:rsidRPr="00990C1F" w:rsidRDefault="00A02196" w:rsidP="00A0219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Cs/>
                <w:sz w:val="24"/>
                <w:szCs w:val="24"/>
              </w:rPr>
              <w:t>Излагать свои мысли на государственном языке. Оформлять документы.</w:t>
            </w:r>
          </w:p>
        </w:tc>
        <w:tc>
          <w:tcPr>
            <w:tcW w:w="2517" w:type="dxa"/>
          </w:tcPr>
          <w:p w:rsidR="00A02196" w:rsidRPr="00990C1F" w:rsidRDefault="00A02196" w:rsidP="00A0219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Cs/>
                <w:sz w:val="24"/>
                <w:szCs w:val="24"/>
              </w:rPr>
              <w:t>Особенности социального и культурного контекста</w:t>
            </w:r>
          </w:p>
          <w:p w:rsidR="00A02196" w:rsidRPr="00990C1F" w:rsidRDefault="00A02196" w:rsidP="00A0219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Cs/>
                <w:sz w:val="24"/>
                <w:szCs w:val="24"/>
              </w:rPr>
              <w:t>Правила оформления документов.</w:t>
            </w:r>
          </w:p>
        </w:tc>
      </w:tr>
      <w:tr w:rsidR="00A02196" w:rsidRPr="00990C1F" w:rsidTr="00CE5988">
        <w:tc>
          <w:tcPr>
            <w:tcW w:w="2268" w:type="dxa"/>
          </w:tcPr>
          <w:p w:rsidR="00A02196" w:rsidRPr="00990C1F" w:rsidRDefault="00A02196" w:rsidP="00A021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ОК 06.</w:t>
            </w:r>
            <w:r w:rsidR="00E6065F" w:rsidRPr="00990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5245" w:type="dxa"/>
          </w:tcPr>
          <w:p w:rsidR="00A02196" w:rsidRPr="00990C1F" w:rsidRDefault="00A02196" w:rsidP="00A0219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Cs/>
                <w:sz w:val="24"/>
                <w:szCs w:val="24"/>
              </w:rPr>
              <w:t>Описывать значимость своей профессии. Презентовать структуру профессиональной деятельности по профессии (специальности).</w:t>
            </w:r>
          </w:p>
        </w:tc>
        <w:tc>
          <w:tcPr>
            <w:tcW w:w="2517" w:type="dxa"/>
          </w:tcPr>
          <w:p w:rsidR="00A02196" w:rsidRPr="00990C1F" w:rsidRDefault="00A02196" w:rsidP="00A021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02196" w:rsidRPr="00990C1F" w:rsidRDefault="00A02196" w:rsidP="00A0219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Cs/>
                <w:sz w:val="24"/>
                <w:szCs w:val="24"/>
              </w:rPr>
              <w:t>Описывать значимость своей профессии. Презентовать структуру профессиональной деятельности по профессии (специальности).</w:t>
            </w:r>
          </w:p>
        </w:tc>
      </w:tr>
      <w:tr w:rsidR="00A02196" w:rsidRPr="00990C1F" w:rsidTr="00CE5988">
        <w:tc>
          <w:tcPr>
            <w:tcW w:w="2268" w:type="dxa"/>
          </w:tcPr>
          <w:p w:rsidR="00A02196" w:rsidRPr="00990C1F" w:rsidRDefault="00A02196" w:rsidP="00A021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5245" w:type="dxa"/>
          </w:tcPr>
          <w:p w:rsidR="00A02196" w:rsidRPr="00990C1F" w:rsidRDefault="00A02196" w:rsidP="00A0219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Cs/>
                <w:sz w:val="24"/>
                <w:szCs w:val="24"/>
              </w:rPr>
              <w:t>Соблюдать нормы экологической безопасности. Определять направления ресурсосбережения в рамках профессиональной деятельности по профессии (специальности)</w:t>
            </w:r>
          </w:p>
        </w:tc>
        <w:tc>
          <w:tcPr>
            <w:tcW w:w="2517" w:type="dxa"/>
          </w:tcPr>
          <w:p w:rsidR="00A02196" w:rsidRPr="00990C1F" w:rsidRDefault="00A02196" w:rsidP="00A0219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Cs/>
                <w:sz w:val="24"/>
                <w:szCs w:val="24"/>
              </w:rPr>
              <w:t>Правила экологической безопасности при ведении профессиональной деятельности. Основные ресурсы задействованные в профессиональной деятельности. Пути обеспечения ресурсосбережения.</w:t>
            </w:r>
          </w:p>
        </w:tc>
      </w:tr>
      <w:tr w:rsidR="00A02196" w:rsidRPr="00990C1F" w:rsidTr="00CE5988">
        <w:tc>
          <w:tcPr>
            <w:tcW w:w="2268" w:type="dxa"/>
          </w:tcPr>
          <w:p w:rsidR="00A02196" w:rsidRPr="00990C1F" w:rsidRDefault="00A02196" w:rsidP="00A021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  <w:tc>
          <w:tcPr>
            <w:tcW w:w="5245" w:type="dxa"/>
          </w:tcPr>
          <w:p w:rsidR="00A02196" w:rsidRPr="00990C1F" w:rsidRDefault="00A02196" w:rsidP="00A0219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целей. Применять рациональные приемы двигательных функций в профессиональной деятельности. Пользоваться средствами профилактики перенапряжения характерными для данной профессии (специальности).</w:t>
            </w:r>
          </w:p>
        </w:tc>
        <w:tc>
          <w:tcPr>
            <w:tcW w:w="2517" w:type="dxa"/>
          </w:tcPr>
          <w:p w:rsidR="00A02196" w:rsidRPr="00990C1F" w:rsidRDefault="00A02196" w:rsidP="00A0219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человека. Основы здорового образа жизни. Условия профессиональной деятельности и зоны риска физического здоровья для профессии (специальности). Средства профилактики перенапряжения.</w:t>
            </w:r>
          </w:p>
        </w:tc>
      </w:tr>
      <w:tr w:rsidR="00A02196" w:rsidRPr="00990C1F" w:rsidTr="00CE5988">
        <w:tc>
          <w:tcPr>
            <w:tcW w:w="2268" w:type="dxa"/>
          </w:tcPr>
          <w:p w:rsidR="00A02196" w:rsidRPr="00990C1F" w:rsidRDefault="00A02196" w:rsidP="00A021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ОК 09. Использовать информационные технологии в профессиональной деятельности.</w:t>
            </w:r>
          </w:p>
        </w:tc>
        <w:tc>
          <w:tcPr>
            <w:tcW w:w="5245" w:type="dxa"/>
          </w:tcPr>
          <w:p w:rsidR="00A02196" w:rsidRPr="00990C1F" w:rsidRDefault="00A02196" w:rsidP="00A0219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Cs/>
                <w:sz w:val="24"/>
                <w:szCs w:val="24"/>
              </w:rPr>
              <w:t>Применять средства информационных технологий для решения профессиональных задач. Использовать современное программное обеспечение.</w:t>
            </w:r>
          </w:p>
        </w:tc>
        <w:tc>
          <w:tcPr>
            <w:tcW w:w="2517" w:type="dxa"/>
          </w:tcPr>
          <w:p w:rsidR="00A02196" w:rsidRPr="00990C1F" w:rsidRDefault="00A02196" w:rsidP="00A0219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Cs/>
                <w:sz w:val="24"/>
                <w:szCs w:val="24"/>
              </w:rPr>
              <w:t>Современные средства и устройства информатизации. Порядок их применения и программное обеспечение в профессиональной деятельности.</w:t>
            </w:r>
          </w:p>
        </w:tc>
      </w:tr>
      <w:tr w:rsidR="00A02196" w:rsidRPr="00990C1F" w:rsidTr="00CE5988">
        <w:tc>
          <w:tcPr>
            <w:tcW w:w="2268" w:type="dxa"/>
          </w:tcPr>
          <w:p w:rsidR="00A02196" w:rsidRPr="00990C1F" w:rsidRDefault="00A02196" w:rsidP="00A021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ОК 10. Пользоваться профессиональной документацией на государственном и иностранном языках.</w:t>
            </w:r>
          </w:p>
        </w:tc>
        <w:tc>
          <w:tcPr>
            <w:tcW w:w="5245" w:type="dxa"/>
          </w:tcPr>
          <w:p w:rsidR="00A02196" w:rsidRPr="00990C1F" w:rsidRDefault="00A02196" w:rsidP="00A0219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бытовые). Понимать тексты на базовые профессиональные темы. Участвовать в диалогах на знакомые общие и профессиональные темы. Строить простые высказывания о себе и о своей профессиональной деятельности. Кратко обосновывать и объяснить свои действия (текущие и планируемые). Писать простые связные сообщения на знакомые или интересующие профессиональные темы.</w:t>
            </w:r>
          </w:p>
        </w:tc>
        <w:tc>
          <w:tcPr>
            <w:tcW w:w="2517" w:type="dxa"/>
          </w:tcPr>
          <w:p w:rsidR="00A02196" w:rsidRPr="00990C1F" w:rsidRDefault="00A02196" w:rsidP="00A0219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равила построения простых и сложных предложений на профессиональные темы. Основные общеупотребительные глаголы (бытовая и профессиональная лексика). Лексический минимум, относящийся к описанию предметов, средств и процессов профессиональной деятельности. Особенности произношения. Правила чтения текстов профессиональной направленности.</w:t>
            </w:r>
          </w:p>
        </w:tc>
      </w:tr>
      <w:tr w:rsidR="00A02196" w:rsidRPr="00990C1F" w:rsidTr="00CE5988">
        <w:tc>
          <w:tcPr>
            <w:tcW w:w="2268" w:type="dxa"/>
          </w:tcPr>
          <w:p w:rsidR="00A02196" w:rsidRPr="00990C1F" w:rsidRDefault="00A02196" w:rsidP="00A02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ОК 11. Планировать предприним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а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тельскую де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я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тельность в професси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о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нальной сфере.</w:t>
            </w:r>
          </w:p>
        </w:tc>
        <w:tc>
          <w:tcPr>
            <w:tcW w:w="5245" w:type="dxa"/>
          </w:tcPr>
          <w:p w:rsidR="00A02196" w:rsidRPr="00990C1F" w:rsidRDefault="00A02196" w:rsidP="00A0219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990C1F">
              <w:rPr>
                <w:rFonts w:ascii="Times New Roman" w:hAnsi="Times New Roman"/>
                <w:bCs/>
                <w:sz w:val="24"/>
                <w:szCs w:val="24"/>
              </w:rPr>
              <w:t>ыявлять достоинства и недостатки коммерческой идеи. Презентовать</w:t>
            </w:r>
            <w:r w:rsidR="00E6065F" w:rsidRPr="00990C1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90C1F">
              <w:rPr>
                <w:rFonts w:ascii="Times New Roman" w:hAnsi="Times New Roman"/>
                <w:bCs/>
                <w:sz w:val="24"/>
                <w:szCs w:val="24"/>
              </w:rPr>
              <w:t>идеи открытия собственного дела в профессиональной деятельности. Оформлять бизнес-план. Рассчитывать размеры выплат по процентным ставкам кредитования.</w:t>
            </w:r>
          </w:p>
        </w:tc>
        <w:tc>
          <w:tcPr>
            <w:tcW w:w="2517" w:type="dxa"/>
          </w:tcPr>
          <w:p w:rsidR="00A02196" w:rsidRPr="00990C1F" w:rsidRDefault="00A02196" w:rsidP="00A0219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Cs/>
                <w:sz w:val="24"/>
                <w:szCs w:val="24"/>
              </w:rPr>
              <w:t>Основы предпринимательской деятельности. Основы финансовой грамотности. Правила разработки бизнес-планов. Порядок выстраивания презентации. Кредитные банковские продукты.</w:t>
            </w:r>
          </w:p>
        </w:tc>
      </w:tr>
      <w:tr w:rsidR="00E7665C" w:rsidRPr="00990C1F" w:rsidTr="00CE5988">
        <w:trPr>
          <w:trHeight w:val="698"/>
        </w:trPr>
        <w:tc>
          <w:tcPr>
            <w:tcW w:w="2268" w:type="dxa"/>
            <w:vMerge w:val="restart"/>
          </w:tcPr>
          <w:p w:rsidR="00E7665C" w:rsidRPr="00990C1F" w:rsidRDefault="00E7665C" w:rsidP="00F23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ПК 2.1. Определять последовательность и оптимальные режимы пусконаладочных работ приборов и систем автоматики в соответствии с заданием и требованиями технической документации.</w:t>
            </w:r>
          </w:p>
          <w:p w:rsidR="00E7665C" w:rsidRPr="00990C1F" w:rsidRDefault="00E7665C" w:rsidP="00F23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7665C" w:rsidRPr="00990C1F" w:rsidRDefault="00E7665C" w:rsidP="00F2375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u w:val="single"/>
              </w:rPr>
            </w:pPr>
            <w:r w:rsidRPr="00990C1F">
              <w:rPr>
                <w:rFonts w:ascii="Times New Roman" w:hAnsi="Times New Roman"/>
                <w:sz w:val="24"/>
                <w:szCs w:val="28"/>
                <w:u w:val="single"/>
              </w:rPr>
              <w:t>75% правильных ответов при оценке знаний, включая знания:</w:t>
            </w:r>
          </w:p>
          <w:p w:rsidR="00E7665C" w:rsidRPr="00990C1F" w:rsidRDefault="00E7665C" w:rsidP="00F23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конструкторской, производственно-технологической и нормативной документации, необходимой для выполнения работ;</w:t>
            </w:r>
          </w:p>
          <w:p w:rsidR="00E7665C" w:rsidRPr="00990C1F" w:rsidRDefault="00E7665C" w:rsidP="00CE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электроизмерительных приборов, их классификации, назначения и области применения (приборы для измерения давления, измерения расхода и количества, измерения уровня, измерения и контроля физико-механических параметров);</w:t>
            </w:r>
          </w:p>
          <w:p w:rsidR="00E7665C" w:rsidRPr="00990C1F" w:rsidRDefault="00E7665C" w:rsidP="00CE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классификации и состава оборудования станков с программным управлением;</w:t>
            </w:r>
          </w:p>
          <w:p w:rsidR="00E7665C" w:rsidRPr="00990C1F" w:rsidRDefault="00E7665C" w:rsidP="00CE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основных понятий в области автоматического управления станками;</w:t>
            </w:r>
          </w:p>
          <w:p w:rsidR="00E7665C" w:rsidRPr="00990C1F" w:rsidRDefault="00E7665C" w:rsidP="00CE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видов программного управления станками;</w:t>
            </w:r>
          </w:p>
          <w:p w:rsidR="00E7665C" w:rsidRPr="00990C1F" w:rsidRDefault="00E7665C" w:rsidP="00CE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состава оборудования, аппаратуры управления автоматическими линиями;</w:t>
            </w:r>
          </w:p>
          <w:p w:rsidR="00E7665C" w:rsidRPr="00990C1F" w:rsidRDefault="00E7665C" w:rsidP="00CE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классификации автоматических станочных систем;</w:t>
            </w:r>
          </w:p>
          <w:p w:rsidR="00E7665C" w:rsidRPr="00990C1F" w:rsidRDefault="00E7665C" w:rsidP="00CE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основных понятий о гибких автоматизированных производствах, технических характеристик промышленных роботов;</w:t>
            </w:r>
          </w:p>
          <w:p w:rsidR="00E7665C" w:rsidRPr="00990C1F" w:rsidRDefault="00E7665C" w:rsidP="00CE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видов систем управления роботами;</w:t>
            </w:r>
          </w:p>
          <w:p w:rsidR="00E7665C" w:rsidRPr="00990C1F" w:rsidRDefault="00E7665C" w:rsidP="00CE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состава оборудования, аппаратуры и приборов управления металлообрабатывающих комплексов;</w:t>
            </w:r>
          </w:p>
          <w:p w:rsidR="00E7665C" w:rsidRPr="00990C1F" w:rsidRDefault="00E7665C" w:rsidP="00CE5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необходимых приборов, аппаратуры, инструментов, технологии вспомогательных наладочных работ со следящей аппаратурой и ее блоками;</w:t>
            </w:r>
          </w:p>
          <w:p w:rsidR="00E7665C" w:rsidRPr="00990C1F" w:rsidRDefault="00E7665C" w:rsidP="00CE5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устройств диагностической аппаратуры, созданной на базе микропроцессорной техники;</w:t>
            </w:r>
          </w:p>
          <w:p w:rsidR="00E7665C" w:rsidRPr="00990C1F" w:rsidRDefault="00E7665C" w:rsidP="00CE5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схем и принципов работы электронных устройств, подавляющих радиопомехи;</w:t>
            </w:r>
          </w:p>
          <w:p w:rsidR="00E7665C" w:rsidRPr="00990C1F" w:rsidRDefault="00E7665C" w:rsidP="00CE5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 xml:space="preserve">схем и принципов работы </w:t>
            </w:r>
            <w:r w:rsidR="00DA0F9A">
              <w:rPr>
                <w:rFonts w:ascii="Times New Roman" w:hAnsi="Times New Roman"/>
                <w:sz w:val="24"/>
                <w:szCs w:val="24"/>
              </w:rPr>
              <w:t>"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интеллектуальных</w:t>
            </w:r>
            <w:r w:rsidR="00DD26D8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датчиков, ультразвуковых установок;</w:t>
            </w:r>
          </w:p>
          <w:p w:rsidR="00E7665C" w:rsidRPr="00990C1F" w:rsidRDefault="00E7665C" w:rsidP="00CE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назначения и состава пусконаладочных работ;</w:t>
            </w:r>
          </w:p>
          <w:p w:rsidR="00E7665C" w:rsidRPr="00990C1F" w:rsidRDefault="00E7665C" w:rsidP="00CE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способов наладки и технологии выполнения наладки контрольно-измерительных приборов;</w:t>
            </w:r>
          </w:p>
          <w:p w:rsidR="00E7665C" w:rsidRPr="00990C1F" w:rsidRDefault="00E7665C" w:rsidP="00CE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принципов наладки систем, приборов и аппаратуры, используемых при наладке;</w:t>
            </w:r>
          </w:p>
          <w:p w:rsidR="00E7665C" w:rsidRPr="00990C1F" w:rsidRDefault="00E7665C" w:rsidP="00CE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принципв наладки телевизионного и телеконтролирующего оборудования;</w:t>
            </w:r>
          </w:p>
        </w:tc>
        <w:tc>
          <w:tcPr>
            <w:tcW w:w="2517" w:type="dxa"/>
          </w:tcPr>
          <w:p w:rsidR="00E7665C" w:rsidRPr="00990C1F" w:rsidRDefault="00E7665C" w:rsidP="00821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E7665C" w:rsidRPr="00990C1F" w:rsidRDefault="00E7665C" w:rsidP="00821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 xml:space="preserve">Выполнение самостоятельных работ </w:t>
            </w:r>
          </w:p>
          <w:p w:rsidR="00E7665C" w:rsidRPr="00990C1F" w:rsidRDefault="00E7665C" w:rsidP="00821D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65C" w:rsidRPr="00990C1F" w:rsidTr="00CE5988">
        <w:trPr>
          <w:trHeight w:val="2296"/>
        </w:trPr>
        <w:tc>
          <w:tcPr>
            <w:tcW w:w="2268" w:type="dxa"/>
            <w:vMerge/>
          </w:tcPr>
          <w:p w:rsidR="00E7665C" w:rsidRPr="00990C1F" w:rsidRDefault="00E7665C" w:rsidP="00CE598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245" w:type="dxa"/>
          </w:tcPr>
          <w:p w:rsidR="00E7665C" w:rsidRPr="00990C1F" w:rsidRDefault="00E7665C" w:rsidP="00CE598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 w:rsidRPr="00990C1F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Правильность демонстрации умений:</w:t>
            </w:r>
          </w:p>
          <w:p w:rsidR="00E7665C" w:rsidRPr="00990C1F" w:rsidRDefault="00E7665C" w:rsidP="00CE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читать схемы структур управления автоматическими линиями;</w:t>
            </w:r>
          </w:p>
          <w:p w:rsidR="00E7665C" w:rsidRPr="00990C1F" w:rsidRDefault="00E7665C" w:rsidP="00CE5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передавать схемы промышленной автоматики, телемеханики, связи в эксплуатацию;</w:t>
            </w:r>
          </w:p>
          <w:p w:rsidR="00E7665C" w:rsidRPr="00990C1F" w:rsidRDefault="00E7665C" w:rsidP="00CE5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передавать в эксплуатацию автоматизированные системы различной степени сложности на базе микропроцессорной техники</w:t>
            </w:r>
          </w:p>
        </w:tc>
        <w:tc>
          <w:tcPr>
            <w:tcW w:w="2517" w:type="dxa"/>
          </w:tcPr>
          <w:p w:rsidR="00E7665C" w:rsidRPr="00990C1F" w:rsidRDefault="00E7665C" w:rsidP="00821D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Экспертное наблюд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е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ние выполнения лабораторных работ,</w:t>
            </w:r>
          </w:p>
          <w:p w:rsidR="00E7665C" w:rsidRPr="00990C1F" w:rsidRDefault="00E7665C" w:rsidP="00821D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Экспертное наблюд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е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ние на учебной и произво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д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ственной практиках:</w:t>
            </w:r>
          </w:p>
          <w:p w:rsidR="00E7665C" w:rsidRPr="00990C1F" w:rsidRDefault="00E7665C" w:rsidP="00821D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  <w:p w:rsidR="00E7665C" w:rsidRPr="00990C1F" w:rsidRDefault="00E7665C" w:rsidP="00821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  <w:r w:rsidRPr="00990C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7665C" w:rsidRPr="00990C1F" w:rsidRDefault="00E7665C" w:rsidP="00821D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65C" w:rsidRPr="00990C1F" w:rsidTr="00CE5988">
        <w:trPr>
          <w:trHeight w:val="2296"/>
        </w:trPr>
        <w:tc>
          <w:tcPr>
            <w:tcW w:w="2268" w:type="dxa"/>
            <w:vMerge/>
          </w:tcPr>
          <w:p w:rsidR="00E7665C" w:rsidRPr="00990C1F" w:rsidRDefault="00E7665C" w:rsidP="00CE598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245" w:type="dxa"/>
          </w:tcPr>
          <w:p w:rsidR="00E7665C" w:rsidRPr="00990C1F" w:rsidRDefault="00E7665C" w:rsidP="00CE5988">
            <w:pPr>
              <w:widowControl w:val="0"/>
              <w:tabs>
                <w:tab w:val="left" w:pos="35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u w:val="single"/>
              </w:rPr>
            </w:pPr>
            <w:r w:rsidRPr="00990C1F">
              <w:rPr>
                <w:rFonts w:ascii="Times New Roman" w:hAnsi="Times New Roman"/>
                <w:sz w:val="24"/>
                <w:szCs w:val="20"/>
                <w:u w:val="single"/>
              </w:rPr>
              <w:t>Точность и технологичность выполнения действий:</w:t>
            </w:r>
          </w:p>
          <w:p w:rsidR="00E7665C" w:rsidRPr="00990C1F" w:rsidRDefault="00E7665C" w:rsidP="00CE5988">
            <w:pPr>
              <w:widowControl w:val="0"/>
              <w:tabs>
                <w:tab w:val="left" w:pos="35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0"/>
              </w:rPr>
              <w:t>по в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ыбору необходимых приборов и инструментов;</w:t>
            </w:r>
          </w:p>
          <w:p w:rsidR="00E7665C" w:rsidRPr="00990C1F" w:rsidRDefault="00E7665C" w:rsidP="00CE5988">
            <w:pPr>
              <w:widowControl w:val="0"/>
              <w:tabs>
                <w:tab w:val="left" w:pos="35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определению пригодности приборов к использованию;</w:t>
            </w:r>
          </w:p>
          <w:p w:rsidR="00E7665C" w:rsidRPr="00990C1F" w:rsidRDefault="00E7665C" w:rsidP="00CE5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проведению необходимой подготовки приборов к работе</w:t>
            </w:r>
          </w:p>
        </w:tc>
        <w:tc>
          <w:tcPr>
            <w:tcW w:w="2517" w:type="dxa"/>
          </w:tcPr>
          <w:p w:rsidR="00E7665C" w:rsidRPr="00990C1F" w:rsidRDefault="00E7665C" w:rsidP="00821D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Экспертное наблюд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е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ние выполнения лабораторных работ,</w:t>
            </w:r>
          </w:p>
          <w:p w:rsidR="00E7665C" w:rsidRPr="00990C1F" w:rsidRDefault="00E7665C" w:rsidP="00821D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Экспертное наблюд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е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ние на учебной и произво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д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ственной практиках:</w:t>
            </w:r>
          </w:p>
          <w:p w:rsidR="00E7665C" w:rsidRPr="00990C1F" w:rsidRDefault="00E7665C" w:rsidP="00821D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  <w:p w:rsidR="00E7665C" w:rsidRPr="00990C1F" w:rsidRDefault="00E7665C" w:rsidP="00821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  <w:r w:rsidRPr="00990C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7665C" w:rsidRPr="00990C1F" w:rsidRDefault="00E7665C" w:rsidP="00821D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65C" w:rsidRPr="00990C1F" w:rsidTr="00CE5988">
        <w:trPr>
          <w:trHeight w:val="2296"/>
        </w:trPr>
        <w:tc>
          <w:tcPr>
            <w:tcW w:w="2268" w:type="dxa"/>
            <w:vMerge w:val="restart"/>
          </w:tcPr>
          <w:p w:rsidR="00E7665C" w:rsidRPr="00990C1F" w:rsidRDefault="00E7665C" w:rsidP="00E766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 xml:space="preserve"> ПК 2.2. Вести технологический процесс пусконаладочных работ приборов и систем автоматики в соответствии с заданием с соблюдением требований к качеству выполняемых работ.</w:t>
            </w:r>
          </w:p>
          <w:p w:rsidR="00E7665C" w:rsidRPr="00990C1F" w:rsidRDefault="00E7665C" w:rsidP="00E76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7665C" w:rsidRPr="00990C1F" w:rsidRDefault="00E7665C" w:rsidP="00E7665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u w:val="single"/>
              </w:rPr>
            </w:pPr>
            <w:r w:rsidRPr="00990C1F">
              <w:rPr>
                <w:rFonts w:ascii="Times New Roman" w:hAnsi="Times New Roman"/>
                <w:sz w:val="24"/>
                <w:szCs w:val="28"/>
                <w:u w:val="single"/>
              </w:rPr>
              <w:t>75% правильных ответов при оценке знаний, включая знания:</w:t>
            </w:r>
          </w:p>
          <w:p w:rsidR="00E7665C" w:rsidRPr="00990C1F" w:rsidRDefault="00E7665C" w:rsidP="00821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технологии наладки различных видов оборудования, входящих в состав металлообрабатывающих комплексов;</w:t>
            </w:r>
          </w:p>
          <w:p w:rsidR="00E7665C" w:rsidRPr="00990C1F" w:rsidRDefault="00E7665C" w:rsidP="00821D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видов, способов и последовательности испытаний автоматизированных систем;</w:t>
            </w:r>
          </w:p>
          <w:p w:rsidR="00E7665C" w:rsidRPr="00990C1F" w:rsidRDefault="00E7665C" w:rsidP="00821D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правил снятия характеристик при испытаниях;</w:t>
            </w:r>
          </w:p>
          <w:p w:rsidR="00E7665C" w:rsidRPr="00990C1F" w:rsidRDefault="00E7665C" w:rsidP="00821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требований безопасности труда и бережливого производства при производстве пусконаладочных работ;</w:t>
            </w:r>
          </w:p>
          <w:p w:rsidR="00E7665C" w:rsidRPr="00990C1F" w:rsidRDefault="00E7665C" w:rsidP="00821D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норм и правил пожарной безопасности при проведении наладочных работ;</w:t>
            </w:r>
          </w:p>
          <w:p w:rsidR="00E7665C" w:rsidRPr="00990C1F" w:rsidRDefault="00E7665C" w:rsidP="00821D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последовательности и требуемых характеристик сдачи выполненных работ;</w:t>
            </w:r>
          </w:p>
          <w:p w:rsidR="00E7665C" w:rsidRPr="00990C1F" w:rsidRDefault="00E7665C" w:rsidP="00E76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правил оформления сдаточной технической документации;</w:t>
            </w:r>
          </w:p>
        </w:tc>
        <w:tc>
          <w:tcPr>
            <w:tcW w:w="2517" w:type="dxa"/>
          </w:tcPr>
          <w:p w:rsidR="00E7665C" w:rsidRPr="00990C1F" w:rsidRDefault="00E7665C" w:rsidP="00821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E7665C" w:rsidRPr="00990C1F" w:rsidRDefault="00E7665C" w:rsidP="00821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 xml:space="preserve">Выполнение самостоятельных работ </w:t>
            </w:r>
          </w:p>
          <w:p w:rsidR="00E7665C" w:rsidRPr="00990C1F" w:rsidRDefault="00E7665C" w:rsidP="00821D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65C" w:rsidRPr="00990C1F" w:rsidTr="00CE5988">
        <w:trPr>
          <w:trHeight w:val="2296"/>
        </w:trPr>
        <w:tc>
          <w:tcPr>
            <w:tcW w:w="2268" w:type="dxa"/>
            <w:vMerge/>
          </w:tcPr>
          <w:p w:rsidR="00E7665C" w:rsidRPr="00990C1F" w:rsidRDefault="00E7665C" w:rsidP="00CE598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245" w:type="dxa"/>
          </w:tcPr>
          <w:p w:rsidR="00E7665C" w:rsidRPr="00990C1F" w:rsidRDefault="00E7665C" w:rsidP="00E7665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 w:rsidRPr="00990C1F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Правильность демонстрации умений:</w:t>
            </w:r>
          </w:p>
          <w:p w:rsidR="00E7665C" w:rsidRPr="00990C1F" w:rsidRDefault="00E7665C" w:rsidP="00821D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применения тестовых программ для проведения пусконаладочных работ;</w:t>
            </w:r>
          </w:p>
          <w:p w:rsidR="00E7665C" w:rsidRPr="00990C1F" w:rsidRDefault="00E7665C" w:rsidP="00821D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при проведении испытания на работоспособность смонтированных схем промышленной автоматики, телемеханики, связи, электронно-механических испытательных и электрогидравлических машин и стендов;</w:t>
            </w:r>
          </w:p>
          <w:p w:rsidR="00E7665C" w:rsidRPr="00990C1F" w:rsidRDefault="00E7665C" w:rsidP="00821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оценивать качество результатов собственной деятельности;</w:t>
            </w:r>
          </w:p>
          <w:p w:rsidR="00E7665C" w:rsidRPr="00990C1F" w:rsidRDefault="00E7665C" w:rsidP="00821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при диагностировании электронных приборов с помощью тестовых программ и стендов;</w:t>
            </w:r>
          </w:p>
          <w:p w:rsidR="00E7665C" w:rsidRPr="00990C1F" w:rsidRDefault="00E7665C" w:rsidP="00821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безопасно работать с приборами, системами автоматики;</w:t>
            </w:r>
          </w:p>
          <w:p w:rsidR="00E7665C" w:rsidRPr="00990C1F" w:rsidRDefault="00E7665C" w:rsidP="00E76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оформлять сдаточную документацию</w:t>
            </w:r>
          </w:p>
        </w:tc>
        <w:tc>
          <w:tcPr>
            <w:tcW w:w="2517" w:type="dxa"/>
          </w:tcPr>
          <w:p w:rsidR="00E7665C" w:rsidRPr="00990C1F" w:rsidRDefault="00E7665C" w:rsidP="00821D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Экспертное наблюд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е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ние выполнения лабораторных работ,</w:t>
            </w:r>
          </w:p>
          <w:p w:rsidR="00E7665C" w:rsidRPr="00990C1F" w:rsidRDefault="00E7665C" w:rsidP="00821D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Экспертное наблюд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е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ние на учебной и произво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д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ственной практиках:</w:t>
            </w:r>
          </w:p>
          <w:p w:rsidR="00E7665C" w:rsidRPr="00990C1F" w:rsidRDefault="00E7665C" w:rsidP="00821D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  <w:p w:rsidR="00E7665C" w:rsidRPr="00990C1F" w:rsidRDefault="00E7665C" w:rsidP="00821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  <w:r w:rsidRPr="00990C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7665C" w:rsidRPr="00990C1F" w:rsidRDefault="00E7665C" w:rsidP="00821D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65C" w:rsidRPr="00990C1F" w:rsidTr="00CE5988">
        <w:trPr>
          <w:trHeight w:val="2296"/>
        </w:trPr>
        <w:tc>
          <w:tcPr>
            <w:tcW w:w="2268" w:type="dxa"/>
            <w:vMerge/>
          </w:tcPr>
          <w:p w:rsidR="00E7665C" w:rsidRPr="00990C1F" w:rsidRDefault="00E7665C" w:rsidP="00CE598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245" w:type="dxa"/>
          </w:tcPr>
          <w:p w:rsidR="00E7665C" w:rsidRPr="00990C1F" w:rsidRDefault="00E7665C" w:rsidP="00E7665C">
            <w:pPr>
              <w:widowControl w:val="0"/>
              <w:tabs>
                <w:tab w:val="left" w:pos="35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u w:val="single"/>
              </w:rPr>
            </w:pPr>
            <w:r w:rsidRPr="00990C1F">
              <w:rPr>
                <w:rFonts w:ascii="Times New Roman" w:hAnsi="Times New Roman"/>
                <w:sz w:val="24"/>
                <w:szCs w:val="20"/>
                <w:u w:val="single"/>
              </w:rPr>
              <w:t>Точность и технологичность выполнения действий</w:t>
            </w:r>
            <w:r w:rsidR="00290BBF" w:rsidRPr="00990C1F">
              <w:rPr>
                <w:rFonts w:ascii="Times New Roman" w:hAnsi="Times New Roman"/>
                <w:sz w:val="24"/>
                <w:szCs w:val="20"/>
                <w:u w:val="single"/>
              </w:rPr>
              <w:t xml:space="preserve"> при</w:t>
            </w:r>
            <w:r w:rsidRPr="00990C1F">
              <w:rPr>
                <w:rFonts w:ascii="Times New Roman" w:hAnsi="Times New Roman"/>
                <w:sz w:val="24"/>
                <w:szCs w:val="20"/>
                <w:u w:val="single"/>
              </w:rPr>
              <w:t>:</w:t>
            </w:r>
          </w:p>
          <w:p w:rsidR="00E7665C" w:rsidRPr="00990C1F" w:rsidRDefault="00E7665C" w:rsidP="00821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проведени</w:t>
            </w:r>
            <w:r w:rsidR="001511DA" w:rsidRPr="00990C1F">
              <w:rPr>
                <w:rFonts w:ascii="Times New Roman" w:hAnsi="Times New Roman"/>
                <w:sz w:val="24"/>
                <w:szCs w:val="24"/>
              </w:rPr>
              <w:t>и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 xml:space="preserve"> пусконаладочных работ приборов и систем автоматики в соответствии с заданием с соблюдением требований к качеству выполняемых работ;</w:t>
            </w:r>
          </w:p>
          <w:p w:rsidR="00E7665C" w:rsidRPr="00990C1F" w:rsidRDefault="00290BBF" w:rsidP="00290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по составлению</w:t>
            </w:r>
            <w:r w:rsidR="00E7665C" w:rsidRPr="00990C1F">
              <w:rPr>
                <w:rFonts w:ascii="Times New Roman" w:hAnsi="Times New Roman"/>
                <w:sz w:val="24"/>
                <w:szCs w:val="24"/>
              </w:rPr>
              <w:t xml:space="preserve"> график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а</w:t>
            </w:r>
            <w:r w:rsidR="00E7665C" w:rsidRPr="00990C1F">
              <w:rPr>
                <w:rFonts w:ascii="Times New Roman" w:hAnsi="Times New Roman"/>
                <w:sz w:val="24"/>
                <w:szCs w:val="24"/>
              </w:rPr>
              <w:t xml:space="preserve"> ПНР и 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 xml:space="preserve">формированию </w:t>
            </w:r>
            <w:r w:rsidR="00E7665C" w:rsidRPr="00990C1F">
              <w:rPr>
                <w:rFonts w:ascii="Times New Roman" w:hAnsi="Times New Roman"/>
                <w:sz w:val="24"/>
                <w:szCs w:val="24"/>
              </w:rPr>
              <w:t>последовательност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и</w:t>
            </w:r>
            <w:r w:rsidR="00E7665C" w:rsidRPr="00990C1F">
              <w:rPr>
                <w:rFonts w:ascii="Times New Roman" w:hAnsi="Times New Roman"/>
                <w:sz w:val="24"/>
                <w:szCs w:val="24"/>
              </w:rPr>
              <w:t xml:space="preserve"> пусконаладочных работ</w:t>
            </w:r>
          </w:p>
        </w:tc>
        <w:tc>
          <w:tcPr>
            <w:tcW w:w="2517" w:type="dxa"/>
          </w:tcPr>
          <w:p w:rsidR="00E7665C" w:rsidRPr="00990C1F" w:rsidRDefault="00E7665C" w:rsidP="00821D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Экспертное наблюд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е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ние выполнения лабораторных работ,</w:t>
            </w:r>
          </w:p>
          <w:p w:rsidR="00E7665C" w:rsidRPr="00990C1F" w:rsidRDefault="00E7665C" w:rsidP="00821D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Экспертное наблюд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е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ние на учебной и произво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д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ственной практиках:</w:t>
            </w:r>
          </w:p>
          <w:p w:rsidR="00E7665C" w:rsidRPr="00990C1F" w:rsidRDefault="00E7665C" w:rsidP="00821D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  <w:p w:rsidR="00E7665C" w:rsidRPr="00990C1F" w:rsidRDefault="00E7665C" w:rsidP="00821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  <w:r w:rsidRPr="00990C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7665C" w:rsidRPr="00990C1F" w:rsidRDefault="00E7665C" w:rsidP="00821D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375C" w:rsidRPr="00990C1F" w:rsidRDefault="00F2375C" w:rsidP="00F2375C">
      <w:pPr>
        <w:ind w:left="720"/>
        <w:rPr>
          <w:rFonts w:ascii="Times New Roman" w:hAnsi="Times New Roman"/>
          <w:b/>
          <w:bCs/>
          <w:iCs/>
        </w:rPr>
      </w:pPr>
    </w:p>
    <w:p w:rsidR="00F2375C" w:rsidRPr="00990C1F" w:rsidRDefault="00F2375C" w:rsidP="00F2375C">
      <w:pPr>
        <w:ind w:left="720"/>
        <w:rPr>
          <w:rFonts w:ascii="Times New Roman" w:hAnsi="Times New Roman"/>
          <w:b/>
          <w:bCs/>
          <w:iCs/>
        </w:rPr>
      </w:pPr>
    </w:p>
    <w:p w:rsidR="0042682F" w:rsidRPr="00990C1F" w:rsidRDefault="0042682F" w:rsidP="00392C38">
      <w:pPr>
        <w:ind w:left="720"/>
        <w:jc w:val="right"/>
        <w:rPr>
          <w:rFonts w:ascii="Times New Roman" w:hAnsi="Times New Roman"/>
          <w:b/>
          <w:bCs/>
          <w:iCs/>
        </w:rPr>
        <w:sectPr w:rsidR="0042682F" w:rsidRPr="00990C1F" w:rsidSect="00A40755">
          <w:pgSz w:w="11906" w:h="16838"/>
          <w:pgMar w:top="709" w:right="850" w:bottom="1134" w:left="1701" w:header="708" w:footer="708" w:gutter="0"/>
          <w:cols w:space="720"/>
          <w:docGrid w:linePitch="299"/>
        </w:sectPr>
      </w:pPr>
    </w:p>
    <w:p w:rsidR="003B7E97" w:rsidRPr="00990C1F" w:rsidRDefault="003B7E97" w:rsidP="00BF6D0C">
      <w:pPr>
        <w:spacing w:after="0" w:line="240" w:lineRule="auto"/>
        <w:ind w:left="720"/>
        <w:jc w:val="right"/>
        <w:rPr>
          <w:rFonts w:ascii="Times New Roman" w:hAnsi="Times New Roman"/>
          <w:b/>
          <w:i/>
          <w:sz w:val="24"/>
          <w:szCs w:val="24"/>
        </w:rPr>
      </w:pPr>
      <w:r w:rsidRPr="00990C1F">
        <w:rPr>
          <w:rFonts w:ascii="Times New Roman" w:hAnsi="Times New Roman"/>
          <w:b/>
          <w:i/>
          <w:sz w:val="24"/>
          <w:szCs w:val="24"/>
        </w:rPr>
        <w:t>Приложение</w:t>
      </w:r>
      <w:r w:rsidR="00E6065F" w:rsidRPr="00990C1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90C1F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Pr="00990C1F">
        <w:rPr>
          <w:rFonts w:ascii="Times New Roman" w:hAnsi="Times New Roman"/>
          <w:b/>
          <w:i/>
          <w:sz w:val="24"/>
          <w:szCs w:val="24"/>
        </w:rPr>
        <w:t>.3</w:t>
      </w:r>
    </w:p>
    <w:p w:rsidR="00BF6D0C" w:rsidRPr="00BF6D0C" w:rsidRDefault="003B7E97" w:rsidP="00BF6D0C">
      <w:pPr>
        <w:spacing w:after="0" w:line="240" w:lineRule="auto"/>
        <w:jc w:val="right"/>
        <w:rPr>
          <w:rFonts w:ascii="Times New Roman" w:hAnsi="Times New Roman"/>
          <w:b/>
          <w:i/>
        </w:rPr>
      </w:pPr>
      <w:r w:rsidRPr="00990C1F">
        <w:rPr>
          <w:rFonts w:ascii="Times New Roman" w:hAnsi="Times New Roman"/>
          <w:b/>
          <w:i/>
        </w:rPr>
        <w:t>к программе СПО 15.01.31</w:t>
      </w:r>
      <w:r w:rsidR="00BF6D0C">
        <w:rPr>
          <w:rFonts w:ascii="Times New Roman" w:hAnsi="Times New Roman"/>
          <w:b/>
          <w:i/>
        </w:rPr>
        <w:t xml:space="preserve"> </w:t>
      </w:r>
      <w:r w:rsidR="00BF6D0C" w:rsidRPr="00BF6D0C">
        <w:rPr>
          <w:rFonts w:ascii="Times New Roman" w:hAnsi="Times New Roman"/>
          <w:b/>
          <w:i/>
        </w:rPr>
        <w:t xml:space="preserve">Мастер контрольно-измерительных </w:t>
      </w:r>
    </w:p>
    <w:p w:rsidR="003B7E97" w:rsidRPr="00990C1F" w:rsidRDefault="00BF6D0C" w:rsidP="00BF6D0C">
      <w:pPr>
        <w:spacing w:after="0" w:line="240" w:lineRule="auto"/>
        <w:jc w:val="right"/>
        <w:rPr>
          <w:rFonts w:ascii="Times New Roman" w:hAnsi="Times New Roman"/>
          <w:b/>
          <w:i/>
        </w:rPr>
      </w:pPr>
      <w:r w:rsidRPr="00BF6D0C">
        <w:rPr>
          <w:rFonts w:ascii="Times New Roman" w:hAnsi="Times New Roman"/>
          <w:b/>
          <w:i/>
        </w:rPr>
        <w:t xml:space="preserve">приборов и автоматики </w:t>
      </w:r>
    </w:p>
    <w:p w:rsidR="003B7E97" w:rsidRPr="00990C1F" w:rsidRDefault="003B7E97" w:rsidP="003B7E97">
      <w:pPr>
        <w:jc w:val="center"/>
        <w:rPr>
          <w:rFonts w:ascii="Times New Roman" w:hAnsi="Times New Roman"/>
          <w:i/>
          <w:vertAlign w:val="superscript"/>
        </w:rPr>
      </w:pPr>
    </w:p>
    <w:p w:rsidR="003B7E97" w:rsidRPr="00990C1F" w:rsidRDefault="003B7E97" w:rsidP="003B7E97">
      <w:pPr>
        <w:rPr>
          <w:rFonts w:ascii="Times New Roman" w:hAnsi="Times New Roman"/>
          <w:b/>
          <w:i/>
        </w:rPr>
      </w:pPr>
    </w:p>
    <w:p w:rsidR="003B7E97" w:rsidRPr="00990C1F" w:rsidRDefault="003B7E97" w:rsidP="003B7E97">
      <w:pPr>
        <w:rPr>
          <w:rFonts w:ascii="Times New Roman" w:hAnsi="Times New Roman"/>
          <w:b/>
          <w:i/>
        </w:rPr>
      </w:pPr>
    </w:p>
    <w:p w:rsidR="003B7E97" w:rsidRPr="00990C1F" w:rsidRDefault="003B7E97" w:rsidP="003B7E97">
      <w:pPr>
        <w:rPr>
          <w:rFonts w:ascii="Times New Roman" w:hAnsi="Times New Roman"/>
          <w:b/>
          <w:i/>
        </w:rPr>
      </w:pPr>
    </w:p>
    <w:p w:rsidR="003B7E97" w:rsidRPr="00990C1F" w:rsidRDefault="003B7E97" w:rsidP="003B7E97">
      <w:pPr>
        <w:rPr>
          <w:rFonts w:ascii="Times New Roman" w:hAnsi="Times New Roman"/>
          <w:b/>
          <w:i/>
        </w:rPr>
      </w:pPr>
    </w:p>
    <w:p w:rsidR="003B7E97" w:rsidRPr="00990C1F" w:rsidRDefault="003B7E97" w:rsidP="003B7E97">
      <w:pPr>
        <w:rPr>
          <w:rFonts w:ascii="Times New Roman" w:hAnsi="Times New Roman"/>
          <w:b/>
          <w:i/>
        </w:rPr>
      </w:pPr>
    </w:p>
    <w:p w:rsidR="003B7E97" w:rsidRPr="00990C1F" w:rsidRDefault="003B7E97" w:rsidP="003B7E97">
      <w:pPr>
        <w:rPr>
          <w:rFonts w:ascii="Times New Roman" w:hAnsi="Times New Roman"/>
          <w:b/>
          <w:i/>
        </w:rPr>
      </w:pPr>
    </w:p>
    <w:p w:rsidR="003B7E97" w:rsidRPr="00990C1F" w:rsidRDefault="003B7E97" w:rsidP="003B7E97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990C1F">
        <w:rPr>
          <w:rFonts w:ascii="Times New Roman" w:hAnsi="Times New Roman"/>
          <w:b/>
          <w:i/>
          <w:sz w:val="24"/>
          <w:szCs w:val="24"/>
        </w:rPr>
        <w:t>РАБОЧАЯ ПРОГРАММА ПРОФЕССИОНАЛЬНОГО МОДУЛЯ</w:t>
      </w:r>
    </w:p>
    <w:p w:rsidR="003B7E97" w:rsidRPr="00990C1F" w:rsidRDefault="003B7E97" w:rsidP="003B7E97">
      <w:pPr>
        <w:jc w:val="center"/>
        <w:rPr>
          <w:rFonts w:ascii="Times New Roman" w:hAnsi="Times New Roman"/>
          <w:b/>
          <w:sz w:val="24"/>
          <w:szCs w:val="24"/>
        </w:rPr>
      </w:pPr>
    </w:p>
    <w:p w:rsidR="003B7E97" w:rsidRPr="00990C1F" w:rsidRDefault="00392C38" w:rsidP="000A48BF">
      <w:pPr>
        <w:jc w:val="center"/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  <w:r w:rsidRPr="00990C1F">
        <w:rPr>
          <w:rFonts w:ascii="Times New Roman" w:hAnsi="Times New Roman"/>
          <w:b/>
          <w:bCs/>
          <w:sz w:val="24"/>
          <w:szCs w:val="24"/>
        </w:rPr>
        <w:t>ПМ.03</w:t>
      </w:r>
      <w:r w:rsidRPr="00990C1F">
        <w:rPr>
          <w:rFonts w:ascii="Times New Roman" w:hAnsi="Times New Roman"/>
          <w:b/>
          <w:sz w:val="24"/>
          <w:szCs w:val="24"/>
        </w:rPr>
        <w:t xml:space="preserve"> ТЕХНИЧЕСКОЕ ОБСЛУЖИВАНИЕ И ЭКСПЛУАТАЦИЯ ПРИБОРОВ И СИСТЕМ АВТОМАТИКИ В СООТВЕТСТВИИ С РЕГЛАМЕНТОМ, ТРЕБОВАНИЯМИ ОХРАНЫ ТРУДА, БЕРЕЖЛИВОГО ПРОИЗВОДСТВА И ЭКОЛОГИЧЕСКОЙ БЕЗОПАСНОСТИ</w:t>
      </w:r>
    </w:p>
    <w:p w:rsidR="003B7E97" w:rsidRPr="00990C1F" w:rsidRDefault="003B7E97" w:rsidP="003B7E97">
      <w:pPr>
        <w:rPr>
          <w:rFonts w:ascii="Times New Roman" w:hAnsi="Times New Roman"/>
          <w:b/>
          <w:i/>
          <w:sz w:val="24"/>
          <w:szCs w:val="24"/>
        </w:rPr>
      </w:pPr>
    </w:p>
    <w:p w:rsidR="003B7E97" w:rsidRPr="00990C1F" w:rsidRDefault="003B7E97" w:rsidP="003B7E97">
      <w:pPr>
        <w:rPr>
          <w:rFonts w:ascii="Times New Roman" w:hAnsi="Times New Roman"/>
          <w:b/>
          <w:i/>
          <w:sz w:val="24"/>
          <w:szCs w:val="24"/>
        </w:rPr>
      </w:pPr>
    </w:p>
    <w:p w:rsidR="003B7E97" w:rsidRPr="00990C1F" w:rsidRDefault="003B7E97" w:rsidP="003B7E97">
      <w:pPr>
        <w:rPr>
          <w:rFonts w:ascii="Times New Roman" w:hAnsi="Times New Roman"/>
          <w:b/>
          <w:i/>
          <w:sz w:val="24"/>
          <w:szCs w:val="24"/>
        </w:rPr>
      </w:pPr>
    </w:p>
    <w:p w:rsidR="003B7E97" w:rsidRPr="00990C1F" w:rsidRDefault="003B7E97" w:rsidP="003B7E97">
      <w:pPr>
        <w:rPr>
          <w:rFonts w:ascii="Times New Roman" w:hAnsi="Times New Roman"/>
          <w:b/>
          <w:i/>
        </w:rPr>
      </w:pPr>
    </w:p>
    <w:p w:rsidR="003B7E97" w:rsidRPr="00990C1F" w:rsidRDefault="003B7E97" w:rsidP="003B7E97">
      <w:pPr>
        <w:rPr>
          <w:rFonts w:ascii="Times New Roman" w:hAnsi="Times New Roman"/>
          <w:b/>
          <w:i/>
        </w:rPr>
      </w:pPr>
    </w:p>
    <w:p w:rsidR="003B7E97" w:rsidRPr="00990C1F" w:rsidRDefault="003B7E97" w:rsidP="003B7E97">
      <w:pPr>
        <w:rPr>
          <w:rFonts w:ascii="Times New Roman" w:hAnsi="Times New Roman"/>
          <w:b/>
          <w:i/>
        </w:rPr>
      </w:pPr>
    </w:p>
    <w:p w:rsidR="003B7E97" w:rsidRPr="00990C1F" w:rsidRDefault="003B7E97" w:rsidP="003B7E97">
      <w:pPr>
        <w:rPr>
          <w:rFonts w:ascii="Times New Roman" w:hAnsi="Times New Roman"/>
          <w:b/>
          <w:i/>
        </w:rPr>
      </w:pPr>
    </w:p>
    <w:p w:rsidR="003B7E97" w:rsidRPr="00990C1F" w:rsidRDefault="003B7E97" w:rsidP="003B7E97">
      <w:pPr>
        <w:rPr>
          <w:rFonts w:ascii="Times New Roman" w:hAnsi="Times New Roman"/>
          <w:b/>
          <w:i/>
        </w:rPr>
      </w:pPr>
    </w:p>
    <w:p w:rsidR="003B7E97" w:rsidRPr="00990C1F" w:rsidRDefault="003B7E97" w:rsidP="003B7E97">
      <w:pPr>
        <w:rPr>
          <w:rFonts w:ascii="Times New Roman" w:hAnsi="Times New Roman"/>
          <w:b/>
          <w:i/>
        </w:rPr>
      </w:pPr>
    </w:p>
    <w:p w:rsidR="003B7E97" w:rsidRPr="00990C1F" w:rsidRDefault="003B7E97" w:rsidP="003B7E97">
      <w:pPr>
        <w:rPr>
          <w:rFonts w:ascii="Times New Roman" w:hAnsi="Times New Roman"/>
          <w:b/>
          <w:i/>
        </w:rPr>
      </w:pPr>
    </w:p>
    <w:p w:rsidR="003B7E97" w:rsidRDefault="003B7E97" w:rsidP="003B7E97">
      <w:pPr>
        <w:rPr>
          <w:rFonts w:ascii="Times New Roman" w:hAnsi="Times New Roman"/>
          <w:b/>
          <w:i/>
        </w:rPr>
      </w:pPr>
    </w:p>
    <w:p w:rsidR="00BF6D0C" w:rsidRDefault="00BF6D0C" w:rsidP="003B7E97">
      <w:pPr>
        <w:rPr>
          <w:rFonts w:ascii="Times New Roman" w:hAnsi="Times New Roman"/>
          <w:b/>
          <w:i/>
        </w:rPr>
      </w:pPr>
    </w:p>
    <w:p w:rsidR="00BF6D0C" w:rsidRDefault="00BF6D0C" w:rsidP="003B7E97">
      <w:pPr>
        <w:rPr>
          <w:rFonts w:ascii="Times New Roman" w:hAnsi="Times New Roman"/>
          <w:b/>
          <w:i/>
        </w:rPr>
      </w:pPr>
    </w:p>
    <w:p w:rsidR="00BF6D0C" w:rsidRDefault="00BF6D0C" w:rsidP="003B7E97">
      <w:pPr>
        <w:rPr>
          <w:rFonts w:ascii="Times New Roman" w:hAnsi="Times New Roman"/>
          <w:b/>
          <w:i/>
        </w:rPr>
      </w:pPr>
    </w:p>
    <w:p w:rsidR="00BF6D0C" w:rsidRPr="00990C1F" w:rsidRDefault="00BF6D0C" w:rsidP="003B7E97">
      <w:pPr>
        <w:rPr>
          <w:rFonts w:ascii="Times New Roman" w:hAnsi="Times New Roman"/>
          <w:b/>
          <w:i/>
        </w:rPr>
      </w:pPr>
    </w:p>
    <w:p w:rsidR="003B7E97" w:rsidRPr="00990C1F" w:rsidRDefault="003B7E97" w:rsidP="003B7E97">
      <w:pPr>
        <w:jc w:val="center"/>
        <w:rPr>
          <w:rFonts w:ascii="Times New Roman" w:hAnsi="Times New Roman"/>
          <w:b/>
          <w:bCs/>
          <w:i/>
        </w:rPr>
      </w:pPr>
      <w:r w:rsidRPr="00990C1F">
        <w:rPr>
          <w:rFonts w:ascii="Times New Roman" w:hAnsi="Times New Roman"/>
          <w:b/>
          <w:bCs/>
          <w:i/>
        </w:rPr>
        <w:t>20</w:t>
      </w:r>
      <w:r w:rsidR="00BF6D0C">
        <w:rPr>
          <w:rFonts w:ascii="Times New Roman" w:hAnsi="Times New Roman"/>
          <w:b/>
          <w:bCs/>
          <w:i/>
        </w:rPr>
        <w:t>20</w:t>
      </w:r>
      <w:r w:rsidRPr="00990C1F">
        <w:rPr>
          <w:rFonts w:ascii="Times New Roman" w:hAnsi="Times New Roman"/>
          <w:b/>
          <w:bCs/>
          <w:i/>
        </w:rPr>
        <w:t xml:space="preserve"> г.</w:t>
      </w:r>
    </w:p>
    <w:p w:rsidR="003B7E97" w:rsidRPr="00990C1F" w:rsidRDefault="003B7E97" w:rsidP="003B7E97">
      <w:pPr>
        <w:rPr>
          <w:rFonts w:ascii="Times New Roman" w:hAnsi="Times New Roman"/>
          <w:b/>
          <w:i/>
        </w:rPr>
      </w:pPr>
      <w:r w:rsidRPr="00990C1F">
        <w:rPr>
          <w:rFonts w:ascii="Times New Roman" w:hAnsi="Times New Roman"/>
          <w:b/>
          <w:bCs/>
          <w:i/>
        </w:rPr>
        <w:br w:type="page"/>
      </w:r>
    </w:p>
    <w:p w:rsidR="003B7E97" w:rsidRPr="00990C1F" w:rsidRDefault="003B7E97" w:rsidP="003B7E97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990C1F">
        <w:rPr>
          <w:rFonts w:ascii="Times New Roman" w:hAnsi="Times New Roman"/>
          <w:b/>
          <w:i/>
          <w:sz w:val="24"/>
          <w:szCs w:val="24"/>
        </w:rPr>
        <w:t>СОДЕРЖАНИЕ</w:t>
      </w:r>
    </w:p>
    <w:p w:rsidR="003B7E97" w:rsidRPr="00990C1F" w:rsidRDefault="003B7E97" w:rsidP="003B7E97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9135" w:type="dxa"/>
        <w:tblLook w:val="01E0"/>
      </w:tblPr>
      <w:tblGrid>
        <w:gridCol w:w="8390"/>
        <w:gridCol w:w="745"/>
      </w:tblGrid>
      <w:tr w:rsidR="003B7E97" w:rsidRPr="00990C1F" w:rsidTr="00392C38">
        <w:trPr>
          <w:trHeight w:val="1210"/>
        </w:trPr>
        <w:tc>
          <w:tcPr>
            <w:tcW w:w="8390" w:type="dxa"/>
          </w:tcPr>
          <w:p w:rsidR="003B7E97" w:rsidRPr="00990C1F" w:rsidRDefault="003B7E97" w:rsidP="003B7E9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/>
                <w:i/>
                <w:sz w:val="24"/>
                <w:szCs w:val="24"/>
              </w:rPr>
              <w:t>1. ОБЩАЯ ХАРАКТЕРИСТИКА РАБОЧЕЙ ПРО</w:t>
            </w:r>
            <w:r w:rsidR="00392C38" w:rsidRPr="00990C1F">
              <w:rPr>
                <w:rFonts w:ascii="Times New Roman" w:hAnsi="Times New Roman"/>
                <w:b/>
                <w:i/>
                <w:sz w:val="24"/>
                <w:szCs w:val="24"/>
              </w:rPr>
              <w:t>ГРАММЫ ПРОФЕССИОНАЛЬНОГО МОДУЛЯ</w:t>
            </w:r>
          </w:p>
        </w:tc>
        <w:tc>
          <w:tcPr>
            <w:tcW w:w="745" w:type="dxa"/>
          </w:tcPr>
          <w:p w:rsidR="003B7E97" w:rsidRPr="00990C1F" w:rsidRDefault="003B7E97" w:rsidP="003B7E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3B7E97" w:rsidRPr="00990C1F" w:rsidTr="00392C38">
        <w:trPr>
          <w:trHeight w:val="923"/>
        </w:trPr>
        <w:tc>
          <w:tcPr>
            <w:tcW w:w="8390" w:type="dxa"/>
          </w:tcPr>
          <w:p w:rsidR="003B7E97" w:rsidRPr="00990C1F" w:rsidRDefault="003B7E97" w:rsidP="003B7E9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/>
                <w:i/>
                <w:sz w:val="24"/>
                <w:szCs w:val="24"/>
              </w:rPr>
              <w:t>2. СТРУКТУРА И СОДЕ</w:t>
            </w:r>
            <w:r w:rsidR="00392C38" w:rsidRPr="00990C1F">
              <w:rPr>
                <w:rFonts w:ascii="Times New Roman" w:hAnsi="Times New Roman"/>
                <w:b/>
                <w:i/>
                <w:sz w:val="24"/>
                <w:szCs w:val="24"/>
              </w:rPr>
              <w:t>РЖАНИЕ ПРОФЕССИОНАЛЬНОГО МОДУЛЯ</w:t>
            </w:r>
          </w:p>
        </w:tc>
        <w:tc>
          <w:tcPr>
            <w:tcW w:w="745" w:type="dxa"/>
          </w:tcPr>
          <w:p w:rsidR="003B7E97" w:rsidRPr="00990C1F" w:rsidRDefault="00931C37" w:rsidP="003B7E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3B7E97" w:rsidRPr="00990C1F" w:rsidTr="00392C38">
        <w:trPr>
          <w:trHeight w:val="1070"/>
        </w:trPr>
        <w:tc>
          <w:tcPr>
            <w:tcW w:w="8390" w:type="dxa"/>
          </w:tcPr>
          <w:p w:rsidR="003B7E97" w:rsidRPr="00990C1F" w:rsidRDefault="003B7E97" w:rsidP="00392C3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3. УСЛОВИЯ РЕАЛИЗАЦИИ ПРОГРАММЫ ПРОФЕССИОНАЛЬНОГО МОДУЛЯ </w:t>
            </w:r>
          </w:p>
        </w:tc>
        <w:tc>
          <w:tcPr>
            <w:tcW w:w="745" w:type="dxa"/>
          </w:tcPr>
          <w:p w:rsidR="003B7E97" w:rsidRPr="00990C1F" w:rsidRDefault="00931C37" w:rsidP="003B7E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3B7E97" w:rsidRPr="00990C1F" w:rsidTr="00392C38">
        <w:trPr>
          <w:trHeight w:val="872"/>
        </w:trPr>
        <w:tc>
          <w:tcPr>
            <w:tcW w:w="8390" w:type="dxa"/>
          </w:tcPr>
          <w:p w:rsidR="003B7E97" w:rsidRPr="00990C1F" w:rsidRDefault="003B7E97" w:rsidP="003B7E9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4. КОНТРОЛЬ И ОЦЕНКА РЕЗУЛЬТАТОВ ОСВОЕНИЯ ПРОФЕССИОНАЛЬНОГО МОДУЛЯ </w:t>
            </w:r>
          </w:p>
        </w:tc>
        <w:tc>
          <w:tcPr>
            <w:tcW w:w="745" w:type="dxa"/>
          </w:tcPr>
          <w:p w:rsidR="003B7E97" w:rsidRPr="00990C1F" w:rsidRDefault="00931C37" w:rsidP="003B7E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:rsidR="003B7E97" w:rsidRPr="00990C1F" w:rsidRDefault="003B7E97" w:rsidP="003B7E97">
      <w:pPr>
        <w:rPr>
          <w:rFonts w:ascii="Times New Roman" w:hAnsi="Times New Roman"/>
          <w:b/>
          <w:i/>
        </w:rPr>
      </w:pPr>
    </w:p>
    <w:p w:rsidR="003B7E97" w:rsidRPr="00990C1F" w:rsidRDefault="003B7E97" w:rsidP="003B7E97">
      <w:pPr>
        <w:rPr>
          <w:rFonts w:ascii="Times New Roman" w:hAnsi="Times New Roman"/>
          <w:b/>
          <w:i/>
        </w:rPr>
        <w:sectPr w:rsidR="003B7E97" w:rsidRPr="00990C1F" w:rsidSect="0042682F">
          <w:pgSz w:w="11906" w:h="16838"/>
          <w:pgMar w:top="1134" w:right="850" w:bottom="1134" w:left="1701" w:header="708" w:footer="708" w:gutter="0"/>
          <w:pgNumType w:start="1"/>
          <w:cols w:space="720"/>
          <w:titlePg/>
          <w:docGrid w:linePitch="299"/>
        </w:sectPr>
      </w:pPr>
    </w:p>
    <w:p w:rsidR="003B7E97" w:rsidRPr="00990C1F" w:rsidRDefault="003B7E97" w:rsidP="003B7E97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990C1F">
        <w:rPr>
          <w:rFonts w:ascii="Times New Roman" w:hAnsi="Times New Roman"/>
          <w:b/>
          <w:i/>
        </w:rPr>
        <w:t>1. ОБЩАЯ ХАРАКТЕРИСТИКА РАБОЧЕЙ ПРОГРАММЫ</w:t>
      </w:r>
    </w:p>
    <w:p w:rsidR="003B7E97" w:rsidRPr="00990C1F" w:rsidRDefault="003B7E97" w:rsidP="003B7E97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990C1F">
        <w:rPr>
          <w:rFonts w:ascii="Times New Roman" w:hAnsi="Times New Roman"/>
          <w:b/>
          <w:i/>
        </w:rPr>
        <w:t>ПРОФЕССИОНАЛЬНОГО МОДУЛЯ</w:t>
      </w:r>
    </w:p>
    <w:p w:rsidR="003B7E97" w:rsidRPr="00990C1F" w:rsidRDefault="003B7E97" w:rsidP="003B7E97">
      <w:pPr>
        <w:jc w:val="center"/>
        <w:rPr>
          <w:rFonts w:ascii="Times New Roman" w:hAnsi="Times New Roman"/>
          <w:b/>
          <w:i/>
        </w:rPr>
      </w:pPr>
      <w:r w:rsidRPr="00990C1F">
        <w:rPr>
          <w:rFonts w:ascii="Times New Roman" w:hAnsi="Times New Roman"/>
          <w:b/>
          <w:sz w:val="24"/>
          <w:szCs w:val="24"/>
        </w:rPr>
        <w:t xml:space="preserve">ПМ.03 </w:t>
      </w:r>
      <w:r w:rsidR="008C380A" w:rsidRPr="00990C1F">
        <w:rPr>
          <w:rFonts w:ascii="Times New Roman" w:hAnsi="Times New Roman"/>
          <w:b/>
          <w:sz w:val="24"/>
          <w:szCs w:val="24"/>
        </w:rPr>
        <w:t>Техническое обслуживание и эксплуатация приборов и систем автоматики в соответствии с регламентом, требованиями охраны труда, бережливого производства и экологической безопасности</w:t>
      </w:r>
    </w:p>
    <w:p w:rsidR="003B7E97" w:rsidRPr="00990C1F" w:rsidRDefault="003B7E97" w:rsidP="003B7E97">
      <w:pPr>
        <w:rPr>
          <w:rFonts w:ascii="Times New Roman" w:hAnsi="Times New Roman"/>
          <w:b/>
          <w:i/>
          <w:sz w:val="24"/>
          <w:szCs w:val="24"/>
        </w:rPr>
      </w:pPr>
      <w:r w:rsidRPr="00990C1F">
        <w:rPr>
          <w:rFonts w:ascii="Times New Roman" w:hAnsi="Times New Roman"/>
          <w:b/>
          <w:i/>
          <w:sz w:val="24"/>
          <w:szCs w:val="24"/>
        </w:rPr>
        <w:t>1</w:t>
      </w:r>
      <w:r w:rsidR="00392C38" w:rsidRPr="00990C1F">
        <w:rPr>
          <w:rFonts w:ascii="Times New Roman" w:hAnsi="Times New Roman"/>
          <w:b/>
          <w:i/>
          <w:sz w:val="24"/>
          <w:szCs w:val="24"/>
        </w:rPr>
        <w:t>.1</w:t>
      </w:r>
      <w:r w:rsidRPr="00990C1F">
        <w:rPr>
          <w:rFonts w:ascii="Times New Roman" w:hAnsi="Times New Roman"/>
          <w:b/>
          <w:i/>
          <w:sz w:val="24"/>
          <w:szCs w:val="24"/>
        </w:rPr>
        <w:t xml:space="preserve">. Цель и планируемые результаты освоения профессионального модуля </w:t>
      </w:r>
    </w:p>
    <w:p w:rsidR="003B7E97" w:rsidRPr="00990C1F" w:rsidRDefault="003B7E97" w:rsidP="003B7E9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990C1F">
        <w:rPr>
          <w:rFonts w:ascii="Times New Roman" w:hAnsi="Times New Roman"/>
          <w:sz w:val="24"/>
          <w:szCs w:val="24"/>
        </w:rPr>
        <w:t xml:space="preserve">Цель преподавания профессионального модуля ПМ.03 </w:t>
      </w:r>
      <w:r w:rsidR="008C380A" w:rsidRPr="00990C1F">
        <w:rPr>
          <w:rFonts w:ascii="Times New Roman" w:hAnsi="Times New Roman"/>
          <w:sz w:val="24"/>
          <w:szCs w:val="24"/>
        </w:rPr>
        <w:t xml:space="preserve">Техническое обслуживание и эксплуатация приборов и систем автоматики в соответствии с регламентом, требованиями охраны труда, бережливого производства и экологической безопасности </w:t>
      </w:r>
      <w:r w:rsidRPr="00990C1F">
        <w:rPr>
          <w:rFonts w:ascii="Times New Roman" w:hAnsi="Times New Roman"/>
          <w:sz w:val="24"/>
          <w:szCs w:val="24"/>
        </w:rPr>
        <w:t>и – дать обучающимся теоретические знания, практические навыки и умения в области о</w:t>
      </w:r>
      <w:r w:rsidRPr="00990C1F">
        <w:rPr>
          <w:rFonts w:ascii="Times New Roman" w:hAnsi="Times New Roman"/>
          <w:sz w:val="24"/>
          <w:szCs w:val="24"/>
          <w:lang w:eastAsia="ar-SA"/>
        </w:rPr>
        <w:t>рганизации деятельности производственного подразделения.</w:t>
      </w:r>
    </w:p>
    <w:p w:rsidR="003B7E97" w:rsidRPr="00990C1F" w:rsidRDefault="003B7E97" w:rsidP="003B7E9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0C1F">
        <w:rPr>
          <w:rFonts w:ascii="Times New Roman" w:hAnsi="Times New Roman"/>
          <w:sz w:val="24"/>
          <w:szCs w:val="24"/>
        </w:rPr>
        <w:t xml:space="preserve">В результате изучения профессионального модуля студент должен освоить основной вид деятельности </w:t>
      </w:r>
      <w:r w:rsidR="00DA0F9A">
        <w:rPr>
          <w:rFonts w:ascii="Times New Roman" w:hAnsi="Times New Roman"/>
          <w:sz w:val="24"/>
          <w:szCs w:val="24"/>
        </w:rPr>
        <w:t>"</w:t>
      </w:r>
      <w:r w:rsidRPr="00990C1F">
        <w:rPr>
          <w:rFonts w:ascii="Times New Roman" w:hAnsi="Times New Roman"/>
          <w:sz w:val="24"/>
          <w:szCs w:val="24"/>
        </w:rPr>
        <w:t>Техническое обслуживание и эксплуатация приборов и систем автоматики в соответствии с регламентом, требованиями охраны труда, бережливого производства и экологической безопасности</w:t>
      </w:r>
      <w:r w:rsidR="00DD26D8">
        <w:rPr>
          <w:rFonts w:ascii="Times New Roman" w:hAnsi="Times New Roman"/>
          <w:sz w:val="24"/>
          <w:szCs w:val="24"/>
        </w:rPr>
        <w:t xml:space="preserve">" </w:t>
      </w:r>
      <w:r w:rsidRPr="00990C1F">
        <w:rPr>
          <w:rFonts w:ascii="Times New Roman" w:hAnsi="Times New Roman"/>
          <w:sz w:val="24"/>
          <w:szCs w:val="24"/>
        </w:rPr>
        <w:t>и соответствующие ему общие компетенции и профессиональные компетенции:</w:t>
      </w:r>
    </w:p>
    <w:p w:rsidR="003B7E97" w:rsidRPr="00990C1F" w:rsidRDefault="003B7E97" w:rsidP="003B7E97">
      <w:pPr>
        <w:jc w:val="both"/>
        <w:rPr>
          <w:rFonts w:ascii="Times New Roman" w:hAnsi="Times New Roman"/>
          <w:b/>
        </w:rPr>
      </w:pPr>
      <w:r w:rsidRPr="00990C1F">
        <w:rPr>
          <w:rFonts w:ascii="Times New Roman" w:hAnsi="Times New Roman"/>
          <w:b/>
        </w:rPr>
        <w:t>1.</w:t>
      </w:r>
      <w:r w:rsidR="00392C38" w:rsidRPr="00990C1F">
        <w:rPr>
          <w:rFonts w:ascii="Times New Roman" w:hAnsi="Times New Roman"/>
          <w:b/>
        </w:rPr>
        <w:t>1</w:t>
      </w:r>
      <w:r w:rsidRPr="00990C1F">
        <w:rPr>
          <w:rFonts w:ascii="Times New Roman" w:hAnsi="Times New Roman"/>
          <w:b/>
        </w:rPr>
        <w:t>.1.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9"/>
        <w:gridCol w:w="8518"/>
      </w:tblGrid>
      <w:tr w:rsidR="003B7E97" w:rsidRPr="00990C1F" w:rsidTr="003B7E97">
        <w:tc>
          <w:tcPr>
            <w:tcW w:w="1229" w:type="dxa"/>
          </w:tcPr>
          <w:p w:rsidR="003B7E97" w:rsidRPr="00990C1F" w:rsidRDefault="003B7E97" w:rsidP="003B7E9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</w:rPr>
            </w:pPr>
            <w:r w:rsidRPr="00990C1F">
              <w:rPr>
                <w:rFonts w:ascii="Times New Roman" w:hAnsi="Times New Roman"/>
                <w:b/>
                <w:bCs/>
                <w:iCs/>
                <w:sz w:val="24"/>
              </w:rPr>
              <w:t>Код</w:t>
            </w:r>
          </w:p>
        </w:tc>
        <w:tc>
          <w:tcPr>
            <w:tcW w:w="8518" w:type="dxa"/>
          </w:tcPr>
          <w:p w:rsidR="003B7E97" w:rsidRPr="00990C1F" w:rsidRDefault="003B7E97" w:rsidP="003B7E9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</w:rPr>
            </w:pPr>
            <w:r w:rsidRPr="00990C1F">
              <w:rPr>
                <w:rFonts w:ascii="Times New Roman" w:hAnsi="Times New Roman"/>
                <w:b/>
                <w:bCs/>
                <w:iCs/>
                <w:sz w:val="24"/>
              </w:rPr>
              <w:t>Наименование общих компетенций</w:t>
            </w:r>
          </w:p>
        </w:tc>
      </w:tr>
      <w:tr w:rsidR="003B7E97" w:rsidRPr="00990C1F" w:rsidTr="003B7E97">
        <w:trPr>
          <w:trHeight w:val="327"/>
        </w:trPr>
        <w:tc>
          <w:tcPr>
            <w:tcW w:w="1229" w:type="dxa"/>
            <w:vAlign w:val="center"/>
          </w:tcPr>
          <w:p w:rsidR="003B7E97" w:rsidRPr="00990C1F" w:rsidRDefault="003B7E97" w:rsidP="003B7E9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highlight w:val="yellow"/>
              </w:rPr>
            </w:pPr>
            <w:r w:rsidRPr="00990C1F">
              <w:rPr>
                <w:rFonts w:ascii="Times New Roman" w:hAnsi="Times New Roman"/>
                <w:iCs/>
                <w:sz w:val="24"/>
              </w:rPr>
              <w:t>ОК 01.</w:t>
            </w:r>
          </w:p>
          <w:p w:rsidR="003B7E97" w:rsidRPr="00990C1F" w:rsidRDefault="003B7E97" w:rsidP="003B7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18" w:type="dxa"/>
          </w:tcPr>
          <w:p w:rsidR="003B7E97" w:rsidRPr="00990C1F" w:rsidRDefault="003B7E97" w:rsidP="003B7E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990C1F">
              <w:rPr>
                <w:rFonts w:ascii="Times New Roman" w:hAnsi="Times New Roman"/>
                <w:sz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3B7E97" w:rsidRPr="00990C1F" w:rsidTr="003B7E97">
        <w:tc>
          <w:tcPr>
            <w:tcW w:w="1229" w:type="dxa"/>
            <w:vAlign w:val="center"/>
          </w:tcPr>
          <w:p w:rsidR="003B7E97" w:rsidRPr="00990C1F" w:rsidRDefault="003B7E97" w:rsidP="003B7E9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990C1F">
              <w:rPr>
                <w:rFonts w:ascii="Times New Roman" w:hAnsi="Times New Roman"/>
                <w:iCs/>
                <w:sz w:val="24"/>
              </w:rPr>
              <w:t>ОК 02.</w:t>
            </w:r>
          </w:p>
        </w:tc>
        <w:tc>
          <w:tcPr>
            <w:tcW w:w="8518" w:type="dxa"/>
          </w:tcPr>
          <w:p w:rsidR="003B7E97" w:rsidRPr="00990C1F" w:rsidRDefault="003B7E97" w:rsidP="003B7E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990C1F">
              <w:rPr>
                <w:rFonts w:ascii="Times New Roman" w:hAnsi="Times New Roman"/>
                <w:sz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3B7E97" w:rsidRPr="00990C1F" w:rsidTr="003B7E97">
        <w:tc>
          <w:tcPr>
            <w:tcW w:w="1229" w:type="dxa"/>
            <w:vAlign w:val="center"/>
          </w:tcPr>
          <w:p w:rsidR="003B7E97" w:rsidRPr="00990C1F" w:rsidRDefault="003B7E97" w:rsidP="003B7E9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990C1F">
              <w:rPr>
                <w:rFonts w:ascii="Times New Roman" w:hAnsi="Times New Roman"/>
                <w:iCs/>
                <w:sz w:val="24"/>
              </w:rPr>
              <w:t>ОК 03.</w:t>
            </w:r>
          </w:p>
        </w:tc>
        <w:tc>
          <w:tcPr>
            <w:tcW w:w="8518" w:type="dxa"/>
          </w:tcPr>
          <w:p w:rsidR="003B7E97" w:rsidRPr="00990C1F" w:rsidRDefault="003B7E97" w:rsidP="003B7E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990C1F">
              <w:rPr>
                <w:rFonts w:ascii="Times New Roman" w:hAnsi="Times New Roman"/>
                <w:sz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3B7E97" w:rsidRPr="00990C1F" w:rsidTr="003B7E97">
        <w:tc>
          <w:tcPr>
            <w:tcW w:w="1229" w:type="dxa"/>
            <w:vAlign w:val="center"/>
          </w:tcPr>
          <w:p w:rsidR="003B7E97" w:rsidRPr="00990C1F" w:rsidRDefault="003B7E97" w:rsidP="003B7E9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990C1F">
              <w:rPr>
                <w:rFonts w:ascii="Times New Roman" w:hAnsi="Times New Roman"/>
                <w:iCs/>
                <w:sz w:val="24"/>
              </w:rPr>
              <w:t>ОК 04.</w:t>
            </w:r>
          </w:p>
        </w:tc>
        <w:tc>
          <w:tcPr>
            <w:tcW w:w="8518" w:type="dxa"/>
          </w:tcPr>
          <w:p w:rsidR="003B7E97" w:rsidRPr="00990C1F" w:rsidRDefault="003B7E97" w:rsidP="003B7E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990C1F">
              <w:rPr>
                <w:rFonts w:ascii="Times New Roman" w:hAnsi="Times New Roman"/>
                <w:sz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3B7E97" w:rsidRPr="00990C1F" w:rsidTr="003B7E97">
        <w:tc>
          <w:tcPr>
            <w:tcW w:w="1229" w:type="dxa"/>
            <w:vAlign w:val="center"/>
          </w:tcPr>
          <w:p w:rsidR="003B7E97" w:rsidRPr="00990C1F" w:rsidRDefault="003B7E97" w:rsidP="003B7E9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990C1F">
              <w:rPr>
                <w:rFonts w:ascii="Times New Roman" w:hAnsi="Times New Roman"/>
                <w:iCs/>
                <w:sz w:val="24"/>
              </w:rPr>
              <w:t>ОК 05.</w:t>
            </w:r>
          </w:p>
        </w:tc>
        <w:tc>
          <w:tcPr>
            <w:tcW w:w="8518" w:type="dxa"/>
          </w:tcPr>
          <w:p w:rsidR="003B7E97" w:rsidRPr="00990C1F" w:rsidRDefault="003B7E97" w:rsidP="003B7E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990C1F">
              <w:rPr>
                <w:rFonts w:ascii="Times New Roman" w:hAnsi="Times New Roman"/>
                <w:sz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3B7E97" w:rsidRPr="00990C1F" w:rsidTr="003B7E97">
        <w:tc>
          <w:tcPr>
            <w:tcW w:w="1229" w:type="dxa"/>
            <w:vAlign w:val="center"/>
          </w:tcPr>
          <w:p w:rsidR="003B7E97" w:rsidRPr="00990C1F" w:rsidRDefault="003B7E97" w:rsidP="003B7E9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990C1F">
              <w:rPr>
                <w:rFonts w:ascii="Times New Roman" w:hAnsi="Times New Roman"/>
                <w:iCs/>
                <w:sz w:val="24"/>
              </w:rPr>
              <w:t>ОК 06.</w:t>
            </w:r>
          </w:p>
        </w:tc>
        <w:tc>
          <w:tcPr>
            <w:tcW w:w="8518" w:type="dxa"/>
          </w:tcPr>
          <w:p w:rsidR="003B7E97" w:rsidRPr="00990C1F" w:rsidRDefault="003B7E97" w:rsidP="003B7E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990C1F">
              <w:rPr>
                <w:rFonts w:ascii="Times New Roman" w:hAnsi="Times New Roman"/>
                <w:sz w:val="24"/>
              </w:rPr>
              <w:t xml:space="preserve">Проявлять гражданско-патриотическую позицию, демонстрировать осознанное поведение </w:t>
            </w:r>
            <w:r w:rsidR="00BC7D1F" w:rsidRPr="00990C1F">
              <w:rPr>
                <w:rFonts w:ascii="Times New Roman" w:hAnsi="Times New Roman"/>
                <w:sz w:val="24"/>
              </w:rPr>
              <w:t>на основе традиционных общечеловеческих ценностей</w:t>
            </w:r>
            <w:r w:rsidRPr="00990C1F">
              <w:rPr>
                <w:rFonts w:ascii="Times New Roman" w:hAnsi="Times New Roman"/>
                <w:sz w:val="24"/>
              </w:rPr>
              <w:t>.</w:t>
            </w:r>
          </w:p>
        </w:tc>
      </w:tr>
      <w:tr w:rsidR="003B7E97" w:rsidRPr="00990C1F" w:rsidTr="003B7E97">
        <w:tc>
          <w:tcPr>
            <w:tcW w:w="1229" w:type="dxa"/>
            <w:vAlign w:val="center"/>
          </w:tcPr>
          <w:p w:rsidR="003B7E97" w:rsidRPr="00990C1F" w:rsidRDefault="003B7E97" w:rsidP="003B7E9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990C1F">
              <w:rPr>
                <w:rFonts w:ascii="Times New Roman" w:hAnsi="Times New Roman"/>
                <w:iCs/>
                <w:sz w:val="24"/>
              </w:rPr>
              <w:t>ОК 07.</w:t>
            </w:r>
          </w:p>
        </w:tc>
        <w:tc>
          <w:tcPr>
            <w:tcW w:w="8518" w:type="dxa"/>
          </w:tcPr>
          <w:p w:rsidR="003B7E97" w:rsidRPr="00990C1F" w:rsidRDefault="003B7E97" w:rsidP="003B7E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990C1F">
              <w:rPr>
                <w:rFonts w:ascii="Times New Roman" w:hAnsi="Times New Roman"/>
                <w:sz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3B7E97" w:rsidRPr="00990C1F" w:rsidTr="003B7E97">
        <w:tc>
          <w:tcPr>
            <w:tcW w:w="1229" w:type="dxa"/>
            <w:vAlign w:val="center"/>
          </w:tcPr>
          <w:p w:rsidR="003B7E97" w:rsidRPr="00990C1F" w:rsidRDefault="003B7E97" w:rsidP="003B7E9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990C1F">
              <w:rPr>
                <w:rFonts w:ascii="Times New Roman" w:hAnsi="Times New Roman"/>
                <w:iCs/>
                <w:sz w:val="24"/>
              </w:rPr>
              <w:t>ОК 08.</w:t>
            </w:r>
          </w:p>
        </w:tc>
        <w:tc>
          <w:tcPr>
            <w:tcW w:w="8518" w:type="dxa"/>
          </w:tcPr>
          <w:p w:rsidR="003B7E97" w:rsidRPr="00990C1F" w:rsidRDefault="003B7E97" w:rsidP="003B7E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90C1F">
              <w:rPr>
                <w:rFonts w:ascii="Times New Roman" w:hAnsi="Times New Roman"/>
                <w:sz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3B7E97" w:rsidRPr="00990C1F" w:rsidTr="003B7E97">
        <w:tc>
          <w:tcPr>
            <w:tcW w:w="1229" w:type="dxa"/>
            <w:vAlign w:val="center"/>
          </w:tcPr>
          <w:p w:rsidR="003B7E97" w:rsidRPr="00990C1F" w:rsidRDefault="003B7E97" w:rsidP="003B7E9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990C1F">
              <w:rPr>
                <w:rFonts w:ascii="Times New Roman" w:hAnsi="Times New Roman"/>
                <w:iCs/>
                <w:sz w:val="24"/>
              </w:rPr>
              <w:t>ОК 09.</w:t>
            </w:r>
          </w:p>
        </w:tc>
        <w:tc>
          <w:tcPr>
            <w:tcW w:w="8518" w:type="dxa"/>
          </w:tcPr>
          <w:p w:rsidR="003B7E97" w:rsidRPr="00990C1F" w:rsidRDefault="003B7E97" w:rsidP="003B7E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90C1F">
              <w:rPr>
                <w:rFonts w:ascii="Times New Roman" w:hAnsi="Times New Roman"/>
                <w:sz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3B7E97" w:rsidRPr="00990C1F" w:rsidTr="003B7E97">
        <w:tc>
          <w:tcPr>
            <w:tcW w:w="1229" w:type="dxa"/>
            <w:vAlign w:val="center"/>
          </w:tcPr>
          <w:p w:rsidR="003B7E97" w:rsidRPr="00990C1F" w:rsidRDefault="003B7E97" w:rsidP="003B7E9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990C1F">
              <w:rPr>
                <w:rFonts w:ascii="Times New Roman" w:hAnsi="Times New Roman"/>
                <w:iCs/>
                <w:sz w:val="24"/>
              </w:rPr>
              <w:t>ОК 10.</w:t>
            </w:r>
          </w:p>
        </w:tc>
        <w:tc>
          <w:tcPr>
            <w:tcW w:w="8518" w:type="dxa"/>
          </w:tcPr>
          <w:p w:rsidR="003B7E97" w:rsidRPr="00990C1F" w:rsidRDefault="003B7E97" w:rsidP="00392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90C1F">
              <w:rPr>
                <w:rFonts w:ascii="Times New Roman" w:hAnsi="Times New Roman"/>
                <w:sz w:val="24"/>
              </w:rPr>
              <w:t>Пользоваться профессиональной документацией на государственном и иностранном язык</w:t>
            </w:r>
            <w:r w:rsidR="00392C38" w:rsidRPr="00990C1F">
              <w:rPr>
                <w:rFonts w:ascii="Times New Roman" w:hAnsi="Times New Roman"/>
                <w:sz w:val="24"/>
              </w:rPr>
              <w:t>ах</w:t>
            </w:r>
            <w:r w:rsidRPr="00990C1F">
              <w:rPr>
                <w:rFonts w:ascii="Times New Roman" w:hAnsi="Times New Roman"/>
                <w:sz w:val="24"/>
              </w:rPr>
              <w:t>.</w:t>
            </w:r>
          </w:p>
        </w:tc>
      </w:tr>
      <w:tr w:rsidR="003B7E97" w:rsidRPr="00990C1F" w:rsidTr="003B7E97">
        <w:tc>
          <w:tcPr>
            <w:tcW w:w="1229" w:type="dxa"/>
            <w:vAlign w:val="center"/>
          </w:tcPr>
          <w:p w:rsidR="003B7E97" w:rsidRPr="00990C1F" w:rsidRDefault="003B7E97" w:rsidP="003B7E9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990C1F">
              <w:rPr>
                <w:rFonts w:ascii="Times New Roman" w:hAnsi="Times New Roman"/>
                <w:iCs/>
                <w:sz w:val="24"/>
              </w:rPr>
              <w:t>ОК 11.</w:t>
            </w:r>
          </w:p>
        </w:tc>
        <w:tc>
          <w:tcPr>
            <w:tcW w:w="8518" w:type="dxa"/>
          </w:tcPr>
          <w:p w:rsidR="003B7E97" w:rsidRPr="00990C1F" w:rsidRDefault="003B7E97" w:rsidP="003B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90C1F">
              <w:rPr>
                <w:rFonts w:ascii="Times New Roman" w:hAnsi="Times New Roman"/>
                <w:sz w:val="24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392C38" w:rsidRPr="00990C1F" w:rsidRDefault="00392C38" w:rsidP="00453126">
      <w:pPr>
        <w:keepNext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3B7E97" w:rsidRPr="00990C1F" w:rsidRDefault="003B7E97" w:rsidP="00453126">
      <w:pPr>
        <w:keepNext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990C1F">
        <w:rPr>
          <w:rFonts w:ascii="Times New Roman" w:hAnsi="Times New Roman"/>
          <w:b/>
          <w:bCs/>
          <w:iCs/>
          <w:sz w:val="24"/>
          <w:szCs w:val="24"/>
        </w:rPr>
        <w:t>1.</w:t>
      </w:r>
      <w:r w:rsidR="00392C38" w:rsidRPr="00990C1F">
        <w:rPr>
          <w:rFonts w:ascii="Times New Roman" w:hAnsi="Times New Roman"/>
          <w:b/>
          <w:bCs/>
          <w:iCs/>
          <w:sz w:val="24"/>
          <w:szCs w:val="24"/>
        </w:rPr>
        <w:t>1</w:t>
      </w:r>
      <w:r w:rsidRPr="00990C1F">
        <w:rPr>
          <w:rFonts w:ascii="Times New Roman" w:hAnsi="Times New Roman"/>
          <w:b/>
          <w:bCs/>
          <w:iCs/>
          <w:sz w:val="24"/>
          <w:szCs w:val="24"/>
        </w:rPr>
        <w:t xml:space="preserve">.2. Перечень профессиональных компетенций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4"/>
        <w:gridCol w:w="8685"/>
      </w:tblGrid>
      <w:tr w:rsidR="003B7E97" w:rsidRPr="00990C1F" w:rsidTr="003B7E97">
        <w:tc>
          <w:tcPr>
            <w:tcW w:w="1204" w:type="dxa"/>
          </w:tcPr>
          <w:p w:rsidR="003B7E97" w:rsidRPr="00990C1F" w:rsidRDefault="003B7E97" w:rsidP="003B7E9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</w:rPr>
            </w:pPr>
            <w:r w:rsidRPr="00990C1F">
              <w:rPr>
                <w:rFonts w:ascii="Times New Roman" w:hAnsi="Times New Roman"/>
                <w:bCs/>
                <w:iCs/>
                <w:sz w:val="24"/>
              </w:rPr>
              <w:t>Код</w:t>
            </w:r>
          </w:p>
        </w:tc>
        <w:tc>
          <w:tcPr>
            <w:tcW w:w="8685" w:type="dxa"/>
          </w:tcPr>
          <w:p w:rsidR="003B7E97" w:rsidRPr="00990C1F" w:rsidRDefault="003B7E97" w:rsidP="003B7E9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</w:rPr>
            </w:pPr>
            <w:r w:rsidRPr="00990C1F">
              <w:rPr>
                <w:rFonts w:ascii="Times New Roman" w:hAnsi="Times New Roman"/>
                <w:bCs/>
                <w:iCs/>
                <w:sz w:val="24"/>
              </w:rPr>
              <w:t>Наименование видов деятельности и профессиональных компетенций</w:t>
            </w:r>
          </w:p>
        </w:tc>
      </w:tr>
      <w:tr w:rsidR="003B7E97" w:rsidRPr="00990C1F" w:rsidTr="003B7E97">
        <w:tc>
          <w:tcPr>
            <w:tcW w:w="1204" w:type="dxa"/>
          </w:tcPr>
          <w:p w:rsidR="003B7E97" w:rsidRPr="00990C1F" w:rsidRDefault="003B7E97" w:rsidP="003B7E9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</w:rPr>
            </w:pPr>
            <w:r w:rsidRPr="00990C1F">
              <w:rPr>
                <w:rFonts w:ascii="Times New Roman" w:hAnsi="Times New Roman"/>
                <w:bCs/>
                <w:iCs/>
                <w:sz w:val="24"/>
              </w:rPr>
              <w:t xml:space="preserve">ВД </w:t>
            </w:r>
          </w:p>
        </w:tc>
        <w:tc>
          <w:tcPr>
            <w:tcW w:w="8685" w:type="dxa"/>
          </w:tcPr>
          <w:p w:rsidR="003B7E97" w:rsidRPr="00990C1F" w:rsidRDefault="003B7E97" w:rsidP="003B7E9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</w:rPr>
            </w:pPr>
            <w:r w:rsidRPr="00990C1F">
              <w:rPr>
                <w:rFonts w:ascii="Times New Roman" w:hAnsi="Times New Roman"/>
                <w:bCs/>
                <w:iCs/>
                <w:sz w:val="24"/>
              </w:rPr>
              <w:t>Техническое обслуживание и эксплуатация приборов и систем автоматики</w:t>
            </w:r>
          </w:p>
        </w:tc>
      </w:tr>
      <w:tr w:rsidR="003B7E97" w:rsidRPr="00990C1F" w:rsidTr="003B7E97">
        <w:tc>
          <w:tcPr>
            <w:tcW w:w="1204" w:type="dxa"/>
          </w:tcPr>
          <w:p w:rsidR="003B7E97" w:rsidRPr="00990C1F" w:rsidRDefault="003B7E97" w:rsidP="003B7E9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90C1F">
              <w:rPr>
                <w:rFonts w:ascii="Times New Roman" w:hAnsi="Times New Roman"/>
                <w:sz w:val="24"/>
              </w:rPr>
              <w:t>ПК 3.1.</w:t>
            </w:r>
          </w:p>
        </w:tc>
        <w:tc>
          <w:tcPr>
            <w:tcW w:w="8685" w:type="dxa"/>
          </w:tcPr>
          <w:p w:rsidR="003B7E97" w:rsidRPr="00990C1F" w:rsidRDefault="003B7E97" w:rsidP="003B7E97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990C1F">
              <w:rPr>
                <w:rFonts w:ascii="Times New Roman" w:hAnsi="Times New Roman"/>
                <w:sz w:val="24"/>
              </w:rPr>
              <w:t>Осуществлять подготовку к использованию оборудования и устройств для поверки и проверки приборов и систем автоматики в соответствии с заданием</w:t>
            </w:r>
          </w:p>
        </w:tc>
      </w:tr>
      <w:tr w:rsidR="003B7E97" w:rsidRPr="00990C1F" w:rsidTr="003B7E97">
        <w:tc>
          <w:tcPr>
            <w:tcW w:w="1204" w:type="dxa"/>
          </w:tcPr>
          <w:p w:rsidR="003B7E97" w:rsidRPr="00990C1F" w:rsidRDefault="003B7E97" w:rsidP="003B7E9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90C1F">
              <w:rPr>
                <w:rFonts w:ascii="Times New Roman" w:hAnsi="Times New Roman"/>
                <w:sz w:val="24"/>
              </w:rPr>
              <w:t>ПК 3.2.</w:t>
            </w:r>
          </w:p>
        </w:tc>
        <w:tc>
          <w:tcPr>
            <w:tcW w:w="8685" w:type="dxa"/>
          </w:tcPr>
          <w:p w:rsidR="003B7E97" w:rsidRPr="00990C1F" w:rsidRDefault="003B7E97" w:rsidP="003B7E97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990C1F">
              <w:rPr>
                <w:rFonts w:ascii="Times New Roman" w:hAnsi="Times New Roman"/>
                <w:sz w:val="24"/>
              </w:rPr>
              <w:t>Определить последовательность и оптимальные режимы обслуживания приборов и систем автоматики в соответствии с заданием</w:t>
            </w:r>
          </w:p>
        </w:tc>
      </w:tr>
      <w:tr w:rsidR="003B7E97" w:rsidRPr="00990C1F" w:rsidTr="003B7E97">
        <w:tc>
          <w:tcPr>
            <w:tcW w:w="1204" w:type="dxa"/>
          </w:tcPr>
          <w:p w:rsidR="003B7E97" w:rsidRPr="00990C1F" w:rsidRDefault="003B7E97" w:rsidP="003B7E97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990C1F">
              <w:rPr>
                <w:rFonts w:ascii="Times New Roman" w:hAnsi="Times New Roman"/>
                <w:sz w:val="24"/>
              </w:rPr>
              <w:t>ПК 3.3.</w:t>
            </w:r>
          </w:p>
        </w:tc>
        <w:tc>
          <w:tcPr>
            <w:tcW w:w="8685" w:type="dxa"/>
          </w:tcPr>
          <w:p w:rsidR="003B7E97" w:rsidRPr="00990C1F" w:rsidRDefault="003B7E97" w:rsidP="003B7E97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990C1F">
              <w:rPr>
                <w:rFonts w:ascii="Times New Roman" w:hAnsi="Times New Roman"/>
                <w:sz w:val="24"/>
              </w:rPr>
              <w:t>Осуществлять поверку и проверку контрольно-измерительных приборов и систем автоматики в соответствии с заданием с соблюдением требований к качеству выполненных работ</w:t>
            </w:r>
          </w:p>
        </w:tc>
      </w:tr>
    </w:tbl>
    <w:p w:rsidR="003B7E97" w:rsidRPr="004330DA" w:rsidRDefault="003B7E97" w:rsidP="003B7E97">
      <w:pPr>
        <w:rPr>
          <w:rFonts w:ascii="Times New Roman" w:hAnsi="Times New Roman"/>
          <w:b/>
          <w:sz w:val="24"/>
          <w:szCs w:val="24"/>
        </w:rPr>
      </w:pPr>
    </w:p>
    <w:p w:rsidR="003B7E97" w:rsidRPr="004330DA" w:rsidRDefault="003B7E97" w:rsidP="003B7E97">
      <w:pPr>
        <w:rPr>
          <w:rFonts w:ascii="Times New Roman" w:hAnsi="Times New Roman"/>
          <w:sz w:val="24"/>
          <w:szCs w:val="24"/>
        </w:rPr>
      </w:pPr>
      <w:r w:rsidRPr="004330DA">
        <w:rPr>
          <w:rFonts w:ascii="Times New Roman" w:hAnsi="Times New Roman"/>
          <w:sz w:val="24"/>
          <w:szCs w:val="24"/>
        </w:rPr>
        <w:t>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761"/>
      </w:tblGrid>
      <w:tr w:rsidR="003B7E97" w:rsidRPr="004330DA" w:rsidTr="00392C38">
        <w:trPr>
          <w:trHeight w:val="3043"/>
        </w:trPr>
        <w:tc>
          <w:tcPr>
            <w:tcW w:w="2093" w:type="dxa"/>
          </w:tcPr>
          <w:p w:rsidR="003B7E97" w:rsidRPr="004330DA" w:rsidRDefault="003B7E97" w:rsidP="003B7E97">
            <w:pPr>
              <w:rPr>
                <w:rFonts w:ascii="Times New Roman" w:hAnsi="Times New Roman"/>
                <w:sz w:val="24"/>
                <w:szCs w:val="24"/>
              </w:rPr>
            </w:pPr>
            <w:r w:rsidRPr="004330DA">
              <w:rPr>
                <w:rFonts w:ascii="Times New Roman" w:hAnsi="Times New Roman"/>
                <w:sz w:val="24"/>
                <w:szCs w:val="24"/>
              </w:rPr>
              <w:t>Иметь практический опыт</w:t>
            </w:r>
          </w:p>
        </w:tc>
        <w:tc>
          <w:tcPr>
            <w:tcW w:w="7761" w:type="dxa"/>
          </w:tcPr>
          <w:p w:rsidR="003B7E97" w:rsidRPr="004330DA" w:rsidRDefault="003B7E97" w:rsidP="001623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0DA">
              <w:rPr>
                <w:rFonts w:ascii="Times New Roman" w:hAnsi="Times New Roman"/>
                <w:sz w:val="24"/>
                <w:szCs w:val="24"/>
              </w:rPr>
              <w:t>Выбор необходимых приборов и инструментов. Определение пригодности приборов и инструментов к использованию. Проведение необходимой подготовки приборов к работе. Определение необходимого объёма работ по обслуживанию контрольно-измерительных приборов и систем автоматики. Составление графика ППР и последовательность работ по техническому обслуживанию. Выполнение проверки контрольно-измерительных приборов и систем автоматики. Выполнение поверки контрольно-измерительных приборов и систем автоматики. Определение качества выполненных работ по обслуживанию. Выполнение проверки контрольно-измерительных приборов и систем автоматики.</w:t>
            </w:r>
          </w:p>
        </w:tc>
      </w:tr>
      <w:tr w:rsidR="003B7E97" w:rsidRPr="004330DA" w:rsidTr="00392C38">
        <w:tc>
          <w:tcPr>
            <w:tcW w:w="2093" w:type="dxa"/>
          </w:tcPr>
          <w:p w:rsidR="003B7E97" w:rsidRPr="004330DA" w:rsidRDefault="003B7E97" w:rsidP="003B7E97">
            <w:pPr>
              <w:rPr>
                <w:rFonts w:ascii="Times New Roman" w:hAnsi="Times New Roman"/>
                <w:sz w:val="24"/>
                <w:szCs w:val="24"/>
              </w:rPr>
            </w:pPr>
            <w:r w:rsidRPr="004330DA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7761" w:type="dxa"/>
          </w:tcPr>
          <w:p w:rsidR="003B7E97" w:rsidRPr="004330DA" w:rsidRDefault="003B7E97" w:rsidP="00162302">
            <w:pPr>
              <w:widowControl w:val="0"/>
              <w:tabs>
                <w:tab w:val="left" w:pos="35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0DA">
              <w:rPr>
                <w:rFonts w:ascii="Times New Roman" w:hAnsi="Times New Roman" w:cs="Arial"/>
                <w:sz w:val="24"/>
                <w:szCs w:val="24"/>
              </w:rPr>
              <w:t>Подбирать необходимые приборы и инструменты. Оценивать пригодность приборов и инструментов к использованию. Готовить приборы</w:t>
            </w:r>
            <w:r w:rsidR="00E6065F" w:rsidRPr="004330DA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 w:rsidRPr="004330DA">
              <w:rPr>
                <w:rFonts w:ascii="Times New Roman" w:hAnsi="Times New Roman" w:cs="Arial"/>
                <w:sz w:val="24"/>
                <w:szCs w:val="24"/>
              </w:rPr>
              <w:t>к работе. Выполнять работы по восстановлению работоспособности автоматизированных систем, контроллеров и др. оборудования. Разрабатывать рекомендации для устранения отказов приборов кип и систем автоматики. Эксплуатировать и обслуживать безопасно системы автоматики.</w:t>
            </w:r>
            <w:r w:rsidR="00E6065F" w:rsidRPr="004330DA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 w:rsidRPr="004330DA">
              <w:rPr>
                <w:rFonts w:ascii="Times New Roman" w:hAnsi="Times New Roman" w:cs="Arial"/>
                <w:sz w:val="24"/>
                <w:szCs w:val="24"/>
              </w:rPr>
              <w:t>Выполнять техническое обслуживание различных контрольно-измерительных приборов и систем автоматики. Проводить диагностику контрольно-измерительных приборов и систем автоматики. Восстанавливать контрольно-измерительные приборы</w:t>
            </w:r>
            <w:r w:rsidR="00E6065F" w:rsidRPr="004330DA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 w:rsidRPr="004330DA">
              <w:rPr>
                <w:rFonts w:ascii="Times New Roman" w:hAnsi="Times New Roman" w:cs="Arial"/>
                <w:sz w:val="24"/>
                <w:szCs w:val="24"/>
              </w:rPr>
              <w:t>и системы автоматики. Контролировать линейные размеры деталей и узлов. Проводить проверку работоспособности блоков различной сложности. Пользоваться поверочной аппаратурой. Работать с поверочной аппаратурой. Проводить проверку</w:t>
            </w:r>
            <w:r w:rsidR="00E6065F" w:rsidRPr="004330DA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 w:rsidRPr="004330DA">
              <w:rPr>
                <w:rFonts w:ascii="Times New Roman" w:hAnsi="Times New Roman" w:cs="Arial"/>
                <w:sz w:val="24"/>
                <w:szCs w:val="24"/>
              </w:rPr>
              <w:t>комплектации и основных характеристик приборов и материалов. Оформлять сдаточную документацию.</w:t>
            </w:r>
          </w:p>
        </w:tc>
      </w:tr>
      <w:tr w:rsidR="003B7E97" w:rsidRPr="004330DA" w:rsidTr="00392C38">
        <w:tc>
          <w:tcPr>
            <w:tcW w:w="2093" w:type="dxa"/>
          </w:tcPr>
          <w:p w:rsidR="003B7E97" w:rsidRPr="004330DA" w:rsidRDefault="003B7E97" w:rsidP="003B7E97">
            <w:pPr>
              <w:rPr>
                <w:rFonts w:ascii="Times New Roman" w:hAnsi="Times New Roman"/>
                <w:sz w:val="24"/>
                <w:szCs w:val="24"/>
              </w:rPr>
            </w:pPr>
            <w:r w:rsidRPr="004330DA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7761" w:type="dxa"/>
          </w:tcPr>
          <w:p w:rsidR="003B7E97" w:rsidRPr="004330DA" w:rsidRDefault="003B7E97" w:rsidP="001623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0DA">
              <w:rPr>
                <w:rFonts w:ascii="Times New Roman" w:hAnsi="Times New Roman"/>
                <w:sz w:val="24"/>
                <w:szCs w:val="24"/>
              </w:rPr>
              <w:t>Основные типы и виды контрольно-измерительных приборов. Классификацию и основные характеристики измерительных инструментов и приборов. Принципы взаимозаменяемости изделий, сборочных единиц</w:t>
            </w:r>
            <w:r w:rsidR="00E6065F" w:rsidRPr="004330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30DA">
              <w:rPr>
                <w:rFonts w:ascii="Times New Roman" w:hAnsi="Times New Roman"/>
                <w:sz w:val="24"/>
                <w:szCs w:val="24"/>
              </w:rPr>
              <w:t>и механизмов. Методы подготовки инструментов и приборов к работе. Правила обеспечения безопасности труда, экологической безопасности. Правила и нормы пожарной безопасности при эксплуатации. Технология организации комплекса работ по поиску неисправностей. Технические условия эксплуатации контрольно-измерительных приборов и систем автоматики. Технологии диагностики</w:t>
            </w:r>
            <w:r w:rsidR="00E6065F" w:rsidRPr="004330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30DA">
              <w:rPr>
                <w:rFonts w:ascii="Times New Roman" w:hAnsi="Times New Roman"/>
                <w:sz w:val="24"/>
                <w:szCs w:val="24"/>
              </w:rPr>
              <w:t>различных контрольно-измерительных приборов и систем автоматики. Технологии ремонта контрольно-измерительных приборов и систем автоматики. Основные метрологические термины и определения. Погрешности измерений. Основные сведения об измерениях методах и средствах их Назначение и виды измерений, метрологического контроля. Понятия о поверочных схемах. Принципы поверки технических средств измерений по образцовым приборам. Порядок работы с поверочной аппаратурой. Способы введения технологических и тестовых программ, принципы работы и последовательность работы. Способы коррекции тестовых программ. Устройство диагностической аппаратуры на микропроцессорной технике. Тестовые программы и методику их применения. Правила оформления сдаточной документации.</w:t>
            </w:r>
          </w:p>
        </w:tc>
      </w:tr>
    </w:tbl>
    <w:p w:rsidR="003B7E97" w:rsidRPr="004330DA" w:rsidRDefault="003B7E97" w:rsidP="003B7E9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B7E97" w:rsidRPr="004330DA" w:rsidRDefault="003B7E97" w:rsidP="003B7E97">
      <w:pPr>
        <w:spacing w:after="0"/>
        <w:rPr>
          <w:rFonts w:ascii="Times New Roman" w:hAnsi="Times New Roman"/>
          <w:b/>
          <w:sz w:val="24"/>
          <w:szCs w:val="24"/>
        </w:rPr>
      </w:pPr>
      <w:r w:rsidRPr="004330DA">
        <w:rPr>
          <w:rFonts w:ascii="Times New Roman" w:hAnsi="Times New Roman"/>
          <w:b/>
          <w:sz w:val="24"/>
          <w:szCs w:val="24"/>
        </w:rPr>
        <w:t>1.3. Количество часов, отводимое на освоение профессионального модуля</w:t>
      </w:r>
    </w:p>
    <w:p w:rsidR="003B7E97" w:rsidRPr="004330DA" w:rsidRDefault="003B7E97" w:rsidP="003B7E97">
      <w:pPr>
        <w:spacing w:after="0"/>
        <w:rPr>
          <w:rFonts w:ascii="Times New Roman" w:hAnsi="Times New Roman"/>
          <w:sz w:val="24"/>
          <w:szCs w:val="24"/>
        </w:rPr>
      </w:pPr>
      <w:r w:rsidRPr="004330DA">
        <w:rPr>
          <w:rFonts w:ascii="Times New Roman" w:hAnsi="Times New Roman"/>
          <w:sz w:val="24"/>
          <w:szCs w:val="24"/>
        </w:rPr>
        <w:t xml:space="preserve">Всего часов </w:t>
      </w:r>
      <w:r w:rsidRPr="004330DA">
        <w:rPr>
          <w:rFonts w:ascii="Times New Roman" w:hAnsi="Times New Roman"/>
          <w:sz w:val="24"/>
          <w:szCs w:val="24"/>
          <w:u w:val="single"/>
        </w:rPr>
        <w:t>5</w:t>
      </w:r>
      <w:r w:rsidR="00BF6D0C">
        <w:rPr>
          <w:rFonts w:ascii="Times New Roman" w:hAnsi="Times New Roman"/>
          <w:sz w:val="24"/>
          <w:szCs w:val="24"/>
          <w:u w:val="single"/>
        </w:rPr>
        <w:t>50</w:t>
      </w:r>
      <w:r w:rsidRPr="004330DA">
        <w:rPr>
          <w:rFonts w:ascii="Times New Roman" w:hAnsi="Times New Roman"/>
          <w:sz w:val="24"/>
          <w:szCs w:val="24"/>
          <w:u w:val="single"/>
        </w:rPr>
        <w:t xml:space="preserve"> час</w:t>
      </w:r>
    </w:p>
    <w:p w:rsidR="003B7E97" w:rsidRDefault="003B7E97" w:rsidP="003B7E97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4330DA">
        <w:rPr>
          <w:rFonts w:ascii="Times New Roman" w:hAnsi="Times New Roman"/>
          <w:sz w:val="24"/>
          <w:szCs w:val="24"/>
        </w:rPr>
        <w:t>Из них</w:t>
      </w:r>
      <w:r w:rsidR="00E6065F" w:rsidRPr="004330DA">
        <w:rPr>
          <w:rFonts w:ascii="Times New Roman" w:hAnsi="Times New Roman"/>
          <w:sz w:val="24"/>
          <w:szCs w:val="24"/>
        </w:rPr>
        <w:t xml:space="preserve"> </w:t>
      </w:r>
      <w:r w:rsidRPr="004330DA">
        <w:rPr>
          <w:rFonts w:ascii="Times New Roman" w:hAnsi="Times New Roman"/>
          <w:sz w:val="24"/>
          <w:szCs w:val="24"/>
        </w:rPr>
        <w:t xml:space="preserve">на освоение МДК </w:t>
      </w:r>
      <w:r w:rsidRPr="004330DA">
        <w:rPr>
          <w:rFonts w:ascii="Times New Roman" w:hAnsi="Times New Roman"/>
          <w:sz w:val="24"/>
          <w:szCs w:val="24"/>
          <w:u w:val="single"/>
        </w:rPr>
        <w:t>2</w:t>
      </w:r>
      <w:r w:rsidR="00BF6D0C">
        <w:rPr>
          <w:rFonts w:ascii="Times New Roman" w:hAnsi="Times New Roman"/>
          <w:sz w:val="24"/>
          <w:szCs w:val="24"/>
          <w:u w:val="single"/>
        </w:rPr>
        <w:t>44</w:t>
      </w:r>
      <w:r w:rsidRPr="004330DA">
        <w:rPr>
          <w:rFonts w:ascii="Times New Roman" w:hAnsi="Times New Roman"/>
          <w:sz w:val="24"/>
          <w:szCs w:val="24"/>
          <w:u w:val="single"/>
        </w:rPr>
        <w:t xml:space="preserve"> час</w:t>
      </w:r>
      <w:r w:rsidR="00BF6D0C">
        <w:rPr>
          <w:rFonts w:ascii="Times New Roman" w:hAnsi="Times New Roman"/>
          <w:sz w:val="24"/>
          <w:szCs w:val="24"/>
          <w:u w:val="single"/>
        </w:rPr>
        <w:t xml:space="preserve"> ( в т.ч.-8 ч- на пром.аттестацию, 8ч- на консультации)</w:t>
      </w:r>
    </w:p>
    <w:p w:rsidR="003B7E97" w:rsidRPr="004330DA" w:rsidRDefault="003B7E97" w:rsidP="003B7E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30DA">
        <w:rPr>
          <w:rFonts w:ascii="Times New Roman" w:hAnsi="Times New Roman"/>
          <w:sz w:val="24"/>
          <w:szCs w:val="24"/>
        </w:rPr>
        <w:t>на практики</w:t>
      </w:r>
      <w:r w:rsidR="00392C38" w:rsidRPr="004330DA">
        <w:rPr>
          <w:rFonts w:ascii="Times New Roman" w:hAnsi="Times New Roman"/>
          <w:sz w:val="24"/>
          <w:szCs w:val="24"/>
        </w:rPr>
        <w:t>:</w:t>
      </w:r>
    </w:p>
    <w:p w:rsidR="003B7E97" w:rsidRPr="004330DA" w:rsidRDefault="00E6065F" w:rsidP="003B7E9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330DA">
        <w:rPr>
          <w:rFonts w:ascii="Times New Roman" w:hAnsi="Times New Roman"/>
          <w:sz w:val="24"/>
          <w:szCs w:val="24"/>
        </w:rPr>
        <w:t xml:space="preserve"> </w:t>
      </w:r>
      <w:r w:rsidR="003B7E97" w:rsidRPr="004330DA">
        <w:rPr>
          <w:rFonts w:ascii="Times New Roman" w:hAnsi="Times New Roman"/>
          <w:sz w:val="24"/>
          <w:szCs w:val="24"/>
        </w:rPr>
        <w:t xml:space="preserve">учебную – </w:t>
      </w:r>
      <w:r w:rsidR="00BF6D0C">
        <w:rPr>
          <w:rFonts w:ascii="Times New Roman" w:hAnsi="Times New Roman"/>
          <w:sz w:val="24"/>
          <w:szCs w:val="24"/>
          <w:u w:val="single"/>
        </w:rPr>
        <w:t>84</w:t>
      </w:r>
      <w:r w:rsidR="003B7E97" w:rsidRPr="004330DA">
        <w:rPr>
          <w:rFonts w:ascii="Times New Roman" w:hAnsi="Times New Roman"/>
          <w:sz w:val="24"/>
          <w:szCs w:val="24"/>
          <w:u w:val="single"/>
        </w:rPr>
        <w:t xml:space="preserve"> час</w:t>
      </w:r>
      <w:r w:rsidR="00BF6D0C">
        <w:rPr>
          <w:rFonts w:ascii="Times New Roman" w:hAnsi="Times New Roman"/>
          <w:sz w:val="24"/>
          <w:szCs w:val="24"/>
          <w:u w:val="single"/>
        </w:rPr>
        <w:t xml:space="preserve"> ( в т.ч. 6 час на пром.аттестацию)</w:t>
      </w:r>
    </w:p>
    <w:p w:rsidR="003B7E97" w:rsidRPr="00A63D4A" w:rsidRDefault="00E6065F" w:rsidP="00A63D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30DA">
        <w:rPr>
          <w:rFonts w:ascii="Times New Roman" w:hAnsi="Times New Roman"/>
          <w:sz w:val="24"/>
          <w:szCs w:val="24"/>
        </w:rPr>
        <w:t xml:space="preserve"> </w:t>
      </w:r>
      <w:r w:rsidR="003B7E97" w:rsidRPr="004330DA">
        <w:rPr>
          <w:rFonts w:ascii="Times New Roman" w:hAnsi="Times New Roman"/>
          <w:sz w:val="24"/>
          <w:szCs w:val="24"/>
        </w:rPr>
        <w:t>производственную –</w:t>
      </w:r>
      <w:r w:rsidR="00E90F7C" w:rsidRPr="004330DA">
        <w:rPr>
          <w:rFonts w:ascii="Times New Roman" w:hAnsi="Times New Roman"/>
          <w:sz w:val="24"/>
          <w:szCs w:val="24"/>
        </w:rPr>
        <w:t xml:space="preserve"> </w:t>
      </w:r>
      <w:r w:rsidR="00E90F7C" w:rsidRPr="004330DA">
        <w:rPr>
          <w:rFonts w:ascii="Times New Roman" w:hAnsi="Times New Roman"/>
          <w:sz w:val="24"/>
          <w:szCs w:val="24"/>
          <w:u w:val="single"/>
        </w:rPr>
        <w:t>216 часов</w:t>
      </w:r>
    </w:p>
    <w:p w:rsidR="00A63D4A" w:rsidRPr="00A63D4A" w:rsidRDefault="00A63D4A" w:rsidP="00A63D4A">
      <w:pPr>
        <w:spacing w:after="0" w:line="240" w:lineRule="auto"/>
        <w:rPr>
          <w:rFonts w:ascii="Times New Roman" w:hAnsi="Times New Roman"/>
          <w:iCs/>
        </w:rPr>
        <w:sectPr w:rsidR="00A63D4A" w:rsidRPr="00A63D4A" w:rsidSect="003B7E97">
          <w:pgSz w:w="11907" w:h="16840"/>
          <w:pgMar w:top="1134" w:right="851" w:bottom="992" w:left="1418" w:header="709" w:footer="709" w:gutter="0"/>
          <w:cols w:space="720"/>
        </w:sectPr>
      </w:pPr>
      <w:r w:rsidRPr="00A63D4A">
        <w:rPr>
          <w:rFonts w:ascii="Times New Roman" w:hAnsi="Times New Roman"/>
          <w:iCs/>
        </w:rPr>
        <w:t>Экзамен квалификационный- 6 час</w:t>
      </w:r>
    </w:p>
    <w:p w:rsidR="003B7E97" w:rsidRPr="00990C1F" w:rsidRDefault="003B7E97" w:rsidP="003B7E97">
      <w:pPr>
        <w:spacing w:after="0" w:line="240" w:lineRule="auto"/>
        <w:rPr>
          <w:rFonts w:ascii="Times New Roman" w:hAnsi="Times New Roman"/>
          <w:b/>
        </w:rPr>
      </w:pPr>
      <w:r w:rsidRPr="00990C1F">
        <w:rPr>
          <w:rFonts w:ascii="Times New Roman" w:hAnsi="Times New Roman"/>
          <w:b/>
        </w:rPr>
        <w:t>2. Структура и содержание профессионального модуля</w:t>
      </w:r>
    </w:p>
    <w:p w:rsidR="003B7E97" w:rsidRPr="00990C1F" w:rsidRDefault="003B7E97" w:rsidP="003B7E97">
      <w:pPr>
        <w:spacing w:after="0" w:line="240" w:lineRule="auto"/>
        <w:rPr>
          <w:rFonts w:ascii="Times New Roman" w:hAnsi="Times New Roman"/>
          <w:b/>
        </w:rPr>
      </w:pPr>
      <w:r w:rsidRPr="00990C1F">
        <w:rPr>
          <w:rFonts w:ascii="Times New Roman" w:hAnsi="Times New Roman"/>
          <w:b/>
        </w:rPr>
        <w:t>2.1. Структура профессионального модуля</w:t>
      </w:r>
    </w:p>
    <w:p w:rsidR="008C380A" w:rsidRPr="00990C1F" w:rsidRDefault="008C380A" w:rsidP="003B7E97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47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11"/>
        <w:gridCol w:w="2105"/>
        <w:gridCol w:w="1417"/>
        <w:gridCol w:w="1645"/>
        <w:gridCol w:w="203"/>
        <w:gridCol w:w="1277"/>
        <w:gridCol w:w="1845"/>
        <w:gridCol w:w="1845"/>
        <w:gridCol w:w="1834"/>
      </w:tblGrid>
      <w:tr w:rsidR="00C91EE5" w:rsidRPr="00990C1F" w:rsidTr="007636A6">
        <w:tc>
          <w:tcPr>
            <w:tcW w:w="739" w:type="pct"/>
            <w:vMerge w:val="restart"/>
            <w:vAlign w:val="center"/>
          </w:tcPr>
          <w:p w:rsidR="00C91EE5" w:rsidRPr="00990C1F" w:rsidRDefault="00C91EE5" w:rsidP="000972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Коды профессиональных общих компетенций</w:t>
            </w:r>
          </w:p>
        </w:tc>
        <w:tc>
          <w:tcPr>
            <w:tcW w:w="737" w:type="pct"/>
            <w:vMerge w:val="restart"/>
            <w:vAlign w:val="center"/>
          </w:tcPr>
          <w:p w:rsidR="00C91EE5" w:rsidRPr="00990C1F" w:rsidRDefault="00C91EE5" w:rsidP="000972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Наименования разделов профессионального</w:t>
            </w:r>
          </w:p>
          <w:p w:rsidR="00C91EE5" w:rsidRPr="00990C1F" w:rsidRDefault="00C91EE5" w:rsidP="000972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модуля</w:t>
            </w:r>
          </w:p>
        </w:tc>
        <w:tc>
          <w:tcPr>
            <w:tcW w:w="496" w:type="pct"/>
            <w:vMerge w:val="restart"/>
            <w:vAlign w:val="center"/>
          </w:tcPr>
          <w:p w:rsidR="00C91EE5" w:rsidRPr="00990C1F" w:rsidRDefault="00C91EE5" w:rsidP="000972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Cs/>
              </w:rPr>
            </w:pPr>
            <w:r w:rsidRPr="00990C1F">
              <w:rPr>
                <w:rFonts w:ascii="Times New Roman" w:hAnsi="Times New Roman"/>
                <w:iCs/>
              </w:rPr>
              <w:t>Суммарный объем нагрузки, час.</w:t>
            </w:r>
          </w:p>
        </w:tc>
        <w:tc>
          <w:tcPr>
            <w:tcW w:w="2385" w:type="pct"/>
            <w:gridSpan w:val="5"/>
            <w:vAlign w:val="center"/>
          </w:tcPr>
          <w:p w:rsidR="00C91EE5" w:rsidRPr="00990C1F" w:rsidRDefault="00C91EE5" w:rsidP="000972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Занятия во взаимодействии с преподавателем, час.</w:t>
            </w:r>
          </w:p>
        </w:tc>
        <w:tc>
          <w:tcPr>
            <w:tcW w:w="643" w:type="pct"/>
            <w:vMerge w:val="restart"/>
            <w:vAlign w:val="center"/>
          </w:tcPr>
          <w:p w:rsidR="00C91EE5" w:rsidRPr="00990C1F" w:rsidRDefault="00C91EE5" w:rsidP="000972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Самостоятельная работа</w:t>
            </w:r>
            <w:r w:rsidR="00392C38" w:rsidRPr="00990C1F">
              <w:rPr>
                <w:rFonts w:ascii="Times New Roman" w:hAnsi="Times New Roman"/>
              </w:rPr>
              <w:t xml:space="preserve"> </w:t>
            </w:r>
            <w:r w:rsidR="00392C38" w:rsidRPr="00990C1F">
              <w:rPr>
                <w:rStyle w:val="ab"/>
                <w:rFonts w:ascii="Times New Roman" w:hAnsi="Times New Roman"/>
              </w:rPr>
              <w:footnoteReference w:id="8"/>
            </w:r>
          </w:p>
        </w:tc>
      </w:tr>
      <w:tr w:rsidR="00C91EE5" w:rsidRPr="00990C1F" w:rsidTr="00097282">
        <w:tc>
          <w:tcPr>
            <w:tcW w:w="739" w:type="pct"/>
            <w:vMerge/>
            <w:vAlign w:val="center"/>
          </w:tcPr>
          <w:p w:rsidR="00C91EE5" w:rsidRPr="00990C1F" w:rsidRDefault="00C91EE5" w:rsidP="000972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pct"/>
            <w:vMerge/>
            <w:vAlign w:val="center"/>
          </w:tcPr>
          <w:p w:rsidR="00C91EE5" w:rsidRPr="00990C1F" w:rsidRDefault="00C91EE5" w:rsidP="000972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pct"/>
            <w:vMerge/>
            <w:vAlign w:val="center"/>
          </w:tcPr>
          <w:p w:rsidR="00C91EE5" w:rsidRPr="00990C1F" w:rsidRDefault="00C91EE5" w:rsidP="000972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093" w:type="pct"/>
            <w:gridSpan w:val="3"/>
            <w:vAlign w:val="center"/>
          </w:tcPr>
          <w:p w:rsidR="00C91EE5" w:rsidRPr="00990C1F" w:rsidRDefault="00C91EE5" w:rsidP="000972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Обучение по МДК, в час.</w:t>
            </w:r>
          </w:p>
        </w:tc>
        <w:tc>
          <w:tcPr>
            <w:tcW w:w="1292" w:type="pct"/>
            <w:gridSpan w:val="2"/>
            <w:vAlign w:val="center"/>
          </w:tcPr>
          <w:p w:rsidR="00C91EE5" w:rsidRPr="00990C1F" w:rsidRDefault="00C91EE5" w:rsidP="000972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Практики</w:t>
            </w:r>
          </w:p>
        </w:tc>
        <w:tc>
          <w:tcPr>
            <w:tcW w:w="643" w:type="pct"/>
            <w:vMerge/>
            <w:vAlign w:val="center"/>
          </w:tcPr>
          <w:p w:rsidR="00C91EE5" w:rsidRPr="00990C1F" w:rsidRDefault="00C91EE5" w:rsidP="000972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</w:tr>
      <w:tr w:rsidR="00C91EE5" w:rsidRPr="00990C1F" w:rsidTr="00A63D4A">
        <w:tc>
          <w:tcPr>
            <w:tcW w:w="739" w:type="pct"/>
            <w:vMerge/>
            <w:vAlign w:val="center"/>
          </w:tcPr>
          <w:p w:rsidR="00C91EE5" w:rsidRPr="00990C1F" w:rsidRDefault="00C91EE5" w:rsidP="000972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pct"/>
            <w:vMerge/>
            <w:vAlign w:val="center"/>
          </w:tcPr>
          <w:p w:rsidR="00C91EE5" w:rsidRPr="00990C1F" w:rsidRDefault="00C91EE5" w:rsidP="000972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pct"/>
            <w:vMerge/>
            <w:vAlign w:val="center"/>
          </w:tcPr>
          <w:p w:rsidR="00C91EE5" w:rsidRPr="00990C1F" w:rsidRDefault="00C91EE5" w:rsidP="000972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C91EE5" w:rsidRPr="00990C1F" w:rsidRDefault="00C91EE5" w:rsidP="000972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всего,</w:t>
            </w:r>
            <w:r w:rsidR="00392C38" w:rsidRPr="00990C1F">
              <w:rPr>
                <w:rFonts w:ascii="Times New Roman" w:hAnsi="Times New Roman"/>
              </w:rPr>
              <w:t xml:space="preserve"> </w:t>
            </w:r>
            <w:r w:rsidRPr="00990C1F">
              <w:rPr>
                <w:rFonts w:ascii="Times New Roman" w:hAnsi="Times New Roman"/>
              </w:rPr>
              <w:t>часов</w:t>
            </w:r>
          </w:p>
        </w:tc>
        <w:tc>
          <w:tcPr>
            <w:tcW w:w="447" w:type="pct"/>
            <w:vAlign w:val="center"/>
          </w:tcPr>
          <w:p w:rsidR="00C91EE5" w:rsidRPr="00990C1F" w:rsidRDefault="00C91EE5" w:rsidP="000972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990C1F">
              <w:rPr>
                <w:rFonts w:ascii="Times New Roman" w:hAnsi="Times New Roman"/>
                <w:color w:val="000000"/>
              </w:rPr>
              <w:t>Лабораторных и практических занятий</w:t>
            </w:r>
          </w:p>
        </w:tc>
        <w:tc>
          <w:tcPr>
            <w:tcW w:w="646" w:type="pct"/>
            <w:vAlign w:val="center"/>
          </w:tcPr>
          <w:p w:rsidR="00C91EE5" w:rsidRPr="00990C1F" w:rsidRDefault="00C91EE5" w:rsidP="000972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Cs/>
              </w:rPr>
            </w:pPr>
            <w:r w:rsidRPr="00990C1F">
              <w:rPr>
                <w:rFonts w:ascii="Times New Roman" w:hAnsi="Times New Roman"/>
                <w:iCs/>
              </w:rPr>
              <w:t>Учебная практика</w:t>
            </w:r>
          </w:p>
          <w:p w:rsidR="00C91EE5" w:rsidRPr="00990C1F" w:rsidRDefault="00C91EE5" w:rsidP="000972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  <w:iCs/>
              </w:rPr>
              <w:t>часов</w:t>
            </w:r>
          </w:p>
        </w:tc>
        <w:tc>
          <w:tcPr>
            <w:tcW w:w="646" w:type="pct"/>
            <w:vAlign w:val="center"/>
          </w:tcPr>
          <w:p w:rsidR="00C91EE5" w:rsidRPr="00990C1F" w:rsidRDefault="00C91EE5" w:rsidP="000972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Cs/>
              </w:rPr>
            </w:pPr>
            <w:r w:rsidRPr="00990C1F">
              <w:rPr>
                <w:rFonts w:ascii="Times New Roman" w:hAnsi="Times New Roman"/>
                <w:iCs/>
              </w:rPr>
              <w:t>Производственная практика,</w:t>
            </w:r>
          </w:p>
          <w:p w:rsidR="00C91EE5" w:rsidRPr="00990C1F" w:rsidRDefault="00C91EE5" w:rsidP="000972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  <w:iCs/>
              </w:rPr>
              <w:t>часов</w:t>
            </w:r>
          </w:p>
        </w:tc>
        <w:tc>
          <w:tcPr>
            <w:tcW w:w="643" w:type="pct"/>
            <w:vMerge/>
            <w:vAlign w:val="center"/>
          </w:tcPr>
          <w:p w:rsidR="00C91EE5" w:rsidRPr="00990C1F" w:rsidRDefault="00C91EE5" w:rsidP="000972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</w:tr>
      <w:tr w:rsidR="00C91EE5" w:rsidRPr="00990C1F" w:rsidTr="00A63D4A">
        <w:tc>
          <w:tcPr>
            <w:tcW w:w="739" w:type="pct"/>
          </w:tcPr>
          <w:p w:rsidR="00C91EE5" w:rsidRPr="00194744" w:rsidRDefault="00C91EE5" w:rsidP="0009728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94744">
              <w:rPr>
                <w:rFonts w:ascii="Times New Roman" w:hAnsi="Times New Roman"/>
                <w:szCs w:val="20"/>
              </w:rPr>
              <w:t>ПК.</w:t>
            </w:r>
            <w:r w:rsidR="00D461F9" w:rsidRPr="00194744">
              <w:rPr>
                <w:rFonts w:ascii="Times New Roman" w:hAnsi="Times New Roman"/>
                <w:szCs w:val="20"/>
              </w:rPr>
              <w:t>3</w:t>
            </w:r>
            <w:r w:rsidRPr="00194744">
              <w:rPr>
                <w:rFonts w:ascii="Times New Roman" w:hAnsi="Times New Roman"/>
                <w:szCs w:val="20"/>
              </w:rPr>
              <w:t>.1.- ПК.3.3,</w:t>
            </w:r>
            <w:r w:rsidR="00E6065F" w:rsidRPr="00194744">
              <w:rPr>
                <w:rFonts w:ascii="Times New Roman" w:hAnsi="Times New Roman"/>
                <w:szCs w:val="20"/>
              </w:rPr>
              <w:t xml:space="preserve"> </w:t>
            </w:r>
          </w:p>
          <w:p w:rsidR="00C91EE5" w:rsidRPr="00194744" w:rsidRDefault="00C91EE5" w:rsidP="0009728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94744">
              <w:rPr>
                <w:rFonts w:ascii="Times New Roman" w:hAnsi="Times New Roman"/>
                <w:szCs w:val="20"/>
              </w:rPr>
              <w:t>ОК 01 -</w:t>
            </w:r>
            <w:r w:rsidR="00E6065F" w:rsidRPr="00194744">
              <w:rPr>
                <w:rFonts w:ascii="Times New Roman" w:hAnsi="Times New Roman"/>
                <w:szCs w:val="20"/>
              </w:rPr>
              <w:t xml:space="preserve"> </w:t>
            </w:r>
            <w:r w:rsidRPr="00194744">
              <w:rPr>
                <w:rFonts w:ascii="Times New Roman" w:hAnsi="Times New Roman"/>
                <w:szCs w:val="20"/>
              </w:rPr>
              <w:t>ОК 11.</w:t>
            </w:r>
          </w:p>
          <w:p w:rsidR="00C91EE5" w:rsidRPr="00194744" w:rsidRDefault="00C91EE5" w:rsidP="0009728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7" w:type="pct"/>
          </w:tcPr>
          <w:p w:rsidR="00C91EE5" w:rsidRPr="00194744" w:rsidRDefault="005600D1" w:rsidP="0009728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94744">
              <w:rPr>
                <w:rFonts w:ascii="Times New Roman" w:hAnsi="Times New Roman"/>
                <w:szCs w:val="20"/>
              </w:rPr>
              <w:t>Раздел 1</w:t>
            </w:r>
            <w:r w:rsidR="00097282" w:rsidRPr="00194744">
              <w:rPr>
                <w:rFonts w:ascii="Times New Roman" w:hAnsi="Times New Roman"/>
                <w:szCs w:val="20"/>
              </w:rPr>
              <w:t>.</w:t>
            </w:r>
            <w:r w:rsidRPr="00194744">
              <w:rPr>
                <w:rFonts w:ascii="Times New Roman" w:hAnsi="Times New Roman"/>
                <w:szCs w:val="20"/>
              </w:rPr>
              <w:t xml:space="preserve"> Эксплуатация приборов и систем автоматики.</w:t>
            </w:r>
          </w:p>
        </w:tc>
        <w:tc>
          <w:tcPr>
            <w:tcW w:w="496" w:type="pct"/>
            <w:vAlign w:val="center"/>
          </w:tcPr>
          <w:p w:rsidR="00C91EE5" w:rsidRPr="00194744" w:rsidRDefault="00A63D4A" w:rsidP="0009728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328</w:t>
            </w:r>
          </w:p>
        </w:tc>
        <w:tc>
          <w:tcPr>
            <w:tcW w:w="647" w:type="pct"/>
            <w:gridSpan w:val="2"/>
            <w:vAlign w:val="center"/>
          </w:tcPr>
          <w:p w:rsidR="00A63D4A" w:rsidRDefault="00A63D4A" w:rsidP="0009728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244</w:t>
            </w:r>
          </w:p>
          <w:p w:rsidR="00C91EE5" w:rsidRPr="00194744" w:rsidRDefault="00A63D4A" w:rsidP="0009728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A63D4A">
              <w:rPr>
                <w:rFonts w:ascii="Times New Roman" w:hAnsi="Times New Roman"/>
                <w:szCs w:val="20"/>
              </w:rPr>
              <w:t>( в т.ч.-8 ч- на пром.аттестацию, 8ч- на консультации)</w:t>
            </w:r>
          </w:p>
        </w:tc>
        <w:tc>
          <w:tcPr>
            <w:tcW w:w="447" w:type="pct"/>
            <w:vAlign w:val="center"/>
          </w:tcPr>
          <w:p w:rsidR="00C91EE5" w:rsidRPr="00194744" w:rsidRDefault="00C91EE5" w:rsidP="0009728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94744">
              <w:rPr>
                <w:rFonts w:ascii="Times New Roman" w:hAnsi="Times New Roman"/>
                <w:szCs w:val="20"/>
              </w:rPr>
              <w:t>46</w:t>
            </w:r>
          </w:p>
        </w:tc>
        <w:tc>
          <w:tcPr>
            <w:tcW w:w="646" w:type="pct"/>
            <w:vAlign w:val="center"/>
          </w:tcPr>
          <w:p w:rsidR="00A63D4A" w:rsidRDefault="00A63D4A" w:rsidP="0009728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84</w:t>
            </w:r>
          </w:p>
          <w:p w:rsidR="00C91EE5" w:rsidRPr="00194744" w:rsidRDefault="00A63D4A" w:rsidP="0009728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A63D4A">
              <w:rPr>
                <w:rFonts w:ascii="Times New Roman" w:hAnsi="Times New Roman"/>
                <w:szCs w:val="20"/>
              </w:rPr>
              <w:t>( в т.ч. 6 час на пром.аттестацию)</w:t>
            </w:r>
          </w:p>
        </w:tc>
        <w:tc>
          <w:tcPr>
            <w:tcW w:w="646" w:type="pct"/>
            <w:vAlign w:val="center"/>
          </w:tcPr>
          <w:p w:rsidR="00C91EE5" w:rsidRPr="00194744" w:rsidRDefault="00C91EE5" w:rsidP="0009728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43" w:type="pct"/>
            <w:vAlign w:val="center"/>
          </w:tcPr>
          <w:p w:rsidR="00C91EE5" w:rsidRPr="00194744" w:rsidRDefault="00C91EE5" w:rsidP="0009728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C91EE5" w:rsidRPr="00990C1F" w:rsidTr="007636A6">
        <w:tc>
          <w:tcPr>
            <w:tcW w:w="739" w:type="pct"/>
          </w:tcPr>
          <w:p w:rsidR="00C91EE5" w:rsidRPr="00194744" w:rsidRDefault="00C91EE5" w:rsidP="00097282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</w:p>
        </w:tc>
        <w:tc>
          <w:tcPr>
            <w:tcW w:w="737" w:type="pct"/>
          </w:tcPr>
          <w:p w:rsidR="00C91EE5" w:rsidRPr="00194744" w:rsidRDefault="00C91EE5" w:rsidP="0009728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94744">
              <w:rPr>
                <w:rFonts w:ascii="Times New Roman" w:hAnsi="Times New Roman"/>
                <w:szCs w:val="20"/>
              </w:rPr>
              <w:t xml:space="preserve">ПП.03 Производственная практика </w:t>
            </w:r>
          </w:p>
        </w:tc>
        <w:tc>
          <w:tcPr>
            <w:tcW w:w="496" w:type="pct"/>
            <w:vAlign w:val="center"/>
          </w:tcPr>
          <w:p w:rsidR="00C91EE5" w:rsidRPr="00194744" w:rsidRDefault="00C91EE5" w:rsidP="0009728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194744">
              <w:rPr>
                <w:rFonts w:ascii="Times New Roman" w:hAnsi="Times New Roman"/>
                <w:b/>
                <w:szCs w:val="20"/>
              </w:rPr>
              <w:t>216</w:t>
            </w:r>
          </w:p>
        </w:tc>
        <w:tc>
          <w:tcPr>
            <w:tcW w:w="1739" w:type="pct"/>
            <w:gridSpan w:val="4"/>
            <w:shd w:val="clear" w:color="auto" w:fill="C0C0C0"/>
            <w:vAlign w:val="center"/>
          </w:tcPr>
          <w:p w:rsidR="00C91EE5" w:rsidRPr="00194744" w:rsidRDefault="00C91EE5" w:rsidP="0009728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46" w:type="pct"/>
            <w:vAlign w:val="center"/>
          </w:tcPr>
          <w:p w:rsidR="00C91EE5" w:rsidRPr="00194744" w:rsidRDefault="00C91EE5" w:rsidP="0009728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94744">
              <w:rPr>
                <w:rFonts w:ascii="Times New Roman" w:hAnsi="Times New Roman"/>
                <w:szCs w:val="20"/>
              </w:rPr>
              <w:t>216</w:t>
            </w:r>
          </w:p>
        </w:tc>
        <w:tc>
          <w:tcPr>
            <w:tcW w:w="643" w:type="pct"/>
            <w:vAlign w:val="center"/>
          </w:tcPr>
          <w:p w:rsidR="00C91EE5" w:rsidRPr="00194744" w:rsidRDefault="00C91EE5" w:rsidP="00097282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0"/>
              </w:rPr>
            </w:pPr>
          </w:p>
        </w:tc>
      </w:tr>
      <w:tr w:rsidR="007636A6" w:rsidRPr="00336559" w:rsidTr="00097282">
        <w:tc>
          <w:tcPr>
            <w:tcW w:w="739" w:type="pct"/>
          </w:tcPr>
          <w:p w:rsidR="007636A6" w:rsidRPr="00194744" w:rsidRDefault="007636A6" w:rsidP="00097282">
            <w:pPr>
              <w:spacing w:after="0" w:line="240" w:lineRule="auto"/>
              <w:rPr>
                <w:rFonts w:ascii="Times New Roman" w:hAnsi="Times New Roman"/>
                <w:b/>
                <w:i/>
                <w:szCs w:val="20"/>
              </w:rPr>
            </w:pPr>
          </w:p>
        </w:tc>
        <w:tc>
          <w:tcPr>
            <w:tcW w:w="737" w:type="pct"/>
          </w:tcPr>
          <w:p w:rsidR="007636A6" w:rsidRPr="00194744" w:rsidRDefault="007636A6" w:rsidP="007E248C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194744">
              <w:rPr>
                <w:rFonts w:ascii="Times New Roman" w:hAnsi="Times New Roman"/>
                <w:b/>
                <w:szCs w:val="20"/>
              </w:rPr>
              <w:t>Промежуточная аттестация (экзамен</w:t>
            </w:r>
            <w:r w:rsidR="00A63D4A">
              <w:rPr>
                <w:rFonts w:ascii="Times New Roman" w:hAnsi="Times New Roman"/>
                <w:b/>
                <w:szCs w:val="20"/>
              </w:rPr>
              <w:t xml:space="preserve"> квалификационный</w:t>
            </w:r>
            <w:r w:rsidRPr="00194744">
              <w:rPr>
                <w:rFonts w:ascii="Times New Roman" w:hAnsi="Times New Roman"/>
                <w:b/>
                <w:szCs w:val="20"/>
              </w:rPr>
              <w:t>)</w:t>
            </w:r>
          </w:p>
        </w:tc>
        <w:tc>
          <w:tcPr>
            <w:tcW w:w="496" w:type="pct"/>
            <w:vAlign w:val="center"/>
          </w:tcPr>
          <w:p w:rsidR="007636A6" w:rsidRPr="00194744" w:rsidRDefault="007636A6" w:rsidP="007E248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194744">
              <w:rPr>
                <w:rFonts w:ascii="Times New Roman" w:hAnsi="Times New Roman"/>
                <w:b/>
                <w:szCs w:val="20"/>
              </w:rPr>
              <w:t>6</w:t>
            </w:r>
          </w:p>
        </w:tc>
        <w:tc>
          <w:tcPr>
            <w:tcW w:w="576" w:type="pct"/>
            <w:vAlign w:val="center"/>
          </w:tcPr>
          <w:p w:rsidR="007636A6" w:rsidRPr="00194744" w:rsidRDefault="007636A6" w:rsidP="0009728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</w:p>
        </w:tc>
        <w:tc>
          <w:tcPr>
            <w:tcW w:w="517" w:type="pct"/>
            <w:gridSpan w:val="2"/>
            <w:vAlign w:val="center"/>
          </w:tcPr>
          <w:p w:rsidR="007636A6" w:rsidRPr="00194744" w:rsidRDefault="007636A6" w:rsidP="0009728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</w:p>
        </w:tc>
        <w:tc>
          <w:tcPr>
            <w:tcW w:w="646" w:type="pct"/>
            <w:vAlign w:val="center"/>
          </w:tcPr>
          <w:p w:rsidR="007636A6" w:rsidRPr="00194744" w:rsidRDefault="007636A6" w:rsidP="0009728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646" w:type="pct"/>
            <w:vAlign w:val="center"/>
          </w:tcPr>
          <w:p w:rsidR="007636A6" w:rsidRPr="00194744" w:rsidRDefault="007636A6" w:rsidP="0009728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</w:p>
        </w:tc>
        <w:tc>
          <w:tcPr>
            <w:tcW w:w="643" w:type="pct"/>
            <w:vAlign w:val="center"/>
          </w:tcPr>
          <w:p w:rsidR="007636A6" w:rsidRPr="00194744" w:rsidRDefault="007636A6" w:rsidP="0009728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</w:p>
        </w:tc>
      </w:tr>
      <w:tr w:rsidR="007636A6" w:rsidRPr="00990C1F" w:rsidTr="00097282">
        <w:tc>
          <w:tcPr>
            <w:tcW w:w="739" w:type="pct"/>
          </w:tcPr>
          <w:p w:rsidR="007636A6" w:rsidRPr="00194744" w:rsidRDefault="007636A6" w:rsidP="00097282">
            <w:pPr>
              <w:spacing w:after="0" w:line="240" w:lineRule="auto"/>
              <w:rPr>
                <w:rFonts w:ascii="Times New Roman" w:hAnsi="Times New Roman"/>
                <w:b/>
                <w:i/>
                <w:szCs w:val="20"/>
              </w:rPr>
            </w:pPr>
          </w:p>
        </w:tc>
        <w:tc>
          <w:tcPr>
            <w:tcW w:w="737" w:type="pct"/>
          </w:tcPr>
          <w:p w:rsidR="007636A6" w:rsidRPr="00194744" w:rsidRDefault="007636A6" w:rsidP="00097282">
            <w:pPr>
              <w:spacing w:after="0" w:line="240" w:lineRule="auto"/>
              <w:rPr>
                <w:rFonts w:ascii="Times New Roman" w:hAnsi="Times New Roman"/>
                <w:b/>
                <w:i/>
                <w:szCs w:val="20"/>
              </w:rPr>
            </w:pPr>
            <w:r w:rsidRPr="00194744">
              <w:rPr>
                <w:rFonts w:ascii="Times New Roman" w:hAnsi="Times New Roman"/>
                <w:b/>
                <w:i/>
                <w:szCs w:val="20"/>
              </w:rPr>
              <w:t>Всего:</w:t>
            </w:r>
          </w:p>
        </w:tc>
        <w:tc>
          <w:tcPr>
            <w:tcW w:w="496" w:type="pct"/>
            <w:vAlign w:val="center"/>
          </w:tcPr>
          <w:p w:rsidR="007636A6" w:rsidRPr="00194744" w:rsidRDefault="00C204EF" w:rsidP="0009728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 w:rsidRPr="00194744">
              <w:rPr>
                <w:rFonts w:ascii="Times New Roman" w:hAnsi="Times New Roman"/>
                <w:b/>
                <w:i/>
                <w:szCs w:val="20"/>
              </w:rPr>
              <w:t>5</w:t>
            </w:r>
            <w:r w:rsidR="00A63D4A">
              <w:rPr>
                <w:rFonts w:ascii="Times New Roman" w:hAnsi="Times New Roman"/>
                <w:b/>
                <w:i/>
                <w:szCs w:val="20"/>
              </w:rPr>
              <w:t>50</w:t>
            </w:r>
          </w:p>
        </w:tc>
        <w:tc>
          <w:tcPr>
            <w:tcW w:w="576" w:type="pct"/>
            <w:vAlign w:val="center"/>
          </w:tcPr>
          <w:p w:rsidR="007636A6" w:rsidRPr="00194744" w:rsidRDefault="00A63D4A" w:rsidP="00E90F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>
              <w:rPr>
                <w:rFonts w:ascii="Times New Roman" w:hAnsi="Times New Roman"/>
                <w:b/>
                <w:i/>
                <w:szCs w:val="20"/>
              </w:rPr>
              <w:t>244</w:t>
            </w:r>
          </w:p>
        </w:tc>
        <w:tc>
          <w:tcPr>
            <w:tcW w:w="517" w:type="pct"/>
            <w:gridSpan w:val="2"/>
            <w:vAlign w:val="center"/>
          </w:tcPr>
          <w:p w:rsidR="007636A6" w:rsidRPr="00194744" w:rsidRDefault="007636A6" w:rsidP="0009728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 w:rsidRPr="00194744">
              <w:rPr>
                <w:rFonts w:ascii="Times New Roman" w:hAnsi="Times New Roman"/>
                <w:b/>
                <w:i/>
                <w:szCs w:val="20"/>
              </w:rPr>
              <w:t>46</w:t>
            </w:r>
          </w:p>
        </w:tc>
        <w:tc>
          <w:tcPr>
            <w:tcW w:w="646" w:type="pct"/>
            <w:vAlign w:val="center"/>
          </w:tcPr>
          <w:p w:rsidR="007636A6" w:rsidRPr="00194744" w:rsidRDefault="00A63D4A" w:rsidP="0009728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>
              <w:rPr>
                <w:rFonts w:ascii="Times New Roman" w:hAnsi="Times New Roman"/>
                <w:b/>
                <w:i/>
                <w:szCs w:val="20"/>
              </w:rPr>
              <w:t>84</w:t>
            </w:r>
          </w:p>
        </w:tc>
        <w:tc>
          <w:tcPr>
            <w:tcW w:w="646" w:type="pct"/>
            <w:vAlign w:val="center"/>
          </w:tcPr>
          <w:p w:rsidR="007636A6" w:rsidRPr="00194744" w:rsidRDefault="007636A6" w:rsidP="0009728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 w:rsidRPr="00194744">
              <w:rPr>
                <w:rFonts w:ascii="Times New Roman" w:hAnsi="Times New Roman"/>
                <w:b/>
                <w:i/>
                <w:szCs w:val="20"/>
              </w:rPr>
              <w:t>216</w:t>
            </w:r>
          </w:p>
        </w:tc>
        <w:tc>
          <w:tcPr>
            <w:tcW w:w="643" w:type="pct"/>
            <w:vAlign w:val="center"/>
          </w:tcPr>
          <w:p w:rsidR="007636A6" w:rsidRPr="00194744" w:rsidRDefault="007636A6" w:rsidP="0009728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</w:p>
        </w:tc>
      </w:tr>
    </w:tbl>
    <w:p w:rsidR="003B7E97" w:rsidRPr="00990C1F" w:rsidRDefault="008C380A" w:rsidP="003B7E97">
      <w:pPr>
        <w:jc w:val="both"/>
        <w:rPr>
          <w:rFonts w:ascii="Times New Roman" w:hAnsi="Times New Roman"/>
          <w:b/>
        </w:rPr>
      </w:pPr>
      <w:r w:rsidRPr="00990C1F">
        <w:rPr>
          <w:rFonts w:ascii="Times New Roman" w:hAnsi="Times New Roman"/>
          <w:i/>
        </w:rPr>
        <w:br w:type="page"/>
      </w:r>
      <w:r w:rsidR="003B7E97" w:rsidRPr="00990C1F">
        <w:rPr>
          <w:rFonts w:ascii="Times New Roman" w:hAnsi="Times New Roman"/>
          <w:b/>
        </w:rPr>
        <w:t>2.2. Тематический план и содержание профессионального модуля (ПМ)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4"/>
        <w:gridCol w:w="10622"/>
        <w:gridCol w:w="1563"/>
      </w:tblGrid>
      <w:tr w:rsidR="003B7E97" w:rsidRPr="00990C1F" w:rsidTr="003B7E97">
        <w:tc>
          <w:tcPr>
            <w:tcW w:w="946" w:type="pct"/>
          </w:tcPr>
          <w:p w:rsidR="003B7E97" w:rsidRPr="00990C1F" w:rsidRDefault="003B7E97" w:rsidP="003B7E97">
            <w:pPr>
              <w:rPr>
                <w:rFonts w:ascii="Times New Roman" w:hAnsi="Times New Roman"/>
                <w:b/>
                <w:sz w:val="24"/>
              </w:rPr>
            </w:pPr>
            <w:r w:rsidRPr="00990C1F">
              <w:rPr>
                <w:rFonts w:ascii="Times New Roman" w:hAnsi="Times New Roman"/>
                <w:b/>
                <w:bCs/>
                <w:sz w:val="24"/>
              </w:rPr>
              <w:t xml:space="preserve">Наименование разделов и тем профессионального модуля (ПМ), междисциплинарных курсов (МДК) </w:t>
            </w:r>
          </w:p>
        </w:tc>
        <w:tc>
          <w:tcPr>
            <w:tcW w:w="3625" w:type="pct"/>
            <w:vAlign w:val="center"/>
          </w:tcPr>
          <w:p w:rsidR="003B7E97" w:rsidRPr="00990C1F" w:rsidRDefault="003B7E97" w:rsidP="003B7E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990C1F">
              <w:rPr>
                <w:rFonts w:ascii="Times New Roman" w:hAnsi="Times New Roman"/>
                <w:b/>
                <w:bCs/>
                <w:sz w:val="24"/>
              </w:rPr>
              <w:t>Содержание учебного материала,</w:t>
            </w:r>
          </w:p>
          <w:p w:rsidR="003B7E97" w:rsidRPr="00990C1F" w:rsidRDefault="003B7E97" w:rsidP="003B7E97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990C1F">
              <w:rPr>
                <w:rFonts w:ascii="Times New Roman" w:hAnsi="Times New Roman"/>
                <w:b/>
                <w:bCs/>
                <w:sz w:val="24"/>
              </w:rPr>
              <w:t xml:space="preserve">лабораторные работы и практические занятия, самостоятельная учебная работа обучающихся, курсовая работа (проект) </w:t>
            </w:r>
            <w:r w:rsidRPr="00990C1F">
              <w:rPr>
                <w:rFonts w:ascii="Times New Roman" w:hAnsi="Times New Roman"/>
                <w:bCs/>
                <w:i/>
                <w:sz w:val="24"/>
              </w:rPr>
              <w:t>(если предусмотрены)</w:t>
            </w:r>
          </w:p>
        </w:tc>
        <w:tc>
          <w:tcPr>
            <w:tcW w:w="429" w:type="pct"/>
            <w:vAlign w:val="center"/>
          </w:tcPr>
          <w:p w:rsidR="003B7E97" w:rsidRPr="00990C1F" w:rsidRDefault="003B7E97" w:rsidP="003B7E97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990C1F">
              <w:rPr>
                <w:rFonts w:ascii="Times New Roman" w:hAnsi="Times New Roman"/>
                <w:b/>
                <w:bCs/>
                <w:sz w:val="24"/>
              </w:rPr>
              <w:t>Объем часов</w:t>
            </w:r>
          </w:p>
        </w:tc>
      </w:tr>
      <w:tr w:rsidR="003B7E97" w:rsidRPr="00990C1F" w:rsidTr="00527E8C">
        <w:tc>
          <w:tcPr>
            <w:tcW w:w="946" w:type="pct"/>
            <w:vAlign w:val="center"/>
          </w:tcPr>
          <w:p w:rsidR="003B7E97" w:rsidRPr="00990C1F" w:rsidRDefault="003B7E97" w:rsidP="00527E8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990C1F">
              <w:rPr>
                <w:rFonts w:ascii="Times New Roman" w:hAnsi="Times New Roman"/>
                <w:b/>
                <w:bCs/>
                <w:sz w:val="24"/>
              </w:rPr>
              <w:t>1</w:t>
            </w:r>
          </w:p>
        </w:tc>
        <w:tc>
          <w:tcPr>
            <w:tcW w:w="3625" w:type="pct"/>
            <w:vAlign w:val="center"/>
          </w:tcPr>
          <w:p w:rsidR="003B7E97" w:rsidRPr="00990C1F" w:rsidRDefault="003B7E97" w:rsidP="00527E8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990C1F"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  <w:tc>
          <w:tcPr>
            <w:tcW w:w="429" w:type="pct"/>
            <w:vAlign w:val="center"/>
          </w:tcPr>
          <w:p w:rsidR="003B7E97" w:rsidRPr="00990C1F" w:rsidRDefault="003B7E97" w:rsidP="00527E8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990C1F">
              <w:rPr>
                <w:rFonts w:ascii="Times New Roman" w:hAnsi="Times New Roman"/>
                <w:b/>
                <w:bCs/>
                <w:sz w:val="24"/>
              </w:rPr>
              <w:t>3</w:t>
            </w:r>
          </w:p>
        </w:tc>
      </w:tr>
      <w:tr w:rsidR="003B7E97" w:rsidRPr="00990C1F" w:rsidTr="003B7E97">
        <w:tc>
          <w:tcPr>
            <w:tcW w:w="4571" w:type="pct"/>
            <w:gridSpan w:val="2"/>
          </w:tcPr>
          <w:p w:rsidR="003B7E97" w:rsidRPr="00990C1F" w:rsidRDefault="003B7E97" w:rsidP="003B7E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990C1F">
              <w:rPr>
                <w:rFonts w:ascii="Times New Roman" w:hAnsi="Times New Roman"/>
                <w:b/>
                <w:bCs/>
                <w:sz w:val="24"/>
              </w:rPr>
              <w:t>Раздел 1. Эксплуатация приборов и систем автоматики.</w:t>
            </w:r>
          </w:p>
        </w:tc>
        <w:tc>
          <w:tcPr>
            <w:tcW w:w="429" w:type="pct"/>
            <w:vAlign w:val="center"/>
          </w:tcPr>
          <w:p w:rsidR="003B7E97" w:rsidRPr="00990C1F" w:rsidRDefault="00A63D4A" w:rsidP="00527E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328</w:t>
            </w:r>
          </w:p>
        </w:tc>
      </w:tr>
      <w:tr w:rsidR="003B7E97" w:rsidRPr="00990C1F" w:rsidTr="003B7E97">
        <w:tc>
          <w:tcPr>
            <w:tcW w:w="4571" w:type="pct"/>
            <w:gridSpan w:val="2"/>
          </w:tcPr>
          <w:p w:rsidR="003B7E97" w:rsidRPr="00990C1F" w:rsidRDefault="003B7E97" w:rsidP="003B7E9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990C1F">
              <w:rPr>
                <w:rFonts w:ascii="Times New Roman" w:hAnsi="Times New Roman"/>
                <w:b/>
                <w:bCs/>
                <w:sz w:val="24"/>
              </w:rPr>
              <w:t>МДК.3.1 Технология эксплуатации контрольно-измерительных приборов и систем автоматики</w:t>
            </w:r>
          </w:p>
        </w:tc>
        <w:tc>
          <w:tcPr>
            <w:tcW w:w="429" w:type="pct"/>
            <w:vAlign w:val="center"/>
          </w:tcPr>
          <w:p w:rsidR="003B7E97" w:rsidRPr="00990C1F" w:rsidRDefault="00A63D4A" w:rsidP="003B7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244</w:t>
            </w:r>
          </w:p>
        </w:tc>
      </w:tr>
      <w:tr w:rsidR="00C204EF" w:rsidRPr="00990C1F" w:rsidTr="003B7E97">
        <w:tc>
          <w:tcPr>
            <w:tcW w:w="946" w:type="pct"/>
            <w:vMerge w:val="restart"/>
          </w:tcPr>
          <w:p w:rsidR="00C204EF" w:rsidRPr="00990C1F" w:rsidRDefault="00C204EF" w:rsidP="003B7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990C1F">
              <w:rPr>
                <w:rFonts w:ascii="Times New Roman" w:hAnsi="Times New Roman"/>
                <w:b/>
                <w:bCs/>
                <w:sz w:val="24"/>
              </w:rPr>
              <w:t>Тема 1.1.</w:t>
            </w:r>
          </w:p>
          <w:p w:rsidR="00C204EF" w:rsidRPr="00990C1F" w:rsidRDefault="00C204EF" w:rsidP="003B7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990C1F">
              <w:rPr>
                <w:rFonts w:ascii="Times New Roman" w:hAnsi="Times New Roman"/>
                <w:b/>
                <w:bCs/>
                <w:sz w:val="24"/>
              </w:rPr>
              <w:t>Техническое обслуживание контрольно-измерительных приборов и систем автоматики</w:t>
            </w:r>
          </w:p>
        </w:tc>
        <w:tc>
          <w:tcPr>
            <w:tcW w:w="3625" w:type="pct"/>
            <w:vAlign w:val="center"/>
          </w:tcPr>
          <w:p w:rsidR="00C204EF" w:rsidRPr="00990C1F" w:rsidRDefault="00C204EF" w:rsidP="005E188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990C1F">
              <w:rPr>
                <w:rFonts w:ascii="Times New Roman" w:hAnsi="Times New Roman"/>
                <w:b/>
                <w:bCs/>
                <w:sz w:val="24"/>
              </w:rPr>
              <w:t>Содержание</w:t>
            </w:r>
          </w:p>
        </w:tc>
        <w:tc>
          <w:tcPr>
            <w:tcW w:w="429" w:type="pct"/>
            <w:vMerge w:val="restart"/>
            <w:vAlign w:val="center"/>
          </w:tcPr>
          <w:p w:rsidR="00C204EF" w:rsidRPr="00990C1F" w:rsidRDefault="007E20B5" w:rsidP="003B7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90C1F">
              <w:rPr>
                <w:rFonts w:ascii="Times New Roman" w:hAnsi="Times New Roman"/>
                <w:b/>
                <w:sz w:val="24"/>
              </w:rPr>
              <w:t>92</w:t>
            </w:r>
          </w:p>
        </w:tc>
      </w:tr>
      <w:tr w:rsidR="00C204EF" w:rsidRPr="00990C1F" w:rsidTr="00C204EF">
        <w:trPr>
          <w:trHeight w:val="20"/>
        </w:trPr>
        <w:tc>
          <w:tcPr>
            <w:tcW w:w="946" w:type="pct"/>
            <w:vMerge/>
          </w:tcPr>
          <w:p w:rsidR="00C204EF" w:rsidRPr="00990C1F" w:rsidRDefault="00C204EF" w:rsidP="003B7E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625" w:type="pct"/>
          </w:tcPr>
          <w:p w:rsidR="00C204EF" w:rsidRPr="00990C1F" w:rsidRDefault="00C204EF" w:rsidP="00205E4B">
            <w:pPr>
              <w:numPr>
                <w:ilvl w:val="0"/>
                <w:numId w:val="27"/>
              </w:numPr>
              <w:tabs>
                <w:tab w:val="left" w:pos="452"/>
              </w:tabs>
              <w:spacing w:after="0" w:line="240" w:lineRule="auto"/>
              <w:ind w:left="26" w:firstLine="0"/>
              <w:contextualSpacing/>
              <w:rPr>
                <w:rFonts w:ascii="Times New Roman" w:hAnsi="Times New Roman"/>
                <w:sz w:val="24"/>
                <w:lang w:eastAsia="en-US"/>
              </w:rPr>
            </w:pPr>
            <w:r w:rsidRPr="00990C1F">
              <w:rPr>
                <w:rFonts w:ascii="Times New Roman" w:hAnsi="Times New Roman"/>
                <w:bCs/>
                <w:sz w:val="24"/>
                <w:lang w:eastAsia="en-US"/>
              </w:rPr>
              <w:t>Организация службы эксплуатации и обслуживания контрольно-измерительных приборов и систем автоматики.</w:t>
            </w:r>
          </w:p>
        </w:tc>
        <w:tc>
          <w:tcPr>
            <w:tcW w:w="429" w:type="pct"/>
            <w:vMerge/>
            <w:vAlign w:val="center"/>
          </w:tcPr>
          <w:p w:rsidR="00C204EF" w:rsidRPr="00990C1F" w:rsidRDefault="00C204EF" w:rsidP="003B7E9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C204EF" w:rsidRPr="00990C1F" w:rsidTr="00C204EF">
        <w:trPr>
          <w:trHeight w:val="20"/>
        </w:trPr>
        <w:tc>
          <w:tcPr>
            <w:tcW w:w="946" w:type="pct"/>
            <w:vMerge/>
          </w:tcPr>
          <w:p w:rsidR="00C204EF" w:rsidRPr="00990C1F" w:rsidRDefault="00C204EF" w:rsidP="003B7E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625" w:type="pct"/>
          </w:tcPr>
          <w:p w:rsidR="00C204EF" w:rsidRPr="00990C1F" w:rsidRDefault="00C204EF" w:rsidP="00205E4B">
            <w:pPr>
              <w:numPr>
                <w:ilvl w:val="0"/>
                <w:numId w:val="27"/>
              </w:numPr>
              <w:tabs>
                <w:tab w:val="left" w:pos="452"/>
              </w:tabs>
              <w:spacing w:after="0" w:line="240" w:lineRule="auto"/>
              <w:ind w:left="26" w:firstLine="0"/>
              <w:contextualSpacing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990C1F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Правила пожарной безопасности при эксплуатации и обслуживании автоматизированных систем</w:t>
            </w:r>
          </w:p>
        </w:tc>
        <w:tc>
          <w:tcPr>
            <w:tcW w:w="429" w:type="pct"/>
            <w:vMerge/>
            <w:vAlign w:val="center"/>
          </w:tcPr>
          <w:p w:rsidR="00C204EF" w:rsidRPr="00990C1F" w:rsidRDefault="00C204EF" w:rsidP="003B7E9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C204EF" w:rsidRPr="00990C1F" w:rsidTr="00C204EF">
        <w:trPr>
          <w:trHeight w:val="20"/>
        </w:trPr>
        <w:tc>
          <w:tcPr>
            <w:tcW w:w="946" w:type="pct"/>
            <w:vMerge/>
          </w:tcPr>
          <w:p w:rsidR="00C204EF" w:rsidRPr="00990C1F" w:rsidRDefault="00C204EF" w:rsidP="003B7E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625" w:type="pct"/>
          </w:tcPr>
          <w:p w:rsidR="00C204EF" w:rsidRPr="00990C1F" w:rsidRDefault="00C204EF" w:rsidP="00205E4B">
            <w:pPr>
              <w:numPr>
                <w:ilvl w:val="0"/>
                <w:numId w:val="27"/>
              </w:numPr>
              <w:tabs>
                <w:tab w:val="left" w:pos="452"/>
              </w:tabs>
              <w:spacing w:after="0" w:line="240" w:lineRule="auto"/>
              <w:ind w:left="26" w:firstLine="0"/>
              <w:contextualSpacing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990C1F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Конструкторская, производственно-технологическая и нормативная документация для ТО КИП и систем автоматики</w:t>
            </w:r>
          </w:p>
        </w:tc>
        <w:tc>
          <w:tcPr>
            <w:tcW w:w="429" w:type="pct"/>
            <w:vMerge/>
            <w:vAlign w:val="center"/>
          </w:tcPr>
          <w:p w:rsidR="00C204EF" w:rsidRPr="00990C1F" w:rsidRDefault="00C204EF" w:rsidP="003B7E9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C204EF" w:rsidRPr="00990C1F" w:rsidTr="00C204EF">
        <w:trPr>
          <w:trHeight w:val="20"/>
        </w:trPr>
        <w:tc>
          <w:tcPr>
            <w:tcW w:w="946" w:type="pct"/>
            <w:vMerge/>
          </w:tcPr>
          <w:p w:rsidR="00C204EF" w:rsidRPr="00990C1F" w:rsidRDefault="00C204EF" w:rsidP="003B7E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625" w:type="pct"/>
          </w:tcPr>
          <w:p w:rsidR="00C204EF" w:rsidRPr="00990C1F" w:rsidRDefault="00C204EF" w:rsidP="00205E4B">
            <w:pPr>
              <w:numPr>
                <w:ilvl w:val="0"/>
                <w:numId w:val="27"/>
              </w:numPr>
              <w:tabs>
                <w:tab w:val="left" w:pos="452"/>
              </w:tabs>
              <w:spacing w:after="0" w:line="240" w:lineRule="auto"/>
              <w:ind w:left="26" w:firstLine="0"/>
              <w:contextualSpacing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990C1F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Взаимозаменяемость изделий, сборочных единиц и механизмов. Допуски и посадки, погрешности измерений</w:t>
            </w:r>
          </w:p>
        </w:tc>
        <w:tc>
          <w:tcPr>
            <w:tcW w:w="429" w:type="pct"/>
            <w:vMerge/>
            <w:vAlign w:val="center"/>
          </w:tcPr>
          <w:p w:rsidR="00C204EF" w:rsidRPr="00990C1F" w:rsidRDefault="00C204EF" w:rsidP="003B7E9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C204EF" w:rsidRPr="00990C1F" w:rsidTr="00C204EF">
        <w:trPr>
          <w:trHeight w:val="20"/>
        </w:trPr>
        <w:tc>
          <w:tcPr>
            <w:tcW w:w="946" w:type="pct"/>
            <w:vMerge/>
          </w:tcPr>
          <w:p w:rsidR="00C204EF" w:rsidRPr="00990C1F" w:rsidRDefault="00C204EF" w:rsidP="003B7E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625" w:type="pct"/>
          </w:tcPr>
          <w:p w:rsidR="00C204EF" w:rsidRPr="00990C1F" w:rsidRDefault="00C204EF" w:rsidP="00205E4B">
            <w:pPr>
              <w:numPr>
                <w:ilvl w:val="0"/>
                <w:numId w:val="27"/>
              </w:numPr>
              <w:tabs>
                <w:tab w:val="left" w:pos="452"/>
              </w:tabs>
              <w:spacing w:after="0" w:line="240" w:lineRule="auto"/>
              <w:ind w:left="26" w:firstLine="0"/>
              <w:contextualSpacing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990C1F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Основные технологические приёмы выполнения слесарных работ</w:t>
            </w:r>
          </w:p>
        </w:tc>
        <w:tc>
          <w:tcPr>
            <w:tcW w:w="429" w:type="pct"/>
            <w:vMerge/>
            <w:vAlign w:val="center"/>
          </w:tcPr>
          <w:p w:rsidR="00C204EF" w:rsidRPr="00990C1F" w:rsidRDefault="00C204EF" w:rsidP="003B7E9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C204EF" w:rsidRPr="00990C1F" w:rsidTr="00C204EF">
        <w:trPr>
          <w:trHeight w:val="20"/>
        </w:trPr>
        <w:tc>
          <w:tcPr>
            <w:tcW w:w="946" w:type="pct"/>
            <w:vMerge/>
          </w:tcPr>
          <w:p w:rsidR="00C204EF" w:rsidRPr="00990C1F" w:rsidRDefault="00C204EF" w:rsidP="003B7E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625" w:type="pct"/>
          </w:tcPr>
          <w:p w:rsidR="00C204EF" w:rsidRPr="00990C1F" w:rsidRDefault="00C204EF" w:rsidP="00205E4B">
            <w:pPr>
              <w:numPr>
                <w:ilvl w:val="0"/>
                <w:numId w:val="27"/>
              </w:numPr>
              <w:tabs>
                <w:tab w:val="left" w:pos="452"/>
              </w:tabs>
              <w:spacing w:after="0" w:line="240" w:lineRule="auto"/>
              <w:ind w:left="26" w:firstLine="0"/>
              <w:contextualSpacing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990C1F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Измерения назначение, виды. Методы и средства проведения измерений</w:t>
            </w:r>
          </w:p>
        </w:tc>
        <w:tc>
          <w:tcPr>
            <w:tcW w:w="429" w:type="pct"/>
            <w:vMerge/>
            <w:vAlign w:val="center"/>
          </w:tcPr>
          <w:p w:rsidR="00C204EF" w:rsidRPr="00990C1F" w:rsidRDefault="00C204EF" w:rsidP="003B7E9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C204EF" w:rsidRPr="00990C1F" w:rsidTr="00C204EF">
        <w:trPr>
          <w:trHeight w:val="20"/>
        </w:trPr>
        <w:tc>
          <w:tcPr>
            <w:tcW w:w="946" w:type="pct"/>
            <w:vMerge/>
          </w:tcPr>
          <w:p w:rsidR="00C204EF" w:rsidRPr="00990C1F" w:rsidRDefault="00C204EF" w:rsidP="003B7E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625" w:type="pct"/>
          </w:tcPr>
          <w:p w:rsidR="00C204EF" w:rsidRPr="00990C1F" w:rsidRDefault="00C204EF" w:rsidP="00205E4B">
            <w:pPr>
              <w:numPr>
                <w:ilvl w:val="0"/>
                <w:numId w:val="27"/>
              </w:numPr>
              <w:tabs>
                <w:tab w:val="left" w:pos="452"/>
              </w:tabs>
              <w:spacing w:after="0" w:line="240" w:lineRule="auto"/>
              <w:ind w:left="26" w:firstLine="0"/>
              <w:contextualSpacing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990C1F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Классификация и основные характеристики измерительных приборов и инструментов</w:t>
            </w:r>
          </w:p>
        </w:tc>
        <w:tc>
          <w:tcPr>
            <w:tcW w:w="429" w:type="pct"/>
            <w:vMerge/>
            <w:vAlign w:val="center"/>
          </w:tcPr>
          <w:p w:rsidR="00C204EF" w:rsidRPr="00990C1F" w:rsidRDefault="00C204EF" w:rsidP="003B7E9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C204EF" w:rsidRPr="00990C1F" w:rsidTr="00C204EF">
        <w:trPr>
          <w:trHeight w:val="20"/>
        </w:trPr>
        <w:tc>
          <w:tcPr>
            <w:tcW w:w="946" w:type="pct"/>
            <w:vMerge/>
          </w:tcPr>
          <w:p w:rsidR="00C204EF" w:rsidRPr="00990C1F" w:rsidRDefault="00C204EF" w:rsidP="003B7E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625" w:type="pct"/>
          </w:tcPr>
          <w:p w:rsidR="00C204EF" w:rsidRPr="00990C1F" w:rsidRDefault="00C204EF" w:rsidP="00205E4B">
            <w:pPr>
              <w:numPr>
                <w:ilvl w:val="0"/>
                <w:numId w:val="27"/>
              </w:numPr>
              <w:tabs>
                <w:tab w:val="left" w:pos="452"/>
              </w:tabs>
              <w:spacing w:after="0" w:line="240" w:lineRule="auto"/>
              <w:ind w:left="26" w:firstLine="0"/>
              <w:contextualSpacing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990C1F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Метрологический контроль, назначение, основные метрологические термины и определения.</w:t>
            </w:r>
          </w:p>
        </w:tc>
        <w:tc>
          <w:tcPr>
            <w:tcW w:w="429" w:type="pct"/>
            <w:vMerge/>
            <w:vAlign w:val="center"/>
          </w:tcPr>
          <w:p w:rsidR="00C204EF" w:rsidRPr="00990C1F" w:rsidRDefault="00C204EF" w:rsidP="003B7E9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C204EF" w:rsidRPr="00990C1F" w:rsidTr="00C204EF">
        <w:trPr>
          <w:trHeight w:val="20"/>
        </w:trPr>
        <w:tc>
          <w:tcPr>
            <w:tcW w:w="946" w:type="pct"/>
            <w:vMerge/>
          </w:tcPr>
          <w:p w:rsidR="00C204EF" w:rsidRPr="00990C1F" w:rsidRDefault="00C204EF" w:rsidP="003B7E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625" w:type="pct"/>
          </w:tcPr>
          <w:p w:rsidR="00C204EF" w:rsidRPr="00990C1F" w:rsidRDefault="00C204EF" w:rsidP="00205E4B">
            <w:pPr>
              <w:numPr>
                <w:ilvl w:val="0"/>
                <w:numId w:val="27"/>
              </w:numPr>
              <w:tabs>
                <w:tab w:val="left" w:pos="452"/>
              </w:tabs>
              <w:spacing w:after="0" w:line="240" w:lineRule="auto"/>
              <w:ind w:left="26" w:firstLine="0"/>
              <w:contextualSpacing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990C1F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Принципы поверки технических средств измерений. Поверочные схемы</w:t>
            </w:r>
          </w:p>
        </w:tc>
        <w:tc>
          <w:tcPr>
            <w:tcW w:w="429" w:type="pct"/>
            <w:vMerge/>
            <w:vAlign w:val="center"/>
          </w:tcPr>
          <w:p w:rsidR="00C204EF" w:rsidRPr="00990C1F" w:rsidRDefault="00C204EF" w:rsidP="003B7E9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C204EF" w:rsidRPr="00990C1F" w:rsidTr="00C204EF">
        <w:trPr>
          <w:trHeight w:val="20"/>
        </w:trPr>
        <w:tc>
          <w:tcPr>
            <w:tcW w:w="946" w:type="pct"/>
            <w:vMerge/>
          </w:tcPr>
          <w:p w:rsidR="00C204EF" w:rsidRPr="00990C1F" w:rsidRDefault="00C204EF" w:rsidP="003B7E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625" w:type="pct"/>
          </w:tcPr>
          <w:p w:rsidR="00C204EF" w:rsidRPr="00990C1F" w:rsidRDefault="00C204EF" w:rsidP="00205E4B">
            <w:pPr>
              <w:numPr>
                <w:ilvl w:val="0"/>
                <w:numId w:val="27"/>
              </w:numPr>
              <w:tabs>
                <w:tab w:val="left" w:pos="452"/>
              </w:tabs>
              <w:spacing w:after="0" w:line="240" w:lineRule="auto"/>
              <w:ind w:left="26" w:firstLine="0"/>
              <w:contextualSpacing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990C1F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Работа с поверочной аппаратурой</w:t>
            </w:r>
          </w:p>
        </w:tc>
        <w:tc>
          <w:tcPr>
            <w:tcW w:w="429" w:type="pct"/>
            <w:vMerge/>
            <w:vAlign w:val="center"/>
          </w:tcPr>
          <w:p w:rsidR="00C204EF" w:rsidRPr="00990C1F" w:rsidRDefault="00C204EF" w:rsidP="003B7E9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C204EF" w:rsidRPr="00990C1F" w:rsidTr="00C204EF">
        <w:trPr>
          <w:trHeight w:val="20"/>
        </w:trPr>
        <w:tc>
          <w:tcPr>
            <w:tcW w:w="946" w:type="pct"/>
            <w:vMerge/>
          </w:tcPr>
          <w:p w:rsidR="00C204EF" w:rsidRPr="00990C1F" w:rsidRDefault="00C204EF" w:rsidP="003B7E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625" w:type="pct"/>
          </w:tcPr>
          <w:p w:rsidR="00C204EF" w:rsidRPr="00990C1F" w:rsidRDefault="00C204EF" w:rsidP="00205E4B">
            <w:pPr>
              <w:numPr>
                <w:ilvl w:val="0"/>
                <w:numId w:val="27"/>
              </w:numPr>
              <w:tabs>
                <w:tab w:val="left" w:pos="452"/>
              </w:tabs>
              <w:spacing w:after="0" w:line="240" w:lineRule="auto"/>
              <w:ind w:left="26" w:firstLine="0"/>
              <w:contextualSpacing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990C1F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Приём и сдача КИП и систем автоматики в эксплуатацию</w:t>
            </w:r>
          </w:p>
        </w:tc>
        <w:tc>
          <w:tcPr>
            <w:tcW w:w="429" w:type="pct"/>
            <w:vMerge/>
            <w:vAlign w:val="center"/>
          </w:tcPr>
          <w:p w:rsidR="00C204EF" w:rsidRPr="00990C1F" w:rsidRDefault="00C204EF" w:rsidP="003B7E9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C204EF" w:rsidRPr="00990C1F" w:rsidTr="00C204EF">
        <w:trPr>
          <w:trHeight w:val="20"/>
        </w:trPr>
        <w:tc>
          <w:tcPr>
            <w:tcW w:w="946" w:type="pct"/>
            <w:vMerge/>
          </w:tcPr>
          <w:p w:rsidR="00C204EF" w:rsidRPr="00990C1F" w:rsidRDefault="00C204EF" w:rsidP="003B7E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625" w:type="pct"/>
          </w:tcPr>
          <w:p w:rsidR="00C204EF" w:rsidRPr="00990C1F" w:rsidRDefault="00C204EF" w:rsidP="00205E4B">
            <w:pPr>
              <w:numPr>
                <w:ilvl w:val="0"/>
                <w:numId w:val="27"/>
              </w:numPr>
              <w:tabs>
                <w:tab w:val="left" w:pos="452"/>
              </w:tabs>
              <w:spacing w:after="0" w:line="240" w:lineRule="auto"/>
              <w:ind w:left="26" w:firstLine="0"/>
              <w:contextualSpacing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990C1F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Требования к персоналу, выполнение работ по ТО.</w:t>
            </w:r>
          </w:p>
        </w:tc>
        <w:tc>
          <w:tcPr>
            <w:tcW w:w="429" w:type="pct"/>
            <w:vMerge/>
            <w:vAlign w:val="center"/>
          </w:tcPr>
          <w:p w:rsidR="00C204EF" w:rsidRPr="00990C1F" w:rsidRDefault="00C204EF" w:rsidP="003B7E9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C204EF" w:rsidRPr="00990C1F" w:rsidTr="00C204EF">
        <w:trPr>
          <w:trHeight w:val="20"/>
        </w:trPr>
        <w:tc>
          <w:tcPr>
            <w:tcW w:w="946" w:type="pct"/>
            <w:vMerge/>
          </w:tcPr>
          <w:p w:rsidR="00C204EF" w:rsidRPr="00990C1F" w:rsidRDefault="00C204EF" w:rsidP="003B7E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625" w:type="pct"/>
          </w:tcPr>
          <w:p w:rsidR="00C204EF" w:rsidRPr="00990C1F" w:rsidRDefault="00C204EF" w:rsidP="00205E4B">
            <w:pPr>
              <w:numPr>
                <w:ilvl w:val="0"/>
                <w:numId w:val="27"/>
              </w:numPr>
              <w:tabs>
                <w:tab w:val="left" w:pos="452"/>
              </w:tabs>
              <w:spacing w:after="0" w:line="240" w:lineRule="auto"/>
              <w:ind w:left="26" w:firstLine="0"/>
              <w:contextualSpacing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990C1F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 xml:space="preserve">Материалы, инструменты приборы, испытательные стенды, поверочные приборы. </w:t>
            </w:r>
          </w:p>
        </w:tc>
        <w:tc>
          <w:tcPr>
            <w:tcW w:w="429" w:type="pct"/>
            <w:vMerge/>
            <w:vAlign w:val="center"/>
          </w:tcPr>
          <w:p w:rsidR="00C204EF" w:rsidRPr="00990C1F" w:rsidRDefault="00C204EF" w:rsidP="003B7E9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C204EF" w:rsidRPr="00990C1F" w:rsidTr="00C204EF">
        <w:trPr>
          <w:trHeight w:val="20"/>
        </w:trPr>
        <w:tc>
          <w:tcPr>
            <w:tcW w:w="946" w:type="pct"/>
            <w:vMerge/>
          </w:tcPr>
          <w:p w:rsidR="00C204EF" w:rsidRPr="00990C1F" w:rsidRDefault="00C204EF" w:rsidP="003B7E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625" w:type="pct"/>
          </w:tcPr>
          <w:p w:rsidR="00C204EF" w:rsidRPr="00990C1F" w:rsidRDefault="00C204EF" w:rsidP="00205E4B">
            <w:pPr>
              <w:numPr>
                <w:ilvl w:val="0"/>
                <w:numId w:val="27"/>
              </w:numPr>
              <w:tabs>
                <w:tab w:val="left" w:pos="452"/>
              </w:tabs>
              <w:spacing w:after="0" w:line="240" w:lineRule="auto"/>
              <w:ind w:left="26" w:firstLine="0"/>
              <w:contextualSpacing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990C1F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Правила работы с применением инструментов. Предьявляемые к ним требования, правила и периодичность испытаний.</w:t>
            </w:r>
          </w:p>
        </w:tc>
        <w:tc>
          <w:tcPr>
            <w:tcW w:w="429" w:type="pct"/>
            <w:vMerge/>
            <w:vAlign w:val="center"/>
          </w:tcPr>
          <w:p w:rsidR="00C204EF" w:rsidRPr="00990C1F" w:rsidRDefault="00C204EF" w:rsidP="003B7E9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C204EF" w:rsidRPr="00990C1F" w:rsidTr="00C204EF">
        <w:trPr>
          <w:trHeight w:val="20"/>
        </w:trPr>
        <w:tc>
          <w:tcPr>
            <w:tcW w:w="946" w:type="pct"/>
            <w:vMerge/>
          </w:tcPr>
          <w:p w:rsidR="00C204EF" w:rsidRPr="00990C1F" w:rsidRDefault="00C204EF" w:rsidP="003B7E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625" w:type="pct"/>
          </w:tcPr>
          <w:p w:rsidR="00C204EF" w:rsidRPr="00990C1F" w:rsidRDefault="00C204EF" w:rsidP="00205E4B">
            <w:pPr>
              <w:numPr>
                <w:ilvl w:val="0"/>
                <w:numId w:val="27"/>
              </w:numPr>
              <w:tabs>
                <w:tab w:val="left" w:pos="452"/>
              </w:tabs>
              <w:spacing w:after="0" w:line="240" w:lineRule="auto"/>
              <w:ind w:left="26" w:firstLine="0"/>
              <w:contextualSpacing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990C1F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Подготовка приборов к работе.</w:t>
            </w:r>
          </w:p>
        </w:tc>
        <w:tc>
          <w:tcPr>
            <w:tcW w:w="429" w:type="pct"/>
            <w:vMerge/>
            <w:vAlign w:val="center"/>
          </w:tcPr>
          <w:p w:rsidR="00C204EF" w:rsidRPr="00990C1F" w:rsidRDefault="00C204EF" w:rsidP="003B7E9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C204EF" w:rsidRPr="00990C1F" w:rsidTr="003B7E97">
        <w:tc>
          <w:tcPr>
            <w:tcW w:w="946" w:type="pct"/>
            <w:vMerge/>
          </w:tcPr>
          <w:p w:rsidR="00C204EF" w:rsidRPr="00990C1F" w:rsidRDefault="00C204EF" w:rsidP="003B7E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625" w:type="pct"/>
          </w:tcPr>
          <w:p w:rsidR="00C204EF" w:rsidRPr="00990C1F" w:rsidRDefault="00C204EF" w:rsidP="00205E4B">
            <w:pPr>
              <w:numPr>
                <w:ilvl w:val="0"/>
                <w:numId w:val="27"/>
              </w:numPr>
              <w:tabs>
                <w:tab w:val="left" w:pos="452"/>
              </w:tabs>
              <w:spacing w:after="0" w:line="240" w:lineRule="auto"/>
              <w:ind w:left="26" w:firstLine="0"/>
              <w:contextualSpacing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990C1F">
              <w:rPr>
                <w:rFonts w:ascii="Times New Roman" w:hAnsi="Times New Roman"/>
                <w:color w:val="000000"/>
                <w:sz w:val="24"/>
              </w:rPr>
              <w:t xml:space="preserve">Техническое обслуживание стрелочных приборов для измерения электрических величин. </w:t>
            </w:r>
          </w:p>
        </w:tc>
        <w:tc>
          <w:tcPr>
            <w:tcW w:w="429" w:type="pct"/>
            <w:vMerge/>
            <w:vAlign w:val="center"/>
          </w:tcPr>
          <w:p w:rsidR="00C204EF" w:rsidRPr="00990C1F" w:rsidRDefault="00C204EF" w:rsidP="003B7E9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C204EF" w:rsidRPr="00990C1F" w:rsidTr="003B7E97">
        <w:tc>
          <w:tcPr>
            <w:tcW w:w="946" w:type="pct"/>
            <w:vMerge/>
          </w:tcPr>
          <w:p w:rsidR="00C204EF" w:rsidRPr="00990C1F" w:rsidRDefault="00C204EF" w:rsidP="003B7E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625" w:type="pct"/>
          </w:tcPr>
          <w:p w:rsidR="00C204EF" w:rsidRPr="00990C1F" w:rsidRDefault="00C204EF" w:rsidP="00205E4B">
            <w:pPr>
              <w:numPr>
                <w:ilvl w:val="0"/>
                <w:numId w:val="27"/>
              </w:numPr>
              <w:tabs>
                <w:tab w:val="left" w:pos="452"/>
              </w:tabs>
              <w:spacing w:after="0" w:line="240" w:lineRule="auto"/>
              <w:ind w:left="26" w:firstLine="0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990C1F">
              <w:rPr>
                <w:rFonts w:ascii="Times New Roman" w:hAnsi="Times New Roman"/>
                <w:color w:val="000000"/>
                <w:sz w:val="24"/>
              </w:rPr>
              <w:t>Техническое обслуживание электронных и цифровых приборов для измерения электрических величин</w:t>
            </w:r>
          </w:p>
        </w:tc>
        <w:tc>
          <w:tcPr>
            <w:tcW w:w="429" w:type="pct"/>
            <w:vMerge/>
            <w:vAlign w:val="center"/>
          </w:tcPr>
          <w:p w:rsidR="00C204EF" w:rsidRPr="00990C1F" w:rsidRDefault="00C204EF" w:rsidP="003B7E9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C204EF" w:rsidRPr="00990C1F" w:rsidTr="003B7E97">
        <w:tc>
          <w:tcPr>
            <w:tcW w:w="946" w:type="pct"/>
            <w:vMerge/>
          </w:tcPr>
          <w:p w:rsidR="00C204EF" w:rsidRPr="00990C1F" w:rsidRDefault="00C204EF" w:rsidP="003B7E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625" w:type="pct"/>
          </w:tcPr>
          <w:p w:rsidR="00C204EF" w:rsidRPr="00990C1F" w:rsidRDefault="00C204EF" w:rsidP="00205E4B">
            <w:pPr>
              <w:numPr>
                <w:ilvl w:val="0"/>
                <w:numId w:val="27"/>
              </w:numPr>
              <w:tabs>
                <w:tab w:val="left" w:pos="452"/>
              </w:tabs>
              <w:spacing w:after="0" w:line="240" w:lineRule="auto"/>
              <w:ind w:left="26" w:firstLine="0"/>
              <w:contextualSpacing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990C1F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Техническое обслуживание в</w:t>
            </w:r>
            <w:r w:rsidRPr="00990C1F">
              <w:rPr>
                <w:rFonts w:ascii="Times New Roman" w:hAnsi="Times New Roman"/>
                <w:color w:val="000000"/>
                <w:sz w:val="24"/>
              </w:rPr>
              <w:t>есовых</w:t>
            </w:r>
            <w:r w:rsidR="00E6065F" w:rsidRPr="00990C1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90C1F">
              <w:rPr>
                <w:rFonts w:ascii="Times New Roman" w:hAnsi="Times New Roman"/>
                <w:color w:val="000000"/>
                <w:sz w:val="24"/>
              </w:rPr>
              <w:t>устройств</w:t>
            </w:r>
          </w:p>
        </w:tc>
        <w:tc>
          <w:tcPr>
            <w:tcW w:w="429" w:type="pct"/>
            <w:vMerge/>
            <w:vAlign w:val="center"/>
          </w:tcPr>
          <w:p w:rsidR="00C204EF" w:rsidRPr="00990C1F" w:rsidRDefault="00C204EF" w:rsidP="003B7E9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C204EF" w:rsidRPr="00990C1F" w:rsidTr="003B7E97">
        <w:tc>
          <w:tcPr>
            <w:tcW w:w="946" w:type="pct"/>
            <w:vMerge/>
          </w:tcPr>
          <w:p w:rsidR="00C204EF" w:rsidRPr="00990C1F" w:rsidRDefault="00C204EF" w:rsidP="003B7E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625" w:type="pct"/>
          </w:tcPr>
          <w:p w:rsidR="00C204EF" w:rsidRPr="00990C1F" w:rsidRDefault="00C204EF" w:rsidP="00205E4B">
            <w:pPr>
              <w:numPr>
                <w:ilvl w:val="0"/>
                <w:numId w:val="27"/>
              </w:numPr>
              <w:tabs>
                <w:tab w:val="left" w:pos="452"/>
              </w:tabs>
              <w:spacing w:after="0" w:line="240" w:lineRule="auto"/>
              <w:ind w:left="26" w:firstLine="0"/>
              <w:contextualSpacing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990C1F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Техническое обслуживание оптико-механических приборов</w:t>
            </w:r>
          </w:p>
        </w:tc>
        <w:tc>
          <w:tcPr>
            <w:tcW w:w="429" w:type="pct"/>
            <w:vMerge/>
            <w:vAlign w:val="center"/>
          </w:tcPr>
          <w:p w:rsidR="00C204EF" w:rsidRPr="00990C1F" w:rsidRDefault="00C204EF" w:rsidP="003B7E9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C204EF" w:rsidRPr="00990C1F" w:rsidTr="003B7E97">
        <w:tc>
          <w:tcPr>
            <w:tcW w:w="946" w:type="pct"/>
            <w:vMerge/>
          </w:tcPr>
          <w:p w:rsidR="00C204EF" w:rsidRPr="00990C1F" w:rsidRDefault="00C204EF" w:rsidP="003B7E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625" w:type="pct"/>
          </w:tcPr>
          <w:p w:rsidR="00C204EF" w:rsidRPr="00990C1F" w:rsidRDefault="00C204EF" w:rsidP="00205E4B">
            <w:pPr>
              <w:numPr>
                <w:ilvl w:val="0"/>
                <w:numId w:val="27"/>
              </w:numPr>
              <w:tabs>
                <w:tab w:val="left" w:pos="452"/>
              </w:tabs>
              <w:spacing w:after="0" w:line="240" w:lineRule="auto"/>
              <w:ind w:left="26" w:firstLine="0"/>
              <w:contextualSpacing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990C1F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 xml:space="preserve">Техническое обслуживание манометрических приборов </w:t>
            </w:r>
          </w:p>
        </w:tc>
        <w:tc>
          <w:tcPr>
            <w:tcW w:w="429" w:type="pct"/>
            <w:vMerge/>
            <w:vAlign w:val="center"/>
          </w:tcPr>
          <w:p w:rsidR="00C204EF" w:rsidRPr="00990C1F" w:rsidRDefault="00C204EF" w:rsidP="003B7E9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C204EF" w:rsidRPr="00990C1F" w:rsidTr="003B7E97">
        <w:tc>
          <w:tcPr>
            <w:tcW w:w="946" w:type="pct"/>
            <w:vMerge/>
          </w:tcPr>
          <w:p w:rsidR="00C204EF" w:rsidRPr="00990C1F" w:rsidRDefault="00C204EF" w:rsidP="003B7E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625" w:type="pct"/>
          </w:tcPr>
          <w:p w:rsidR="00C204EF" w:rsidRPr="00990C1F" w:rsidRDefault="00C204EF" w:rsidP="00205E4B">
            <w:pPr>
              <w:numPr>
                <w:ilvl w:val="0"/>
                <w:numId w:val="27"/>
              </w:numPr>
              <w:tabs>
                <w:tab w:val="left" w:pos="452"/>
              </w:tabs>
              <w:spacing w:after="0" w:line="240" w:lineRule="auto"/>
              <w:ind w:left="26" w:firstLine="0"/>
              <w:contextualSpacing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990C1F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Техническое обслуживание термометров сопротивления</w:t>
            </w:r>
            <w:r w:rsidR="00E6065F" w:rsidRPr="00990C1F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 xml:space="preserve"> </w:t>
            </w:r>
            <w:r w:rsidRPr="00990C1F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и термоэлектрических термометров</w:t>
            </w:r>
          </w:p>
        </w:tc>
        <w:tc>
          <w:tcPr>
            <w:tcW w:w="429" w:type="pct"/>
            <w:vMerge/>
            <w:vAlign w:val="center"/>
          </w:tcPr>
          <w:p w:rsidR="00C204EF" w:rsidRPr="00990C1F" w:rsidRDefault="00C204EF" w:rsidP="003B7E9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C204EF" w:rsidRPr="00990C1F" w:rsidTr="003B7E97">
        <w:tc>
          <w:tcPr>
            <w:tcW w:w="946" w:type="pct"/>
            <w:vMerge/>
          </w:tcPr>
          <w:p w:rsidR="00C204EF" w:rsidRPr="00990C1F" w:rsidRDefault="00C204EF" w:rsidP="003B7E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625" w:type="pct"/>
          </w:tcPr>
          <w:p w:rsidR="00C204EF" w:rsidRPr="00990C1F" w:rsidRDefault="00C204EF" w:rsidP="00205E4B">
            <w:pPr>
              <w:numPr>
                <w:ilvl w:val="0"/>
                <w:numId w:val="27"/>
              </w:numPr>
              <w:tabs>
                <w:tab w:val="left" w:pos="452"/>
              </w:tabs>
              <w:spacing w:after="0" w:line="240" w:lineRule="auto"/>
              <w:ind w:left="26" w:firstLine="0"/>
              <w:contextualSpacing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990C1F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Техническое обслуживание пирометров</w:t>
            </w:r>
          </w:p>
        </w:tc>
        <w:tc>
          <w:tcPr>
            <w:tcW w:w="429" w:type="pct"/>
            <w:vMerge/>
            <w:vAlign w:val="center"/>
          </w:tcPr>
          <w:p w:rsidR="00C204EF" w:rsidRPr="00990C1F" w:rsidRDefault="00C204EF" w:rsidP="003B7E9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C204EF" w:rsidRPr="00990C1F" w:rsidTr="003B7E97">
        <w:tc>
          <w:tcPr>
            <w:tcW w:w="946" w:type="pct"/>
            <w:vMerge/>
          </w:tcPr>
          <w:p w:rsidR="00C204EF" w:rsidRPr="00990C1F" w:rsidRDefault="00C204EF" w:rsidP="003B7E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625" w:type="pct"/>
          </w:tcPr>
          <w:p w:rsidR="00C204EF" w:rsidRPr="00990C1F" w:rsidRDefault="00C204EF" w:rsidP="00205E4B">
            <w:pPr>
              <w:numPr>
                <w:ilvl w:val="0"/>
                <w:numId w:val="27"/>
              </w:numPr>
              <w:tabs>
                <w:tab w:val="left" w:pos="452"/>
              </w:tabs>
              <w:spacing w:after="0" w:line="240" w:lineRule="auto"/>
              <w:ind w:left="26" w:firstLine="0"/>
              <w:contextualSpacing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990C1F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Техническое обслуживание манометров, дифманометров и вакууметров</w:t>
            </w:r>
          </w:p>
        </w:tc>
        <w:tc>
          <w:tcPr>
            <w:tcW w:w="429" w:type="pct"/>
            <w:vMerge/>
            <w:vAlign w:val="center"/>
          </w:tcPr>
          <w:p w:rsidR="00C204EF" w:rsidRPr="00990C1F" w:rsidRDefault="00C204EF" w:rsidP="003B7E9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C204EF" w:rsidRPr="00990C1F" w:rsidTr="003B7E97">
        <w:tc>
          <w:tcPr>
            <w:tcW w:w="946" w:type="pct"/>
            <w:vMerge/>
          </w:tcPr>
          <w:p w:rsidR="00C204EF" w:rsidRPr="00990C1F" w:rsidRDefault="00C204EF" w:rsidP="003B7E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625" w:type="pct"/>
          </w:tcPr>
          <w:p w:rsidR="00C204EF" w:rsidRPr="00990C1F" w:rsidRDefault="00C204EF" w:rsidP="00205E4B">
            <w:pPr>
              <w:numPr>
                <w:ilvl w:val="0"/>
                <w:numId w:val="27"/>
              </w:numPr>
              <w:tabs>
                <w:tab w:val="left" w:pos="452"/>
              </w:tabs>
              <w:spacing w:after="0" w:line="240" w:lineRule="auto"/>
              <w:ind w:left="26" w:firstLine="0"/>
              <w:contextualSpacing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990C1F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Техническое обслуживание приборов химического контроля и газового анализа</w:t>
            </w:r>
          </w:p>
        </w:tc>
        <w:tc>
          <w:tcPr>
            <w:tcW w:w="429" w:type="pct"/>
            <w:vMerge/>
            <w:vAlign w:val="center"/>
          </w:tcPr>
          <w:p w:rsidR="00C204EF" w:rsidRPr="00990C1F" w:rsidRDefault="00C204EF" w:rsidP="003B7E9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C204EF" w:rsidRPr="00990C1F" w:rsidTr="003B7E97">
        <w:tc>
          <w:tcPr>
            <w:tcW w:w="946" w:type="pct"/>
            <w:vMerge/>
          </w:tcPr>
          <w:p w:rsidR="00C204EF" w:rsidRPr="00990C1F" w:rsidRDefault="00C204EF" w:rsidP="003B7E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625" w:type="pct"/>
          </w:tcPr>
          <w:p w:rsidR="00C204EF" w:rsidRPr="00990C1F" w:rsidRDefault="00C204EF" w:rsidP="00205E4B">
            <w:pPr>
              <w:numPr>
                <w:ilvl w:val="0"/>
                <w:numId w:val="27"/>
              </w:numPr>
              <w:tabs>
                <w:tab w:val="left" w:pos="452"/>
              </w:tabs>
              <w:spacing w:after="0" w:line="240" w:lineRule="auto"/>
              <w:ind w:left="26" w:firstLine="0"/>
              <w:contextualSpacing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990C1F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Техническое обслуживание приборов для измерения расхода газа и жидкости</w:t>
            </w:r>
          </w:p>
        </w:tc>
        <w:tc>
          <w:tcPr>
            <w:tcW w:w="429" w:type="pct"/>
            <w:vMerge/>
            <w:vAlign w:val="center"/>
          </w:tcPr>
          <w:p w:rsidR="00C204EF" w:rsidRPr="00990C1F" w:rsidRDefault="00C204EF" w:rsidP="003B7E9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C204EF" w:rsidRPr="00990C1F" w:rsidTr="003B7E97">
        <w:tc>
          <w:tcPr>
            <w:tcW w:w="946" w:type="pct"/>
            <w:vMerge/>
          </w:tcPr>
          <w:p w:rsidR="00C204EF" w:rsidRPr="00990C1F" w:rsidRDefault="00C204EF" w:rsidP="003B7E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625" w:type="pct"/>
          </w:tcPr>
          <w:p w:rsidR="00C204EF" w:rsidRPr="00990C1F" w:rsidRDefault="00C204EF" w:rsidP="00205E4B">
            <w:pPr>
              <w:numPr>
                <w:ilvl w:val="0"/>
                <w:numId w:val="27"/>
              </w:numPr>
              <w:tabs>
                <w:tab w:val="left" w:pos="452"/>
              </w:tabs>
              <w:spacing w:after="0" w:line="240" w:lineRule="auto"/>
              <w:ind w:left="26" w:firstLine="0"/>
              <w:contextualSpacing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990C1F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Техническое обслуживание приборов для измерения количества</w:t>
            </w:r>
          </w:p>
        </w:tc>
        <w:tc>
          <w:tcPr>
            <w:tcW w:w="429" w:type="pct"/>
            <w:vMerge/>
            <w:vAlign w:val="center"/>
          </w:tcPr>
          <w:p w:rsidR="00C204EF" w:rsidRPr="00990C1F" w:rsidRDefault="00C204EF" w:rsidP="003B7E9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C204EF" w:rsidRPr="00990C1F" w:rsidTr="003B7E97">
        <w:tc>
          <w:tcPr>
            <w:tcW w:w="946" w:type="pct"/>
            <w:vMerge/>
          </w:tcPr>
          <w:p w:rsidR="00C204EF" w:rsidRPr="00990C1F" w:rsidRDefault="00C204EF" w:rsidP="003B7E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625" w:type="pct"/>
          </w:tcPr>
          <w:p w:rsidR="00C204EF" w:rsidRPr="00990C1F" w:rsidRDefault="00C204EF" w:rsidP="00205E4B">
            <w:pPr>
              <w:numPr>
                <w:ilvl w:val="0"/>
                <w:numId w:val="27"/>
              </w:numPr>
              <w:tabs>
                <w:tab w:val="left" w:pos="452"/>
              </w:tabs>
              <w:spacing w:after="0" w:line="240" w:lineRule="auto"/>
              <w:ind w:left="26" w:firstLine="0"/>
              <w:contextualSpacing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990C1F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Техническое обслуживание приборов для измерения уровня</w:t>
            </w:r>
          </w:p>
        </w:tc>
        <w:tc>
          <w:tcPr>
            <w:tcW w:w="429" w:type="pct"/>
            <w:vMerge/>
            <w:vAlign w:val="center"/>
          </w:tcPr>
          <w:p w:rsidR="00C204EF" w:rsidRPr="00990C1F" w:rsidRDefault="00C204EF" w:rsidP="003B7E9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C204EF" w:rsidRPr="00990C1F" w:rsidTr="003B7E97">
        <w:tc>
          <w:tcPr>
            <w:tcW w:w="946" w:type="pct"/>
            <w:vMerge/>
          </w:tcPr>
          <w:p w:rsidR="00C204EF" w:rsidRPr="00990C1F" w:rsidRDefault="00C204EF" w:rsidP="003B7E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625" w:type="pct"/>
          </w:tcPr>
          <w:p w:rsidR="00C204EF" w:rsidRPr="00990C1F" w:rsidRDefault="00C204EF" w:rsidP="00205E4B">
            <w:pPr>
              <w:numPr>
                <w:ilvl w:val="0"/>
                <w:numId w:val="27"/>
              </w:numPr>
              <w:tabs>
                <w:tab w:val="left" w:pos="452"/>
              </w:tabs>
              <w:spacing w:after="0" w:line="240" w:lineRule="auto"/>
              <w:ind w:left="26" w:firstLine="0"/>
              <w:contextualSpacing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990C1F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Техническое обслуживание автоматических</w:t>
            </w:r>
            <w:r w:rsidR="00E6065F" w:rsidRPr="00990C1F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 xml:space="preserve"> </w:t>
            </w:r>
            <w:r w:rsidRPr="00990C1F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 xml:space="preserve">регуляторов </w:t>
            </w:r>
          </w:p>
        </w:tc>
        <w:tc>
          <w:tcPr>
            <w:tcW w:w="429" w:type="pct"/>
            <w:vMerge/>
            <w:vAlign w:val="center"/>
          </w:tcPr>
          <w:p w:rsidR="00C204EF" w:rsidRPr="00990C1F" w:rsidRDefault="00C204EF" w:rsidP="003B7E9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C204EF" w:rsidRPr="00990C1F" w:rsidTr="003B7E97">
        <w:tc>
          <w:tcPr>
            <w:tcW w:w="946" w:type="pct"/>
            <w:vMerge/>
          </w:tcPr>
          <w:p w:rsidR="00C204EF" w:rsidRPr="00990C1F" w:rsidRDefault="00C204EF" w:rsidP="003B7E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625" w:type="pct"/>
          </w:tcPr>
          <w:p w:rsidR="00C204EF" w:rsidRPr="00990C1F" w:rsidRDefault="00C204EF" w:rsidP="00205E4B">
            <w:pPr>
              <w:numPr>
                <w:ilvl w:val="0"/>
                <w:numId w:val="27"/>
              </w:numPr>
              <w:tabs>
                <w:tab w:val="left" w:pos="452"/>
              </w:tabs>
              <w:spacing w:after="0" w:line="240" w:lineRule="auto"/>
              <w:ind w:left="26" w:firstLine="0"/>
              <w:contextualSpacing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990C1F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Техническое обслуживание автоматических выключателей</w:t>
            </w:r>
          </w:p>
        </w:tc>
        <w:tc>
          <w:tcPr>
            <w:tcW w:w="429" w:type="pct"/>
            <w:vMerge/>
            <w:vAlign w:val="center"/>
          </w:tcPr>
          <w:p w:rsidR="00C204EF" w:rsidRPr="00990C1F" w:rsidRDefault="00C204EF" w:rsidP="003B7E9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C204EF" w:rsidRPr="00990C1F" w:rsidTr="003B7E97">
        <w:tc>
          <w:tcPr>
            <w:tcW w:w="946" w:type="pct"/>
            <w:vMerge/>
          </w:tcPr>
          <w:p w:rsidR="00C204EF" w:rsidRPr="00990C1F" w:rsidRDefault="00C204EF" w:rsidP="003B7E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625" w:type="pct"/>
          </w:tcPr>
          <w:p w:rsidR="00C204EF" w:rsidRPr="00990C1F" w:rsidRDefault="00C204EF" w:rsidP="00205E4B">
            <w:pPr>
              <w:numPr>
                <w:ilvl w:val="0"/>
                <w:numId w:val="27"/>
              </w:numPr>
              <w:tabs>
                <w:tab w:val="left" w:pos="452"/>
              </w:tabs>
              <w:spacing w:after="0" w:line="240" w:lineRule="auto"/>
              <w:ind w:left="26" w:firstLine="0"/>
              <w:contextualSpacing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990C1F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Техническое обслуживание магнитных пускателей</w:t>
            </w:r>
          </w:p>
        </w:tc>
        <w:tc>
          <w:tcPr>
            <w:tcW w:w="429" w:type="pct"/>
            <w:vMerge/>
            <w:vAlign w:val="center"/>
          </w:tcPr>
          <w:p w:rsidR="00C204EF" w:rsidRPr="00990C1F" w:rsidRDefault="00C204EF" w:rsidP="003B7E9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C204EF" w:rsidRPr="00990C1F" w:rsidTr="003B7E97">
        <w:tc>
          <w:tcPr>
            <w:tcW w:w="946" w:type="pct"/>
            <w:vMerge/>
          </w:tcPr>
          <w:p w:rsidR="00C204EF" w:rsidRPr="00990C1F" w:rsidRDefault="00C204EF" w:rsidP="003B7E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625" w:type="pct"/>
          </w:tcPr>
          <w:p w:rsidR="00C204EF" w:rsidRPr="00990C1F" w:rsidRDefault="00C204EF" w:rsidP="00205E4B">
            <w:pPr>
              <w:numPr>
                <w:ilvl w:val="0"/>
                <w:numId w:val="27"/>
              </w:numPr>
              <w:tabs>
                <w:tab w:val="left" w:pos="452"/>
              </w:tabs>
              <w:spacing w:after="0" w:line="240" w:lineRule="auto"/>
              <w:ind w:left="26" w:firstLine="0"/>
              <w:contextualSpacing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990C1F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Техническое обслуживание промежуточных реле</w:t>
            </w:r>
          </w:p>
        </w:tc>
        <w:tc>
          <w:tcPr>
            <w:tcW w:w="429" w:type="pct"/>
            <w:vMerge/>
            <w:vAlign w:val="center"/>
          </w:tcPr>
          <w:p w:rsidR="00C204EF" w:rsidRPr="00990C1F" w:rsidRDefault="00C204EF" w:rsidP="003B7E9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C204EF" w:rsidRPr="00990C1F" w:rsidTr="003B7E97">
        <w:tc>
          <w:tcPr>
            <w:tcW w:w="946" w:type="pct"/>
            <w:vMerge/>
          </w:tcPr>
          <w:p w:rsidR="00C204EF" w:rsidRPr="00990C1F" w:rsidRDefault="00C204EF" w:rsidP="003B7E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625" w:type="pct"/>
          </w:tcPr>
          <w:p w:rsidR="00C204EF" w:rsidRPr="00990C1F" w:rsidRDefault="00C204EF" w:rsidP="00205E4B">
            <w:pPr>
              <w:numPr>
                <w:ilvl w:val="0"/>
                <w:numId w:val="27"/>
              </w:numPr>
              <w:tabs>
                <w:tab w:val="left" w:pos="452"/>
              </w:tabs>
              <w:spacing w:after="0" w:line="240" w:lineRule="auto"/>
              <w:ind w:left="26" w:firstLine="0"/>
              <w:contextualSpacing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990C1F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Техническое обслуживание реле времени</w:t>
            </w:r>
          </w:p>
        </w:tc>
        <w:tc>
          <w:tcPr>
            <w:tcW w:w="429" w:type="pct"/>
            <w:vMerge/>
            <w:vAlign w:val="center"/>
          </w:tcPr>
          <w:p w:rsidR="00C204EF" w:rsidRPr="00990C1F" w:rsidRDefault="00C204EF" w:rsidP="003B7E9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C204EF" w:rsidRPr="00990C1F" w:rsidTr="003B7E97">
        <w:tc>
          <w:tcPr>
            <w:tcW w:w="946" w:type="pct"/>
            <w:vMerge/>
          </w:tcPr>
          <w:p w:rsidR="00C204EF" w:rsidRPr="00990C1F" w:rsidRDefault="00C204EF" w:rsidP="003B7E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625" w:type="pct"/>
          </w:tcPr>
          <w:p w:rsidR="00C204EF" w:rsidRPr="00990C1F" w:rsidRDefault="00C204EF" w:rsidP="00205E4B">
            <w:pPr>
              <w:numPr>
                <w:ilvl w:val="0"/>
                <w:numId w:val="27"/>
              </w:numPr>
              <w:tabs>
                <w:tab w:val="left" w:pos="452"/>
              </w:tabs>
              <w:spacing w:after="0" w:line="240" w:lineRule="auto"/>
              <w:ind w:left="26" w:firstLine="0"/>
              <w:contextualSpacing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990C1F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Техническое обслуживание коммутационных аппаратов</w:t>
            </w:r>
          </w:p>
        </w:tc>
        <w:tc>
          <w:tcPr>
            <w:tcW w:w="429" w:type="pct"/>
            <w:vMerge/>
            <w:vAlign w:val="center"/>
          </w:tcPr>
          <w:p w:rsidR="00C204EF" w:rsidRPr="00990C1F" w:rsidRDefault="00C204EF" w:rsidP="003B7E9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C204EF" w:rsidRPr="00990C1F" w:rsidTr="003B7E97">
        <w:tc>
          <w:tcPr>
            <w:tcW w:w="946" w:type="pct"/>
            <w:vMerge/>
          </w:tcPr>
          <w:p w:rsidR="00C204EF" w:rsidRPr="00990C1F" w:rsidRDefault="00C204EF" w:rsidP="003B7E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625" w:type="pct"/>
          </w:tcPr>
          <w:p w:rsidR="00C204EF" w:rsidRPr="00990C1F" w:rsidRDefault="00C204EF" w:rsidP="00205E4B">
            <w:pPr>
              <w:numPr>
                <w:ilvl w:val="0"/>
                <w:numId w:val="27"/>
              </w:numPr>
              <w:tabs>
                <w:tab w:val="left" w:pos="452"/>
              </w:tabs>
              <w:spacing w:after="0" w:line="240" w:lineRule="auto"/>
              <w:ind w:left="26" w:firstLine="0"/>
              <w:contextualSpacing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990C1F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Техническое обслуживание электромеханических исполнительных механизмов</w:t>
            </w:r>
          </w:p>
        </w:tc>
        <w:tc>
          <w:tcPr>
            <w:tcW w:w="429" w:type="pct"/>
            <w:vMerge/>
            <w:vAlign w:val="center"/>
          </w:tcPr>
          <w:p w:rsidR="00C204EF" w:rsidRPr="00990C1F" w:rsidRDefault="00C204EF" w:rsidP="003B7E9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C204EF" w:rsidRPr="00990C1F" w:rsidTr="003B7E97">
        <w:tc>
          <w:tcPr>
            <w:tcW w:w="946" w:type="pct"/>
            <w:vMerge/>
          </w:tcPr>
          <w:p w:rsidR="00C204EF" w:rsidRPr="00990C1F" w:rsidRDefault="00C204EF" w:rsidP="003B7E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625" w:type="pct"/>
          </w:tcPr>
          <w:p w:rsidR="00C204EF" w:rsidRPr="00990C1F" w:rsidRDefault="00C204EF" w:rsidP="00205E4B">
            <w:pPr>
              <w:numPr>
                <w:ilvl w:val="0"/>
                <w:numId w:val="27"/>
              </w:numPr>
              <w:tabs>
                <w:tab w:val="left" w:pos="452"/>
              </w:tabs>
              <w:spacing w:after="0" w:line="240" w:lineRule="auto"/>
              <w:ind w:left="26" w:firstLine="0"/>
              <w:contextualSpacing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990C1F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Техническое обслуживание гидравлических и пневматических исполнительных механизмов</w:t>
            </w:r>
          </w:p>
        </w:tc>
        <w:tc>
          <w:tcPr>
            <w:tcW w:w="429" w:type="pct"/>
            <w:vMerge/>
            <w:vAlign w:val="center"/>
          </w:tcPr>
          <w:p w:rsidR="00C204EF" w:rsidRPr="00990C1F" w:rsidRDefault="00C204EF" w:rsidP="003B7E9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C204EF" w:rsidRPr="00990C1F" w:rsidTr="003B7E97">
        <w:tc>
          <w:tcPr>
            <w:tcW w:w="946" w:type="pct"/>
            <w:vMerge/>
          </w:tcPr>
          <w:p w:rsidR="00C204EF" w:rsidRPr="00990C1F" w:rsidRDefault="00C204EF" w:rsidP="003B7E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625" w:type="pct"/>
          </w:tcPr>
          <w:p w:rsidR="00C204EF" w:rsidRPr="00990C1F" w:rsidRDefault="00C204EF" w:rsidP="00205E4B">
            <w:pPr>
              <w:numPr>
                <w:ilvl w:val="0"/>
                <w:numId w:val="27"/>
              </w:numPr>
              <w:tabs>
                <w:tab w:val="left" w:pos="452"/>
              </w:tabs>
              <w:spacing w:after="0" w:line="240" w:lineRule="auto"/>
              <w:ind w:left="26" w:firstLine="0"/>
              <w:contextualSpacing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990C1F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 xml:space="preserve">Техническое обслуживание электрических машин </w:t>
            </w:r>
          </w:p>
        </w:tc>
        <w:tc>
          <w:tcPr>
            <w:tcW w:w="429" w:type="pct"/>
            <w:vMerge/>
            <w:vAlign w:val="center"/>
          </w:tcPr>
          <w:p w:rsidR="00C204EF" w:rsidRPr="00990C1F" w:rsidRDefault="00C204EF" w:rsidP="003B7E9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C204EF" w:rsidRPr="00990C1F" w:rsidTr="003B7E97">
        <w:tc>
          <w:tcPr>
            <w:tcW w:w="946" w:type="pct"/>
            <w:vMerge/>
          </w:tcPr>
          <w:p w:rsidR="00C204EF" w:rsidRPr="00990C1F" w:rsidRDefault="00C204EF" w:rsidP="003B7E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625" w:type="pct"/>
          </w:tcPr>
          <w:p w:rsidR="00C204EF" w:rsidRPr="00990C1F" w:rsidRDefault="00C204EF" w:rsidP="00205E4B">
            <w:pPr>
              <w:numPr>
                <w:ilvl w:val="0"/>
                <w:numId w:val="27"/>
              </w:numPr>
              <w:tabs>
                <w:tab w:val="left" w:pos="452"/>
              </w:tabs>
              <w:spacing w:after="0" w:line="240" w:lineRule="auto"/>
              <w:ind w:left="26" w:firstLine="0"/>
              <w:contextualSpacing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990C1F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 xml:space="preserve">Техническое обслуживание схем сигнализации и блокировок. </w:t>
            </w:r>
          </w:p>
        </w:tc>
        <w:tc>
          <w:tcPr>
            <w:tcW w:w="429" w:type="pct"/>
            <w:vMerge/>
            <w:vAlign w:val="center"/>
          </w:tcPr>
          <w:p w:rsidR="00C204EF" w:rsidRPr="00990C1F" w:rsidRDefault="00C204EF" w:rsidP="003B7E9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C204EF" w:rsidRPr="00990C1F" w:rsidTr="003B7E97">
        <w:tc>
          <w:tcPr>
            <w:tcW w:w="946" w:type="pct"/>
            <w:vMerge/>
          </w:tcPr>
          <w:p w:rsidR="00C204EF" w:rsidRPr="00990C1F" w:rsidRDefault="00C204EF" w:rsidP="003B7E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625" w:type="pct"/>
          </w:tcPr>
          <w:p w:rsidR="00C204EF" w:rsidRPr="00990C1F" w:rsidRDefault="00C204EF" w:rsidP="00205E4B">
            <w:pPr>
              <w:numPr>
                <w:ilvl w:val="0"/>
                <w:numId w:val="27"/>
              </w:numPr>
              <w:tabs>
                <w:tab w:val="left" w:pos="452"/>
              </w:tabs>
              <w:spacing w:after="0" w:line="240" w:lineRule="auto"/>
              <w:ind w:left="26" w:firstLine="0"/>
              <w:contextualSpacing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990C1F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Техническое обслуживание систем пожаротушения.</w:t>
            </w:r>
          </w:p>
        </w:tc>
        <w:tc>
          <w:tcPr>
            <w:tcW w:w="429" w:type="pct"/>
            <w:vMerge/>
            <w:vAlign w:val="center"/>
          </w:tcPr>
          <w:p w:rsidR="00C204EF" w:rsidRPr="00990C1F" w:rsidRDefault="00C204EF" w:rsidP="003B7E9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C204EF" w:rsidRPr="00990C1F" w:rsidTr="003B7E97">
        <w:tc>
          <w:tcPr>
            <w:tcW w:w="946" w:type="pct"/>
            <w:vMerge/>
          </w:tcPr>
          <w:p w:rsidR="00C204EF" w:rsidRPr="00990C1F" w:rsidRDefault="00C204EF" w:rsidP="003B7E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625" w:type="pct"/>
          </w:tcPr>
          <w:p w:rsidR="00C204EF" w:rsidRPr="00990C1F" w:rsidRDefault="00C204EF" w:rsidP="00205E4B">
            <w:pPr>
              <w:numPr>
                <w:ilvl w:val="0"/>
                <w:numId w:val="27"/>
              </w:numPr>
              <w:tabs>
                <w:tab w:val="left" w:pos="452"/>
              </w:tabs>
              <w:spacing w:after="0" w:line="240" w:lineRule="auto"/>
              <w:ind w:left="26" w:firstLine="0"/>
              <w:contextualSpacing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990C1F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 xml:space="preserve">Техническое обслуживание сетей передачи информации </w:t>
            </w:r>
          </w:p>
        </w:tc>
        <w:tc>
          <w:tcPr>
            <w:tcW w:w="429" w:type="pct"/>
            <w:vMerge/>
            <w:vAlign w:val="center"/>
          </w:tcPr>
          <w:p w:rsidR="00C204EF" w:rsidRPr="00990C1F" w:rsidRDefault="00C204EF" w:rsidP="003B7E9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C204EF" w:rsidRPr="00990C1F" w:rsidTr="003B7E97">
        <w:tc>
          <w:tcPr>
            <w:tcW w:w="946" w:type="pct"/>
            <w:vMerge/>
          </w:tcPr>
          <w:p w:rsidR="00C204EF" w:rsidRPr="00990C1F" w:rsidRDefault="00C204EF" w:rsidP="003B7E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625" w:type="pct"/>
          </w:tcPr>
          <w:p w:rsidR="00C204EF" w:rsidRPr="00990C1F" w:rsidRDefault="00C204EF" w:rsidP="00205E4B">
            <w:pPr>
              <w:numPr>
                <w:ilvl w:val="0"/>
                <w:numId w:val="27"/>
              </w:numPr>
              <w:tabs>
                <w:tab w:val="left" w:pos="452"/>
              </w:tabs>
              <w:spacing w:after="0" w:line="240" w:lineRule="auto"/>
              <w:ind w:left="26" w:firstLine="0"/>
              <w:contextualSpacing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990C1F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Техническое обслуживание пневмо и гидрприводов</w:t>
            </w:r>
          </w:p>
        </w:tc>
        <w:tc>
          <w:tcPr>
            <w:tcW w:w="429" w:type="pct"/>
            <w:vMerge/>
            <w:vAlign w:val="center"/>
          </w:tcPr>
          <w:p w:rsidR="00C204EF" w:rsidRPr="00990C1F" w:rsidRDefault="00C204EF" w:rsidP="003B7E9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C204EF" w:rsidRPr="00990C1F" w:rsidTr="003B7E97">
        <w:tc>
          <w:tcPr>
            <w:tcW w:w="946" w:type="pct"/>
            <w:vMerge/>
          </w:tcPr>
          <w:p w:rsidR="00C204EF" w:rsidRPr="00990C1F" w:rsidRDefault="00C204EF" w:rsidP="003B7E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625" w:type="pct"/>
          </w:tcPr>
          <w:p w:rsidR="00C204EF" w:rsidRPr="00990C1F" w:rsidRDefault="00C204EF" w:rsidP="00205E4B">
            <w:pPr>
              <w:numPr>
                <w:ilvl w:val="0"/>
                <w:numId w:val="27"/>
              </w:numPr>
              <w:tabs>
                <w:tab w:val="left" w:pos="452"/>
              </w:tabs>
              <w:spacing w:after="0" w:line="240" w:lineRule="auto"/>
              <w:ind w:left="26" w:firstLine="0"/>
              <w:contextualSpacing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990C1F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Техническое обслуживание регистрационных приборов</w:t>
            </w:r>
          </w:p>
        </w:tc>
        <w:tc>
          <w:tcPr>
            <w:tcW w:w="429" w:type="pct"/>
            <w:vMerge/>
            <w:vAlign w:val="center"/>
          </w:tcPr>
          <w:p w:rsidR="00C204EF" w:rsidRPr="00990C1F" w:rsidRDefault="00C204EF" w:rsidP="003B7E9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C204EF" w:rsidRPr="00990C1F" w:rsidTr="003B7E97">
        <w:tc>
          <w:tcPr>
            <w:tcW w:w="946" w:type="pct"/>
            <w:vMerge/>
          </w:tcPr>
          <w:p w:rsidR="00C204EF" w:rsidRPr="00990C1F" w:rsidRDefault="00C204EF" w:rsidP="003B7E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625" w:type="pct"/>
          </w:tcPr>
          <w:p w:rsidR="00C204EF" w:rsidRPr="00990C1F" w:rsidRDefault="00C204EF" w:rsidP="00205E4B">
            <w:pPr>
              <w:numPr>
                <w:ilvl w:val="0"/>
                <w:numId w:val="27"/>
              </w:numPr>
              <w:tabs>
                <w:tab w:val="left" w:pos="452"/>
              </w:tabs>
              <w:spacing w:after="0" w:line="240" w:lineRule="auto"/>
              <w:ind w:left="26" w:firstLine="0"/>
              <w:contextualSpacing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990C1F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Техническое обслуживание кислотных аккумуляторов</w:t>
            </w:r>
          </w:p>
        </w:tc>
        <w:tc>
          <w:tcPr>
            <w:tcW w:w="429" w:type="pct"/>
            <w:vMerge/>
            <w:vAlign w:val="center"/>
          </w:tcPr>
          <w:p w:rsidR="00C204EF" w:rsidRPr="00990C1F" w:rsidRDefault="00C204EF" w:rsidP="003B7E9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C204EF" w:rsidRPr="00990C1F" w:rsidTr="003B7E97">
        <w:tc>
          <w:tcPr>
            <w:tcW w:w="946" w:type="pct"/>
            <w:vMerge/>
          </w:tcPr>
          <w:p w:rsidR="00C204EF" w:rsidRPr="00990C1F" w:rsidRDefault="00C204EF" w:rsidP="003B7E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625" w:type="pct"/>
          </w:tcPr>
          <w:p w:rsidR="00C204EF" w:rsidRPr="00990C1F" w:rsidRDefault="00C204EF" w:rsidP="00205E4B">
            <w:pPr>
              <w:numPr>
                <w:ilvl w:val="0"/>
                <w:numId w:val="27"/>
              </w:numPr>
              <w:tabs>
                <w:tab w:val="left" w:pos="452"/>
              </w:tabs>
              <w:spacing w:after="0" w:line="240" w:lineRule="auto"/>
              <w:ind w:left="26" w:firstLine="0"/>
              <w:contextualSpacing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990C1F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Техническое обслуживание щелочных аккумуляторов</w:t>
            </w:r>
          </w:p>
        </w:tc>
        <w:tc>
          <w:tcPr>
            <w:tcW w:w="429" w:type="pct"/>
            <w:vMerge/>
            <w:vAlign w:val="center"/>
          </w:tcPr>
          <w:p w:rsidR="00C204EF" w:rsidRPr="00990C1F" w:rsidRDefault="00C204EF" w:rsidP="003B7E9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C204EF" w:rsidRPr="00990C1F" w:rsidTr="003B7E97">
        <w:tc>
          <w:tcPr>
            <w:tcW w:w="946" w:type="pct"/>
            <w:vMerge/>
          </w:tcPr>
          <w:p w:rsidR="00C204EF" w:rsidRPr="00990C1F" w:rsidRDefault="00C204EF" w:rsidP="003B7E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625" w:type="pct"/>
          </w:tcPr>
          <w:p w:rsidR="00C204EF" w:rsidRPr="00990C1F" w:rsidRDefault="00C204EF" w:rsidP="00205E4B">
            <w:pPr>
              <w:numPr>
                <w:ilvl w:val="0"/>
                <w:numId w:val="27"/>
              </w:numPr>
              <w:tabs>
                <w:tab w:val="left" w:pos="452"/>
              </w:tabs>
              <w:spacing w:after="0" w:line="240" w:lineRule="auto"/>
              <w:ind w:left="26" w:firstLine="0"/>
              <w:contextualSpacing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990C1F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Техническое обслуживание источников бесперебойного питания</w:t>
            </w:r>
          </w:p>
        </w:tc>
        <w:tc>
          <w:tcPr>
            <w:tcW w:w="429" w:type="pct"/>
            <w:vMerge/>
            <w:vAlign w:val="center"/>
          </w:tcPr>
          <w:p w:rsidR="00C204EF" w:rsidRPr="00990C1F" w:rsidRDefault="00C204EF" w:rsidP="003B7E9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C204EF" w:rsidRPr="00990C1F" w:rsidTr="003B7E97">
        <w:tc>
          <w:tcPr>
            <w:tcW w:w="946" w:type="pct"/>
            <w:vMerge/>
          </w:tcPr>
          <w:p w:rsidR="00C204EF" w:rsidRPr="00990C1F" w:rsidRDefault="00C204EF" w:rsidP="003B7E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625" w:type="pct"/>
          </w:tcPr>
          <w:p w:rsidR="00C204EF" w:rsidRPr="00990C1F" w:rsidRDefault="00C204EF" w:rsidP="00205E4B">
            <w:pPr>
              <w:numPr>
                <w:ilvl w:val="0"/>
                <w:numId w:val="27"/>
              </w:numPr>
              <w:tabs>
                <w:tab w:val="left" w:pos="452"/>
              </w:tabs>
              <w:spacing w:after="0" w:line="240" w:lineRule="auto"/>
              <w:ind w:left="26" w:firstLine="0"/>
              <w:contextualSpacing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990C1F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Техника безопасности при обслуживании контрольно-измерительных приборов и систем автоматики</w:t>
            </w:r>
          </w:p>
        </w:tc>
        <w:tc>
          <w:tcPr>
            <w:tcW w:w="429" w:type="pct"/>
            <w:vMerge/>
            <w:vAlign w:val="center"/>
          </w:tcPr>
          <w:p w:rsidR="00C204EF" w:rsidRPr="00990C1F" w:rsidRDefault="00C204EF" w:rsidP="003B7E9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C204EF" w:rsidRPr="00990C1F" w:rsidTr="003B7E97">
        <w:tc>
          <w:tcPr>
            <w:tcW w:w="946" w:type="pct"/>
            <w:vMerge/>
          </w:tcPr>
          <w:p w:rsidR="00C204EF" w:rsidRPr="00990C1F" w:rsidRDefault="00C204EF" w:rsidP="003B7E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625" w:type="pct"/>
          </w:tcPr>
          <w:p w:rsidR="00C204EF" w:rsidRPr="00990C1F" w:rsidRDefault="00C204EF" w:rsidP="00171017">
            <w:pPr>
              <w:tabs>
                <w:tab w:val="left" w:pos="423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990C1F">
              <w:rPr>
                <w:rFonts w:ascii="Times New Roman" w:hAnsi="Times New Roman"/>
                <w:b/>
                <w:sz w:val="24"/>
              </w:rPr>
              <w:t>Практические работы</w:t>
            </w:r>
          </w:p>
          <w:p w:rsidR="00C204EF" w:rsidRPr="00990C1F" w:rsidRDefault="00C204EF" w:rsidP="00205E4B">
            <w:pPr>
              <w:numPr>
                <w:ilvl w:val="0"/>
                <w:numId w:val="28"/>
              </w:numPr>
              <w:tabs>
                <w:tab w:val="left" w:pos="423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lang w:eastAsia="en-US"/>
              </w:rPr>
            </w:pPr>
            <w:r w:rsidRPr="00990C1F">
              <w:rPr>
                <w:rFonts w:ascii="Times New Roman" w:hAnsi="Times New Roman"/>
                <w:sz w:val="24"/>
                <w:lang w:eastAsia="en-US"/>
              </w:rPr>
              <w:t>Составление графика технического обслуживания</w:t>
            </w:r>
            <w:r w:rsidR="00E6065F" w:rsidRPr="00990C1F"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r w:rsidRPr="00990C1F">
              <w:rPr>
                <w:rFonts w:ascii="Times New Roman" w:hAnsi="Times New Roman"/>
                <w:sz w:val="24"/>
                <w:lang w:eastAsia="en-US"/>
              </w:rPr>
              <w:t>контрольно-измерительных приборов и систем автоматики</w:t>
            </w:r>
          </w:p>
          <w:p w:rsidR="00C204EF" w:rsidRPr="00990C1F" w:rsidRDefault="00C204EF" w:rsidP="00205E4B">
            <w:pPr>
              <w:numPr>
                <w:ilvl w:val="0"/>
                <w:numId w:val="28"/>
              </w:numPr>
              <w:tabs>
                <w:tab w:val="left" w:pos="423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990C1F">
              <w:rPr>
                <w:rFonts w:ascii="Times New Roman" w:hAnsi="Times New Roman"/>
                <w:sz w:val="24"/>
                <w:lang w:eastAsia="en-US"/>
              </w:rPr>
              <w:t>Заполнение документации на приём контрольно-измерительных приборов и систем автоматики в эксплуатацию</w:t>
            </w:r>
          </w:p>
        </w:tc>
        <w:tc>
          <w:tcPr>
            <w:tcW w:w="429" w:type="pct"/>
            <w:vAlign w:val="center"/>
          </w:tcPr>
          <w:p w:rsidR="00C204EF" w:rsidRPr="00990C1F" w:rsidRDefault="00C204EF" w:rsidP="003B7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90C1F">
              <w:rPr>
                <w:rFonts w:ascii="Times New Roman" w:hAnsi="Times New Roman"/>
                <w:b/>
                <w:sz w:val="24"/>
              </w:rPr>
              <w:t>4</w:t>
            </w:r>
          </w:p>
        </w:tc>
      </w:tr>
      <w:tr w:rsidR="00C204EF" w:rsidRPr="00990C1F" w:rsidTr="003B7E97">
        <w:tc>
          <w:tcPr>
            <w:tcW w:w="946" w:type="pct"/>
            <w:vMerge/>
          </w:tcPr>
          <w:p w:rsidR="00C204EF" w:rsidRPr="00990C1F" w:rsidRDefault="00C204EF" w:rsidP="003B7E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625" w:type="pct"/>
            <w:vAlign w:val="bottom"/>
          </w:tcPr>
          <w:p w:rsidR="00C204EF" w:rsidRPr="00990C1F" w:rsidRDefault="00C204EF" w:rsidP="005E188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990C1F">
              <w:rPr>
                <w:rFonts w:ascii="Times New Roman" w:hAnsi="Times New Roman"/>
                <w:b/>
                <w:bCs/>
                <w:sz w:val="24"/>
              </w:rPr>
              <w:t>Лабораторные работы</w:t>
            </w:r>
          </w:p>
          <w:p w:rsidR="00C204EF" w:rsidRPr="00990C1F" w:rsidRDefault="00C204EF" w:rsidP="005E18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90C1F">
              <w:rPr>
                <w:rFonts w:ascii="Times New Roman" w:hAnsi="Times New Roman"/>
                <w:sz w:val="24"/>
              </w:rPr>
              <w:t>1.Техническое обслуживание датчиков освещения</w:t>
            </w:r>
          </w:p>
          <w:p w:rsidR="00C204EF" w:rsidRPr="00990C1F" w:rsidRDefault="00C204EF" w:rsidP="005E18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90C1F">
              <w:rPr>
                <w:rFonts w:ascii="Times New Roman" w:hAnsi="Times New Roman"/>
                <w:sz w:val="24"/>
              </w:rPr>
              <w:t>2.Техническое обслуживание электромеханических реле</w:t>
            </w:r>
          </w:p>
          <w:p w:rsidR="00C204EF" w:rsidRPr="00990C1F" w:rsidRDefault="00C204EF" w:rsidP="005E18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90C1F">
              <w:rPr>
                <w:rFonts w:ascii="Times New Roman" w:hAnsi="Times New Roman"/>
                <w:sz w:val="24"/>
              </w:rPr>
              <w:t>3Техническое обслуживание электродвигателей</w:t>
            </w:r>
          </w:p>
          <w:p w:rsidR="00C204EF" w:rsidRPr="00990C1F" w:rsidRDefault="00C204EF" w:rsidP="005E18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90C1F">
              <w:rPr>
                <w:rFonts w:ascii="Times New Roman" w:hAnsi="Times New Roman"/>
                <w:sz w:val="24"/>
              </w:rPr>
              <w:t>4. Техническое обслуживание исполнительных механизмов</w:t>
            </w:r>
          </w:p>
          <w:p w:rsidR="00C204EF" w:rsidRPr="00990C1F" w:rsidRDefault="00C204EF" w:rsidP="005E18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90C1F">
              <w:rPr>
                <w:rFonts w:ascii="Times New Roman" w:hAnsi="Times New Roman"/>
                <w:sz w:val="24"/>
              </w:rPr>
              <w:t>5.Техническое обслуживание сигнализаторов</w:t>
            </w:r>
          </w:p>
          <w:p w:rsidR="00C204EF" w:rsidRPr="00990C1F" w:rsidRDefault="00C204EF" w:rsidP="005E18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90C1F">
              <w:rPr>
                <w:rFonts w:ascii="Times New Roman" w:hAnsi="Times New Roman"/>
                <w:sz w:val="24"/>
              </w:rPr>
              <w:t>6.Техническое обслуживание расходомера</w:t>
            </w:r>
          </w:p>
          <w:p w:rsidR="00C204EF" w:rsidRPr="00990C1F" w:rsidRDefault="00C204EF" w:rsidP="005E18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90C1F">
              <w:rPr>
                <w:rFonts w:ascii="Times New Roman" w:hAnsi="Times New Roman"/>
                <w:sz w:val="24"/>
              </w:rPr>
              <w:t>7. Техническое обслуживание регистраторов</w:t>
            </w:r>
          </w:p>
          <w:p w:rsidR="00C204EF" w:rsidRPr="00990C1F" w:rsidRDefault="00C204EF" w:rsidP="005E18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90C1F">
              <w:rPr>
                <w:rFonts w:ascii="Times New Roman" w:hAnsi="Times New Roman"/>
                <w:sz w:val="24"/>
              </w:rPr>
              <w:t>8. Техническое обслуживание программируемых устройств</w:t>
            </w:r>
          </w:p>
          <w:p w:rsidR="00C204EF" w:rsidRPr="00990C1F" w:rsidRDefault="00C204EF" w:rsidP="005E188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990C1F">
              <w:rPr>
                <w:rFonts w:ascii="Times New Roman" w:hAnsi="Times New Roman"/>
                <w:sz w:val="24"/>
              </w:rPr>
              <w:t>9. Техническое обслуживание электрических машин</w:t>
            </w:r>
          </w:p>
        </w:tc>
        <w:tc>
          <w:tcPr>
            <w:tcW w:w="429" w:type="pct"/>
            <w:vAlign w:val="center"/>
          </w:tcPr>
          <w:p w:rsidR="00C204EF" w:rsidRPr="00990C1F" w:rsidRDefault="00C204EF" w:rsidP="003B7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90C1F">
              <w:rPr>
                <w:rFonts w:ascii="Times New Roman" w:hAnsi="Times New Roman"/>
                <w:b/>
                <w:sz w:val="24"/>
              </w:rPr>
              <w:t>18</w:t>
            </w:r>
          </w:p>
        </w:tc>
      </w:tr>
      <w:tr w:rsidR="003B7E97" w:rsidRPr="00990C1F" w:rsidTr="003B7E97">
        <w:tc>
          <w:tcPr>
            <w:tcW w:w="4571" w:type="pct"/>
            <w:gridSpan w:val="2"/>
          </w:tcPr>
          <w:p w:rsidR="00E61AAB" w:rsidRPr="00990C1F" w:rsidRDefault="00E61AAB" w:rsidP="00E61AA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</w:t>
            </w:r>
            <w:r w:rsidR="00E6065F" w:rsidRPr="00990C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90C1F">
              <w:rPr>
                <w:rFonts w:ascii="Times New Roman" w:hAnsi="Times New Roman"/>
                <w:b/>
                <w:bCs/>
                <w:sz w:val="24"/>
                <w:szCs w:val="24"/>
              </w:rPr>
              <w:t>учебная работа в рамках освоения программы модуля</w:t>
            </w:r>
            <w:r w:rsidRPr="00990C1F"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</w:p>
          <w:p w:rsidR="003B7E97" w:rsidRPr="00990C1F" w:rsidRDefault="003B7E97" w:rsidP="003B7E9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90C1F">
              <w:rPr>
                <w:rFonts w:ascii="Times New Roman" w:hAnsi="Times New Roman"/>
                <w:sz w:val="24"/>
              </w:rPr>
              <w:t>Составление конспекта по теме</w:t>
            </w:r>
          </w:p>
          <w:p w:rsidR="003B7E97" w:rsidRPr="00990C1F" w:rsidRDefault="003B7E97" w:rsidP="003B7E9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90C1F">
              <w:rPr>
                <w:rFonts w:ascii="Times New Roman" w:hAnsi="Times New Roman"/>
                <w:sz w:val="24"/>
              </w:rPr>
              <w:t>Составление презентаций по различной тематике</w:t>
            </w:r>
          </w:p>
          <w:p w:rsidR="003B7E97" w:rsidRPr="00990C1F" w:rsidRDefault="003B7E97" w:rsidP="003B7E9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90C1F">
              <w:rPr>
                <w:rFonts w:ascii="Times New Roman" w:hAnsi="Times New Roman"/>
                <w:sz w:val="24"/>
              </w:rPr>
              <w:t xml:space="preserve">Работа со справочниками и дополнительной литературой </w:t>
            </w:r>
          </w:p>
        </w:tc>
        <w:tc>
          <w:tcPr>
            <w:tcW w:w="429" w:type="pct"/>
            <w:vAlign w:val="center"/>
          </w:tcPr>
          <w:p w:rsidR="003B7E97" w:rsidRPr="00990C1F" w:rsidRDefault="003B7E97" w:rsidP="003B7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7E97" w:rsidRPr="00990C1F" w:rsidTr="003B7E97">
        <w:tc>
          <w:tcPr>
            <w:tcW w:w="946" w:type="pct"/>
            <w:vMerge w:val="restart"/>
          </w:tcPr>
          <w:p w:rsidR="003B7E97" w:rsidRPr="00990C1F" w:rsidRDefault="003B7E97" w:rsidP="003B7E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990C1F">
              <w:rPr>
                <w:rFonts w:ascii="Times New Roman" w:hAnsi="Times New Roman"/>
                <w:b/>
                <w:bCs/>
                <w:sz w:val="24"/>
              </w:rPr>
              <w:t>Тема 1.2. Ремонт контрольно-измерительных приборов и систем автоматики</w:t>
            </w:r>
          </w:p>
        </w:tc>
        <w:tc>
          <w:tcPr>
            <w:tcW w:w="3625" w:type="pct"/>
            <w:vAlign w:val="center"/>
          </w:tcPr>
          <w:p w:rsidR="003B7E97" w:rsidRPr="00990C1F" w:rsidRDefault="003B7E97" w:rsidP="003B7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90C1F">
              <w:rPr>
                <w:rFonts w:ascii="Times New Roman" w:hAnsi="Times New Roman"/>
                <w:b/>
                <w:bCs/>
                <w:sz w:val="24"/>
              </w:rPr>
              <w:t>Содержание</w:t>
            </w:r>
          </w:p>
        </w:tc>
        <w:tc>
          <w:tcPr>
            <w:tcW w:w="429" w:type="pct"/>
            <w:vMerge w:val="restart"/>
            <w:vAlign w:val="center"/>
          </w:tcPr>
          <w:p w:rsidR="003B7E97" w:rsidRPr="00990C1F" w:rsidRDefault="00A63D4A" w:rsidP="003B7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90</w:t>
            </w:r>
          </w:p>
        </w:tc>
      </w:tr>
      <w:tr w:rsidR="003B7E97" w:rsidRPr="00990C1F" w:rsidTr="003B7E97">
        <w:tc>
          <w:tcPr>
            <w:tcW w:w="946" w:type="pct"/>
            <w:vMerge/>
          </w:tcPr>
          <w:p w:rsidR="003B7E97" w:rsidRPr="00990C1F" w:rsidRDefault="003B7E97" w:rsidP="003B7E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625" w:type="pct"/>
          </w:tcPr>
          <w:p w:rsidR="003B7E97" w:rsidRPr="00990C1F" w:rsidRDefault="003B7E97" w:rsidP="00205E4B">
            <w:pPr>
              <w:numPr>
                <w:ilvl w:val="0"/>
                <w:numId w:val="29"/>
              </w:numPr>
              <w:tabs>
                <w:tab w:val="left" w:pos="372"/>
              </w:tabs>
              <w:spacing w:after="0" w:line="240" w:lineRule="auto"/>
              <w:ind w:left="0" w:firstLine="26"/>
              <w:contextualSpacing/>
              <w:rPr>
                <w:rFonts w:ascii="Times New Roman" w:hAnsi="Times New Roman"/>
                <w:sz w:val="24"/>
                <w:lang w:eastAsia="en-US"/>
              </w:rPr>
            </w:pPr>
            <w:r w:rsidRPr="00990C1F">
              <w:rPr>
                <w:rFonts w:ascii="Times New Roman" w:hAnsi="Times New Roman"/>
                <w:bCs/>
                <w:sz w:val="24"/>
                <w:lang w:eastAsia="en-US"/>
              </w:rPr>
              <w:t xml:space="preserve">Организация службы ремонта контрольно-измерительных приборов и систем автоматики. </w:t>
            </w:r>
          </w:p>
        </w:tc>
        <w:tc>
          <w:tcPr>
            <w:tcW w:w="429" w:type="pct"/>
            <w:vMerge/>
            <w:vAlign w:val="center"/>
          </w:tcPr>
          <w:p w:rsidR="003B7E97" w:rsidRPr="00990C1F" w:rsidRDefault="003B7E97" w:rsidP="003B7E9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7E97" w:rsidRPr="00990C1F" w:rsidTr="003B7E97">
        <w:tc>
          <w:tcPr>
            <w:tcW w:w="946" w:type="pct"/>
            <w:vMerge/>
          </w:tcPr>
          <w:p w:rsidR="003B7E97" w:rsidRPr="00990C1F" w:rsidRDefault="003B7E97" w:rsidP="003B7E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625" w:type="pct"/>
          </w:tcPr>
          <w:p w:rsidR="003B7E97" w:rsidRPr="00990C1F" w:rsidRDefault="003B7E97" w:rsidP="00205E4B">
            <w:pPr>
              <w:numPr>
                <w:ilvl w:val="0"/>
                <w:numId w:val="29"/>
              </w:numPr>
              <w:tabs>
                <w:tab w:val="left" w:pos="372"/>
              </w:tabs>
              <w:spacing w:after="0" w:line="240" w:lineRule="auto"/>
              <w:ind w:left="0" w:firstLine="26"/>
              <w:contextualSpacing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990C1F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Конструкторская, производственно-технологическая и нормативная документация для ремонта КИП и систем автоматики</w:t>
            </w:r>
          </w:p>
        </w:tc>
        <w:tc>
          <w:tcPr>
            <w:tcW w:w="429" w:type="pct"/>
            <w:vMerge/>
            <w:vAlign w:val="center"/>
          </w:tcPr>
          <w:p w:rsidR="003B7E97" w:rsidRPr="00990C1F" w:rsidRDefault="003B7E97" w:rsidP="003B7E9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7E97" w:rsidRPr="00990C1F" w:rsidTr="003B7E97">
        <w:tc>
          <w:tcPr>
            <w:tcW w:w="946" w:type="pct"/>
            <w:vMerge/>
          </w:tcPr>
          <w:p w:rsidR="003B7E97" w:rsidRPr="00990C1F" w:rsidRDefault="003B7E97" w:rsidP="003B7E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625" w:type="pct"/>
          </w:tcPr>
          <w:p w:rsidR="003B7E97" w:rsidRPr="00990C1F" w:rsidRDefault="003B7E97" w:rsidP="00205E4B">
            <w:pPr>
              <w:numPr>
                <w:ilvl w:val="0"/>
                <w:numId w:val="29"/>
              </w:numPr>
              <w:tabs>
                <w:tab w:val="left" w:pos="372"/>
              </w:tabs>
              <w:spacing w:after="0" w:line="240" w:lineRule="auto"/>
              <w:ind w:left="0" w:firstLine="26"/>
              <w:contextualSpacing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990C1F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Тестовые программы , принципы работы, способы введения и применения.</w:t>
            </w:r>
            <w:r w:rsidR="00E6065F" w:rsidRPr="00990C1F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 xml:space="preserve"> </w:t>
            </w:r>
            <w:r w:rsidRPr="00990C1F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Коррекция технологических и тестовых программ</w:t>
            </w:r>
          </w:p>
        </w:tc>
        <w:tc>
          <w:tcPr>
            <w:tcW w:w="429" w:type="pct"/>
            <w:vMerge/>
            <w:vAlign w:val="center"/>
          </w:tcPr>
          <w:p w:rsidR="003B7E97" w:rsidRPr="00990C1F" w:rsidRDefault="003B7E97" w:rsidP="003B7E9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7E97" w:rsidRPr="00990C1F" w:rsidTr="003B7E97">
        <w:tc>
          <w:tcPr>
            <w:tcW w:w="946" w:type="pct"/>
            <w:vMerge/>
          </w:tcPr>
          <w:p w:rsidR="003B7E97" w:rsidRPr="00990C1F" w:rsidRDefault="003B7E97" w:rsidP="003B7E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625" w:type="pct"/>
          </w:tcPr>
          <w:p w:rsidR="003B7E97" w:rsidRPr="00990C1F" w:rsidRDefault="003B7E97" w:rsidP="00205E4B">
            <w:pPr>
              <w:numPr>
                <w:ilvl w:val="0"/>
                <w:numId w:val="29"/>
              </w:numPr>
              <w:tabs>
                <w:tab w:val="left" w:pos="372"/>
              </w:tabs>
              <w:spacing w:after="0" w:line="240" w:lineRule="auto"/>
              <w:ind w:left="0" w:firstLine="26"/>
              <w:contextualSpacing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990C1F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Оборудование рабочего места и инструменты для ремонта</w:t>
            </w:r>
            <w:r w:rsidR="00D95EA6" w:rsidRPr="00990C1F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 xml:space="preserve"> </w:t>
            </w:r>
            <w:r w:rsidRPr="00990C1F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контрольно-измерительных приборов и систем автоматики</w:t>
            </w:r>
          </w:p>
        </w:tc>
        <w:tc>
          <w:tcPr>
            <w:tcW w:w="429" w:type="pct"/>
            <w:vMerge/>
            <w:vAlign w:val="center"/>
          </w:tcPr>
          <w:p w:rsidR="003B7E97" w:rsidRPr="00990C1F" w:rsidRDefault="003B7E97" w:rsidP="003B7E9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7E97" w:rsidRPr="00990C1F" w:rsidTr="003B7E97">
        <w:tc>
          <w:tcPr>
            <w:tcW w:w="946" w:type="pct"/>
            <w:vMerge/>
          </w:tcPr>
          <w:p w:rsidR="003B7E97" w:rsidRPr="00990C1F" w:rsidRDefault="003B7E97" w:rsidP="003B7E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625" w:type="pct"/>
          </w:tcPr>
          <w:p w:rsidR="003B7E97" w:rsidRPr="00990C1F" w:rsidRDefault="003B7E97" w:rsidP="00205E4B">
            <w:pPr>
              <w:numPr>
                <w:ilvl w:val="0"/>
                <w:numId w:val="29"/>
              </w:numPr>
              <w:tabs>
                <w:tab w:val="left" w:pos="372"/>
              </w:tabs>
              <w:spacing w:after="0" w:line="240" w:lineRule="auto"/>
              <w:ind w:left="0" w:firstLine="26"/>
              <w:contextualSpacing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990C1F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 xml:space="preserve">Виды ремонтов. Структура ремонтного цикла. </w:t>
            </w:r>
          </w:p>
        </w:tc>
        <w:tc>
          <w:tcPr>
            <w:tcW w:w="429" w:type="pct"/>
            <w:vMerge/>
            <w:vAlign w:val="center"/>
          </w:tcPr>
          <w:p w:rsidR="003B7E97" w:rsidRPr="00990C1F" w:rsidRDefault="003B7E97" w:rsidP="003B7E9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7E97" w:rsidRPr="00990C1F" w:rsidTr="003B7E97">
        <w:tc>
          <w:tcPr>
            <w:tcW w:w="946" w:type="pct"/>
            <w:vMerge/>
          </w:tcPr>
          <w:p w:rsidR="003B7E97" w:rsidRPr="00990C1F" w:rsidRDefault="003B7E97" w:rsidP="003B7E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625" w:type="pct"/>
          </w:tcPr>
          <w:p w:rsidR="003B7E97" w:rsidRPr="00990C1F" w:rsidRDefault="003B7E97" w:rsidP="00205E4B">
            <w:pPr>
              <w:numPr>
                <w:ilvl w:val="0"/>
                <w:numId w:val="29"/>
              </w:numPr>
              <w:tabs>
                <w:tab w:val="left" w:pos="372"/>
              </w:tabs>
              <w:spacing w:after="0" w:line="240" w:lineRule="auto"/>
              <w:ind w:left="0" w:firstLine="26"/>
              <w:contextualSpacing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990C1F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Система планово-предупредительного</w:t>
            </w:r>
            <w:r w:rsidR="005E188F" w:rsidRPr="00990C1F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 xml:space="preserve"> </w:t>
            </w:r>
            <w:r w:rsidRPr="00990C1F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ремонта</w:t>
            </w:r>
          </w:p>
        </w:tc>
        <w:tc>
          <w:tcPr>
            <w:tcW w:w="429" w:type="pct"/>
            <w:vMerge/>
            <w:vAlign w:val="center"/>
          </w:tcPr>
          <w:p w:rsidR="003B7E97" w:rsidRPr="00990C1F" w:rsidRDefault="003B7E97" w:rsidP="003B7E9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7E97" w:rsidRPr="00990C1F" w:rsidTr="003B7E97">
        <w:tc>
          <w:tcPr>
            <w:tcW w:w="946" w:type="pct"/>
            <w:vMerge/>
          </w:tcPr>
          <w:p w:rsidR="003B7E97" w:rsidRPr="00990C1F" w:rsidRDefault="003B7E97" w:rsidP="003B7E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625" w:type="pct"/>
          </w:tcPr>
          <w:p w:rsidR="003B7E97" w:rsidRPr="00990C1F" w:rsidRDefault="003B7E97" w:rsidP="00205E4B">
            <w:pPr>
              <w:numPr>
                <w:ilvl w:val="0"/>
                <w:numId w:val="29"/>
              </w:numPr>
              <w:tabs>
                <w:tab w:val="left" w:pos="372"/>
              </w:tabs>
              <w:spacing w:after="0" w:line="240" w:lineRule="auto"/>
              <w:ind w:left="0" w:firstLine="26"/>
              <w:contextualSpacing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990C1F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Износ деталей. Виды, причины износа.</w:t>
            </w:r>
          </w:p>
        </w:tc>
        <w:tc>
          <w:tcPr>
            <w:tcW w:w="429" w:type="pct"/>
            <w:vMerge/>
            <w:vAlign w:val="center"/>
          </w:tcPr>
          <w:p w:rsidR="003B7E97" w:rsidRPr="00990C1F" w:rsidRDefault="003B7E97" w:rsidP="003B7E9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7E97" w:rsidRPr="00990C1F" w:rsidTr="003B7E97">
        <w:tc>
          <w:tcPr>
            <w:tcW w:w="946" w:type="pct"/>
            <w:vMerge/>
          </w:tcPr>
          <w:p w:rsidR="003B7E97" w:rsidRPr="00990C1F" w:rsidRDefault="003B7E97" w:rsidP="003B7E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625" w:type="pct"/>
          </w:tcPr>
          <w:p w:rsidR="003B7E97" w:rsidRPr="00990C1F" w:rsidRDefault="003B7E97" w:rsidP="00205E4B">
            <w:pPr>
              <w:numPr>
                <w:ilvl w:val="0"/>
                <w:numId w:val="29"/>
              </w:numPr>
              <w:tabs>
                <w:tab w:val="left" w:pos="372"/>
              </w:tabs>
              <w:spacing w:after="0" w:line="240" w:lineRule="auto"/>
              <w:ind w:left="0" w:firstLine="26"/>
              <w:contextualSpacing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990C1F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Восстановление деталей различными способами</w:t>
            </w:r>
          </w:p>
        </w:tc>
        <w:tc>
          <w:tcPr>
            <w:tcW w:w="429" w:type="pct"/>
            <w:vMerge/>
            <w:vAlign w:val="center"/>
          </w:tcPr>
          <w:p w:rsidR="003B7E97" w:rsidRPr="00990C1F" w:rsidRDefault="003B7E97" w:rsidP="003B7E9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7E97" w:rsidRPr="00990C1F" w:rsidTr="003B7E97">
        <w:tc>
          <w:tcPr>
            <w:tcW w:w="946" w:type="pct"/>
            <w:vMerge/>
          </w:tcPr>
          <w:p w:rsidR="003B7E97" w:rsidRPr="00990C1F" w:rsidRDefault="003B7E97" w:rsidP="003B7E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625" w:type="pct"/>
          </w:tcPr>
          <w:p w:rsidR="003B7E97" w:rsidRPr="00990C1F" w:rsidRDefault="003B7E97" w:rsidP="00205E4B">
            <w:pPr>
              <w:numPr>
                <w:ilvl w:val="0"/>
                <w:numId w:val="29"/>
              </w:numPr>
              <w:tabs>
                <w:tab w:val="left" w:pos="372"/>
              </w:tabs>
              <w:spacing w:after="0" w:line="240" w:lineRule="auto"/>
              <w:ind w:left="0" w:firstLine="26"/>
              <w:contextualSpacing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990C1F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Приём и сдача КИП и систем автоматики в ремонт</w:t>
            </w:r>
          </w:p>
        </w:tc>
        <w:tc>
          <w:tcPr>
            <w:tcW w:w="429" w:type="pct"/>
            <w:vMerge/>
            <w:vAlign w:val="center"/>
          </w:tcPr>
          <w:p w:rsidR="003B7E97" w:rsidRPr="00990C1F" w:rsidRDefault="003B7E97" w:rsidP="003B7E9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7E97" w:rsidRPr="00990C1F" w:rsidTr="003B7E97">
        <w:tc>
          <w:tcPr>
            <w:tcW w:w="946" w:type="pct"/>
            <w:vMerge/>
          </w:tcPr>
          <w:p w:rsidR="003B7E97" w:rsidRPr="00990C1F" w:rsidRDefault="003B7E97" w:rsidP="003B7E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625" w:type="pct"/>
          </w:tcPr>
          <w:p w:rsidR="003B7E97" w:rsidRPr="00990C1F" w:rsidRDefault="003B7E97" w:rsidP="00205E4B">
            <w:pPr>
              <w:numPr>
                <w:ilvl w:val="0"/>
                <w:numId w:val="29"/>
              </w:numPr>
              <w:tabs>
                <w:tab w:val="left" w:pos="372"/>
              </w:tabs>
              <w:spacing w:after="0" w:line="240" w:lineRule="auto"/>
              <w:ind w:left="0" w:firstLine="26"/>
              <w:contextualSpacing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990C1F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Ремонт контактных соединений</w:t>
            </w:r>
          </w:p>
        </w:tc>
        <w:tc>
          <w:tcPr>
            <w:tcW w:w="429" w:type="pct"/>
            <w:vMerge/>
            <w:vAlign w:val="center"/>
          </w:tcPr>
          <w:p w:rsidR="003B7E97" w:rsidRPr="00990C1F" w:rsidRDefault="003B7E97" w:rsidP="003B7E9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7E97" w:rsidRPr="00990C1F" w:rsidTr="003B7E97">
        <w:tc>
          <w:tcPr>
            <w:tcW w:w="946" w:type="pct"/>
            <w:vMerge/>
          </w:tcPr>
          <w:p w:rsidR="003B7E97" w:rsidRPr="00990C1F" w:rsidRDefault="003B7E97" w:rsidP="003B7E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625" w:type="pct"/>
          </w:tcPr>
          <w:p w:rsidR="003B7E97" w:rsidRPr="00990C1F" w:rsidRDefault="003B7E97" w:rsidP="00205E4B">
            <w:pPr>
              <w:numPr>
                <w:ilvl w:val="0"/>
                <w:numId w:val="29"/>
              </w:numPr>
              <w:tabs>
                <w:tab w:val="left" w:pos="372"/>
              </w:tabs>
              <w:spacing w:after="0" w:line="240" w:lineRule="auto"/>
              <w:ind w:left="0" w:firstLine="26"/>
              <w:contextualSpacing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990C1F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Ремонт винтовых соединений</w:t>
            </w:r>
          </w:p>
        </w:tc>
        <w:tc>
          <w:tcPr>
            <w:tcW w:w="429" w:type="pct"/>
            <w:vMerge/>
            <w:vAlign w:val="center"/>
          </w:tcPr>
          <w:p w:rsidR="003B7E97" w:rsidRPr="00990C1F" w:rsidRDefault="003B7E97" w:rsidP="003B7E9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7E97" w:rsidRPr="00990C1F" w:rsidTr="003B7E97">
        <w:tc>
          <w:tcPr>
            <w:tcW w:w="946" w:type="pct"/>
            <w:vMerge/>
          </w:tcPr>
          <w:p w:rsidR="003B7E97" w:rsidRPr="00990C1F" w:rsidRDefault="003B7E97" w:rsidP="003B7E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625" w:type="pct"/>
          </w:tcPr>
          <w:p w:rsidR="003B7E97" w:rsidRPr="00990C1F" w:rsidRDefault="003B7E97" w:rsidP="00205E4B">
            <w:pPr>
              <w:numPr>
                <w:ilvl w:val="0"/>
                <w:numId w:val="29"/>
              </w:numPr>
              <w:tabs>
                <w:tab w:val="left" w:pos="372"/>
              </w:tabs>
              <w:spacing w:after="0" w:line="240" w:lineRule="auto"/>
              <w:ind w:left="0" w:firstLine="26"/>
              <w:contextualSpacing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990C1F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Причины выхода из строя п/п приборов, способы диагностики п/п приборов</w:t>
            </w:r>
          </w:p>
        </w:tc>
        <w:tc>
          <w:tcPr>
            <w:tcW w:w="429" w:type="pct"/>
            <w:vMerge/>
            <w:vAlign w:val="center"/>
          </w:tcPr>
          <w:p w:rsidR="003B7E97" w:rsidRPr="00990C1F" w:rsidRDefault="003B7E97" w:rsidP="003B7E9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7E97" w:rsidRPr="00990C1F" w:rsidTr="003B7E97">
        <w:tc>
          <w:tcPr>
            <w:tcW w:w="946" w:type="pct"/>
            <w:vMerge/>
          </w:tcPr>
          <w:p w:rsidR="003B7E97" w:rsidRPr="00990C1F" w:rsidRDefault="003B7E97" w:rsidP="003B7E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625" w:type="pct"/>
          </w:tcPr>
          <w:p w:rsidR="003B7E97" w:rsidRPr="00990C1F" w:rsidRDefault="003B7E97" w:rsidP="00205E4B">
            <w:pPr>
              <w:numPr>
                <w:ilvl w:val="0"/>
                <w:numId w:val="29"/>
              </w:numPr>
              <w:tabs>
                <w:tab w:val="left" w:pos="372"/>
              </w:tabs>
              <w:spacing w:after="0" w:line="240" w:lineRule="auto"/>
              <w:ind w:left="0" w:firstLine="26"/>
              <w:contextualSpacing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990C1F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Поиск неисправностей в аналоговых и цифровых схемах</w:t>
            </w:r>
          </w:p>
        </w:tc>
        <w:tc>
          <w:tcPr>
            <w:tcW w:w="429" w:type="pct"/>
            <w:vMerge/>
            <w:vAlign w:val="center"/>
          </w:tcPr>
          <w:p w:rsidR="003B7E97" w:rsidRPr="00990C1F" w:rsidRDefault="003B7E97" w:rsidP="003B7E9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7E97" w:rsidRPr="00990C1F" w:rsidTr="003B7E97">
        <w:tc>
          <w:tcPr>
            <w:tcW w:w="946" w:type="pct"/>
            <w:vMerge/>
          </w:tcPr>
          <w:p w:rsidR="003B7E97" w:rsidRPr="00990C1F" w:rsidRDefault="003B7E97" w:rsidP="003B7E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625" w:type="pct"/>
          </w:tcPr>
          <w:p w:rsidR="003B7E97" w:rsidRPr="00990C1F" w:rsidRDefault="003B7E97" w:rsidP="00205E4B">
            <w:pPr>
              <w:numPr>
                <w:ilvl w:val="0"/>
                <w:numId w:val="29"/>
              </w:numPr>
              <w:tabs>
                <w:tab w:val="left" w:pos="372"/>
              </w:tabs>
              <w:spacing w:after="0" w:line="240" w:lineRule="auto"/>
              <w:ind w:left="0" w:firstLine="26"/>
              <w:contextualSpacing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990C1F">
              <w:rPr>
                <w:rFonts w:ascii="Times New Roman" w:hAnsi="Times New Roman"/>
                <w:color w:val="000000"/>
                <w:sz w:val="24"/>
              </w:rPr>
              <w:t xml:space="preserve">Ремонт стрелочных приборов для измерения электрических величин. </w:t>
            </w:r>
          </w:p>
        </w:tc>
        <w:tc>
          <w:tcPr>
            <w:tcW w:w="429" w:type="pct"/>
            <w:vMerge/>
            <w:vAlign w:val="center"/>
          </w:tcPr>
          <w:p w:rsidR="003B7E97" w:rsidRPr="00990C1F" w:rsidRDefault="003B7E97" w:rsidP="003B7E9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7E97" w:rsidRPr="00990C1F" w:rsidTr="003B7E97">
        <w:tc>
          <w:tcPr>
            <w:tcW w:w="946" w:type="pct"/>
            <w:vMerge/>
          </w:tcPr>
          <w:p w:rsidR="003B7E97" w:rsidRPr="00990C1F" w:rsidRDefault="003B7E97" w:rsidP="003B7E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625" w:type="pct"/>
          </w:tcPr>
          <w:p w:rsidR="003B7E97" w:rsidRPr="00990C1F" w:rsidRDefault="003B7E97" w:rsidP="00205E4B">
            <w:pPr>
              <w:numPr>
                <w:ilvl w:val="0"/>
                <w:numId w:val="29"/>
              </w:numPr>
              <w:tabs>
                <w:tab w:val="left" w:pos="372"/>
              </w:tabs>
              <w:spacing w:after="0" w:line="240" w:lineRule="auto"/>
              <w:ind w:left="0" w:firstLine="26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990C1F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Ремонт</w:t>
            </w:r>
            <w:r w:rsidRPr="00990C1F">
              <w:rPr>
                <w:rFonts w:ascii="Times New Roman" w:hAnsi="Times New Roman"/>
                <w:color w:val="000000"/>
                <w:sz w:val="24"/>
              </w:rPr>
              <w:t xml:space="preserve"> электронных и цифровых приборов для измерения электрических величин</w:t>
            </w:r>
          </w:p>
        </w:tc>
        <w:tc>
          <w:tcPr>
            <w:tcW w:w="429" w:type="pct"/>
            <w:vMerge/>
            <w:vAlign w:val="center"/>
          </w:tcPr>
          <w:p w:rsidR="003B7E97" w:rsidRPr="00990C1F" w:rsidRDefault="003B7E97" w:rsidP="003B7E9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7E97" w:rsidRPr="00990C1F" w:rsidTr="003B7E97">
        <w:tc>
          <w:tcPr>
            <w:tcW w:w="946" w:type="pct"/>
            <w:vMerge/>
          </w:tcPr>
          <w:p w:rsidR="003B7E97" w:rsidRPr="00990C1F" w:rsidRDefault="003B7E97" w:rsidP="003B7E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625" w:type="pct"/>
          </w:tcPr>
          <w:p w:rsidR="003B7E97" w:rsidRPr="00990C1F" w:rsidRDefault="003B7E97" w:rsidP="00205E4B">
            <w:pPr>
              <w:numPr>
                <w:ilvl w:val="0"/>
                <w:numId w:val="29"/>
              </w:numPr>
              <w:tabs>
                <w:tab w:val="left" w:pos="372"/>
              </w:tabs>
              <w:spacing w:after="0" w:line="240" w:lineRule="auto"/>
              <w:ind w:left="0" w:firstLine="26"/>
              <w:contextualSpacing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990C1F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Ремонт в</w:t>
            </w:r>
            <w:r w:rsidRPr="00990C1F">
              <w:rPr>
                <w:rFonts w:ascii="Times New Roman" w:hAnsi="Times New Roman"/>
                <w:color w:val="000000"/>
                <w:sz w:val="24"/>
              </w:rPr>
              <w:t>есовых</w:t>
            </w:r>
            <w:r w:rsidR="00E6065F" w:rsidRPr="00990C1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90C1F">
              <w:rPr>
                <w:rFonts w:ascii="Times New Roman" w:hAnsi="Times New Roman"/>
                <w:color w:val="000000"/>
                <w:sz w:val="24"/>
              </w:rPr>
              <w:t>устройств</w:t>
            </w:r>
          </w:p>
        </w:tc>
        <w:tc>
          <w:tcPr>
            <w:tcW w:w="429" w:type="pct"/>
            <w:vMerge/>
            <w:vAlign w:val="center"/>
          </w:tcPr>
          <w:p w:rsidR="003B7E97" w:rsidRPr="00990C1F" w:rsidRDefault="003B7E97" w:rsidP="003B7E9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7E97" w:rsidRPr="00990C1F" w:rsidTr="003B7E97">
        <w:tc>
          <w:tcPr>
            <w:tcW w:w="946" w:type="pct"/>
            <w:vMerge/>
          </w:tcPr>
          <w:p w:rsidR="003B7E97" w:rsidRPr="00990C1F" w:rsidRDefault="003B7E97" w:rsidP="003B7E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625" w:type="pct"/>
          </w:tcPr>
          <w:p w:rsidR="003B7E97" w:rsidRPr="00990C1F" w:rsidRDefault="003B7E97" w:rsidP="00205E4B">
            <w:pPr>
              <w:numPr>
                <w:ilvl w:val="0"/>
                <w:numId w:val="29"/>
              </w:numPr>
              <w:tabs>
                <w:tab w:val="left" w:pos="372"/>
              </w:tabs>
              <w:spacing w:after="0" w:line="240" w:lineRule="auto"/>
              <w:ind w:left="0" w:firstLine="26"/>
              <w:contextualSpacing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990C1F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Ремонт оптико-механических приборов</w:t>
            </w:r>
          </w:p>
        </w:tc>
        <w:tc>
          <w:tcPr>
            <w:tcW w:w="429" w:type="pct"/>
            <w:vMerge/>
            <w:vAlign w:val="center"/>
          </w:tcPr>
          <w:p w:rsidR="003B7E97" w:rsidRPr="00990C1F" w:rsidRDefault="003B7E97" w:rsidP="003B7E9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7E97" w:rsidRPr="00990C1F" w:rsidTr="003B7E97">
        <w:tc>
          <w:tcPr>
            <w:tcW w:w="946" w:type="pct"/>
            <w:vMerge/>
          </w:tcPr>
          <w:p w:rsidR="003B7E97" w:rsidRPr="00990C1F" w:rsidRDefault="003B7E97" w:rsidP="003B7E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625" w:type="pct"/>
          </w:tcPr>
          <w:p w:rsidR="003B7E97" w:rsidRPr="00990C1F" w:rsidRDefault="003B7E97" w:rsidP="00205E4B">
            <w:pPr>
              <w:numPr>
                <w:ilvl w:val="0"/>
                <w:numId w:val="29"/>
              </w:numPr>
              <w:tabs>
                <w:tab w:val="left" w:pos="372"/>
              </w:tabs>
              <w:spacing w:after="0" w:line="240" w:lineRule="auto"/>
              <w:ind w:left="0" w:firstLine="26"/>
              <w:contextualSpacing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990C1F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 xml:space="preserve">Ремонт манометрических приборов </w:t>
            </w:r>
          </w:p>
        </w:tc>
        <w:tc>
          <w:tcPr>
            <w:tcW w:w="429" w:type="pct"/>
            <w:vMerge/>
            <w:vAlign w:val="center"/>
          </w:tcPr>
          <w:p w:rsidR="003B7E97" w:rsidRPr="00990C1F" w:rsidRDefault="003B7E97" w:rsidP="003B7E9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7E97" w:rsidRPr="00990C1F" w:rsidTr="003B7E97">
        <w:tc>
          <w:tcPr>
            <w:tcW w:w="946" w:type="pct"/>
            <w:vMerge/>
          </w:tcPr>
          <w:p w:rsidR="003B7E97" w:rsidRPr="00990C1F" w:rsidRDefault="003B7E97" w:rsidP="003B7E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625" w:type="pct"/>
          </w:tcPr>
          <w:p w:rsidR="003B7E97" w:rsidRPr="00990C1F" w:rsidRDefault="003B7E97" w:rsidP="00205E4B">
            <w:pPr>
              <w:numPr>
                <w:ilvl w:val="0"/>
                <w:numId w:val="29"/>
              </w:numPr>
              <w:tabs>
                <w:tab w:val="left" w:pos="372"/>
              </w:tabs>
              <w:spacing w:after="0" w:line="240" w:lineRule="auto"/>
              <w:ind w:left="0" w:firstLine="26"/>
              <w:contextualSpacing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990C1F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 xml:space="preserve">Ремонт термометров </w:t>
            </w:r>
          </w:p>
        </w:tc>
        <w:tc>
          <w:tcPr>
            <w:tcW w:w="429" w:type="pct"/>
            <w:vMerge/>
            <w:vAlign w:val="center"/>
          </w:tcPr>
          <w:p w:rsidR="003B7E97" w:rsidRPr="00990C1F" w:rsidRDefault="003B7E97" w:rsidP="003B7E9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7E97" w:rsidRPr="00990C1F" w:rsidTr="003B7E97">
        <w:tc>
          <w:tcPr>
            <w:tcW w:w="946" w:type="pct"/>
            <w:vMerge/>
          </w:tcPr>
          <w:p w:rsidR="003B7E97" w:rsidRPr="00990C1F" w:rsidRDefault="003B7E97" w:rsidP="003B7E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625" w:type="pct"/>
          </w:tcPr>
          <w:p w:rsidR="003B7E97" w:rsidRPr="00990C1F" w:rsidRDefault="003B7E97" w:rsidP="00205E4B">
            <w:pPr>
              <w:numPr>
                <w:ilvl w:val="0"/>
                <w:numId w:val="29"/>
              </w:numPr>
              <w:tabs>
                <w:tab w:val="left" w:pos="372"/>
              </w:tabs>
              <w:spacing w:after="0" w:line="240" w:lineRule="auto"/>
              <w:ind w:left="0" w:firstLine="26"/>
              <w:contextualSpacing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990C1F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Ремонт манометров,</w:t>
            </w:r>
            <w:r w:rsidR="00E6065F" w:rsidRPr="00990C1F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 xml:space="preserve"> </w:t>
            </w:r>
            <w:r w:rsidRPr="00990C1F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дифманометров и вакууметров</w:t>
            </w:r>
          </w:p>
        </w:tc>
        <w:tc>
          <w:tcPr>
            <w:tcW w:w="429" w:type="pct"/>
            <w:vMerge/>
            <w:vAlign w:val="center"/>
          </w:tcPr>
          <w:p w:rsidR="003B7E97" w:rsidRPr="00990C1F" w:rsidRDefault="003B7E97" w:rsidP="003B7E9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7E97" w:rsidRPr="00990C1F" w:rsidTr="003B7E97">
        <w:tc>
          <w:tcPr>
            <w:tcW w:w="946" w:type="pct"/>
            <w:vMerge/>
          </w:tcPr>
          <w:p w:rsidR="003B7E97" w:rsidRPr="00990C1F" w:rsidRDefault="003B7E97" w:rsidP="003B7E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625" w:type="pct"/>
          </w:tcPr>
          <w:p w:rsidR="003B7E97" w:rsidRPr="00990C1F" w:rsidRDefault="003B7E97" w:rsidP="00205E4B">
            <w:pPr>
              <w:numPr>
                <w:ilvl w:val="0"/>
                <w:numId w:val="29"/>
              </w:numPr>
              <w:tabs>
                <w:tab w:val="left" w:pos="372"/>
              </w:tabs>
              <w:spacing w:after="0" w:line="240" w:lineRule="auto"/>
              <w:ind w:left="0" w:firstLine="26"/>
              <w:contextualSpacing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990C1F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Ремонт приборов</w:t>
            </w:r>
            <w:r w:rsidR="00E6065F" w:rsidRPr="00990C1F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 xml:space="preserve"> </w:t>
            </w:r>
            <w:r w:rsidRPr="00990C1F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химического контроля и газового анализа</w:t>
            </w:r>
          </w:p>
        </w:tc>
        <w:tc>
          <w:tcPr>
            <w:tcW w:w="429" w:type="pct"/>
            <w:vMerge/>
            <w:vAlign w:val="center"/>
          </w:tcPr>
          <w:p w:rsidR="003B7E97" w:rsidRPr="00990C1F" w:rsidRDefault="003B7E97" w:rsidP="003B7E9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7E97" w:rsidRPr="00990C1F" w:rsidTr="003B7E97">
        <w:tc>
          <w:tcPr>
            <w:tcW w:w="946" w:type="pct"/>
            <w:vMerge/>
          </w:tcPr>
          <w:p w:rsidR="003B7E97" w:rsidRPr="00990C1F" w:rsidRDefault="003B7E97" w:rsidP="003B7E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625" w:type="pct"/>
          </w:tcPr>
          <w:p w:rsidR="003B7E97" w:rsidRPr="00990C1F" w:rsidRDefault="003B7E97" w:rsidP="00205E4B">
            <w:pPr>
              <w:numPr>
                <w:ilvl w:val="0"/>
                <w:numId w:val="29"/>
              </w:numPr>
              <w:tabs>
                <w:tab w:val="left" w:pos="372"/>
              </w:tabs>
              <w:spacing w:after="0" w:line="240" w:lineRule="auto"/>
              <w:ind w:left="0" w:firstLine="26"/>
              <w:contextualSpacing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990C1F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Ремонт приборов для измерения расхода газа и жидкости</w:t>
            </w:r>
          </w:p>
        </w:tc>
        <w:tc>
          <w:tcPr>
            <w:tcW w:w="429" w:type="pct"/>
            <w:vMerge/>
            <w:vAlign w:val="center"/>
          </w:tcPr>
          <w:p w:rsidR="003B7E97" w:rsidRPr="00990C1F" w:rsidRDefault="003B7E97" w:rsidP="003B7E9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7E97" w:rsidRPr="00990C1F" w:rsidTr="003B7E97">
        <w:tc>
          <w:tcPr>
            <w:tcW w:w="946" w:type="pct"/>
            <w:vMerge/>
          </w:tcPr>
          <w:p w:rsidR="003B7E97" w:rsidRPr="00990C1F" w:rsidRDefault="003B7E97" w:rsidP="003B7E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625" w:type="pct"/>
          </w:tcPr>
          <w:p w:rsidR="003B7E97" w:rsidRPr="00990C1F" w:rsidRDefault="003B7E97" w:rsidP="00205E4B">
            <w:pPr>
              <w:numPr>
                <w:ilvl w:val="0"/>
                <w:numId w:val="29"/>
              </w:numPr>
              <w:tabs>
                <w:tab w:val="left" w:pos="372"/>
              </w:tabs>
              <w:spacing w:after="0" w:line="240" w:lineRule="auto"/>
              <w:ind w:left="0" w:firstLine="26"/>
              <w:contextualSpacing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990C1F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Ремонт приборов для измерения количества</w:t>
            </w:r>
          </w:p>
        </w:tc>
        <w:tc>
          <w:tcPr>
            <w:tcW w:w="429" w:type="pct"/>
            <w:vMerge/>
            <w:vAlign w:val="center"/>
          </w:tcPr>
          <w:p w:rsidR="003B7E97" w:rsidRPr="00990C1F" w:rsidRDefault="003B7E97" w:rsidP="003B7E9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7E97" w:rsidRPr="00990C1F" w:rsidTr="003B7E97">
        <w:tc>
          <w:tcPr>
            <w:tcW w:w="946" w:type="pct"/>
            <w:vMerge/>
          </w:tcPr>
          <w:p w:rsidR="003B7E97" w:rsidRPr="00990C1F" w:rsidRDefault="003B7E97" w:rsidP="003B7E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625" w:type="pct"/>
          </w:tcPr>
          <w:p w:rsidR="003B7E97" w:rsidRPr="00990C1F" w:rsidRDefault="003B7E97" w:rsidP="00205E4B">
            <w:pPr>
              <w:numPr>
                <w:ilvl w:val="0"/>
                <w:numId w:val="29"/>
              </w:numPr>
              <w:tabs>
                <w:tab w:val="left" w:pos="372"/>
              </w:tabs>
              <w:spacing w:after="0" w:line="240" w:lineRule="auto"/>
              <w:ind w:left="0" w:firstLine="26"/>
              <w:contextualSpacing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990C1F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Ремонт приборов для измерения уровня</w:t>
            </w:r>
          </w:p>
        </w:tc>
        <w:tc>
          <w:tcPr>
            <w:tcW w:w="429" w:type="pct"/>
            <w:vMerge/>
            <w:vAlign w:val="center"/>
          </w:tcPr>
          <w:p w:rsidR="003B7E97" w:rsidRPr="00990C1F" w:rsidRDefault="003B7E97" w:rsidP="003B7E9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7E97" w:rsidRPr="00990C1F" w:rsidTr="003B7E97">
        <w:tc>
          <w:tcPr>
            <w:tcW w:w="946" w:type="pct"/>
            <w:vMerge/>
          </w:tcPr>
          <w:p w:rsidR="003B7E97" w:rsidRPr="00990C1F" w:rsidRDefault="003B7E97" w:rsidP="003B7E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625" w:type="pct"/>
          </w:tcPr>
          <w:p w:rsidR="003B7E97" w:rsidRPr="00990C1F" w:rsidRDefault="003B7E97" w:rsidP="00205E4B">
            <w:pPr>
              <w:numPr>
                <w:ilvl w:val="0"/>
                <w:numId w:val="29"/>
              </w:numPr>
              <w:tabs>
                <w:tab w:val="left" w:pos="372"/>
              </w:tabs>
              <w:spacing w:after="0" w:line="240" w:lineRule="auto"/>
              <w:ind w:left="0" w:firstLine="26"/>
              <w:contextualSpacing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990C1F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Ремонт автоматических</w:t>
            </w:r>
            <w:r w:rsidR="00E6065F" w:rsidRPr="00990C1F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 xml:space="preserve"> </w:t>
            </w:r>
            <w:r w:rsidRPr="00990C1F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регуляторов</w:t>
            </w:r>
          </w:p>
        </w:tc>
        <w:tc>
          <w:tcPr>
            <w:tcW w:w="429" w:type="pct"/>
            <w:vMerge/>
            <w:vAlign w:val="center"/>
          </w:tcPr>
          <w:p w:rsidR="003B7E97" w:rsidRPr="00990C1F" w:rsidRDefault="003B7E97" w:rsidP="003B7E9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7E97" w:rsidRPr="00990C1F" w:rsidTr="003B7E97">
        <w:tc>
          <w:tcPr>
            <w:tcW w:w="946" w:type="pct"/>
            <w:vMerge/>
          </w:tcPr>
          <w:p w:rsidR="003B7E97" w:rsidRPr="00990C1F" w:rsidRDefault="003B7E97" w:rsidP="003B7E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625" w:type="pct"/>
          </w:tcPr>
          <w:p w:rsidR="003B7E97" w:rsidRPr="00990C1F" w:rsidRDefault="003B7E97" w:rsidP="00205E4B">
            <w:pPr>
              <w:numPr>
                <w:ilvl w:val="0"/>
                <w:numId w:val="29"/>
              </w:numPr>
              <w:tabs>
                <w:tab w:val="left" w:pos="372"/>
              </w:tabs>
              <w:spacing w:after="0" w:line="240" w:lineRule="auto"/>
              <w:ind w:left="0" w:firstLine="26"/>
              <w:contextualSpacing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990C1F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Ремонт автоматических выключателей</w:t>
            </w:r>
          </w:p>
        </w:tc>
        <w:tc>
          <w:tcPr>
            <w:tcW w:w="429" w:type="pct"/>
            <w:vMerge/>
            <w:vAlign w:val="center"/>
          </w:tcPr>
          <w:p w:rsidR="003B7E97" w:rsidRPr="00990C1F" w:rsidRDefault="003B7E97" w:rsidP="003B7E9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7E97" w:rsidRPr="00990C1F" w:rsidTr="003B7E97">
        <w:tc>
          <w:tcPr>
            <w:tcW w:w="946" w:type="pct"/>
            <w:vMerge/>
          </w:tcPr>
          <w:p w:rsidR="003B7E97" w:rsidRPr="00990C1F" w:rsidRDefault="003B7E97" w:rsidP="003B7E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625" w:type="pct"/>
          </w:tcPr>
          <w:p w:rsidR="003B7E97" w:rsidRPr="00990C1F" w:rsidRDefault="003B7E97" w:rsidP="00205E4B">
            <w:pPr>
              <w:numPr>
                <w:ilvl w:val="0"/>
                <w:numId w:val="29"/>
              </w:numPr>
              <w:tabs>
                <w:tab w:val="left" w:pos="372"/>
              </w:tabs>
              <w:spacing w:after="0" w:line="240" w:lineRule="auto"/>
              <w:ind w:left="0" w:firstLine="26"/>
              <w:contextualSpacing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990C1F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Ремонт магнитных пускателей</w:t>
            </w:r>
          </w:p>
        </w:tc>
        <w:tc>
          <w:tcPr>
            <w:tcW w:w="429" w:type="pct"/>
            <w:vMerge/>
            <w:vAlign w:val="center"/>
          </w:tcPr>
          <w:p w:rsidR="003B7E97" w:rsidRPr="00990C1F" w:rsidRDefault="003B7E97" w:rsidP="003B7E9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7E97" w:rsidRPr="00990C1F" w:rsidTr="003B7E97">
        <w:tc>
          <w:tcPr>
            <w:tcW w:w="946" w:type="pct"/>
            <w:vMerge/>
          </w:tcPr>
          <w:p w:rsidR="003B7E97" w:rsidRPr="00990C1F" w:rsidRDefault="003B7E97" w:rsidP="003B7E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625" w:type="pct"/>
          </w:tcPr>
          <w:p w:rsidR="003B7E97" w:rsidRPr="00990C1F" w:rsidRDefault="003B7E97" w:rsidP="00205E4B">
            <w:pPr>
              <w:numPr>
                <w:ilvl w:val="0"/>
                <w:numId w:val="29"/>
              </w:numPr>
              <w:tabs>
                <w:tab w:val="left" w:pos="372"/>
              </w:tabs>
              <w:spacing w:after="0" w:line="240" w:lineRule="auto"/>
              <w:ind w:left="0" w:firstLine="26"/>
              <w:contextualSpacing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990C1F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Ремонт промежуточных реле</w:t>
            </w:r>
          </w:p>
        </w:tc>
        <w:tc>
          <w:tcPr>
            <w:tcW w:w="429" w:type="pct"/>
            <w:vMerge/>
            <w:vAlign w:val="center"/>
          </w:tcPr>
          <w:p w:rsidR="003B7E97" w:rsidRPr="00990C1F" w:rsidRDefault="003B7E97" w:rsidP="003B7E9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7E97" w:rsidRPr="00990C1F" w:rsidTr="003B7E97">
        <w:tc>
          <w:tcPr>
            <w:tcW w:w="946" w:type="pct"/>
            <w:vMerge/>
          </w:tcPr>
          <w:p w:rsidR="003B7E97" w:rsidRPr="00990C1F" w:rsidRDefault="003B7E97" w:rsidP="003B7E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625" w:type="pct"/>
          </w:tcPr>
          <w:p w:rsidR="003B7E97" w:rsidRPr="00990C1F" w:rsidRDefault="003B7E97" w:rsidP="00205E4B">
            <w:pPr>
              <w:numPr>
                <w:ilvl w:val="0"/>
                <w:numId w:val="29"/>
              </w:numPr>
              <w:tabs>
                <w:tab w:val="left" w:pos="372"/>
              </w:tabs>
              <w:spacing w:after="0" w:line="240" w:lineRule="auto"/>
              <w:ind w:left="0" w:firstLine="26"/>
              <w:contextualSpacing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990C1F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Ремонт реле времени</w:t>
            </w:r>
          </w:p>
        </w:tc>
        <w:tc>
          <w:tcPr>
            <w:tcW w:w="429" w:type="pct"/>
            <w:vMerge/>
            <w:vAlign w:val="center"/>
          </w:tcPr>
          <w:p w:rsidR="003B7E97" w:rsidRPr="00990C1F" w:rsidRDefault="003B7E97" w:rsidP="003B7E9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7E97" w:rsidRPr="00990C1F" w:rsidTr="003B7E97">
        <w:tc>
          <w:tcPr>
            <w:tcW w:w="946" w:type="pct"/>
            <w:vMerge/>
          </w:tcPr>
          <w:p w:rsidR="003B7E97" w:rsidRPr="00990C1F" w:rsidRDefault="003B7E97" w:rsidP="003B7E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625" w:type="pct"/>
          </w:tcPr>
          <w:p w:rsidR="003B7E97" w:rsidRPr="00990C1F" w:rsidRDefault="003B7E97" w:rsidP="00205E4B">
            <w:pPr>
              <w:numPr>
                <w:ilvl w:val="0"/>
                <w:numId w:val="29"/>
              </w:numPr>
              <w:tabs>
                <w:tab w:val="left" w:pos="372"/>
              </w:tabs>
              <w:spacing w:after="0" w:line="240" w:lineRule="auto"/>
              <w:ind w:left="0" w:firstLine="26"/>
              <w:contextualSpacing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990C1F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Ремонт автоматических приборов выполненных на базе микроконтроллеров</w:t>
            </w:r>
          </w:p>
        </w:tc>
        <w:tc>
          <w:tcPr>
            <w:tcW w:w="429" w:type="pct"/>
            <w:vMerge/>
            <w:vAlign w:val="center"/>
          </w:tcPr>
          <w:p w:rsidR="003B7E97" w:rsidRPr="00990C1F" w:rsidRDefault="003B7E97" w:rsidP="003B7E9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7E97" w:rsidRPr="00990C1F" w:rsidTr="003B7E97">
        <w:tc>
          <w:tcPr>
            <w:tcW w:w="946" w:type="pct"/>
            <w:vMerge/>
          </w:tcPr>
          <w:p w:rsidR="003B7E97" w:rsidRPr="00990C1F" w:rsidRDefault="003B7E97" w:rsidP="003B7E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625" w:type="pct"/>
          </w:tcPr>
          <w:p w:rsidR="003B7E97" w:rsidRPr="00990C1F" w:rsidRDefault="003B7E97" w:rsidP="00205E4B">
            <w:pPr>
              <w:numPr>
                <w:ilvl w:val="0"/>
                <w:numId w:val="29"/>
              </w:numPr>
              <w:tabs>
                <w:tab w:val="left" w:pos="372"/>
              </w:tabs>
              <w:spacing w:after="0" w:line="240" w:lineRule="auto"/>
              <w:ind w:left="0" w:firstLine="26"/>
              <w:contextualSpacing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990C1F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Ремонт электромеханических исполнительных механизмов</w:t>
            </w:r>
          </w:p>
        </w:tc>
        <w:tc>
          <w:tcPr>
            <w:tcW w:w="429" w:type="pct"/>
            <w:vMerge/>
            <w:vAlign w:val="center"/>
          </w:tcPr>
          <w:p w:rsidR="003B7E97" w:rsidRPr="00990C1F" w:rsidRDefault="003B7E97" w:rsidP="003B7E9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7E97" w:rsidRPr="00990C1F" w:rsidTr="003B7E97">
        <w:tc>
          <w:tcPr>
            <w:tcW w:w="946" w:type="pct"/>
            <w:vMerge/>
          </w:tcPr>
          <w:p w:rsidR="003B7E97" w:rsidRPr="00990C1F" w:rsidRDefault="003B7E97" w:rsidP="003B7E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625" w:type="pct"/>
          </w:tcPr>
          <w:p w:rsidR="003B7E97" w:rsidRPr="00990C1F" w:rsidRDefault="003B7E97" w:rsidP="00205E4B">
            <w:pPr>
              <w:numPr>
                <w:ilvl w:val="0"/>
                <w:numId w:val="29"/>
              </w:numPr>
              <w:tabs>
                <w:tab w:val="left" w:pos="372"/>
              </w:tabs>
              <w:spacing w:after="0" w:line="240" w:lineRule="auto"/>
              <w:ind w:left="0" w:firstLine="26"/>
              <w:contextualSpacing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990C1F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Ремонт пневматических и гидравлических исполнительных механизмов</w:t>
            </w:r>
          </w:p>
        </w:tc>
        <w:tc>
          <w:tcPr>
            <w:tcW w:w="429" w:type="pct"/>
            <w:vMerge/>
            <w:vAlign w:val="center"/>
          </w:tcPr>
          <w:p w:rsidR="003B7E97" w:rsidRPr="00990C1F" w:rsidRDefault="003B7E97" w:rsidP="003B7E9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7E97" w:rsidRPr="00990C1F" w:rsidTr="003B7E97">
        <w:tc>
          <w:tcPr>
            <w:tcW w:w="946" w:type="pct"/>
            <w:vMerge/>
          </w:tcPr>
          <w:p w:rsidR="003B7E97" w:rsidRPr="00990C1F" w:rsidRDefault="003B7E97" w:rsidP="003B7E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625" w:type="pct"/>
          </w:tcPr>
          <w:p w:rsidR="003B7E97" w:rsidRPr="00990C1F" w:rsidRDefault="003B7E97" w:rsidP="00205E4B">
            <w:pPr>
              <w:numPr>
                <w:ilvl w:val="0"/>
                <w:numId w:val="29"/>
              </w:numPr>
              <w:tabs>
                <w:tab w:val="left" w:pos="372"/>
              </w:tabs>
              <w:spacing w:after="0" w:line="240" w:lineRule="auto"/>
              <w:ind w:left="0" w:firstLine="26"/>
              <w:contextualSpacing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990C1F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Ремонт электрических машин постоянного и</w:t>
            </w:r>
            <w:r w:rsidR="00E6065F" w:rsidRPr="00990C1F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 xml:space="preserve"> </w:t>
            </w:r>
            <w:r w:rsidRPr="00990C1F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переменного</w:t>
            </w:r>
            <w:r w:rsidR="00E6065F" w:rsidRPr="00990C1F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 xml:space="preserve"> </w:t>
            </w:r>
            <w:r w:rsidRPr="00990C1F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тока</w:t>
            </w:r>
          </w:p>
        </w:tc>
        <w:tc>
          <w:tcPr>
            <w:tcW w:w="429" w:type="pct"/>
            <w:vMerge/>
            <w:vAlign w:val="center"/>
          </w:tcPr>
          <w:p w:rsidR="003B7E97" w:rsidRPr="00990C1F" w:rsidRDefault="003B7E97" w:rsidP="003B7E9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7E97" w:rsidRPr="00990C1F" w:rsidTr="003B7E97">
        <w:tc>
          <w:tcPr>
            <w:tcW w:w="946" w:type="pct"/>
            <w:vMerge/>
          </w:tcPr>
          <w:p w:rsidR="003B7E97" w:rsidRPr="00990C1F" w:rsidRDefault="003B7E97" w:rsidP="003B7E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625" w:type="pct"/>
          </w:tcPr>
          <w:p w:rsidR="003B7E97" w:rsidRPr="00990C1F" w:rsidRDefault="003B7E97" w:rsidP="00205E4B">
            <w:pPr>
              <w:numPr>
                <w:ilvl w:val="0"/>
                <w:numId w:val="29"/>
              </w:numPr>
              <w:tabs>
                <w:tab w:val="left" w:pos="372"/>
              </w:tabs>
              <w:spacing w:after="0" w:line="240" w:lineRule="auto"/>
              <w:ind w:left="0" w:firstLine="26"/>
              <w:contextualSpacing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990C1F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Ремонт схем сигнализации и блокировок</w:t>
            </w:r>
          </w:p>
        </w:tc>
        <w:tc>
          <w:tcPr>
            <w:tcW w:w="429" w:type="pct"/>
            <w:vMerge/>
            <w:vAlign w:val="center"/>
          </w:tcPr>
          <w:p w:rsidR="003B7E97" w:rsidRPr="00990C1F" w:rsidRDefault="003B7E97" w:rsidP="003B7E9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7E97" w:rsidRPr="00990C1F" w:rsidTr="003B7E97">
        <w:tc>
          <w:tcPr>
            <w:tcW w:w="946" w:type="pct"/>
            <w:vMerge/>
          </w:tcPr>
          <w:p w:rsidR="003B7E97" w:rsidRPr="00990C1F" w:rsidRDefault="003B7E97" w:rsidP="003B7E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625" w:type="pct"/>
          </w:tcPr>
          <w:p w:rsidR="003B7E97" w:rsidRPr="00990C1F" w:rsidRDefault="003B7E97" w:rsidP="00205E4B">
            <w:pPr>
              <w:numPr>
                <w:ilvl w:val="0"/>
                <w:numId w:val="29"/>
              </w:numPr>
              <w:tabs>
                <w:tab w:val="left" w:pos="372"/>
              </w:tabs>
              <w:spacing w:after="0" w:line="240" w:lineRule="auto"/>
              <w:ind w:left="0" w:firstLine="26"/>
              <w:contextualSpacing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990C1F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Ремонт систем пожаротушения.</w:t>
            </w:r>
          </w:p>
        </w:tc>
        <w:tc>
          <w:tcPr>
            <w:tcW w:w="429" w:type="pct"/>
            <w:vMerge/>
            <w:vAlign w:val="center"/>
          </w:tcPr>
          <w:p w:rsidR="003B7E97" w:rsidRPr="00990C1F" w:rsidRDefault="003B7E97" w:rsidP="003B7E9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7E97" w:rsidRPr="00990C1F" w:rsidTr="003B7E97">
        <w:tc>
          <w:tcPr>
            <w:tcW w:w="946" w:type="pct"/>
            <w:vMerge/>
          </w:tcPr>
          <w:p w:rsidR="003B7E97" w:rsidRPr="00990C1F" w:rsidRDefault="003B7E97" w:rsidP="003B7E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625" w:type="pct"/>
          </w:tcPr>
          <w:p w:rsidR="003B7E97" w:rsidRPr="00990C1F" w:rsidRDefault="003B7E97" w:rsidP="00205E4B">
            <w:pPr>
              <w:numPr>
                <w:ilvl w:val="0"/>
                <w:numId w:val="29"/>
              </w:numPr>
              <w:tabs>
                <w:tab w:val="left" w:pos="372"/>
              </w:tabs>
              <w:spacing w:after="0" w:line="240" w:lineRule="auto"/>
              <w:ind w:left="0" w:firstLine="26"/>
              <w:contextualSpacing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990C1F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 xml:space="preserve">Ремонт сетей передачи информации </w:t>
            </w:r>
          </w:p>
        </w:tc>
        <w:tc>
          <w:tcPr>
            <w:tcW w:w="429" w:type="pct"/>
            <w:vMerge/>
            <w:vAlign w:val="center"/>
          </w:tcPr>
          <w:p w:rsidR="003B7E97" w:rsidRPr="00990C1F" w:rsidRDefault="003B7E97" w:rsidP="003B7E9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7E97" w:rsidRPr="00990C1F" w:rsidTr="003B7E97">
        <w:tc>
          <w:tcPr>
            <w:tcW w:w="946" w:type="pct"/>
            <w:vMerge/>
          </w:tcPr>
          <w:p w:rsidR="003B7E97" w:rsidRPr="00990C1F" w:rsidRDefault="003B7E97" w:rsidP="003B7E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625" w:type="pct"/>
          </w:tcPr>
          <w:p w:rsidR="003B7E97" w:rsidRPr="00990C1F" w:rsidRDefault="003B7E97" w:rsidP="00205E4B">
            <w:pPr>
              <w:numPr>
                <w:ilvl w:val="0"/>
                <w:numId w:val="29"/>
              </w:numPr>
              <w:tabs>
                <w:tab w:val="left" w:pos="372"/>
              </w:tabs>
              <w:spacing w:after="0" w:line="240" w:lineRule="auto"/>
              <w:ind w:left="0" w:firstLine="26"/>
              <w:contextualSpacing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990C1F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Ремонт пневмо и гидрприводов</w:t>
            </w:r>
          </w:p>
        </w:tc>
        <w:tc>
          <w:tcPr>
            <w:tcW w:w="429" w:type="pct"/>
            <w:vMerge/>
            <w:vAlign w:val="center"/>
          </w:tcPr>
          <w:p w:rsidR="003B7E97" w:rsidRPr="00990C1F" w:rsidRDefault="003B7E97" w:rsidP="003B7E9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7E97" w:rsidRPr="00990C1F" w:rsidTr="003B7E97">
        <w:tc>
          <w:tcPr>
            <w:tcW w:w="946" w:type="pct"/>
            <w:vMerge/>
          </w:tcPr>
          <w:p w:rsidR="003B7E97" w:rsidRPr="00990C1F" w:rsidRDefault="003B7E97" w:rsidP="003B7E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625" w:type="pct"/>
          </w:tcPr>
          <w:p w:rsidR="003B7E97" w:rsidRPr="00990C1F" w:rsidRDefault="003B7E97" w:rsidP="00205E4B">
            <w:pPr>
              <w:numPr>
                <w:ilvl w:val="0"/>
                <w:numId w:val="29"/>
              </w:numPr>
              <w:tabs>
                <w:tab w:val="left" w:pos="372"/>
              </w:tabs>
              <w:spacing w:after="0" w:line="240" w:lineRule="auto"/>
              <w:ind w:left="0" w:firstLine="26"/>
              <w:contextualSpacing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990C1F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Ремонт регистрационных приборов</w:t>
            </w:r>
          </w:p>
        </w:tc>
        <w:tc>
          <w:tcPr>
            <w:tcW w:w="429" w:type="pct"/>
            <w:vMerge/>
            <w:vAlign w:val="center"/>
          </w:tcPr>
          <w:p w:rsidR="003B7E97" w:rsidRPr="00990C1F" w:rsidRDefault="003B7E97" w:rsidP="003B7E9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7E97" w:rsidRPr="00990C1F" w:rsidTr="003B7E97">
        <w:tc>
          <w:tcPr>
            <w:tcW w:w="946" w:type="pct"/>
            <w:vMerge/>
          </w:tcPr>
          <w:p w:rsidR="003B7E97" w:rsidRPr="00990C1F" w:rsidRDefault="003B7E97" w:rsidP="003B7E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625" w:type="pct"/>
          </w:tcPr>
          <w:p w:rsidR="003B7E97" w:rsidRPr="00990C1F" w:rsidRDefault="003B7E97" w:rsidP="00205E4B">
            <w:pPr>
              <w:numPr>
                <w:ilvl w:val="0"/>
                <w:numId w:val="29"/>
              </w:numPr>
              <w:tabs>
                <w:tab w:val="left" w:pos="372"/>
              </w:tabs>
              <w:spacing w:after="0" w:line="240" w:lineRule="auto"/>
              <w:ind w:left="0" w:firstLine="26"/>
              <w:contextualSpacing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990C1F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Ремонт муфт</w:t>
            </w:r>
          </w:p>
        </w:tc>
        <w:tc>
          <w:tcPr>
            <w:tcW w:w="429" w:type="pct"/>
            <w:vMerge/>
            <w:vAlign w:val="center"/>
          </w:tcPr>
          <w:p w:rsidR="003B7E97" w:rsidRPr="00990C1F" w:rsidRDefault="003B7E97" w:rsidP="003B7E9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7E97" w:rsidRPr="00990C1F" w:rsidTr="003B7E97">
        <w:tc>
          <w:tcPr>
            <w:tcW w:w="946" w:type="pct"/>
            <w:vMerge/>
          </w:tcPr>
          <w:p w:rsidR="003B7E97" w:rsidRPr="00990C1F" w:rsidRDefault="003B7E97" w:rsidP="003B7E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625" w:type="pct"/>
          </w:tcPr>
          <w:p w:rsidR="003B7E97" w:rsidRPr="00990C1F" w:rsidRDefault="003B7E97" w:rsidP="00205E4B">
            <w:pPr>
              <w:numPr>
                <w:ilvl w:val="0"/>
                <w:numId w:val="29"/>
              </w:numPr>
              <w:tabs>
                <w:tab w:val="left" w:pos="372"/>
              </w:tabs>
              <w:spacing w:after="0" w:line="240" w:lineRule="auto"/>
              <w:ind w:left="0" w:firstLine="26"/>
              <w:contextualSpacing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990C1F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Ремонт источников бесперебойного питания</w:t>
            </w:r>
          </w:p>
        </w:tc>
        <w:tc>
          <w:tcPr>
            <w:tcW w:w="429" w:type="pct"/>
            <w:vMerge/>
            <w:vAlign w:val="center"/>
          </w:tcPr>
          <w:p w:rsidR="003B7E97" w:rsidRPr="00990C1F" w:rsidRDefault="003B7E97" w:rsidP="003B7E9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7E97" w:rsidRPr="00990C1F" w:rsidTr="003B7E97">
        <w:tc>
          <w:tcPr>
            <w:tcW w:w="946" w:type="pct"/>
            <w:vMerge/>
          </w:tcPr>
          <w:p w:rsidR="003B7E97" w:rsidRPr="00990C1F" w:rsidRDefault="003B7E97" w:rsidP="003B7E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625" w:type="pct"/>
          </w:tcPr>
          <w:p w:rsidR="003B7E97" w:rsidRPr="00990C1F" w:rsidRDefault="003B7E97" w:rsidP="00205E4B">
            <w:pPr>
              <w:numPr>
                <w:ilvl w:val="0"/>
                <w:numId w:val="29"/>
              </w:numPr>
              <w:tabs>
                <w:tab w:val="left" w:pos="372"/>
              </w:tabs>
              <w:spacing w:after="0" w:line="240" w:lineRule="auto"/>
              <w:ind w:left="0" w:firstLine="26"/>
              <w:contextualSpacing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990C1F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Проверка контрольно-измерительных приборов и систем автоматики</w:t>
            </w:r>
          </w:p>
        </w:tc>
        <w:tc>
          <w:tcPr>
            <w:tcW w:w="429" w:type="pct"/>
            <w:vMerge/>
            <w:vAlign w:val="center"/>
          </w:tcPr>
          <w:p w:rsidR="003B7E97" w:rsidRPr="00990C1F" w:rsidRDefault="003B7E97" w:rsidP="003B7E9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7E97" w:rsidRPr="00990C1F" w:rsidTr="003B7E97">
        <w:tc>
          <w:tcPr>
            <w:tcW w:w="946" w:type="pct"/>
            <w:vMerge/>
          </w:tcPr>
          <w:p w:rsidR="003B7E97" w:rsidRPr="00990C1F" w:rsidRDefault="003B7E97" w:rsidP="003B7E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625" w:type="pct"/>
          </w:tcPr>
          <w:p w:rsidR="003B7E97" w:rsidRPr="00990C1F" w:rsidRDefault="003B7E97" w:rsidP="00205E4B">
            <w:pPr>
              <w:numPr>
                <w:ilvl w:val="0"/>
                <w:numId w:val="29"/>
              </w:numPr>
              <w:tabs>
                <w:tab w:val="left" w:pos="372"/>
              </w:tabs>
              <w:spacing w:after="0" w:line="240" w:lineRule="auto"/>
              <w:ind w:left="0" w:firstLine="26"/>
              <w:contextualSpacing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990C1F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Поверка контрольно-измерительных приборов и систем автоматики</w:t>
            </w:r>
          </w:p>
        </w:tc>
        <w:tc>
          <w:tcPr>
            <w:tcW w:w="429" w:type="pct"/>
            <w:vMerge/>
            <w:vAlign w:val="center"/>
          </w:tcPr>
          <w:p w:rsidR="003B7E97" w:rsidRPr="00990C1F" w:rsidRDefault="003B7E97" w:rsidP="003B7E9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7E97" w:rsidRPr="00990C1F" w:rsidTr="003B7E97">
        <w:tc>
          <w:tcPr>
            <w:tcW w:w="946" w:type="pct"/>
            <w:vMerge/>
          </w:tcPr>
          <w:p w:rsidR="003B7E97" w:rsidRPr="00990C1F" w:rsidRDefault="003B7E97" w:rsidP="003B7E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625" w:type="pct"/>
          </w:tcPr>
          <w:p w:rsidR="003B7E97" w:rsidRPr="00990C1F" w:rsidRDefault="003B7E97" w:rsidP="00205E4B">
            <w:pPr>
              <w:numPr>
                <w:ilvl w:val="0"/>
                <w:numId w:val="29"/>
              </w:numPr>
              <w:tabs>
                <w:tab w:val="left" w:pos="372"/>
              </w:tabs>
              <w:spacing w:after="0" w:line="240" w:lineRule="auto"/>
              <w:ind w:left="0" w:firstLine="26"/>
              <w:contextualSpacing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990C1F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Техника безопасности при выполнении измерений, технического обслуживания и ремонтных работ</w:t>
            </w:r>
          </w:p>
        </w:tc>
        <w:tc>
          <w:tcPr>
            <w:tcW w:w="429" w:type="pct"/>
            <w:vMerge/>
            <w:vAlign w:val="center"/>
          </w:tcPr>
          <w:p w:rsidR="003B7E97" w:rsidRPr="00990C1F" w:rsidRDefault="003B7E97" w:rsidP="003B7E9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7E97" w:rsidRPr="00990C1F" w:rsidTr="003B7E97">
        <w:tc>
          <w:tcPr>
            <w:tcW w:w="946" w:type="pct"/>
            <w:vMerge/>
          </w:tcPr>
          <w:p w:rsidR="003B7E97" w:rsidRPr="00990C1F" w:rsidRDefault="003B7E97" w:rsidP="003B7E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625" w:type="pct"/>
          </w:tcPr>
          <w:p w:rsidR="003B7E97" w:rsidRPr="00990C1F" w:rsidRDefault="003B7E97" w:rsidP="003B7E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990C1F">
              <w:rPr>
                <w:rFonts w:ascii="Times New Roman" w:hAnsi="Times New Roman"/>
                <w:b/>
                <w:bCs/>
                <w:sz w:val="24"/>
              </w:rPr>
              <w:t>Практические работы</w:t>
            </w:r>
          </w:p>
          <w:p w:rsidR="003B7E97" w:rsidRPr="00990C1F" w:rsidRDefault="003B7E97" w:rsidP="00205E4B">
            <w:pPr>
              <w:numPr>
                <w:ilvl w:val="0"/>
                <w:numId w:val="30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lang w:eastAsia="en-US"/>
              </w:rPr>
            </w:pPr>
            <w:r w:rsidRPr="00990C1F">
              <w:rPr>
                <w:rFonts w:ascii="Times New Roman" w:hAnsi="Times New Roman"/>
                <w:sz w:val="24"/>
                <w:lang w:eastAsia="en-US"/>
              </w:rPr>
              <w:t>Составление графика ППР</w:t>
            </w:r>
            <w:r w:rsidR="00E6065F" w:rsidRPr="00990C1F"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r w:rsidRPr="00990C1F">
              <w:rPr>
                <w:rFonts w:ascii="Times New Roman" w:hAnsi="Times New Roman"/>
                <w:sz w:val="24"/>
                <w:lang w:eastAsia="en-US"/>
              </w:rPr>
              <w:t>контрольно-измерительных приборов и систем автоматики</w:t>
            </w:r>
          </w:p>
          <w:p w:rsidR="003B7E97" w:rsidRPr="00990C1F" w:rsidRDefault="003B7E97" w:rsidP="00205E4B">
            <w:pPr>
              <w:numPr>
                <w:ilvl w:val="0"/>
                <w:numId w:val="30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990C1F">
              <w:rPr>
                <w:rFonts w:ascii="Times New Roman" w:hAnsi="Times New Roman"/>
                <w:sz w:val="24"/>
                <w:lang w:eastAsia="en-US"/>
              </w:rPr>
              <w:t>Заполнение документации на приём в ремонт контрольно-измерительных приборов и систем автоматики</w:t>
            </w:r>
          </w:p>
        </w:tc>
        <w:tc>
          <w:tcPr>
            <w:tcW w:w="429" w:type="pct"/>
            <w:vAlign w:val="center"/>
          </w:tcPr>
          <w:p w:rsidR="003B7E97" w:rsidRPr="00990C1F" w:rsidRDefault="003B7E97" w:rsidP="003B7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90C1F">
              <w:rPr>
                <w:rFonts w:ascii="Times New Roman" w:hAnsi="Times New Roman"/>
                <w:b/>
                <w:sz w:val="24"/>
              </w:rPr>
              <w:t>4</w:t>
            </w:r>
          </w:p>
        </w:tc>
      </w:tr>
      <w:tr w:rsidR="003B7E97" w:rsidRPr="00990C1F" w:rsidTr="003B7E97">
        <w:tc>
          <w:tcPr>
            <w:tcW w:w="946" w:type="pct"/>
            <w:vMerge/>
          </w:tcPr>
          <w:p w:rsidR="003B7E97" w:rsidRPr="00990C1F" w:rsidRDefault="003B7E97" w:rsidP="003B7E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625" w:type="pct"/>
          </w:tcPr>
          <w:p w:rsidR="003B7E97" w:rsidRPr="00990C1F" w:rsidRDefault="003B7E97" w:rsidP="003B7E9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990C1F">
              <w:rPr>
                <w:rFonts w:ascii="Times New Roman" w:hAnsi="Times New Roman"/>
                <w:b/>
                <w:sz w:val="24"/>
              </w:rPr>
              <w:t>Лабораторные работы</w:t>
            </w:r>
          </w:p>
          <w:p w:rsidR="003B7E97" w:rsidRPr="00990C1F" w:rsidRDefault="003B7E97" w:rsidP="003B7E9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90C1F">
              <w:rPr>
                <w:rFonts w:ascii="Times New Roman" w:hAnsi="Times New Roman"/>
                <w:b/>
                <w:sz w:val="24"/>
              </w:rPr>
              <w:t>1</w:t>
            </w:r>
            <w:r w:rsidRPr="00990C1F">
              <w:rPr>
                <w:rFonts w:ascii="Times New Roman" w:hAnsi="Times New Roman"/>
                <w:sz w:val="24"/>
              </w:rPr>
              <w:t>.</w:t>
            </w:r>
            <w:r w:rsidRPr="00990C1F">
              <w:rPr>
                <w:rFonts w:ascii="Times New Roman" w:hAnsi="Times New Roman"/>
                <w:sz w:val="24"/>
              </w:rPr>
              <w:tab/>
              <w:t>Поиск неисправностей в релейных схемах</w:t>
            </w:r>
          </w:p>
          <w:p w:rsidR="003B7E97" w:rsidRPr="00990C1F" w:rsidRDefault="003B7E97" w:rsidP="003B7E9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90C1F">
              <w:rPr>
                <w:rFonts w:ascii="Times New Roman" w:hAnsi="Times New Roman"/>
                <w:sz w:val="24"/>
              </w:rPr>
              <w:t>2.</w:t>
            </w:r>
            <w:r w:rsidRPr="00990C1F">
              <w:rPr>
                <w:rFonts w:ascii="Times New Roman" w:hAnsi="Times New Roman"/>
                <w:sz w:val="24"/>
              </w:rPr>
              <w:tab/>
              <w:t>Диагностика неисправностей электромеханических реле</w:t>
            </w:r>
          </w:p>
          <w:p w:rsidR="003B7E97" w:rsidRPr="00990C1F" w:rsidRDefault="003B7E97" w:rsidP="003B7E9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90C1F">
              <w:rPr>
                <w:rFonts w:ascii="Times New Roman" w:hAnsi="Times New Roman"/>
                <w:sz w:val="24"/>
              </w:rPr>
              <w:t>3.</w:t>
            </w:r>
            <w:r w:rsidRPr="00990C1F">
              <w:rPr>
                <w:rFonts w:ascii="Times New Roman" w:hAnsi="Times New Roman"/>
                <w:sz w:val="24"/>
              </w:rPr>
              <w:tab/>
              <w:t>Диагностика неисправностей автоматических выключателей</w:t>
            </w:r>
          </w:p>
          <w:p w:rsidR="003B7E97" w:rsidRPr="00990C1F" w:rsidRDefault="003B7E97" w:rsidP="003B7E9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90C1F">
              <w:rPr>
                <w:rFonts w:ascii="Times New Roman" w:hAnsi="Times New Roman"/>
                <w:sz w:val="24"/>
              </w:rPr>
              <w:t>4.</w:t>
            </w:r>
            <w:r w:rsidRPr="00990C1F">
              <w:rPr>
                <w:rFonts w:ascii="Times New Roman" w:hAnsi="Times New Roman"/>
                <w:sz w:val="24"/>
              </w:rPr>
              <w:tab/>
              <w:t>Определение неисправностей электрических машин</w:t>
            </w:r>
          </w:p>
          <w:p w:rsidR="003B7E97" w:rsidRPr="00990C1F" w:rsidRDefault="003B7E97" w:rsidP="003B7E9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90C1F">
              <w:rPr>
                <w:rFonts w:ascii="Times New Roman" w:hAnsi="Times New Roman"/>
                <w:sz w:val="24"/>
              </w:rPr>
              <w:t>5.</w:t>
            </w:r>
            <w:r w:rsidRPr="00990C1F">
              <w:rPr>
                <w:rFonts w:ascii="Times New Roman" w:hAnsi="Times New Roman"/>
                <w:sz w:val="24"/>
              </w:rPr>
              <w:tab/>
              <w:t>Поверка вольтметров и амперметров</w:t>
            </w:r>
          </w:p>
          <w:p w:rsidR="003B7E97" w:rsidRPr="00990C1F" w:rsidRDefault="003B7E97" w:rsidP="003B7E9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90C1F">
              <w:rPr>
                <w:rFonts w:ascii="Times New Roman" w:hAnsi="Times New Roman"/>
                <w:sz w:val="24"/>
              </w:rPr>
              <w:t>6.</w:t>
            </w:r>
            <w:r w:rsidRPr="00990C1F">
              <w:rPr>
                <w:rFonts w:ascii="Times New Roman" w:hAnsi="Times New Roman"/>
                <w:sz w:val="24"/>
              </w:rPr>
              <w:tab/>
              <w:t>Поверка манометра</w:t>
            </w:r>
          </w:p>
          <w:p w:rsidR="003B7E97" w:rsidRPr="00990C1F" w:rsidRDefault="003B7E97" w:rsidP="003B7E9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90C1F">
              <w:rPr>
                <w:rFonts w:ascii="Times New Roman" w:hAnsi="Times New Roman"/>
                <w:sz w:val="24"/>
              </w:rPr>
              <w:t>7.</w:t>
            </w:r>
            <w:r w:rsidRPr="00990C1F">
              <w:rPr>
                <w:rFonts w:ascii="Times New Roman" w:hAnsi="Times New Roman"/>
                <w:sz w:val="24"/>
              </w:rPr>
              <w:tab/>
              <w:t>Поверка термометра сопротивления</w:t>
            </w:r>
          </w:p>
          <w:p w:rsidR="003B7E97" w:rsidRPr="00990C1F" w:rsidRDefault="003B7E97" w:rsidP="003B7E9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90C1F">
              <w:rPr>
                <w:rFonts w:ascii="Times New Roman" w:hAnsi="Times New Roman"/>
                <w:sz w:val="24"/>
              </w:rPr>
              <w:t>8.</w:t>
            </w:r>
            <w:r w:rsidRPr="00990C1F">
              <w:rPr>
                <w:rFonts w:ascii="Times New Roman" w:hAnsi="Times New Roman"/>
                <w:sz w:val="24"/>
              </w:rPr>
              <w:tab/>
              <w:t xml:space="preserve">Поверка термоэлектрического термометра </w:t>
            </w:r>
          </w:p>
          <w:p w:rsidR="003B7E97" w:rsidRPr="00990C1F" w:rsidRDefault="003B7E97" w:rsidP="003B7E9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90C1F">
              <w:rPr>
                <w:rFonts w:ascii="Times New Roman" w:hAnsi="Times New Roman"/>
                <w:sz w:val="24"/>
              </w:rPr>
              <w:t>9.</w:t>
            </w:r>
            <w:r w:rsidRPr="00990C1F">
              <w:rPr>
                <w:rFonts w:ascii="Times New Roman" w:hAnsi="Times New Roman"/>
                <w:sz w:val="24"/>
              </w:rPr>
              <w:tab/>
              <w:t>Поверка манометрических приборов</w:t>
            </w:r>
          </w:p>
          <w:p w:rsidR="003B7E97" w:rsidRPr="00990C1F" w:rsidRDefault="003B7E97" w:rsidP="003B7E9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990C1F">
              <w:rPr>
                <w:rFonts w:ascii="Times New Roman" w:hAnsi="Times New Roman"/>
                <w:sz w:val="24"/>
              </w:rPr>
              <w:t>10.</w:t>
            </w:r>
            <w:r w:rsidRPr="00990C1F">
              <w:rPr>
                <w:rFonts w:ascii="Times New Roman" w:hAnsi="Times New Roman"/>
                <w:sz w:val="24"/>
              </w:rPr>
              <w:tab/>
              <w:t>Поверка расходомеров</w:t>
            </w:r>
          </w:p>
        </w:tc>
        <w:tc>
          <w:tcPr>
            <w:tcW w:w="429" w:type="pct"/>
            <w:vAlign w:val="center"/>
          </w:tcPr>
          <w:p w:rsidR="003B7E97" w:rsidRPr="00990C1F" w:rsidRDefault="003B7E97" w:rsidP="003B7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90C1F">
              <w:rPr>
                <w:rFonts w:ascii="Times New Roman" w:hAnsi="Times New Roman"/>
                <w:b/>
                <w:sz w:val="24"/>
              </w:rPr>
              <w:t>20</w:t>
            </w:r>
          </w:p>
        </w:tc>
      </w:tr>
      <w:tr w:rsidR="003B7E97" w:rsidRPr="00990C1F" w:rsidTr="003B7E97">
        <w:trPr>
          <w:trHeight w:val="1068"/>
        </w:trPr>
        <w:tc>
          <w:tcPr>
            <w:tcW w:w="4571" w:type="pct"/>
            <w:gridSpan w:val="2"/>
          </w:tcPr>
          <w:p w:rsidR="005E188F" w:rsidRPr="00990C1F" w:rsidRDefault="005E188F" w:rsidP="005E188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</w:t>
            </w:r>
            <w:r w:rsidR="00E6065F" w:rsidRPr="00990C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90C1F">
              <w:rPr>
                <w:rFonts w:ascii="Times New Roman" w:hAnsi="Times New Roman"/>
                <w:b/>
                <w:bCs/>
                <w:sz w:val="24"/>
                <w:szCs w:val="24"/>
              </w:rPr>
              <w:t>учебная работа в рамках освоения программы модуля</w:t>
            </w:r>
            <w:r w:rsidRPr="00990C1F"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</w:p>
          <w:p w:rsidR="003B7E97" w:rsidRPr="00990C1F" w:rsidRDefault="003B7E97" w:rsidP="003B7E9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90C1F">
              <w:rPr>
                <w:rFonts w:ascii="Times New Roman" w:hAnsi="Times New Roman"/>
                <w:sz w:val="24"/>
              </w:rPr>
              <w:t>Составление конспекта по теме</w:t>
            </w:r>
          </w:p>
          <w:p w:rsidR="003B7E97" w:rsidRPr="00990C1F" w:rsidRDefault="003B7E97" w:rsidP="003B7E9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90C1F">
              <w:rPr>
                <w:rFonts w:ascii="Times New Roman" w:hAnsi="Times New Roman"/>
                <w:sz w:val="24"/>
              </w:rPr>
              <w:t>Составление презентаций по различной тематике</w:t>
            </w:r>
          </w:p>
          <w:p w:rsidR="003B7E97" w:rsidRPr="00990C1F" w:rsidRDefault="003B7E97" w:rsidP="003B7E9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90C1F">
              <w:rPr>
                <w:rFonts w:ascii="Times New Roman" w:hAnsi="Times New Roman"/>
                <w:sz w:val="24"/>
              </w:rPr>
              <w:t xml:space="preserve">Работа со справочниками и дополнительной литературой </w:t>
            </w:r>
          </w:p>
        </w:tc>
        <w:tc>
          <w:tcPr>
            <w:tcW w:w="429" w:type="pct"/>
            <w:vAlign w:val="center"/>
          </w:tcPr>
          <w:p w:rsidR="003B7E97" w:rsidRPr="00990C1F" w:rsidRDefault="003B7E97" w:rsidP="003B7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A63D4A" w:rsidRPr="002F2E2E" w:rsidTr="00E61AAB">
        <w:trPr>
          <w:trHeight w:val="20"/>
        </w:trPr>
        <w:tc>
          <w:tcPr>
            <w:tcW w:w="4571" w:type="pct"/>
            <w:gridSpan w:val="2"/>
          </w:tcPr>
          <w:p w:rsidR="00A63D4A" w:rsidRPr="00A63D4A" w:rsidRDefault="00A63D4A" w:rsidP="005E188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D4A"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429" w:type="pct"/>
            <w:vAlign w:val="center"/>
          </w:tcPr>
          <w:p w:rsidR="00A63D4A" w:rsidRPr="00A63D4A" w:rsidRDefault="00A63D4A" w:rsidP="003B7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63D4A">
              <w:rPr>
                <w:rFonts w:ascii="Times New Roman" w:hAnsi="Times New Roman"/>
                <w:b/>
                <w:sz w:val="24"/>
              </w:rPr>
              <w:t>8</w:t>
            </w:r>
          </w:p>
        </w:tc>
      </w:tr>
      <w:tr w:rsidR="00E61AAB" w:rsidRPr="002F2E2E" w:rsidTr="00E61AAB">
        <w:trPr>
          <w:trHeight w:val="20"/>
        </w:trPr>
        <w:tc>
          <w:tcPr>
            <w:tcW w:w="4571" w:type="pct"/>
            <w:gridSpan w:val="2"/>
          </w:tcPr>
          <w:p w:rsidR="00E61AAB" w:rsidRPr="00A63D4A" w:rsidRDefault="00E61AAB" w:rsidP="005E188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D4A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 (</w:t>
            </w:r>
            <w:r w:rsidR="00A63D4A" w:rsidRPr="00A63D4A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  <w:r w:rsidRPr="00A63D4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29" w:type="pct"/>
            <w:vAlign w:val="center"/>
          </w:tcPr>
          <w:p w:rsidR="00E61AAB" w:rsidRPr="00A63D4A" w:rsidRDefault="00A63D4A" w:rsidP="003B7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63D4A">
              <w:rPr>
                <w:rFonts w:ascii="Times New Roman" w:hAnsi="Times New Roman"/>
                <w:b/>
                <w:sz w:val="24"/>
              </w:rPr>
              <w:t>8</w:t>
            </w:r>
          </w:p>
        </w:tc>
      </w:tr>
      <w:tr w:rsidR="003B7E97" w:rsidRPr="00990C1F" w:rsidTr="003B7E97">
        <w:tc>
          <w:tcPr>
            <w:tcW w:w="4571" w:type="pct"/>
            <w:gridSpan w:val="2"/>
          </w:tcPr>
          <w:p w:rsidR="003B7E97" w:rsidRPr="00990C1F" w:rsidRDefault="003B7E97" w:rsidP="003B7E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990C1F">
              <w:rPr>
                <w:rFonts w:ascii="Times New Roman" w:hAnsi="Times New Roman"/>
                <w:b/>
                <w:bCs/>
                <w:sz w:val="24"/>
              </w:rPr>
              <w:t>Учебная практика</w:t>
            </w:r>
          </w:p>
          <w:p w:rsidR="003B7E97" w:rsidRPr="00990C1F" w:rsidRDefault="003B7E97" w:rsidP="003B7E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990C1F">
              <w:rPr>
                <w:rFonts w:ascii="Times New Roman" w:hAnsi="Times New Roman"/>
                <w:b/>
                <w:bCs/>
                <w:sz w:val="24"/>
              </w:rPr>
              <w:t xml:space="preserve">Виды работ </w:t>
            </w:r>
          </w:p>
          <w:p w:rsidR="003B7E97" w:rsidRPr="00990C1F" w:rsidRDefault="003B7E97" w:rsidP="00171017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90C1F">
              <w:rPr>
                <w:rFonts w:ascii="Times New Roman" w:hAnsi="Times New Roman"/>
                <w:sz w:val="24"/>
              </w:rPr>
              <w:t>1.</w:t>
            </w:r>
            <w:r w:rsidRPr="00990C1F">
              <w:rPr>
                <w:rFonts w:ascii="Times New Roman" w:hAnsi="Times New Roman"/>
                <w:sz w:val="24"/>
              </w:rPr>
              <w:tab/>
              <w:t>Подготовка приборов и инструмента к работе</w:t>
            </w:r>
          </w:p>
          <w:p w:rsidR="003B7E97" w:rsidRPr="00990C1F" w:rsidRDefault="003B7E97" w:rsidP="00171017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90C1F">
              <w:rPr>
                <w:rFonts w:ascii="Times New Roman" w:hAnsi="Times New Roman"/>
                <w:sz w:val="24"/>
              </w:rPr>
              <w:t>2.</w:t>
            </w:r>
            <w:r w:rsidRPr="00990C1F">
              <w:rPr>
                <w:rFonts w:ascii="Times New Roman" w:hAnsi="Times New Roman"/>
                <w:sz w:val="24"/>
              </w:rPr>
              <w:tab/>
              <w:t>Измерение технических характеристик контрольно-измерительных приборов и автоматики</w:t>
            </w:r>
          </w:p>
          <w:p w:rsidR="003B7E97" w:rsidRPr="00990C1F" w:rsidRDefault="003B7E97" w:rsidP="00171017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90C1F">
              <w:rPr>
                <w:rFonts w:ascii="Times New Roman" w:hAnsi="Times New Roman"/>
                <w:sz w:val="24"/>
              </w:rPr>
              <w:t>3.</w:t>
            </w:r>
            <w:r w:rsidRPr="00990C1F">
              <w:rPr>
                <w:rFonts w:ascii="Times New Roman" w:hAnsi="Times New Roman"/>
                <w:sz w:val="24"/>
              </w:rPr>
              <w:tab/>
              <w:t>Выполнение основных слесарных работ, контроль линейных размеров деталей</w:t>
            </w:r>
          </w:p>
          <w:p w:rsidR="003B7E97" w:rsidRPr="00990C1F" w:rsidRDefault="003B7E97" w:rsidP="00171017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90C1F">
              <w:rPr>
                <w:rFonts w:ascii="Times New Roman" w:hAnsi="Times New Roman"/>
                <w:sz w:val="24"/>
              </w:rPr>
              <w:t>4.</w:t>
            </w:r>
            <w:r w:rsidRPr="00990C1F">
              <w:rPr>
                <w:rFonts w:ascii="Times New Roman" w:hAnsi="Times New Roman"/>
                <w:sz w:val="24"/>
              </w:rPr>
              <w:tab/>
              <w:t>Проверка контрольно-измерительных приборов и систем автоматики</w:t>
            </w:r>
          </w:p>
          <w:p w:rsidR="003B7E97" w:rsidRPr="00990C1F" w:rsidRDefault="003B7E97" w:rsidP="00171017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90C1F">
              <w:rPr>
                <w:rFonts w:ascii="Times New Roman" w:hAnsi="Times New Roman"/>
                <w:sz w:val="24"/>
              </w:rPr>
              <w:t>5.</w:t>
            </w:r>
            <w:r w:rsidRPr="00990C1F">
              <w:rPr>
                <w:rFonts w:ascii="Times New Roman" w:hAnsi="Times New Roman"/>
                <w:sz w:val="24"/>
              </w:rPr>
              <w:tab/>
              <w:t>Поверка контрольно-измерительных приборов и систем автоматики</w:t>
            </w:r>
          </w:p>
          <w:p w:rsidR="003B7E97" w:rsidRPr="00990C1F" w:rsidRDefault="003B7E97" w:rsidP="00171017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90C1F">
              <w:rPr>
                <w:rFonts w:ascii="Times New Roman" w:hAnsi="Times New Roman"/>
                <w:sz w:val="24"/>
              </w:rPr>
              <w:t>6.</w:t>
            </w:r>
            <w:r w:rsidRPr="00990C1F">
              <w:rPr>
                <w:rFonts w:ascii="Times New Roman" w:hAnsi="Times New Roman"/>
                <w:sz w:val="24"/>
              </w:rPr>
              <w:tab/>
              <w:t>Обслуживание приборов и систем автоматики</w:t>
            </w:r>
          </w:p>
          <w:p w:rsidR="003B7E97" w:rsidRPr="00990C1F" w:rsidRDefault="003B7E97" w:rsidP="00171017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90C1F">
              <w:rPr>
                <w:rFonts w:ascii="Times New Roman" w:hAnsi="Times New Roman"/>
                <w:sz w:val="24"/>
              </w:rPr>
              <w:t>7.</w:t>
            </w:r>
            <w:r w:rsidRPr="00990C1F">
              <w:rPr>
                <w:rFonts w:ascii="Times New Roman" w:hAnsi="Times New Roman"/>
                <w:sz w:val="24"/>
              </w:rPr>
              <w:tab/>
              <w:t>Смазка трущихся элементов, замена смазки</w:t>
            </w:r>
          </w:p>
          <w:p w:rsidR="003B7E97" w:rsidRPr="00990C1F" w:rsidRDefault="003B7E97" w:rsidP="00171017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90C1F">
              <w:rPr>
                <w:rFonts w:ascii="Times New Roman" w:hAnsi="Times New Roman"/>
                <w:sz w:val="24"/>
              </w:rPr>
              <w:t>8.</w:t>
            </w:r>
            <w:r w:rsidRPr="00990C1F">
              <w:rPr>
                <w:rFonts w:ascii="Times New Roman" w:hAnsi="Times New Roman"/>
                <w:sz w:val="24"/>
              </w:rPr>
              <w:tab/>
              <w:t>Замена расходных материалов</w:t>
            </w:r>
          </w:p>
          <w:p w:rsidR="003B7E97" w:rsidRPr="00990C1F" w:rsidRDefault="003B7E97" w:rsidP="00171017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90C1F">
              <w:rPr>
                <w:rFonts w:ascii="Times New Roman" w:hAnsi="Times New Roman"/>
                <w:sz w:val="24"/>
              </w:rPr>
              <w:t>9.</w:t>
            </w:r>
            <w:r w:rsidRPr="00990C1F">
              <w:rPr>
                <w:rFonts w:ascii="Times New Roman" w:hAnsi="Times New Roman"/>
                <w:sz w:val="24"/>
              </w:rPr>
              <w:tab/>
              <w:t>Снятие показаний с приборов измерения и контроля</w:t>
            </w:r>
          </w:p>
          <w:p w:rsidR="003B7E97" w:rsidRPr="00990C1F" w:rsidRDefault="003B7E97" w:rsidP="00171017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90C1F">
              <w:rPr>
                <w:rFonts w:ascii="Times New Roman" w:hAnsi="Times New Roman"/>
                <w:sz w:val="24"/>
              </w:rPr>
              <w:t>10.</w:t>
            </w:r>
            <w:r w:rsidRPr="00990C1F">
              <w:rPr>
                <w:rFonts w:ascii="Times New Roman" w:hAnsi="Times New Roman"/>
                <w:sz w:val="24"/>
              </w:rPr>
              <w:tab/>
              <w:t>Прозвонка цепей систем</w:t>
            </w:r>
            <w:r w:rsidR="00E6065F" w:rsidRPr="00990C1F">
              <w:rPr>
                <w:rFonts w:ascii="Times New Roman" w:hAnsi="Times New Roman"/>
                <w:sz w:val="24"/>
              </w:rPr>
              <w:t xml:space="preserve"> </w:t>
            </w:r>
            <w:r w:rsidRPr="00990C1F">
              <w:rPr>
                <w:rFonts w:ascii="Times New Roman" w:hAnsi="Times New Roman"/>
                <w:sz w:val="24"/>
              </w:rPr>
              <w:t>автоматики</w:t>
            </w:r>
          </w:p>
          <w:p w:rsidR="003B7E97" w:rsidRDefault="003B7E97" w:rsidP="00171017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90C1F">
              <w:rPr>
                <w:rFonts w:ascii="Times New Roman" w:hAnsi="Times New Roman"/>
                <w:sz w:val="24"/>
              </w:rPr>
              <w:t>11.</w:t>
            </w:r>
            <w:r w:rsidRPr="00990C1F">
              <w:rPr>
                <w:rFonts w:ascii="Times New Roman" w:hAnsi="Times New Roman"/>
                <w:sz w:val="24"/>
              </w:rPr>
              <w:tab/>
              <w:t>Измерение сопротивлений изоляции систем автоматики</w:t>
            </w:r>
          </w:p>
          <w:p w:rsidR="003B7E97" w:rsidRPr="00114DB6" w:rsidRDefault="00114DB6" w:rsidP="00114DB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12. Осмотры </w:t>
            </w:r>
            <w:r w:rsidRPr="00990C1F">
              <w:rPr>
                <w:rFonts w:ascii="Times New Roman" w:hAnsi="Times New Roman"/>
                <w:sz w:val="24"/>
              </w:rPr>
              <w:t>элементов и приборов сетей автоматики</w:t>
            </w:r>
            <w:r w:rsidR="003B7E97" w:rsidRPr="00990C1F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429" w:type="pct"/>
            <w:vAlign w:val="center"/>
          </w:tcPr>
          <w:p w:rsidR="00A63D4A" w:rsidRDefault="00A63D4A" w:rsidP="003B7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84 (в т.ч. 6 час-на пром.</w:t>
            </w:r>
          </w:p>
          <w:p w:rsidR="003B7E97" w:rsidRPr="00990C1F" w:rsidRDefault="00A63D4A" w:rsidP="003B7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аттестацию)</w:t>
            </w:r>
          </w:p>
        </w:tc>
      </w:tr>
      <w:tr w:rsidR="003B7E97" w:rsidRPr="00990C1F" w:rsidTr="003B7E97">
        <w:tc>
          <w:tcPr>
            <w:tcW w:w="4571" w:type="pct"/>
            <w:gridSpan w:val="2"/>
          </w:tcPr>
          <w:p w:rsidR="003B7E97" w:rsidRPr="00990C1F" w:rsidRDefault="003B7E97" w:rsidP="003B7E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990C1F">
              <w:rPr>
                <w:rFonts w:ascii="Times New Roman" w:hAnsi="Times New Roman"/>
                <w:b/>
                <w:bCs/>
                <w:sz w:val="24"/>
              </w:rPr>
              <w:t xml:space="preserve">Производственная практика </w:t>
            </w:r>
          </w:p>
          <w:p w:rsidR="003B7E97" w:rsidRPr="00990C1F" w:rsidRDefault="003B7E97" w:rsidP="003B7E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990C1F">
              <w:rPr>
                <w:rFonts w:ascii="Times New Roman" w:hAnsi="Times New Roman"/>
                <w:b/>
                <w:bCs/>
                <w:sz w:val="24"/>
              </w:rPr>
              <w:t xml:space="preserve">Виды работ </w:t>
            </w:r>
          </w:p>
          <w:p w:rsidR="003B7E97" w:rsidRPr="00990C1F" w:rsidRDefault="003B7E97" w:rsidP="003B7E9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90C1F">
              <w:rPr>
                <w:rFonts w:ascii="Times New Roman" w:hAnsi="Times New Roman"/>
                <w:sz w:val="24"/>
              </w:rPr>
              <w:t>1.</w:t>
            </w:r>
            <w:r w:rsidRPr="00990C1F">
              <w:rPr>
                <w:rFonts w:ascii="Times New Roman" w:hAnsi="Times New Roman"/>
                <w:b/>
                <w:sz w:val="24"/>
              </w:rPr>
              <w:tab/>
            </w:r>
            <w:r w:rsidRPr="00990C1F">
              <w:rPr>
                <w:rFonts w:ascii="Times New Roman" w:hAnsi="Times New Roman"/>
                <w:sz w:val="24"/>
              </w:rPr>
              <w:t>Планирования работ по техническому обслуживанию и ремонту</w:t>
            </w:r>
          </w:p>
          <w:p w:rsidR="003B7E97" w:rsidRPr="00990C1F" w:rsidRDefault="003B7E97" w:rsidP="003B7E9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90C1F">
              <w:rPr>
                <w:rFonts w:ascii="Times New Roman" w:hAnsi="Times New Roman"/>
                <w:sz w:val="24"/>
              </w:rPr>
              <w:t>2.</w:t>
            </w:r>
            <w:r w:rsidRPr="00990C1F">
              <w:rPr>
                <w:rFonts w:ascii="Times New Roman" w:hAnsi="Times New Roman"/>
                <w:sz w:val="24"/>
              </w:rPr>
              <w:tab/>
              <w:t>Приём в эксплуатацию контрольно-измерительных приборов и систем автоматики</w:t>
            </w:r>
          </w:p>
          <w:p w:rsidR="003B7E97" w:rsidRPr="00990C1F" w:rsidRDefault="003B7E97" w:rsidP="003B7E9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90C1F">
              <w:rPr>
                <w:rFonts w:ascii="Times New Roman" w:hAnsi="Times New Roman"/>
                <w:sz w:val="24"/>
              </w:rPr>
              <w:t>3.</w:t>
            </w:r>
            <w:r w:rsidRPr="00990C1F">
              <w:rPr>
                <w:rFonts w:ascii="Times New Roman" w:hAnsi="Times New Roman"/>
                <w:sz w:val="24"/>
              </w:rPr>
              <w:tab/>
              <w:t>Подготовка инструментов и приборов для технического обслуживания и ремонта</w:t>
            </w:r>
          </w:p>
          <w:p w:rsidR="003B7E97" w:rsidRPr="00990C1F" w:rsidRDefault="003B7E97" w:rsidP="003B7E9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90C1F">
              <w:rPr>
                <w:rFonts w:ascii="Times New Roman" w:hAnsi="Times New Roman"/>
                <w:sz w:val="24"/>
              </w:rPr>
              <w:t>4.</w:t>
            </w:r>
            <w:r w:rsidRPr="00990C1F">
              <w:rPr>
                <w:rFonts w:ascii="Times New Roman" w:hAnsi="Times New Roman"/>
                <w:sz w:val="24"/>
              </w:rPr>
              <w:tab/>
              <w:t>Техническое обслуживание электроизмерительных приборов</w:t>
            </w:r>
          </w:p>
          <w:p w:rsidR="003B7E97" w:rsidRPr="00990C1F" w:rsidRDefault="003B7E97" w:rsidP="003B7E9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90C1F">
              <w:rPr>
                <w:rFonts w:ascii="Times New Roman" w:hAnsi="Times New Roman"/>
                <w:sz w:val="24"/>
              </w:rPr>
              <w:t>5.</w:t>
            </w:r>
            <w:r w:rsidRPr="00990C1F">
              <w:rPr>
                <w:rFonts w:ascii="Times New Roman" w:hAnsi="Times New Roman"/>
                <w:sz w:val="24"/>
              </w:rPr>
              <w:tab/>
              <w:t>Техническое обслуживание датчиков и систем автоматики</w:t>
            </w:r>
          </w:p>
          <w:p w:rsidR="003B7E97" w:rsidRPr="00990C1F" w:rsidRDefault="003B7E97" w:rsidP="003B7E9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90C1F">
              <w:rPr>
                <w:rFonts w:ascii="Times New Roman" w:hAnsi="Times New Roman"/>
                <w:sz w:val="24"/>
              </w:rPr>
              <w:t>6.</w:t>
            </w:r>
            <w:r w:rsidRPr="00990C1F">
              <w:rPr>
                <w:rFonts w:ascii="Times New Roman" w:hAnsi="Times New Roman"/>
                <w:sz w:val="24"/>
              </w:rPr>
              <w:tab/>
              <w:t>Техническое обслуживание сетей передачи информации, сигнализации и блокировки</w:t>
            </w:r>
          </w:p>
          <w:p w:rsidR="003B7E97" w:rsidRPr="00990C1F" w:rsidRDefault="003B7E97" w:rsidP="003B7E9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90C1F">
              <w:rPr>
                <w:rFonts w:ascii="Times New Roman" w:hAnsi="Times New Roman"/>
                <w:sz w:val="24"/>
              </w:rPr>
              <w:t>7.</w:t>
            </w:r>
            <w:r w:rsidRPr="00990C1F">
              <w:rPr>
                <w:rFonts w:ascii="Times New Roman" w:hAnsi="Times New Roman"/>
                <w:sz w:val="24"/>
              </w:rPr>
              <w:tab/>
              <w:t>Диагностика, ремонт и поверка различных датчиков и систем автоматизации</w:t>
            </w:r>
          </w:p>
          <w:p w:rsidR="003B7E97" w:rsidRPr="00990C1F" w:rsidRDefault="003B7E97" w:rsidP="003B7E9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90C1F">
              <w:rPr>
                <w:rFonts w:ascii="Times New Roman" w:hAnsi="Times New Roman"/>
                <w:sz w:val="24"/>
              </w:rPr>
              <w:t>8.</w:t>
            </w:r>
            <w:r w:rsidRPr="00990C1F">
              <w:rPr>
                <w:rFonts w:ascii="Times New Roman" w:hAnsi="Times New Roman"/>
                <w:sz w:val="24"/>
              </w:rPr>
              <w:tab/>
              <w:t>Диагностика и ремонт регуляторов, регистраторов и контроллеров</w:t>
            </w:r>
          </w:p>
          <w:p w:rsidR="003B7E97" w:rsidRPr="00990C1F" w:rsidRDefault="003B7E97" w:rsidP="003B7E9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90C1F">
              <w:rPr>
                <w:rFonts w:ascii="Times New Roman" w:hAnsi="Times New Roman"/>
                <w:sz w:val="24"/>
              </w:rPr>
              <w:t>9.</w:t>
            </w:r>
            <w:r w:rsidRPr="00990C1F">
              <w:rPr>
                <w:rFonts w:ascii="Times New Roman" w:hAnsi="Times New Roman"/>
                <w:sz w:val="24"/>
              </w:rPr>
              <w:tab/>
              <w:t xml:space="preserve">Составление дефектных ведомостей </w:t>
            </w:r>
          </w:p>
          <w:p w:rsidR="003B7E97" w:rsidRPr="00990C1F" w:rsidRDefault="003B7E97" w:rsidP="003B7E9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990C1F">
              <w:rPr>
                <w:rFonts w:ascii="Times New Roman" w:hAnsi="Times New Roman"/>
                <w:sz w:val="24"/>
              </w:rPr>
              <w:t>10.</w:t>
            </w:r>
            <w:r w:rsidRPr="00990C1F">
              <w:rPr>
                <w:rFonts w:ascii="Times New Roman" w:hAnsi="Times New Roman"/>
                <w:sz w:val="24"/>
              </w:rPr>
              <w:tab/>
              <w:t>Поверка и проверка контрольно-измерительных приборов и систем автоматики</w:t>
            </w:r>
          </w:p>
        </w:tc>
        <w:tc>
          <w:tcPr>
            <w:tcW w:w="429" w:type="pct"/>
            <w:vAlign w:val="center"/>
          </w:tcPr>
          <w:p w:rsidR="003B7E97" w:rsidRPr="00990C1F" w:rsidRDefault="003B7E97" w:rsidP="003B7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90C1F">
              <w:rPr>
                <w:rFonts w:ascii="Times New Roman" w:hAnsi="Times New Roman"/>
                <w:b/>
                <w:sz w:val="24"/>
              </w:rPr>
              <w:t>216</w:t>
            </w:r>
          </w:p>
        </w:tc>
      </w:tr>
      <w:tr w:rsidR="00E61AAB" w:rsidRPr="00990C1F" w:rsidTr="003B7E97">
        <w:tc>
          <w:tcPr>
            <w:tcW w:w="4571" w:type="pct"/>
            <w:gridSpan w:val="2"/>
          </w:tcPr>
          <w:p w:rsidR="00E61AAB" w:rsidRPr="00990C1F" w:rsidRDefault="00E61AAB" w:rsidP="003B7E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990C1F">
              <w:rPr>
                <w:rFonts w:ascii="Times New Roman" w:hAnsi="Times New Roman"/>
                <w:b/>
                <w:bCs/>
                <w:sz w:val="24"/>
              </w:rPr>
              <w:t>Промежуточная аттестация (экзамен</w:t>
            </w:r>
            <w:r w:rsidR="00A63D4A">
              <w:rPr>
                <w:rFonts w:ascii="Times New Roman" w:hAnsi="Times New Roman"/>
                <w:b/>
                <w:bCs/>
                <w:sz w:val="24"/>
              </w:rPr>
              <w:t xml:space="preserve"> квалификационный</w:t>
            </w:r>
            <w:r w:rsidRPr="00990C1F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  <w:tc>
          <w:tcPr>
            <w:tcW w:w="429" w:type="pct"/>
            <w:vAlign w:val="center"/>
          </w:tcPr>
          <w:p w:rsidR="00E61AAB" w:rsidRPr="00990C1F" w:rsidRDefault="00E61AAB" w:rsidP="003B7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90C1F">
              <w:rPr>
                <w:rFonts w:ascii="Times New Roman" w:hAnsi="Times New Roman"/>
                <w:b/>
                <w:sz w:val="24"/>
              </w:rPr>
              <w:t>6</w:t>
            </w:r>
          </w:p>
        </w:tc>
      </w:tr>
      <w:tr w:rsidR="003B7E97" w:rsidRPr="00990C1F" w:rsidTr="003B7E97">
        <w:tc>
          <w:tcPr>
            <w:tcW w:w="4571" w:type="pct"/>
            <w:gridSpan w:val="2"/>
          </w:tcPr>
          <w:p w:rsidR="003B7E97" w:rsidRPr="00990C1F" w:rsidRDefault="003B7E97" w:rsidP="003B7E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990C1F">
              <w:rPr>
                <w:rFonts w:ascii="Times New Roman" w:hAnsi="Times New Roman"/>
                <w:b/>
                <w:bCs/>
                <w:sz w:val="24"/>
              </w:rPr>
              <w:t>Всего</w:t>
            </w:r>
          </w:p>
        </w:tc>
        <w:tc>
          <w:tcPr>
            <w:tcW w:w="429" w:type="pct"/>
            <w:vAlign w:val="center"/>
          </w:tcPr>
          <w:p w:rsidR="003B7E97" w:rsidRPr="00990C1F" w:rsidRDefault="007E20B5" w:rsidP="00E61A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90C1F">
              <w:rPr>
                <w:rFonts w:ascii="Times New Roman" w:hAnsi="Times New Roman"/>
                <w:b/>
                <w:sz w:val="24"/>
              </w:rPr>
              <w:t>5</w:t>
            </w:r>
            <w:r w:rsidR="00A63D4A">
              <w:rPr>
                <w:rFonts w:ascii="Times New Roman" w:hAnsi="Times New Roman"/>
                <w:b/>
                <w:sz w:val="24"/>
              </w:rPr>
              <w:t>50</w:t>
            </w:r>
          </w:p>
        </w:tc>
      </w:tr>
    </w:tbl>
    <w:p w:rsidR="003B7E97" w:rsidRPr="00990C1F" w:rsidRDefault="003B7E97" w:rsidP="003B7E97">
      <w:pPr>
        <w:jc w:val="both"/>
        <w:rPr>
          <w:rFonts w:ascii="Times New Roman" w:hAnsi="Times New Roman"/>
          <w:b/>
          <w:i/>
        </w:rPr>
      </w:pPr>
    </w:p>
    <w:p w:rsidR="003B7E97" w:rsidRPr="00990C1F" w:rsidRDefault="003B7E97" w:rsidP="003B7E97">
      <w:pPr>
        <w:jc w:val="both"/>
        <w:rPr>
          <w:rFonts w:ascii="Times New Roman" w:hAnsi="Times New Roman"/>
          <w:b/>
          <w:i/>
        </w:rPr>
      </w:pPr>
    </w:p>
    <w:p w:rsidR="003B7E97" w:rsidRPr="00990C1F" w:rsidRDefault="003B7E97" w:rsidP="003B7E97">
      <w:pPr>
        <w:jc w:val="both"/>
        <w:rPr>
          <w:rFonts w:ascii="Times New Roman" w:hAnsi="Times New Roman"/>
          <w:b/>
          <w:i/>
        </w:rPr>
      </w:pPr>
    </w:p>
    <w:p w:rsidR="003B7E97" w:rsidRPr="00990C1F" w:rsidRDefault="003B7E97" w:rsidP="003B7E97">
      <w:pPr>
        <w:rPr>
          <w:rFonts w:ascii="Times New Roman" w:hAnsi="Times New Roman"/>
          <w:i/>
        </w:rPr>
      </w:pPr>
    </w:p>
    <w:p w:rsidR="003B7E97" w:rsidRPr="00990C1F" w:rsidRDefault="003B7E97" w:rsidP="003B7E97">
      <w:pPr>
        <w:rPr>
          <w:rFonts w:ascii="Times New Roman" w:hAnsi="Times New Roman"/>
          <w:i/>
        </w:rPr>
        <w:sectPr w:rsidR="003B7E97" w:rsidRPr="00990C1F" w:rsidSect="003B7E97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3B7E97" w:rsidRPr="00990C1F" w:rsidRDefault="003B7E97" w:rsidP="00295F41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990C1F">
        <w:rPr>
          <w:rFonts w:ascii="Times New Roman" w:hAnsi="Times New Roman"/>
          <w:b/>
          <w:bCs/>
          <w:sz w:val="24"/>
          <w:szCs w:val="24"/>
        </w:rPr>
        <w:t>3. УСЛОВИЯ РЕАЛИЗАЦИИ ПРОГРАММЫ ПРОФЕССИОНАЛЬНОГО</w:t>
      </w:r>
      <w:r w:rsidR="00E6065F" w:rsidRPr="00990C1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90C1F">
        <w:rPr>
          <w:rFonts w:ascii="Times New Roman" w:hAnsi="Times New Roman"/>
          <w:b/>
          <w:bCs/>
          <w:sz w:val="24"/>
          <w:szCs w:val="24"/>
        </w:rPr>
        <w:t>МОДУЛЯ</w:t>
      </w:r>
    </w:p>
    <w:p w:rsidR="003B7E97" w:rsidRPr="00990C1F" w:rsidRDefault="003B7E97" w:rsidP="00295F41">
      <w:pPr>
        <w:ind w:firstLine="709"/>
        <w:rPr>
          <w:rFonts w:ascii="Times New Roman" w:hAnsi="Times New Roman"/>
          <w:b/>
          <w:bCs/>
          <w:sz w:val="24"/>
          <w:szCs w:val="24"/>
        </w:rPr>
      </w:pPr>
      <w:r w:rsidRPr="00990C1F">
        <w:rPr>
          <w:rFonts w:ascii="Times New Roman" w:hAnsi="Times New Roman"/>
          <w:b/>
          <w:bCs/>
          <w:sz w:val="24"/>
          <w:szCs w:val="24"/>
        </w:rPr>
        <w:t>3.1. Для реализации программы профессионального модуля предусмотрены следующие специальные помещения:</w:t>
      </w:r>
    </w:p>
    <w:p w:rsidR="003B7E97" w:rsidRPr="00990C1F" w:rsidRDefault="003B7E97" w:rsidP="00295F4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90C1F">
        <w:rPr>
          <w:rFonts w:ascii="Times New Roman" w:hAnsi="Times New Roman"/>
          <w:sz w:val="24"/>
          <w:szCs w:val="24"/>
        </w:rPr>
        <w:t xml:space="preserve">Лаборатория </w:t>
      </w:r>
      <w:r w:rsidR="00DA0F9A">
        <w:rPr>
          <w:rFonts w:ascii="Times New Roman" w:hAnsi="Times New Roman"/>
          <w:sz w:val="24"/>
          <w:szCs w:val="24"/>
        </w:rPr>
        <w:t>"</w:t>
      </w:r>
      <w:r w:rsidRPr="00990C1F">
        <w:rPr>
          <w:rFonts w:ascii="Times New Roman" w:hAnsi="Times New Roman"/>
          <w:bCs/>
          <w:iCs/>
          <w:sz w:val="24"/>
          <w:szCs w:val="24"/>
        </w:rPr>
        <w:t>Монтажа, наладки и технического обслуживания контрольно-измерительных приборов и систем автоматики</w:t>
      </w:r>
      <w:r w:rsidR="00DA0F9A">
        <w:rPr>
          <w:rFonts w:ascii="Times New Roman" w:hAnsi="Times New Roman"/>
          <w:bCs/>
          <w:iCs/>
          <w:sz w:val="24"/>
          <w:szCs w:val="24"/>
        </w:rPr>
        <w:t>"</w:t>
      </w:r>
      <w:r w:rsidRPr="00990C1F">
        <w:rPr>
          <w:rFonts w:ascii="Times New Roman" w:hAnsi="Times New Roman"/>
          <w:bCs/>
          <w:iCs/>
          <w:sz w:val="24"/>
          <w:szCs w:val="24"/>
        </w:rPr>
        <w:t xml:space="preserve"> оснащенная</w:t>
      </w:r>
      <w:r w:rsidRPr="00990C1F">
        <w:rPr>
          <w:rFonts w:ascii="Times New Roman" w:hAnsi="Times New Roman"/>
          <w:sz w:val="24"/>
          <w:szCs w:val="24"/>
        </w:rPr>
        <w:t xml:space="preserve"> лабораторными стендами с наборами измерительных приборов и оборудования, комплекты измерительных и диагностических приборов по направлениям, слесарные инструменты, компьютер с доступом к сети Интернет, в</w:t>
      </w:r>
      <w:r w:rsidRPr="00990C1F">
        <w:rPr>
          <w:rFonts w:ascii="Times New Roman" w:hAnsi="Times New Roman"/>
          <w:bCs/>
          <w:sz w:val="24"/>
          <w:szCs w:val="24"/>
        </w:rPr>
        <w:t>идеопроекционное оборудование и о</w:t>
      </w:r>
      <w:r w:rsidRPr="00990C1F">
        <w:rPr>
          <w:rFonts w:ascii="Times New Roman" w:hAnsi="Times New Roman"/>
          <w:sz w:val="24"/>
          <w:szCs w:val="24"/>
          <w:shd w:val="clear" w:color="auto" w:fill="FFFFFF"/>
        </w:rPr>
        <w:t>ргтехника.</w:t>
      </w:r>
    </w:p>
    <w:p w:rsidR="003B7E97" w:rsidRPr="00990C1F" w:rsidRDefault="003B7E97" w:rsidP="00295F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3B7E97" w:rsidRPr="00990C1F" w:rsidRDefault="003B7E97" w:rsidP="00295F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90C1F">
        <w:rPr>
          <w:rFonts w:ascii="Times New Roman" w:hAnsi="Times New Roman"/>
          <w:bCs/>
          <w:iCs/>
          <w:sz w:val="24"/>
          <w:szCs w:val="24"/>
        </w:rPr>
        <w:t xml:space="preserve">Мастерская </w:t>
      </w:r>
      <w:r w:rsidR="00DA0F9A">
        <w:rPr>
          <w:rFonts w:ascii="Times New Roman" w:hAnsi="Times New Roman"/>
          <w:bCs/>
          <w:iCs/>
          <w:sz w:val="24"/>
          <w:szCs w:val="24"/>
        </w:rPr>
        <w:t>"</w:t>
      </w:r>
      <w:r w:rsidRPr="00990C1F">
        <w:rPr>
          <w:rFonts w:ascii="Times New Roman" w:hAnsi="Times New Roman"/>
          <w:bCs/>
          <w:iCs/>
          <w:sz w:val="24"/>
          <w:szCs w:val="24"/>
        </w:rPr>
        <w:t>Слесарная</w:t>
      </w:r>
      <w:r w:rsidR="00DA0F9A">
        <w:rPr>
          <w:rFonts w:ascii="Times New Roman" w:hAnsi="Times New Roman"/>
          <w:bCs/>
          <w:iCs/>
          <w:sz w:val="24"/>
          <w:szCs w:val="24"/>
        </w:rPr>
        <w:t>"</w:t>
      </w:r>
      <w:r w:rsidRPr="00990C1F">
        <w:rPr>
          <w:rFonts w:ascii="Times New Roman" w:hAnsi="Times New Roman"/>
          <w:bCs/>
          <w:iCs/>
          <w:sz w:val="24"/>
          <w:szCs w:val="24"/>
        </w:rPr>
        <w:t xml:space="preserve"> оснащенная</w:t>
      </w:r>
      <w:r w:rsidRPr="00990C1F">
        <w:rPr>
          <w:rFonts w:ascii="Times New Roman" w:hAnsi="Times New Roman"/>
          <w:sz w:val="24"/>
          <w:szCs w:val="24"/>
        </w:rPr>
        <w:t xml:space="preserve"> </w:t>
      </w:r>
      <w:r w:rsidR="00CF46F9" w:rsidRPr="00990C1F">
        <w:rPr>
          <w:rFonts w:ascii="Times New Roman" w:hAnsi="Times New Roman"/>
          <w:bCs/>
          <w:iCs/>
          <w:sz w:val="24"/>
          <w:szCs w:val="24"/>
        </w:rPr>
        <w:t>металлообрабатывающим</w:t>
      </w:r>
      <w:r w:rsidRPr="00990C1F">
        <w:rPr>
          <w:rFonts w:ascii="Times New Roman" w:hAnsi="Times New Roman"/>
          <w:bCs/>
          <w:iCs/>
          <w:sz w:val="24"/>
          <w:szCs w:val="24"/>
        </w:rPr>
        <w:t xml:space="preserve"> оборудование</w:t>
      </w:r>
      <w:r w:rsidR="00CF46F9" w:rsidRPr="00990C1F">
        <w:rPr>
          <w:rFonts w:ascii="Times New Roman" w:hAnsi="Times New Roman"/>
          <w:bCs/>
          <w:iCs/>
          <w:sz w:val="24"/>
          <w:szCs w:val="24"/>
        </w:rPr>
        <w:t>м</w:t>
      </w:r>
      <w:r w:rsidRPr="00990C1F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="00CF46F9" w:rsidRPr="00990C1F">
        <w:rPr>
          <w:rFonts w:ascii="Times New Roman" w:hAnsi="Times New Roman"/>
          <w:bCs/>
          <w:iCs/>
          <w:sz w:val="24"/>
          <w:szCs w:val="24"/>
        </w:rPr>
        <w:t xml:space="preserve">включающим </w:t>
      </w:r>
      <w:r w:rsidRPr="00990C1F">
        <w:rPr>
          <w:rFonts w:ascii="Times New Roman" w:hAnsi="Times New Roman"/>
          <w:bCs/>
          <w:iCs/>
          <w:sz w:val="24"/>
          <w:szCs w:val="24"/>
        </w:rPr>
        <w:t>верстаки,</w:t>
      </w:r>
      <w:r w:rsidR="00E6065F" w:rsidRPr="00990C1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90C1F">
        <w:rPr>
          <w:rFonts w:ascii="Times New Roman" w:hAnsi="Times New Roman"/>
          <w:bCs/>
          <w:iCs/>
          <w:sz w:val="24"/>
          <w:szCs w:val="24"/>
        </w:rPr>
        <w:t>набор слесарных инструментов, комплекты измерительных приборов по направлениям, комплект для безопасных работ, заготовки и расходные материалы.</w:t>
      </w:r>
    </w:p>
    <w:p w:rsidR="003B7E97" w:rsidRPr="00990C1F" w:rsidRDefault="003B7E97" w:rsidP="00295F41">
      <w:pPr>
        <w:tabs>
          <w:tab w:val="left" w:pos="284"/>
        </w:tabs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3B7E97" w:rsidRPr="00990C1F" w:rsidRDefault="003B7E97" w:rsidP="00295F41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90C1F">
        <w:rPr>
          <w:rFonts w:ascii="Times New Roman" w:hAnsi="Times New Roman"/>
          <w:bCs/>
          <w:sz w:val="24"/>
          <w:szCs w:val="24"/>
        </w:rPr>
        <w:t>Оснащенные</w:t>
      </w:r>
      <w:r w:rsidR="00E6065F" w:rsidRPr="00990C1F">
        <w:rPr>
          <w:rFonts w:ascii="Times New Roman" w:hAnsi="Times New Roman"/>
          <w:bCs/>
          <w:sz w:val="24"/>
          <w:szCs w:val="24"/>
        </w:rPr>
        <w:t xml:space="preserve"> </w:t>
      </w:r>
      <w:r w:rsidRPr="00990C1F">
        <w:rPr>
          <w:rFonts w:ascii="Times New Roman" w:hAnsi="Times New Roman"/>
          <w:bCs/>
          <w:sz w:val="24"/>
          <w:szCs w:val="24"/>
        </w:rPr>
        <w:t>базы практики: и</w:t>
      </w:r>
      <w:r w:rsidRPr="00990C1F">
        <w:rPr>
          <w:rFonts w:ascii="Times New Roman" w:hAnsi="Times New Roman"/>
          <w:sz w:val="24"/>
          <w:szCs w:val="24"/>
        </w:rPr>
        <w:t>спытательные стенды с наборами измерительных приборов и оборудования, комплекты измерительных и диагностических приборов по направлениям, слесарные инструменты, электромонтажные инструменты, компьютер с доступом к сети Интернет.</w:t>
      </w:r>
    </w:p>
    <w:p w:rsidR="003B7E97" w:rsidRPr="00990C1F" w:rsidRDefault="003B7E97" w:rsidP="00295F41">
      <w:pPr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3B7E97" w:rsidRPr="00990C1F" w:rsidRDefault="003B7E97" w:rsidP="00295F41">
      <w:pPr>
        <w:ind w:firstLine="709"/>
        <w:rPr>
          <w:rFonts w:ascii="Times New Roman" w:hAnsi="Times New Roman"/>
          <w:b/>
          <w:bCs/>
          <w:sz w:val="24"/>
          <w:szCs w:val="24"/>
        </w:rPr>
      </w:pPr>
      <w:r w:rsidRPr="00990C1F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3B7E97" w:rsidRPr="00225001" w:rsidRDefault="003B7E97" w:rsidP="00295F41">
      <w:pPr>
        <w:suppressAutoHyphens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990C1F">
        <w:rPr>
          <w:rFonts w:ascii="Times New Roman" w:hAnsi="Times New Roman"/>
          <w:bCs/>
          <w:sz w:val="24"/>
          <w:szCs w:val="24"/>
        </w:rPr>
        <w:t xml:space="preserve">Для реализации программы библиотечный фонд </w:t>
      </w:r>
      <w:r w:rsidR="00A63D4A">
        <w:rPr>
          <w:rFonts w:ascii="Times New Roman" w:hAnsi="Times New Roman"/>
          <w:bCs/>
          <w:sz w:val="24"/>
          <w:szCs w:val="24"/>
        </w:rPr>
        <w:t xml:space="preserve">КОГПОАУ ВЭМТ </w:t>
      </w:r>
      <w:r w:rsidRPr="00990C1F">
        <w:rPr>
          <w:rFonts w:ascii="Times New Roman" w:hAnsi="Times New Roman"/>
          <w:bCs/>
          <w:sz w:val="24"/>
          <w:szCs w:val="24"/>
        </w:rPr>
        <w:t>име</w:t>
      </w:r>
      <w:r w:rsidR="00A63D4A">
        <w:rPr>
          <w:rFonts w:ascii="Times New Roman" w:hAnsi="Times New Roman"/>
          <w:bCs/>
          <w:sz w:val="24"/>
          <w:szCs w:val="24"/>
        </w:rPr>
        <w:t>ет</w:t>
      </w:r>
      <w:r w:rsidR="00E6065F" w:rsidRPr="00990C1F">
        <w:rPr>
          <w:rFonts w:ascii="Times New Roman" w:hAnsi="Times New Roman"/>
          <w:bCs/>
          <w:sz w:val="24"/>
          <w:szCs w:val="24"/>
        </w:rPr>
        <w:t xml:space="preserve"> </w:t>
      </w:r>
      <w:r w:rsidRPr="00990C1F">
        <w:rPr>
          <w:rFonts w:ascii="Times New Roman" w:hAnsi="Times New Roman"/>
          <w:bCs/>
          <w:sz w:val="24"/>
          <w:szCs w:val="24"/>
        </w:rPr>
        <w:t>п</w:t>
      </w:r>
      <w:r w:rsidRPr="00990C1F">
        <w:rPr>
          <w:rFonts w:ascii="Times New Roman" w:hAnsi="Times New Roman"/>
          <w:sz w:val="24"/>
          <w:szCs w:val="24"/>
        </w:rPr>
        <w:t>ечатные и/или электронные образоват</w:t>
      </w:r>
      <w:r w:rsidR="00225001">
        <w:rPr>
          <w:rFonts w:ascii="Times New Roman" w:hAnsi="Times New Roman"/>
          <w:sz w:val="24"/>
          <w:szCs w:val="24"/>
        </w:rPr>
        <w:t>ельные и информационные ресурсы</w:t>
      </w:r>
    </w:p>
    <w:p w:rsidR="003B7E97" w:rsidRPr="00225001" w:rsidRDefault="003B7E97" w:rsidP="00295F41">
      <w:pPr>
        <w:ind w:left="709"/>
        <w:rPr>
          <w:rFonts w:ascii="Times New Roman" w:hAnsi="Times New Roman"/>
          <w:b/>
          <w:bCs/>
          <w:sz w:val="24"/>
          <w:szCs w:val="24"/>
        </w:rPr>
      </w:pPr>
      <w:r w:rsidRPr="00225001">
        <w:rPr>
          <w:rFonts w:ascii="Times New Roman" w:hAnsi="Times New Roman"/>
          <w:b/>
          <w:sz w:val="24"/>
          <w:szCs w:val="24"/>
        </w:rPr>
        <w:t xml:space="preserve">3.2.1. </w:t>
      </w:r>
      <w:r w:rsidR="00A63D4A" w:rsidRPr="00225001">
        <w:rPr>
          <w:rFonts w:ascii="Times New Roman" w:hAnsi="Times New Roman"/>
          <w:b/>
          <w:sz w:val="24"/>
          <w:szCs w:val="24"/>
        </w:rPr>
        <w:t>Основные источники</w:t>
      </w:r>
    </w:p>
    <w:p w:rsidR="00C91EE5" w:rsidRPr="00225001" w:rsidRDefault="00C91EE5" w:rsidP="00A63D4A">
      <w:pPr>
        <w:spacing w:after="0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225001">
        <w:rPr>
          <w:rFonts w:ascii="Times New Roman" w:hAnsi="Times New Roman"/>
          <w:bCs/>
          <w:sz w:val="24"/>
          <w:szCs w:val="24"/>
        </w:rPr>
        <w:t>Зайцев С.А., Грибанов Д.Д., Меркулов Р.В., Толстов А.Н. Контрольно-измерительные приборы и инструменты-/. - М. : Издательский центр "Академия"2016</w:t>
      </w:r>
      <w:r w:rsidR="00295F41" w:rsidRPr="00225001">
        <w:rPr>
          <w:rFonts w:ascii="Times New Roman" w:hAnsi="Times New Roman"/>
          <w:bCs/>
          <w:sz w:val="24"/>
          <w:szCs w:val="24"/>
        </w:rPr>
        <w:t>.</w:t>
      </w:r>
    </w:p>
    <w:p w:rsidR="00A63D4A" w:rsidRPr="00225001" w:rsidRDefault="00A63D4A" w:rsidP="00A63D4A">
      <w:pPr>
        <w:spacing w:after="0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:rsidR="00A63D4A" w:rsidRPr="00225001" w:rsidRDefault="00A63D4A" w:rsidP="00A63D4A">
      <w:pPr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225001">
        <w:rPr>
          <w:rFonts w:ascii="Times New Roman" w:hAnsi="Times New Roman"/>
          <w:b/>
          <w:sz w:val="24"/>
          <w:szCs w:val="24"/>
        </w:rPr>
        <w:t>Дополнительные источники:</w:t>
      </w:r>
    </w:p>
    <w:p w:rsidR="00C91EE5" w:rsidRPr="00225001" w:rsidRDefault="00A63D4A" w:rsidP="00A63D4A">
      <w:pPr>
        <w:spacing w:after="0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225001">
        <w:rPr>
          <w:rFonts w:ascii="Times New Roman" w:hAnsi="Times New Roman"/>
          <w:bCs/>
          <w:sz w:val="24"/>
          <w:szCs w:val="24"/>
        </w:rPr>
        <w:t xml:space="preserve">1. </w:t>
      </w:r>
      <w:r w:rsidR="00C91EE5" w:rsidRPr="00225001">
        <w:rPr>
          <w:rFonts w:ascii="Times New Roman" w:hAnsi="Times New Roman"/>
          <w:bCs/>
          <w:sz w:val="24"/>
          <w:szCs w:val="24"/>
        </w:rPr>
        <w:t>Соснин, О. М. Средства автоматизации и управления</w:t>
      </w:r>
      <w:r w:rsidR="00E6065F" w:rsidRPr="00225001">
        <w:rPr>
          <w:rFonts w:ascii="Times New Roman" w:hAnsi="Times New Roman"/>
          <w:bCs/>
          <w:sz w:val="24"/>
          <w:szCs w:val="24"/>
        </w:rPr>
        <w:t xml:space="preserve"> </w:t>
      </w:r>
      <w:r w:rsidR="00C91EE5" w:rsidRPr="00225001">
        <w:rPr>
          <w:rFonts w:ascii="Times New Roman" w:hAnsi="Times New Roman"/>
          <w:bCs/>
          <w:sz w:val="24"/>
          <w:szCs w:val="24"/>
        </w:rPr>
        <w:t>: учебник для студ. учреждений высш. образования - М : Издательский центр "Академия", 2014</w:t>
      </w:r>
      <w:r w:rsidR="00295F41" w:rsidRPr="00225001">
        <w:rPr>
          <w:rFonts w:ascii="Times New Roman" w:hAnsi="Times New Roman"/>
          <w:bCs/>
          <w:sz w:val="24"/>
          <w:szCs w:val="24"/>
        </w:rPr>
        <w:t>.</w:t>
      </w:r>
    </w:p>
    <w:p w:rsidR="00C91EE5" w:rsidRPr="00990C1F" w:rsidRDefault="00A63D4A" w:rsidP="00A63D4A">
      <w:pPr>
        <w:spacing w:after="0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225001">
        <w:rPr>
          <w:rFonts w:ascii="Times New Roman" w:hAnsi="Times New Roman"/>
          <w:bCs/>
          <w:sz w:val="24"/>
          <w:szCs w:val="24"/>
        </w:rPr>
        <w:t xml:space="preserve">2. </w:t>
      </w:r>
      <w:r w:rsidR="00C91EE5" w:rsidRPr="00225001">
        <w:rPr>
          <w:rFonts w:ascii="Times New Roman" w:hAnsi="Times New Roman"/>
          <w:bCs/>
          <w:sz w:val="24"/>
          <w:szCs w:val="24"/>
        </w:rPr>
        <w:t>Бутырский, В. И. Наладка электрооборудования : учебное пособие для сред.спец. учеб. заведений. - 2-е изд., стер. - Волгоград : ИН-ФОЛИО, 2013</w:t>
      </w:r>
      <w:r w:rsidR="00295F41" w:rsidRPr="00225001">
        <w:rPr>
          <w:rFonts w:ascii="Times New Roman" w:hAnsi="Times New Roman"/>
          <w:bCs/>
          <w:sz w:val="24"/>
          <w:szCs w:val="24"/>
        </w:rPr>
        <w:t>.</w:t>
      </w:r>
    </w:p>
    <w:p w:rsidR="00563E19" w:rsidRPr="00990C1F" w:rsidRDefault="00C91EE5" w:rsidP="00295F4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90C1F">
        <w:rPr>
          <w:rFonts w:ascii="Times New Roman" w:hAnsi="Times New Roman"/>
          <w:b/>
          <w:i/>
        </w:rPr>
        <w:br w:type="page"/>
      </w:r>
      <w:r w:rsidR="00563E19" w:rsidRPr="00990C1F">
        <w:rPr>
          <w:rFonts w:ascii="Times New Roman" w:hAnsi="Times New Roman"/>
          <w:b/>
        </w:rPr>
        <w:t>4</w:t>
      </w:r>
      <w:r w:rsidR="00563E19" w:rsidRPr="00990C1F">
        <w:rPr>
          <w:rFonts w:ascii="Times New Roman" w:hAnsi="Times New Roman"/>
          <w:b/>
          <w:sz w:val="24"/>
          <w:szCs w:val="24"/>
        </w:rPr>
        <w:t>. КОНТРОЛЬ И ОЦЕНКА РЕЗУЛЬТАТОВ ОСВОЕНИЯ ПРОФЕССИОНАЛЬНОГО М</w:t>
      </w:r>
      <w:r w:rsidR="00563E19" w:rsidRPr="00990C1F">
        <w:rPr>
          <w:rFonts w:ascii="Times New Roman" w:hAnsi="Times New Roman"/>
          <w:b/>
          <w:sz w:val="24"/>
          <w:szCs w:val="24"/>
        </w:rPr>
        <w:t>О</w:t>
      </w:r>
      <w:r w:rsidR="00563E19" w:rsidRPr="00990C1F">
        <w:rPr>
          <w:rFonts w:ascii="Times New Roman" w:hAnsi="Times New Roman"/>
          <w:b/>
          <w:sz w:val="24"/>
          <w:szCs w:val="24"/>
        </w:rPr>
        <w:t xml:space="preserve">ДУЛЯ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4961"/>
        <w:gridCol w:w="2517"/>
      </w:tblGrid>
      <w:tr w:rsidR="00563E19" w:rsidRPr="00990C1F" w:rsidTr="007F446E">
        <w:tc>
          <w:tcPr>
            <w:tcW w:w="2552" w:type="dxa"/>
          </w:tcPr>
          <w:p w:rsidR="00563E19" w:rsidRPr="00990C1F" w:rsidRDefault="00563E19" w:rsidP="00821D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/>
                <w:sz w:val="24"/>
                <w:szCs w:val="24"/>
              </w:rPr>
              <w:t>Код и наименование профессиональных комп</w:t>
            </w:r>
            <w:r w:rsidRPr="00990C1F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990C1F">
              <w:rPr>
                <w:rFonts w:ascii="Times New Roman" w:hAnsi="Times New Roman"/>
                <w:b/>
                <w:sz w:val="24"/>
                <w:szCs w:val="24"/>
              </w:rPr>
              <w:t>тенций, формируемых в рамках модуля</w:t>
            </w:r>
          </w:p>
        </w:tc>
        <w:tc>
          <w:tcPr>
            <w:tcW w:w="4961" w:type="dxa"/>
          </w:tcPr>
          <w:p w:rsidR="00563E19" w:rsidRPr="00990C1F" w:rsidRDefault="00563E19" w:rsidP="00821D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3E19" w:rsidRPr="00990C1F" w:rsidRDefault="00563E19" w:rsidP="00821D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517" w:type="dxa"/>
          </w:tcPr>
          <w:p w:rsidR="00563E19" w:rsidRPr="00990C1F" w:rsidRDefault="00563E19" w:rsidP="00821D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3E19" w:rsidRPr="00990C1F" w:rsidRDefault="00563E19" w:rsidP="00821D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/>
                <w:sz w:val="24"/>
                <w:szCs w:val="24"/>
              </w:rPr>
              <w:t>Методы оценки</w:t>
            </w:r>
          </w:p>
        </w:tc>
      </w:tr>
      <w:tr w:rsidR="00A02196" w:rsidRPr="00990C1F" w:rsidTr="007F446E">
        <w:tc>
          <w:tcPr>
            <w:tcW w:w="2552" w:type="dxa"/>
          </w:tcPr>
          <w:p w:rsidR="00A02196" w:rsidRPr="00990C1F" w:rsidRDefault="00A02196" w:rsidP="005142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4961" w:type="dxa"/>
          </w:tcPr>
          <w:p w:rsidR="00A02196" w:rsidRPr="00990C1F" w:rsidRDefault="00A02196" w:rsidP="0051426F">
            <w:pPr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контексте. Анализировать задачу и/или проблему и выделять её составные части. Правильно выявлять и эффективно искать информацию, необходимую для решения задачи и/или проблемы. Составить план действия. Определить необходимые ресурсы. Владеть актуальными методами работы в профессиональной и смежных сферах. Реализовать составленный план. 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2517" w:type="dxa"/>
          </w:tcPr>
          <w:p w:rsidR="00A02196" w:rsidRPr="00990C1F" w:rsidRDefault="00A02196" w:rsidP="005142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0C1F">
              <w:rPr>
                <w:rFonts w:ascii="Times New Roman" w:hAnsi="Times New Roman"/>
                <w:iCs/>
                <w:sz w:val="24"/>
                <w:szCs w:val="24"/>
              </w:rPr>
              <w:t>Актуальный профессиональный и социальный контекст, в котором приходится работать и жить. Основные источники информации и ресурсы для решения задач и проблем в профессиональном и/или социальном контексте. Алгоритмы выполнения работ в профессиональной и смежных областях. Методы работы в профессиональной и смежных сферах. Структура плана для решения задач. Порядок оценки результатов решения задач профессиональной деятельности.</w:t>
            </w:r>
          </w:p>
        </w:tc>
      </w:tr>
      <w:tr w:rsidR="00A02196" w:rsidRPr="00990C1F" w:rsidTr="007F446E">
        <w:tc>
          <w:tcPr>
            <w:tcW w:w="2552" w:type="dxa"/>
          </w:tcPr>
          <w:p w:rsidR="00A02196" w:rsidRPr="00990C1F" w:rsidRDefault="00A02196" w:rsidP="005142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ОП 02.Осуществлять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4961" w:type="dxa"/>
          </w:tcPr>
          <w:p w:rsidR="00A02196" w:rsidRPr="00990C1F" w:rsidRDefault="00A02196" w:rsidP="0051426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iCs/>
                <w:sz w:val="24"/>
                <w:szCs w:val="24"/>
              </w:rPr>
              <w:t>Определять задачи поиска информации. Определять необходимые источники информации. Планировать процесс поиска. Структурировать получаемую информацию. Выделять наиболее значимое в перечне информации. Оценивать практическую значимость результатов поиска. Оформлять результаты поиска.</w:t>
            </w:r>
          </w:p>
        </w:tc>
        <w:tc>
          <w:tcPr>
            <w:tcW w:w="2517" w:type="dxa"/>
          </w:tcPr>
          <w:p w:rsidR="00A02196" w:rsidRPr="00990C1F" w:rsidRDefault="00A02196" w:rsidP="005142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0C1F">
              <w:rPr>
                <w:rFonts w:ascii="Times New Roman" w:hAnsi="Times New Roman"/>
                <w:iCs/>
                <w:sz w:val="24"/>
                <w:szCs w:val="24"/>
              </w:rPr>
              <w:t>Номенклатура информационных источников применяемых в профессиональной деятельности. Приемы структурирования информации. Формат оформления результатов поиска информации</w:t>
            </w:r>
            <w:r w:rsidRPr="00990C1F">
              <w:rPr>
                <w:sz w:val="24"/>
                <w:szCs w:val="24"/>
              </w:rPr>
              <w:t>.</w:t>
            </w:r>
          </w:p>
        </w:tc>
      </w:tr>
      <w:tr w:rsidR="00A02196" w:rsidRPr="00990C1F" w:rsidTr="007F446E">
        <w:tc>
          <w:tcPr>
            <w:tcW w:w="2552" w:type="dxa"/>
          </w:tcPr>
          <w:p w:rsidR="00A02196" w:rsidRPr="00990C1F" w:rsidRDefault="00A02196" w:rsidP="005142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ОК 03. Планировать и реализовывать собственное профессиональное и личностное развитие.</w:t>
            </w:r>
          </w:p>
        </w:tc>
        <w:tc>
          <w:tcPr>
            <w:tcW w:w="4961" w:type="dxa"/>
          </w:tcPr>
          <w:p w:rsidR="00A02196" w:rsidRPr="00990C1F" w:rsidRDefault="00A02196" w:rsidP="0051426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02196" w:rsidRPr="00990C1F" w:rsidRDefault="00A02196" w:rsidP="0051426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Определять актуальность </w:t>
            </w:r>
          </w:p>
          <w:p w:rsidR="00A02196" w:rsidRPr="00990C1F" w:rsidRDefault="00A02196" w:rsidP="0051426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Cs/>
                <w:iCs/>
                <w:sz w:val="24"/>
                <w:szCs w:val="24"/>
              </w:rPr>
              <w:t>нормативно-правовой документации в профессиональной деятельности; выстраивать траектории профессионального и личностного развития</w:t>
            </w:r>
          </w:p>
          <w:p w:rsidR="00A02196" w:rsidRPr="00990C1F" w:rsidRDefault="00A02196" w:rsidP="0051426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517" w:type="dxa"/>
          </w:tcPr>
          <w:p w:rsidR="00A02196" w:rsidRPr="00990C1F" w:rsidRDefault="00A02196" w:rsidP="005142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Cs/>
                <w:iCs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A02196" w:rsidRPr="00990C1F" w:rsidTr="007F446E">
        <w:tc>
          <w:tcPr>
            <w:tcW w:w="2552" w:type="dxa"/>
          </w:tcPr>
          <w:p w:rsidR="00A02196" w:rsidRPr="00990C1F" w:rsidRDefault="00A02196" w:rsidP="005142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4961" w:type="dxa"/>
          </w:tcPr>
          <w:p w:rsidR="00A02196" w:rsidRPr="00990C1F" w:rsidRDefault="00A02196" w:rsidP="0051426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Организовывать работу коллектива и команды. Взаимодействовать с коллегами, руководством, клиентами.</w:t>
            </w:r>
          </w:p>
        </w:tc>
        <w:tc>
          <w:tcPr>
            <w:tcW w:w="2517" w:type="dxa"/>
          </w:tcPr>
          <w:p w:rsidR="00A02196" w:rsidRPr="00990C1F" w:rsidRDefault="00A02196" w:rsidP="0051426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Cs/>
                <w:iCs/>
                <w:sz w:val="24"/>
                <w:szCs w:val="24"/>
              </w:rPr>
              <w:t>Психологию коллектива. Психологию личности. Основы проектной деятельности.</w:t>
            </w:r>
          </w:p>
        </w:tc>
      </w:tr>
      <w:tr w:rsidR="00A02196" w:rsidRPr="00990C1F" w:rsidTr="007F446E">
        <w:tc>
          <w:tcPr>
            <w:tcW w:w="2552" w:type="dxa"/>
          </w:tcPr>
          <w:p w:rsidR="00A02196" w:rsidRPr="00990C1F" w:rsidRDefault="00A02196" w:rsidP="005142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ОК 05.</w:t>
            </w:r>
            <w:r w:rsidRPr="00990C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4961" w:type="dxa"/>
          </w:tcPr>
          <w:p w:rsidR="00A02196" w:rsidRPr="00990C1F" w:rsidRDefault="00A02196" w:rsidP="0051426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Cs/>
                <w:sz w:val="24"/>
                <w:szCs w:val="24"/>
              </w:rPr>
              <w:t>Излагать свои мысли на государственном языке. Оформлять документы.</w:t>
            </w:r>
          </w:p>
        </w:tc>
        <w:tc>
          <w:tcPr>
            <w:tcW w:w="2517" w:type="dxa"/>
          </w:tcPr>
          <w:p w:rsidR="00A02196" w:rsidRPr="00990C1F" w:rsidRDefault="00A02196" w:rsidP="005142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Cs/>
                <w:sz w:val="24"/>
                <w:szCs w:val="24"/>
              </w:rPr>
              <w:t>Особенности социального и культурного контекста</w:t>
            </w:r>
          </w:p>
          <w:p w:rsidR="00A02196" w:rsidRPr="00990C1F" w:rsidRDefault="00A02196" w:rsidP="0051426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Cs/>
                <w:sz w:val="24"/>
                <w:szCs w:val="24"/>
              </w:rPr>
              <w:t>Правила оформления документов.</w:t>
            </w:r>
          </w:p>
        </w:tc>
      </w:tr>
      <w:tr w:rsidR="00A02196" w:rsidRPr="00990C1F" w:rsidTr="007F446E">
        <w:tc>
          <w:tcPr>
            <w:tcW w:w="2552" w:type="dxa"/>
          </w:tcPr>
          <w:p w:rsidR="00A02196" w:rsidRPr="00990C1F" w:rsidRDefault="00A02196" w:rsidP="005142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ОК 06.</w:t>
            </w:r>
            <w:r w:rsidR="00E6065F" w:rsidRPr="00990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4961" w:type="dxa"/>
          </w:tcPr>
          <w:p w:rsidR="00A02196" w:rsidRPr="00990C1F" w:rsidRDefault="00A02196" w:rsidP="0051426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Cs/>
                <w:sz w:val="24"/>
                <w:szCs w:val="24"/>
              </w:rPr>
              <w:t>Описывать значимость своей профессии. Презентовать структуру профессиональной деятельности по профессии (специальности).</w:t>
            </w:r>
          </w:p>
        </w:tc>
        <w:tc>
          <w:tcPr>
            <w:tcW w:w="2517" w:type="dxa"/>
          </w:tcPr>
          <w:p w:rsidR="00A02196" w:rsidRPr="00990C1F" w:rsidRDefault="00A02196" w:rsidP="005142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02196" w:rsidRPr="00990C1F" w:rsidRDefault="00A02196" w:rsidP="0051426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Cs/>
                <w:sz w:val="24"/>
                <w:szCs w:val="24"/>
              </w:rPr>
              <w:t>Описывать значимость своей профессии. Презентовать структуру профессиональной деятельности по профессии (специальности).</w:t>
            </w:r>
          </w:p>
        </w:tc>
      </w:tr>
      <w:tr w:rsidR="00A02196" w:rsidRPr="00990C1F" w:rsidTr="007F446E">
        <w:tc>
          <w:tcPr>
            <w:tcW w:w="2552" w:type="dxa"/>
          </w:tcPr>
          <w:p w:rsidR="00A02196" w:rsidRPr="00990C1F" w:rsidRDefault="00A02196" w:rsidP="005142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4961" w:type="dxa"/>
          </w:tcPr>
          <w:p w:rsidR="00A02196" w:rsidRPr="00990C1F" w:rsidRDefault="00A02196" w:rsidP="0051426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Cs/>
                <w:sz w:val="24"/>
                <w:szCs w:val="24"/>
              </w:rPr>
              <w:t>Соблюдать нормы экологической безопасности. Определять направления ресурсосбережения в рамках профессиональной деятельности по профессии (специальности)</w:t>
            </w:r>
          </w:p>
        </w:tc>
        <w:tc>
          <w:tcPr>
            <w:tcW w:w="2517" w:type="dxa"/>
          </w:tcPr>
          <w:p w:rsidR="00A02196" w:rsidRPr="00990C1F" w:rsidRDefault="00A02196" w:rsidP="0051426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Cs/>
                <w:sz w:val="24"/>
                <w:szCs w:val="24"/>
              </w:rPr>
              <w:t>Правила экологической безопасности при ведении профессиональной деятельности. Основные ресурсы задействованные в профессиональной деятельности. Пути обеспечения ресурсосбережения.</w:t>
            </w:r>
          </w:p>
        </w:tc>
      </w:tr>
      <w:tr w:rsidR="00A02196" w:rsidRPr="00990C1F" w:rsidTr="007F446E">
        <w:tc>
          <w:tcPr>
            <w:tcW w:w="2552" w:type="dxa"/>
          </w:tcPr>
          <w:p w:rsidR="00A02196" w:rsidRPr="00990C1F" w:rsidRDefault="00A02196" w:rsidP="005142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  <w:tc>
          <w:tcPr>
            <w:tcW w:w="4961" w:type="dxa"/>
          </w:tcPr>
          <w:p w:rsidR="00A02196" w:rsidRPr="00990C1F" w:rsidRDefault="00A02196" w:rsidP="0051426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целей. Применять рациональные приемы двигательных функций в профессиональной деятельности. Пользоваться средствами профилактики перенапряжения характерными для данной профессии (специальности).</w:t>
            </w:r>
          </w:p>
        </w:tc>
        <w:tc>
          <w:tcPr>
            <w:tcW w:w="2517" w:type="dxa"/>
          </w:tcPr>
          <w:p w:rsidR="00A02196" w:rsidRPr="00990C1F" w:rsidRDefault="00A02196" w:rsidP="0051426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человека. Основы здорового образа жизни. Условия профессиональной деятельности и зоны риска физического здоровья для профессии (специальности). Средства профилактики перенапряжения.</w:t>
            </w:r>
          </w:p>
        </w:tc>
      </w:tr>
      <w:tr w:rsidR="00A02196" w:rsidRPr="00990C1F" w:rsidTr="007F446E">
        <w:tc>
          <w:tcPr>
            <w:tcW w:w="2552" w:type="dxa"/>
          </w:tcPr>
          <w:p w:rsidR="00A02196" w:rsidRPr="00990C1F" w:rsidRDefault="00A02196" w:rsidP="005142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ОК 09. Использовать информационные технологии в профессиональной деятельности.</w:t>
            </w:r>
          </w:p>
        </w:tc>
        <w:tc>
          <w:tcPr>
            <w:tcW w:w="4961" w:type="dxa"/>
          </w:tcPr>
          <w:p w:rsidR="00A02196" w:rsidRPr="00990C1F" w:rsidRDefault="00A02196" w:rsidP="0051426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Cs/>
                <w:sz w:val="24"/>
                <w:szCs w:val="24"/>
              </w:rPr>
              <w:t>Применять средства информационных технологий для решения профессиональных задач. Использовать современное программное обеспечение.</w:t>
            </w:r>
          </w:p>
        </w:tc>
        <w:tc>
          <w:tcPr>
            <w:tcW w:w="2517" w:type="dxa"/>
          </w:tcPr>
          <w:p w:rsidR="00A02196" w:rsidRPr="00990C1F" w:rsidRDefault="00A02196" w:rsidP="0051426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Cs/>
                <w:sz w:val="24"/>
                <w:szCs w:val="24"/>
              </w:rPr>
              <w:t>Современные средства и устройства информатизации. Порядок их применения и программное обеспечение в профессиональной деятельности.</w:t>
            </w:r>
          </w:p>
        </w:tc>
      </w:tr>
      <w:tr w:rsidR="00A02196" w:rsidRPr="00990C1F" w:rsidTr="007F446E">
        <w:tc>
          <w:tcPr>
            <w:tcW w:w="2552" w:type="dxa"/>
          </w:tcPr>
          <w:p w:rsidR="00A02196" w:rsidRPr="00990C1F" w:rsidRDefault="00A02196" w:rsidP="005142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ОК 10. Пользоваться профессиональной документацией на государственном и иностранном языках.</w:t>
            </w:r>
          </w:p>
        </w:tc>
        <w:tc>
          <w:tcPr>
            <w:tcW w:w="4961" w:type="dxa"/>
          </w:tcPr>
          <w:p w:rsidR="00A02196" w:rsidRPr="00990C1F" w:rsidRDefault="00A02196" w:rsidP="0051426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бытовые). Понимать тексты на базовые профессиональные темы. Участвовать в диалогах на знакомые общие и профессиональные темы. Строить простые высказывания о себе и о своей профессиональной деятельности. Кратко обосновывать и объяснить свои действия (текущие и планируемые). Писать простые связные сообщения на знакомые или интересующие профессиональные темы.</w:t>
            </w:r>
          </w:p>
        </w:tc>
        <w:tc>
          <w:tcPr>
            <w:tcW w:w="2517" w:type="dxa"/>
          </w:tcPr>
          <w:p w:rsidR="00A02196" w:rsidRPr="00990C1F" w:rsidRDefault="00A02196" w:rsidP="0051426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равила построения простых и сложных предложений на профессиональные темы. Основные общеупотребительные глаголы (бытовая и профессиональная лексика). Лексический минимум, относящийся к описанию предметов, средств и процессов профессиональной деятельности. Особенности произношения. Правила чтения текстов профессиональной направленности.</w:t>
            </w:r>
          </w:p>
        </w:tc>
      </w:tr>
      <w:tr w:rsidR="00A02196" w:rsidRPr="00990C1F" w:rsidTr="007F446E">
        <w:tc>
          <w:tcPr>
            <w:tcW w:w="2552" w:type="dxa"/>
          </w:tcPr>
          <w:p w:rsidR="00A02196" w:rsidRPr="00990C1F" w:rsidRDefault="00A02196" w:rsidP="00514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ОК 11. Планировать предприним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а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тельскую де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я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тельность в професси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о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нальной сфере.</w:t>
            </w:r>
          </w:p>
        </w:tc>
        <w:tc>
          <w:tcPr>
            <w:tcW w:w="4961" w:type="dxa"/>
          </w:tcPr>
          <w:p w:rsidR="00A02196" w:rsidRPr="00990C1F" w:rsidRDefault="00A02196" w:rsidP="0051426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990C1F">
              <w:rPr>
                <w:rFonts w:ascii="Times New Roman" w:hAnsi="Times New Roman"/>
                <w:bCs/>
                <w:sz w:val="24"/>
                <w:szCs w:val="24"/>
              </w:rPr>
              <w:t>ыявлять достоинства и недостатки коммерческой идеи. Презентовать</w:t>
            </w:r>
            <w:r w:rsidR="00E6065F" w:rsidRPr="00990C1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90C1F">
              <w:rPr>
                <w:rFonts w:ascii="Times New Roman" w:hAnsi="Times New Roman"/>
                <w:bCs/>
                <w:sz w:val="24"/>
                <w:szCs w:val="24"/>
              </w:rPr>
              <w:t>идеи открытия собственного дела в профессиональной деятельности. Оформлять бизнес-план. Рассчитывать размеры выплат по процентным ставкам кредитования.</w:t>
            </w:r>
          </w:p>
        </w:tc>
        <w:tc>
          <w:tcPr>
            <w:tcW w:w="2517" w:type="dxa"/>
          </w:tcPr>
          <w:p w:rsidR="00A02196" w:rsidRPr="00990C1F" w:rsidRDefault="00A02196" w:rsidP="0051426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Cs/>
                <w:sz w:val="24"/>
                <w:szCs w:val="24"/>
              </w:rPr>
              <w:t>Основы предпринимательской деятельности. Основы финансовой грамотности. Правила разработки бизнес-планов. Порядок выстраивания презентации. Кредитные банковские продукты.</w:t>
            </w:r>
          </w:p>
        </w:tc>
      </w:tr>
      <w:tr w:rsidR="007F446E" w:rsidRPr="00990C1F" w:rsidTr="007F446E">
        <w:trPr>
          <w:trHeight w:val="2296"/>
        </w:trPr>
        <w:tc>
          <w:tcPr>
            <w:tcW w:w="2552" w:type="dxa"/>
            <w:vMerge w:val="restart"/>
          </w:tcPr>
          <w:p w:rsidR="007F446E" w:rsidRPr="00990C1F" w:rsidRDefault="007F446E" w:rsidP="0051426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iCs/>
                <w:sz w:val="24"/>
                <w:szCs w:val="24"/>
              </w:rPr>
              <w:t>ПК 3.1. Осуществлять подготовку к использованию оборудования и устройств для поверки и проверки приборов и систем автоматики в соответствии с заданием</w:t>
            </w:r>
          </w:p>
          <w:p w:rsidR="007F446E" w:rsidRPr="00990C1F" w:rsidRDefault="007F446E" w:rsidP="0051426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961" w:type="dxa"/>
          </w:tcPr>
          <w:p w:rsidR="007F446E" w:rsidRPr="00990C1F" w:rsidRDefault="00C52BEA" w:rsidP="00514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90C1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Не менее </w:t>
            </w:r>
            <w:r w:rsidR="007F446E" w:rsidRPr="00990C1F">
              <w:rPr>
                <w:rFonts w:ascii="Times New Roman" w:hAnsi="Times New Roman"/>
                <w:sz w:val="24"/>
                <w:szCs w:val="24"/>
                <w:u w:val="single"/>
              </w:rPr>
              <w:t>75% правильных ответов при оценке знаний, включая знания:</w:t>
            </w:r>
          </w:p>
          <w:p w:rsidR="007F446E" w:rsidRPr="00990C1F" w:rsidRDefault="00C52BEA" w:rsidP="00514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о</w:t>
            </w:r>
            <w:r w:rsidR="007F446E" w:rsidRPr="00990C1F">
              <w:rPr>
                <w:rFonts w:ascii="Times New Roman" w:hAnsi="Times New Roman"/>
                <w:sz w:val="24"/>
                <w:szCs w:val="24"/>
              </w:rPr>
              <w:t xml:space="preserve">сновных типов и видов контрольно-измерительных приборов </w:t>
            </w:r>
          </w:p>
          <w:p w:rsidR="007F446E" w:rsidRPr="00990C1F" w:rsidRDefault="00C52BEA" w:rsidP="00514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к</w:t>
            </w:r>
            <w:r w:rsidR="007F446E" w:rsidRPr="00990C1F">
              <w:rPr>
                <w:rFonts w:ascii="Times New Roman" w:hAnsi="Times New Roman"/>
                <w:sz w:val="24"/>
                <w:szCs w:val="24"/>
              </w:rPr>
              <w:t>лассификации и основных характеристик измерительных инструментов и приборов.</w:t>
            </w:r>
          </w:p>
          <w:p w:rsidR="007F446E" w:rsidRPr="00990C1F" w:rsidRDefault="00C52BEA" w:rsidP="00514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п</w:t>
            </w:r>
            <w:r w:rsidR="007F446E" w:rsidRPr="00990C1F">
              <w:rPr>
                <w:rFonts w:ascii="Times New Roman" w:hAnsi="Times New Roman"/>
                <w:sz w:val="24"/>
                <w:szCs w:val="24"/>
              </w:rPr>
              <w:t>ринципов взаимозаменяемости изделий, сборочных единиц</w:t>
            </w:r>
            <w:r w:rsidR="00E6065F" w:rsidRPr="00990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446E" w:rsidRPr="00990C1F">
              <w:rPr>
                <w:rFonts w:ascii="Times New Roman" w:hAnsi="Times New Roman"/>
                <w:sz w:val="24"/>
                <w:szCs w:val="24"/>
              </w:rPr>
              <w:t>и механизмов.</w:t>
            </w:r>
          </w:p>
          <w:p w:rsidR="007F446E" w:rsidRPr="00990C1F" w:rsidRDefault="00C52BEA" w:rsidP="0051426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м</w:t>
            </w:r>
            <w:r w:rsidR="007F446E" w:rsidRPr="00990C1F">
              <w:rPr>
                <w:rFonts w:ascii="Times New Roman" w:hAnsi="Times New Roman"/>
                <w:sz w:val="24"/>
                <w:szCs w:val="24"/>
              </w:rPr>
              <w:t>етодов подготовки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446E" w:rsidRPr="00990C1F">
              <w:rPr>
                <w:rFonts w:ascii="Times New Roman" w:hAnsi="Times New Roman"/>
                <w:sz w:val="24"/>
                <w:szCs w:val="24"/>
              </w:rPr>
              <w:t>инструментов и приборов к работе</w:t>
            </w:r>
          </w:p>
        </w:tc>
        <w:tc>
          <w:tcPr>
            <w:tcW w:w="2517" w:type="dxa"/>
          </w:tcPr>
          <w:p w:rsidR="007F446E" w:rsidRPr="00990C1F" w:rsidRDefault="007F446E" w:rsidP="00514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7F446E" w:rsidRPr="00990C1F" w:rsidRDefault="007F446E" w:rsidP="00514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 xml:space="preserve">Выполнение самостоятельных работ </w:t>
            </w:r>
          </w:p>
          <w:p w:rsidR="007F446E" w:rsidRPr="00990C1F" w:rsidRDefault="007F446E" w:rsidP="00514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46E" w:rsidRPr="00990C1F" w:rsidTr="007F446E">
        <w:trPr>
          <w:trHeight w:val="1944"/>
        </w:trPr>
        <w:tc>
          <w:tcPr>
            <w:tcW w:w="2552" w:type="dxa"/>
            <w:vMerge/>
          </w:tcPr>
          <w:p w:rsidR="007F446E" w:rsidRPr="00990C1F" w:rsidRDefault="007F446E" w:rsidP="0051426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961" w:type="dxa"/>
          </w:tcPr>
          <w:p w:rsidR="007F446E" w:rsidRPr="00990C1F" w:rsidRDefault="007F446E" w:rsidP="0051426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 w:rsidRPr="00990C1F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 xml:space="preserve">Правильность демонстрации умений при </w:t>
            </w:r>
          </w:p>
          <w:p w:rsidR="007F446E" w:rsidRPr="00990C1F" w:rsidRDefault="005F6360" w:rsidP="00514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п</w:t>
            </w:r>
            <w:r w:rsidR="007F446E" w:rsidRPr="00990C1F">
              <w:rPr>
                <w:rFonts w:ascii="Times New Roman" w:hAnsi="Times New Roman"/>
                <w:sz w:val="24"/>
                <w:szCs w:val="24"/>
              </w:rPr>
              <w:t>одборе необходимых приборов и инструментов</w:t>
            </w:r>
          </w:p>
          <w:p w:rsidR="007F446E" w:rsidRPr="00990C1F" w:rsidRDefault="005F6360" w:rsidP="00514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о</w:t>
            </w:r>
            <w:r w:rsidR="007F446E" w:rsidRPr="00990C1F">
              <w:rPr>
                <w:rFonts w:ascii="Times New Roman" w:hAnsi="Times New Roman"/>
                <w:sz w:val="24"/>
                <w:szCs w:val="24"/>
              </w:rPr>
              <w:t>цен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ке</w:t>
            </w:r>
            <w:r w:rsidR="007F446E" w:rsidRPr="00990C1F">
              <w:rPr>
                <w:rFonts w:ascii="Times New Roman" w:hAnsi="Times New Roman"/>
                <w:sz w:val="24"/>
                <w:szCs w:val="24"/>
              </w:rPr>
              <w:t xml:space="preserve"> пригодност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и</w:t>
            </w:r>
            <w:r w:rsidR="007F446E" w:rsidRPr="00990C1F">
              <w:rPr>
                <w:rFonts w:ascii="Times New Roman" w:hAnsi="Times New Roman"/>
                <w:sz w:val="24"/>
                <w:szCs w:val="24"/>
              </w:rPr>
              <w:t xml:space="preserve"> приборов и инструментов к использованию</w:t>
            </w:r>
          </w:p>
          <w:p w:rsidR="007F446E" w:rsidRPr="00990C1F" w:rsidRDefault="00821DCC" w:rsidP="00514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подг</w:t>
            </w:r>
            <w:r w:rsidR="007F446E" w:rsidRPr="00990C1F">
              <w:rPr>
                <w:rFonts w:ascii="Times New Roman" w:hAnsi="Times New Roman"/>
                <w:sz w:val="24"/>
                <w:szCs w:val="24"/>
              </w:rPr>
              <w:t>отов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ке</w:t>
            </w:r>
            <w:r w:rsidR="00E6065F" w:rsidRPr="00990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446E" w:rsidRPr="00990C1F">
              <w:rPr>
                <w:rFonts w:ascii="Times New Roman" w:hAnsi="Times New Roman"/>
                <w:sz w:val="24"/>
                <w:szCs w:val="24"/>
              </w:rPr>
              <w:t>прибор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ов</w:t>
            </w:r>
            <w:r w:rsidR="00E6065F" w:rsidRPr="00990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446E" w:rsidRPr="00990C1F">
              <w:rPr>
                <w:rFonts w:ascii="Times New Roman" w:hAnsi="Times New Roman"/>
                <w:sz w:val="24"/>
                <w:szCs w:val="24"/>
              </w:rPr>
              <w:t>к работе</w:t>
            </w:r>
          </w:p>
        </w:tc>
        <w:tc>
          <w:tcPr>
            <w:tcW w:w="2517" w:type="dxa"/>
          </w:tcPr>
          <w:p w:rsidR="007F446E" w:rsidRPr="00990C1F" w:rsidRDefault="007F446E" w:rsidP="00514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Экспертное наблюд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е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ние выполнения лабораторных работ,</w:t>
            </w:r>
          </w:p>
          <w:p w:rsidR="007F446E" w:rsidRPr="00990C1F" w:rsidRDefault="007F446E" w:rsidP="00514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Экспертное наблюд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е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ние на учебной и произво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д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ственной практиках:</w:t>
            </w:r>
          </w:p>
          <w:p w:rsidR="007F446E" w:rsidRPr="00990C1F" w:rsidRDefault="007F446E" w:rsidP="00514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  <w:p w:rsidR="007F446E" w:rsidRPr="00990C1F" w:rsidRDefault="007F446E" w:rsidP="005142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  <w:p w:rsidR="007F446E" w:rsidRPr="00990C1F" w:rsidRDefault="007F446E" w:rsidP="00514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46E" w:rsidRPr="00990C1F" w:rsidTr="007F446E">
        <w:trPr>
          <w:trHeight w:val="2296"/>
        </w:trPr>
        <w:tc>
          <w:tcPr>
            <w:tcW w:w="2552" w:type="dxa"/>
            <w:vMerge/>
          </w:tcPr>
          <w:p w:rsidR="007F446E" w:rsidRPr="00990C1F" w:rsidRDefault="007F446E" w:rsidP="0051426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961" w:type="dxa"/>
          </w:tcPr>
          <w:p w:rsidR="007F446E" w:rsidRPr="00990C1F" w:rsidRDefault="007F446E" w:rsidP="00514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90C1F">
              <w:rPr>
                <w:rFonts w:ascii="Times New Roman" w:hAnsi="Times New Roman"/>
                <w:sz w:val="24"/>
                <w:szCs w:val="20"/>
                <w:u w:val="single"/>
              </w:rPr>
              <w:t>Точность и технологичность выполнения действий</w:t>
            </w:r>
            <w:r w:rsidRPr="00990C1F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821DCC" w:rsidRPr="00990C1F">
              <w:rPr>
                <w:rFonts w:ascii="Times New Roman" w:hAnsi="Times New Roman"/>
                <w:sz w:val="24"/>
                <w:szCs w:val="20"/>
              </w:rPr>
              <w:t>при</w:t>
            </w:r>
            <w:r w:rsidR="00F11FCA" w:rsidRPr="00990C1F">
              <w:rPr>
                <w:rFonts w:ascii="Times New Roman" w:hAnsi="Times New Roman"/>
                <w:sz w:val="24"/>
                <w:szCs w:val="20"/>
              </w:rPr>
              <w:t>:</w:t>
            </w:r>
          </w:p>
          <w:p w:rsidR="007F446E" w:rsidRPr="00990C1F" w:rsidRDefault="00821DCC" w:rsidP="00514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выбо</w:t>
            </w:r>
            <w:r w:rsidR="007F446E" w:rsidRPr="00990C1F">
              <w:rPr>
                <w:rFonts w:ascii="Times New Roman" w:hAnsi="Times New Roman"/>
                <w:sz w:val="24"/>
                <w:szCs w:val="24"/>
              </w:rPr>
              <w:t>р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е необходимых</w:t>
            </w:r>
            <w:r w:rsidR="007F446E" w:rsidRPr="00990C1F">
              <w:rPr>
                <w:rFonts w:ascii="Times New Roman" w:hAnsi="Times New Roman"/>
                <w:sz w:val="24"/>
                <w:szCs w:val="24"/>
              </w:rPr>
              <w:t xml:space="preserve"> прибор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ов</w:t>
            </w:r>
            <w:r w:rsidR="00A02196" w:rsidRPr="00990C1F">
              <w:rPr>
                <w:rFonts w:ascii="Times New Roman" w:hAnsi="Times New Roman"/>
                <w:sz w:val="24"/>
                <w:szCs w:val="24"/>
              </w:rPr>
              <w:t xml:space="preserve"> и инструментов</w:t>
            </w:r>
          </w:p>
          <w:p w:rsidR="007F446E" w:rsidRPr="00990C1F" w:rsidRDefault="00F11FCA" w:rsidP="00514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о</w:t>
            </w:r>
            <w:r w:rsidR="007F446E" w:rsidRPr="00990C1F">
              <w:rPr>
                <w:rFonts w:ascii="Times New Roman" w:hAnsi="Times New Roman"/>
                <w:sz w:val="24"/>
                <w:szCs w:val="24"/>
              </w:rPr>
              <w:t>предел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ении пригодности</w:t>
            </w:r>
            <w:r w:rsidR="007F446E" w:rsidRPr="00990C1F">
              <w:rPr>
                <w:rFonts w:ascii="Times New Roman" w:hAnsi="Times New Roman"/>
                <w:sz w:val="24"/>
                <w:szCs w:val="24"/>
              </w:rPr>
              <w:t xml:space="preserve"> приборов и инструментов к использованию</w:t>
            </w:r>
          </w:p>
          <w:p w:rsidR="007F446E" w:rsidRPr="00990C1F" w:rsidRDefault="00F11FCA" w:rsidP="00514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п</w:t>
            </w:r>
            <w:r w:rsidR="007F446E" w:rsidRPr="00990C1F">
              <w:rPr>
                <w:rFonts w:ascii="Times New Roman" w:hAnsi="Times New Roman"/>
                <w:sz w:val="24"/>
                <w:szCs w:val="24"/>
              </w:rPr>
              <w:t>одготовк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е</w:t>
            </w:r>
            <w:r w:rsidR="007F446E" w:rsidRPr="00990C1F">
              <w:rPr>
                <w:rFonts w:ascii="Times New Roman" w:hAnsi="Times New Roman"/>
                <w:sz w:val="24"/>
                <w:szCs w:val="24"/>
              </w:rPr>
              <w:t xml:space="preserve"> приборов к работе</w:t>
            </w:r>
          </w:p>
        </w:tc>
        <w:tc>
          <w:tcPr>
            <w:tcW w:w="2517" w:type="dxa"/>
          </w:tcPr>
          <w:p w:rsidR="007F446E" w:rsidRPr="00990C1F" w:rsidRDefault="007F446E" w:rsidP="00514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Экспертное наблюд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е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ние выполнения лабораторных работ,</w:t>
            </w:r>
          </w:p>
          <w:p w:rsidR="007F446E" w:rsidRPr="00990C1F" w:rsidRDefault="007F446E" w:rsidP="00514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Экспертное наблюд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е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ние на учебной и произво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д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ственной практиках:</w:t>
            </w:r>
          </w:p>
          <w:p w:rsidR="007F446E" w:rsidRPr="00990C1F" w:rsidRDefault="007F446E" w:rsidP="00514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  <w:p w:rsidR="007F446E" w:rsidRPr="00990C1F" w:rsidRDefault="007F446E" w:rsidP="005142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  <w:p w:rsidR="007F446E" w:rsidRPr="00990C1F" w:rsidRDefault="007F446E" w:rsidP="00514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46E" w:rsidRPr="00990C1F" w:rsidTr="007F446E">
        <w:trPr>
          <w:trHeight w:val="2296"/>
        </w:trPr>
        <w:tc>
          <w:tcPr>
            <w:tcW w:w="2552" w:type="dxa"/>
            <w:vMerge w:val="restart"/>
          </w:tcPr>
          <w:p w:rsidR="007F446E" w:rsidRPr="00990C1F" w:rsidRDefault="007F446E" w:rsidP="0051426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iCs/>
                <w:sz w:val="24"/>
                <w:szCs w:val="24"/>
              </w:rPr>
              <w:t>ПК 3.2. Определить последовательность и оптимальные режимы обслуживания приборов и систем автоматики в соответствии с заданием</w:t>
            </w:r>
          </w:p>
          <w:p w:rsidR="007F446E" w:rsidRPr="00990C1F" w:rsidRDefault="007F446E" w:rsidP="0051426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961" w:type="dxa"/>
          </w:tcPr>
          <w:p w:rsidR="007F446E" w:rsidRPr="00990C1F" w:rsidRDefault="007F446E" w:rsidP="00514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90C1F">
              <w:rPr>
                <w:rFonts w:ascii="Times New Roman" w:hAnsi="Times New Roman"/>
                <w:sz w:val="24"/>
                <w:szCs w:val="24"/>
                <w:u w:val="single"/>
              </w:rPr>
              <w:t>75% правильных ответов при оценке знаний, включая знания:</w:t>
            </w:r>
          </w:p>
          <w:p w:rsidR="007F446E" w:rsidRPr="00990C1F" w:rsidRDefault="007F446E" w:rsidP="00514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Правила обеспечения безопасности труда, экологической безопасности.</w:t>
            </w:r>
          </w:p>
          <w:p w:rsidR="007F446E" w:rsidRPr="00990C1F" w:rsidRDefault="007F446E" w:rsidP="00514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Правила и нормы пожарной безопасности при эксплуатации</w:t>
            </w:r>
          </w:p>
          <w:p w:rsidR="007F446E" w:rsidRPr="00990C1F" w:rsidRDefault="007F446E" w:rsidP="00514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Технология организации комплекса работ по поиску неисправностей</w:t>
            </w:r>
          </w:p>
          <w:p w:rsidR="007F446E" w:rsidRPr="00990C1F" w:rsidRDefault="007F446E" w:rsidP="00514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Технические условия эксплуатации контрольно-измерительных приборов и систем автоматики</w:t>
            </w:r>
          </w:p>
          <w:p w:rsidR="007F446E" w:rsidRPr="00990C1F" w:rsidRDefault="007F446E" w:rsidP="00514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Технологии диагностики</w:t>
            </w:r>
            <w:r w:rsidR="00E6065F" w:rsidRPr="00990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различных контрольно-измерительных приборов и систем автоматики</w:t>
            </w:r>
          </w:p>
          <w:p w:rsidR="007F446E" w:rsidRPr="00990C1F" w:rsidRDefault="007F446E" w:rsidP="00514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Технологии ремонта контрольно-измерительных приборов и систем автоматики</w:t>
            </w:r>
          </w:p>
        </w:tc>
        <w:tc>
          <w:tcPr>
            <w:tcW w:w="2517" w:type="dxa"/>
          </w:tcPr>
          <w:p w:rsidR="007F446E" w:rsidRPr="00990C1F" w:rsidRDefault="007F446E" w:rsidP="00514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7F446E" w:rsidRPr="00990C1F" w:rsidRDefault="007F446E" w:rsidP="00514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 xml:space="preserve">Выполнение самостоятельных работ </w:t>
            </w:r>
          </w:p>
          <w:p w:rsidR="007F446E" w:rsidRPr="00990C1F" w:rsidRDefault="007F446E" w:rsidP="00514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46E" w:rsidRPr="00990C1F" w:rsidTr="007F446E">
        <w:trPr>
          <w:trHeight w:val="2296"/>
        </w:trPr>
        <w:tc>
          <w:tcPr>
            <w:tcW w:w="2552" w:type="dxa"/>
            <w:vMerge/>
          </w:tcPr>
          <w:p w:rsidR="007F446E" w:rsidRPr="00990C1F" w:rsidRDefault="007F446E" w:rsidP="0051426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961" w:type="dxa"/>
          </w:tcPr>
          <w:p w:rsidR="007F446E" w:rsidRPr="00990C1F" w:rsidRDefault="007F446E" w:rsidP="0051426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 w:rsidRPr="00990C1F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Правильность демонстрации умений:</w:t>
            </w:r>
          </w:p>
          <w:p w:rsidR="007F446E" w:rsidRPr="00990C1F" w:rsidRDefault="007F446E" w:rsidP="00514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Выполнять работы по восстановлению работоспособности автоматизированных систем, контроллеров и др. оборудования.</w:t>
            </w:r>
          </w:p>
          <w:p w:rsidR="007F446E" w:rsidRPr="00990C1F" w:rsidRDefault="007F446E" w:rsidP="00514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Разрабатывать рекомендации для устранения отказов приборов кип и систем автоматики.</w:t>
            </w:r>
          </w:p>
          <w:p w:rsidR="007F446E" w:rsidRPr="00990C1F" w:rsidRDefault="007F446E" w:rsidP="00514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 xml:space="preserve">Эксплуатировать и обслуживать безопасно системы автоматики. </w:t>
            </w:r>
          </w:p>
          <w:p w:rsidR="007F446E" w:rsidRPr="00990C1F" w:rsidRDefault="007F446E" w:rsidP="00514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Выполнять техническое обслуживание различных контрольно-измерительных приборов и систем автоматики</w:t>
            </w:r>
          </w:p>
          <w:p w:rsidR="007F446E" w:rsidRPr="00990C1F" w:rsidRDefault="007F446E" w:rsidP="00514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Проводить диагностику контрольно-измерительных приборов и систем автоматики</w:t>
            </w:r>
          </w:p>
          <w:p w:rsidR="007F446E" w:rsidRPr="00990C1F" w:rsidRDefault="007F446E" w:rsidP="00514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Восстанавливать контрольно-измерительные приборы</w:t>
            </w:r>
            <w:r w:rsidR="00E6065F" w:rsidRPr="00990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и системы автоматики</w:t>
            </w:r>
          </w:p>
        </w:tc>
        <w:tc>
          <w:tcPr>
            <w:tcW w:w="2517" w:type="dxa"/>
          </w:tcPr>
          <w:p w:rsidR="007F446E" w:rsidRPr="00990C1F" w:rsidRDefault="007F446E" w:rsidP="00514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Экспертное наблюд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е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ние выполнения лабораторных работ,</w:t>
            </w:r>
          </w:p>
          <w:p w:rsidR="007F446E" w:rsidRPr="00990C1F" w:rsidRDefault="007F446E" w:rsidP="00514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Экспертное наблюд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е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ние на учебной и произво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д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ственной практиках:</w:t>
            </w:r>
          </w:p>
          <w:p w:rsidR="007F446E" w:rsidRPr="00990C1F" w:rsidRDefault="007F446E" w:rsidP="00514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  <w:p w:rsidR="007F446E" w:rsidRPr="00990C1F" w:rsidRDefault="007F446E" w:rsidP="005142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  <w:p w:rsidR="007F446E" w:rsidRPr="00990C1F" w:rsidRDefault="007F446E" w:rsidP="00514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46E" w:rsidRPr="00990C1F" w:rsidTr="007F446E">
        <w:trPr>
          <w:trHeight w:val="2296"/>
        </w:trPr>
        <w:tc>
          <w:tcPr>
            <w:tcW w:w="2552" w:type="dxa"/>
            <w:vMerge/>
          </w:tcPr>
          <w:p w:rsidR="007F446E" w:rsidRPr="00990C1F" w:rsidRDefault="007F446E" w:rsidP="0051426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961" w:type="dxa"/>
          </w:tcPr>
          <w:p w:rsidR="007F446E" w:rsidRPr="00990C1F" w:rsidRDefault="007F446E" w:rsidP="00514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u w:val="single"/>
              </w:rPr>
            </w:pPr>
            <w:r w:rsidRPr="00990C1F">
              <w:rPr>
                <w:rFonts w:ascii="Times New Roman" w:hAnsi="Times New Roman"/>
                <w:sz w:val="24"/>
                <w:szCs w:val="20"/>
                <w:u w:val="single"/>
              </w:rPr>
              <w:t xml:space="preserve">Точность и технологичность выполнения действий </w:t>
            </w:r>
            <w:r w:rsidR="00F11FCA" w:rsidRPr="00990C1F">
              <w:rPr>
                <w:rFonts w:ascii="Times New Roman" w:hAnsi="Times New Roman"/>
                <w:sz w:val="24"/>
                <w:szCs w:val="20"/>
                <w:u w:val="single"/>
              </w:rPr>
              <w:t>при:</w:t>
            </w:r>
          </w:p>
          <w:p w:rsidR="007F446E" w:rsidRPr="00990C1F" w:rsidRDefault="00F11FCA" w:rsidP="00514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о</w:t>
            </w:r>
            <w:r w:rsidR="007F446E" w:rsidRPr="00990C1F">
              <w:rPr>
                <w:rFonts w:ascii="Times New Roman" w:hAnsi="Times New Roman"/>
                <w:sz w:val="24"/>
                <w:szCs w:val="24"/>
              </w:rPr>
              <w:t>предел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ении</w:t>
            </w:r>
            <w:r w:rsidR="007F446E" w:rsidRPr="00990C1F">
              <w:rPr>
                <w:rFonts w:ascii="Times New Roman" w:hAnsi="Times New Roman"/>
                <w:sz w:val="24"/>
                <w:szCs w:val="24"/>
              </w:rPr>
              <w:t xml:space="preserve"> объём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ов</w:t>
            </w:r>
            <w:r w:rsidR="007F446E" w:rsidRPr="00990C1F">
              <w:rPr>
                <w:rFonts w:ascii="Times New Roman" w:hAnsi="Times New Roman"/>
                <w:sz w:val="24"/>
                <w:szCs w:val="24"/>
              </w:rPr>
              <w:t xml:space="preserve"> работ по обслуживанию контрольно-измерительных приборов и систем автоматики</w:t>
            </w:r>
          </w:p>
          <w:p w:rsidR="007F446E" w:rsidRPr="00990C1F" w:rsidRDefault="00F11FCA" w:rsidP="00514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с</w:t>
            </w:r>
            <w:r w:rsidR="007F446E" w:rsidRPr="00990C1F">
              <w:rPr>
                <w:rFonts w:ascii="Times New Roman" w:hAnsi="Times New Roman"/>
                <w:sz w:val="24"/>
                <w:szCs w:val="24"/>
              </w:rPr>
              <w:t>оставл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ении</w:t>
            </w:r>
            <w:r w:rsidR="007F446E" w:rsidRPr="00990C1F">
              <w:rPr>
                <w:rFonts w:ascii="Times New Roman" w:hAnsi="Times New Roman"/>
                <w:sz w:val="24"/>
                <w:szCs w:val="24"/>
              </w:rPr>
              <w:t xml:space="preserve"> график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ов</w:t>
            </w:r>
            <w:r w:rsidR="007F446E" w:rsidRPr="00990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 xml:space="preserve">планово-предупредительных работ </w:t>
            </w:r>
            <w:r w:rsidR="007F446E" w:rsidRPr="00990C1F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выборе последовательности</w:t>
            </w:r>
            <w:r w:rsidR="007F446E" w:rsidRPr="00990C1F">
              <w:rPr>
                <w:rFonts w:ascii="Times New Roman" w:hAnsi="Times New Roman"/>
                <w:sz w:val="24"/>
                <w:szCs w:val="24"/>
              </w:rPr>
              <w:t xml:space="preserve"> работ по техническому обслуживанию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 xml:space="preserve"> контрольно-измерительных приборов</w:t>
            </w:r>
          </w:p>
        </w:tc>
        <w:tc>
          <w:tcPr>
            <w:tcW w:w="2517" w:type="dxa"/>
          </w:tcPr>
          <w:p w:rsidR="007F446E" w:rsidRPr="00990C1F" w:rsidRDefault="007F446E" w:rsidP="00514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Экспертное наблюд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е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ние выполнения лабораторных работ,</w:t>
            </w:r>
          </w:p>
          <w:p w:rsidR="007F446E" w:rsidRPr="00990C1F" w:rsidRDefault="007F446E" w:rsidP="00514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Экспертное наблюд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е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ние на учебной и произво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д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ственной практиках:</w:t>
            </w:r>
          </w:p>
          <w:p w:rsidR="007F446E" w:rsidRPr="00990C1F" w:rsidRDefault="007F446E" w:rsidP="00514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  <w:p w:rsidR="007F446E" w:rsidRPr="00990C1F" w:rsidRDefault="007F446E" w:rsidP="005142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  <w:p w:rsidR="007F446E" w:rsidRPr="00990C1F" w:rsidRDefault="007F446E" w:rsidP="00514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46E" w:rsidRPr="00990C1F" w:rsidTr="007F446E">
        <w:trPr>
          <w:trHeight w:val="2296"/>
        </w:trPr>
        <w:tc>
          <w:tcPr>
            <w:tcW w:w="2552" w:type="dxa"/>
            <w:vMerge w:val="restart"/>
          </w:tcPr>
          <w:p w:rsidR="007F446E" w:rsidRPr="00990C1F" w:rsidRDefault="007F446E" w:rsidP="0051426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iCs/>
                <w:sz w:val="24"/>
                <w:szCs w:val="24"/>
              </w:rPr>
              <w:t>ПК 3.3. Осуществлять поверку и проверку контрольно-измерительных приборов и систем автоматики в соответствии с заданием с соблюдением требований к качеству выполненных работ</w:t>
            </w:r>
          </w:p>
        </w:tc>
        <w:tc>
          <w:tcPr>
            <w:tcW w:w="4961" w:type="dxa"/>
          </w:tcPr>
          <w:p w:rsidR="007F446E" w:rsidRPr="00990C1F" w:rsidRDefault="007F446E" w:rsidP="00514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90C1F">
              <w:rPr>
                <w:rFonts w:ascii="Times New Roman" w:hAnsi="Times New Roman"/>
                <w:sz w:val="24"/>
                <w:szCs w:val="24"/>
                <w:u w:val="single"/>
              </w:rPr>
              <w:t>75% правильных ответов при оценке знаний, включая знания:</w:t>
            </w:r>
          </w:p>
          <w:p w:rsidR="007F446E" w:rsidRPr="00990C1F" w:rsidRDefault="007F446E" w:rsidP="00514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Основные метрологические термины и определения</w:t>
            </w:r>
          </w:p>
          <w:p w:rsidR="007F446E" w:rsidRPr="00990C1F" w:rsidRDefault="007F446E" w:rsidP="00514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Погрешности измерений</w:t>
            </w:r>
          </w:p>
          <w:p w:rsidR="007F446E" w:rsidRPr="00990C1F" w:rsidRDefault="007F446E" w:rsidP="00514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Основные сведения об измерениях методах и средствах их Назначение и виды измерений, метрологического контроля.</w:t>
            </w:r>
          </w:p>
          <w:p w:rsidR="007F446E" w:rsidRPr="00990C1F" w:rsidRDefault="007F446E" w:rsidP="00514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Понятия о поверочных схемах</w:t>
            </w:r>
          </w:p>
          <w:p w:rsidR="007F446E" w:rsidRPr="00990C1F" w:rsidRDefault="007F446E" w:rsidP="00514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Принципы поверки технических средств измерений по образцовым приборам</w:t>
            </w:r>
          </w:p>
          <w:p w:rsidR="007F446E" w:rsidRPr="00990C1F" w:rsidRDefault="007F446E" w:rsidP="00514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Порядок работы с поверочной аппаратурой</w:t>
            </w:r>
          </w:p>
          <w:p w:rsidR="007F446E" w:rsidRPr="00990C1F" w:rsidRDefault="007F446E" w:rsidP="00514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Способы введения технологических и тестовых программ, принципы работы и последовательность работы</w:t>
            </w:r>
          </w:p>
          <w:p w:rsidR="007F446E" w:rsidRPr="00990C1F" w:rsidRDefault="007F446E" w:rsidP="00514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Способы коррекции тестовых программ</w:t>
            </w:r>
          </w:p>
          <w:p w:rsidR="007F446E" w:rsidRPr="00990C1F" w:rsidRDefault="007F446E" w:rsidP="00514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Устройство диагностической аппаратуры на МП-техники</w:t>
            </w:r>
          </w:p>
          <w:p w:rsidR="007F446E" w:rsidRPr="00990C1F" w:rsidRDefault="007F446E" w:rsidP="0051426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Тестовые программы и методику их применения.</w:t>
            </w:r>
          </w:p>
          <w:p w:rsidR="007F446E" w:rsidRPr="00990C1F" w:rsidRDefault="007F446E" w:rsidP="00514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Правила оформления сдаточной документации</w:t>
            </w:r>
          </w:p>
        </w:tc>
        <w:tc>
          <w:tcPr>
            <w:tcW w:w="2517" w:type="dxa"/>
          </w:tcPr>
          <w:p w:rsidR="007F446E" w:rsidRPr="00990C1F" w:rsidRDefault="007F446E" w:rsidP="00514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7F446E" w:rsidRPr="00990C1F" w:rsidRDefault="007F446E" w:rsidP="00514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 xml:space="preserve">Выполнение самостоятельных работ </w:t>
            </w:r>
          </w:p>
          <w:p w:rsidR="007F446E" w:rsidRPr="00990C1F" w:rsidRDefault="007F446E" w:rsidP="00514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46E" w:rsidRPr="00990C1F" w:rsidTr="007F446E">
        <w:trPr>
          <w:trHeight w:val="2296"/>
        </w:trPr>
        <w:tc>
          <w:tcPr>
            <w:tcW w:w="2552" w:type="dxa"/>
            <w:vMerge/>
          </w:tcPr>
          <w:p w:rsidR="007F446E" w:rsidRPr="00990C1F" w:rsidRDefault="007F446E" w:rsidP="0051426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961" w:type="dxa"/>
          </w:tcPr>
          <w:p w:rsidR="007F446E" w:rsidRPr="00990C1F" w:rsidRDefault="007F446E" w:rsidP="0051426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 w:rsidRPr="00990C1F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Правильность демонстрации умений:</w:t>
            </w:r>
          </w:p>
          <w:p w:rsidR="007F446E" w:rsidRPr="00990C1F" w:rsidRDefault="007F446E" w:rsidP="00514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Контролировать линейные размеры деталей и узлов</w:t>
            </w:r>
          </w:p>
          <w:p w:rsidR="007F446E" w:rsidRPr="00990C1F" w:rsidRDefault="007F446E" w:rsidP="00514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Проводить проверку работоспособности блоков различной сложности</w:t>
            </w:r>
          </w:p>
          <w:p w:rsidR="007F446E" w:rsidRPr="00990C1F" w:rsidRDefault="007F446E" w:rsidP="00514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Пользоваться поверочной аппаратурой</w:t>
            </w:r>
          </w:p>
          <w:p w:rsidR="007F446E" w:rsidRPr="00990C1F" w:rsidRDefault="007F446E" w:rsidP="00514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Работать с поверочной аппаратурой</w:t>
            </w:r>
          </w:p>
          <w:p w:rsidR="007F446E" w:rsidRPr="00990C1F" w:rsidRDefault="007F446E" w:rsidP="00514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Проводить</w:t>
            </w:r>
          </w:p>
          <w:p w:rsidR="007F446E" w:rsidRPr="00990C1F" w:rsidRDefault="007F446E" w:rsidP="00514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 xml:space="preserve">проверку </w:t>
            </w:r>
          </w:p>
          <w:p w:rsidR="007F446E" w:rsidRPr="00990C1F" w:rsidRDefault="007F446E" w:rsidP="00514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комплектации и основных характеристик приборов и материалов.</w:t>
            </w:r>
          </w:p>
          <w:p w:rsidR="007F446E" w:rsidRPr="00990C1F" w:rsidRDefault="007F446E" w:rsidP="00514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446E" w:rsidRPr="00990C1F" w:rsidRDefault="007F446E" w:rsidP="005142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Оформлять сдаточную документацию</w:t>
            </w:r>
          </w:p>
        </w:tc>
        <w:tc>
          <w:tcPr>
            <w:tcW w:w="2517" w:type="dxa"/>
          </w:tcPr>
          <w:p w:rsidR="007F446E" w:rsidRPr="00990C1F" w:rsidRDefault="007F446E" w:rsidP="00514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Экспертное наблюд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е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ние выполнения лабораторных работ,</w:t>
            </w:r>
          </w:p>
          <w:p w:rsidR="007F446E" w:rsidRPr="00990C1F" w:rsidRDefault="007F446E" w:rsidP="00514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Экспертное наблюд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е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ние на учебной и произво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д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ственной практиках:</w:t>
            </w:r>
          </w:p>
          <w:p w:rsidR="007F446E" w:rsidRPr="00990C1F" w:rsidRDefault="007F446E" w:rsidP="00514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  <w:p w:rsidR="007F446E" w:rsidRPr="00990C1F" w:rsidRDefault="007F446E" w:rsidP="005142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  <w:r w:rsidRPr="00990C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446E" w:rsidRPr="00990C1F" w:rsidRDefault="007F446E" w:rsidP="00514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46E" w:rsidRPr="00990C1F" w:rsidTr="007F446E">
        <w:trPr>
          <w:trHeight w:val="2296"/>
        </w:trPr>
        <w:tc>
          <w:tcPr>
            <w:tcW w:w="2552" w:type="dxa"/>
            <w:vMerge/>
          </w:tcPr>
          <w:p w:rsidR="007F446E" w:rsidRPr="00990C1F" w:rsidRDefault="007F446E" w:rsidP="0051426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961" w:type="dxa"/>
          </w:tcPr>
          <w:p w:rsidR="007F446E" w:rsidRPr="00990C1F" w:rsidRDefault="007F446E" w:rsidP="00514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u w:val="single"/>
              </w:rPr>
            </w:pPr>
            <w:r w:rsidRPr="00990C1F">
              <w:rPr>
                <w:rFonts w:ascii="Times New Roman" w:hAnsi="Times New Roman"/>
                <w:sz w:val="24"/>
                <w:szCs w:val="20"/>
                <w:u w:val="single"/>
              </w:rPr>
              <w:t xml:space="preserve">Точность и технологичность выполнения действий </w:t>
            </w:r>
            <w:r w:rsidR="00F11FCA" w:rsidRPr="00990C1F">
              <w:rPr>
                <w:rFonts w:ascii="Times New Roman" w:hAnsi="Times New Roman"/>
                <w:sz w:val="24"/>
                <w:szCs w:val="20"/>
                <w:u w:val="single"/>
              </w:rPr>
              <w:t>при:</w:t>
            </w:r>
          </w:p>
          <w:p w:rsidR="007F446E" w:rsidRPr="00990C1F" w:rsidRDefault="00F11FCA" w:rsidP="00514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в</w:t>
            </w:r>
            <w:r w:rsidR="007F446E" w:rsidRPr="00990C1F">
              <w:rPr>
                <w:rFonts w:ascii="Times New Roman" w:hAnsi="Times New Roman"/>
                <w:sz w:val="24"/>
                <w:szCs w:val="24"/>
              </w:rPr>
              <w:t>ыполн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ении проверки</w:t>
            </w:r>
            <w:r w:rsidR="007F446E" w:rsidRPr="00990C1F">
              <w:rPr>
                <w:rFonts w:ascii="Times New Roman" w:hAnsi="Times New Roman"/>
                <w:sz w:val="24"/>
                <w:szCs w:val="24"/>
              </w:rPr>
              <w:t xml:space="preserve"> контрольно-измерительных приборов и систем автоматики</w:t>
            </w:r>
          </w:p>
          <w:p w:rsidR="007F446E" w:rsidRPr="00990C1F" w:rsidRDefault="00F11FCA" w:rsidP="00514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в</w:t>
            </w:r>
            <w:r w:rsidR="007F446E" w:rsidRPr="00990C1F">
              <w:rPr>
                <w:rFonts w:ascii="Times New Roman" w:hAnsi="Times New Roman"/>
                <w:sz w:val="24"/>
                <w:szCs w:val="24"/>
              </w:rPr>
              <w:t>ыполн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ении поверки</w:t>
            </w:r>
            <w:r w:rsidR="007F446E" w:rsidRPr="00990C1F">
              <w:rPr>
                <w:rFonts w:ascii="Times New Roman" w:hAnsi="Times New Roman"/>
                <w:sz w:val="24"/>
                <w:szCs w:val="24"/>
              </w:rPr>
              <w:t xml:space="preserve"> контрольно-измерительных приборов и систем автоматики</w:t>
            </w:r>
          </w:p>
          <w:p w:rsidR="007F446E" w:rsidRPr="00990C1F" w:rsidRDefault="00F11FCA" w:rsidP="00514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о</w:t>
            </w:r>
            <w:r w:rsidR="007F446E" w:rsidRPr="00990C1F">
              <w:rPr>
                <w:rFonts w:ascii="Times New Roman" w:hAnsi="Times New Roman"/>
                <w:sz w:val="24"/>
                <w:szCs w:val="24"/>
              </w:rPr>
              <w:t>предел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ении</w:t>
            </w:r>
            <w:r w:rsidR="007F446E" w:rsidRPr="00990C1F">
              <w:rPr>
                <w:rFonts w:ascii="Times New Roman" w:hAnsi="Times New Roman"/>
                <w:sz w:val="24"/>
                <w:szCs w:val="24"/>
              </w:rPr>
              <w:t xml:space="preserve"> качеств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а</w:t>
            </w:r>
            <w:r w:rsidR="007F446E" w:rsidRPr="00990C1F">
              <w:rPr>
                <w:rFonts w:ascii="Times New Roman" w:hAnsi="Times New Roman"/>
                <w:sz w:val="24"/>
                <w:szCs w:val="24"/>
              </w:rPr>
              <w:t xml:space="preserve"> вы</w:t>
            </w:r>
            <w:r w:rsidR="00F27437">
              <w:rPr>
                <w:rFonts w:ascii="Times New Roman" w:hAnsi="Times New Roman"/>
                <w:sz w:val="24"/>
                <w:szCs w:val="24"/>
              </w:rPr>
              <w:t xml:space="preserve">полненных работ по обслуживанию </w:t>
            </w:r>
            <w:r w:rsidR="007F446E" w:rsidRPr="00990C1F">
              <w:rPr>
                <w:rFonts w:ascii="Times New Roman" w:hAnsi="Times New Roman"/>
                <w:sz w:val="24"/>
                <w:szCs w:val="24"/>
              </w:rPr>
              <w:t>контрольно-измерительных приборов и систем автоматики</w:t>
            </w:r>
          </w:p>
          <w:p w:rsidR="007F446E" w:rsidRPr="00990C1F" w:rsidRDefault="007F446E" w:rsidP="00514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7F446E" w:rsidRPr="00990C1F" w:rsidRDefault="007F446E" w:rsidP="00514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Экспертное наблюд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е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ние выполнения лабораторных работ,</w:t>
            </w:r>
          </w:p>
          <w:p w:rsidR="007F446E" w:rsidRPr="00990C1F" w:rsidRDefault="007F446E" w:rsidP="00514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Экспертное наблюд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е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ние на учебной и произво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д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ственной практиках:</w:t>
            </w:r>
          </w:p>
          <w:p w:rsidR="007F446E" w:rsidRPr="00990C1F" w:rsidRDefault="007F446E" w:rsidP="00514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  <w:p w:rsidR="007F446E" w:rsidRPr="00990C1F" w:rsidRDefault="007F446E" w:rsidP="005142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  <w:r w:rsidRPr="00990C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446E" w:rsidRPr="00990C1F" w:rsidRDefault="007F446E" w:rsidP="00514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6B78" w:rsidRPr="00990C1F" w:rsidRDefault="00C86B78" w:rsidP="007F446E">
      <w:pPr>
        <w:rPr>
          <w:rFonts w:ascii="Times New Roman" w:hAnsi="Times New Roman"/>
          <w:b/>
        </w:rPr>
      </w:pPr>
    </w:p>
    <w:p w:rsidR="006C47FF" w:rsidRPr="00990C1F" w:rsidRDefault="006C47FF" w:rsidP="00E21EF0">
      <w:pPr>
        <w:jc w:val="right"/>
        <w:rPr>
          <w:rFonts w:ascii="Times New Roman" w:hAnsi="Times New Roman"/>
          <w:b/>
          <w:sz w:val="8"/>
          <w:szCs w:val="24"/>
        </w:rPr>
        <w:sectPr w:rsidR="006C47FF" w:rsidRPr="00990C1F" w:rsidSect="005D39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47FF" w:rsidRPr="00990C1F" w:rsidRDefault="006C47FF" w:rsidP="006C47FF">
      <w:pPr>
        <w:jc w:val="right"/>
        <w:rPr>
          <w:rFonts w:ascii="Times New Roman" w:hAnsi="Times New Roman"/>
          <w:b/>
          <w:i/>
        </w:rPr>
      </w:pPr>
      <w:r w:rsidRPr="00990C1F">
        <w:rPr>
          <w:rFonts w:ascii="Times New Roman" w:hAnsi="Times New Roman"/>
          <w:b/>
          <w:i/>
        </w:rPr>
        <w:t xml:space="preserve">Приложение </w:t>
      </w:r>
      <w:r w:rsidRPr="00990C1F">
        <w:rPr>
          <w:rFonts w:ascii="Times New Roman" w:hAnsi="Times New Roman"/>
          <w:b/>
          <w:i/>
          <w:lang w:val="en-US"/>
        </w:rPr>
        <w:t>II</w:t>
      </w:r>
      <w:r w:rsidRPr="00990C1F">
        <w:rPr>
          <w:rFonts w:ascii="Times New Roman" w:hAnsi="Times New Roman"/>
          <w:b/>
          <w:i/>
        </w:rPr>
        <w:t>.1</w:t>
      </w:r>
    </w:p>
    <w:p w:rsidR="00B71BE1" w:rsidRPr="00B71BE1" w:rsidRDefault="006C47FF" w:rsidP="00B71BE1">
      <w:pPr>
        <w:jc w:val="right"/>
        <w:rPr>
          <w:rFonts w:ascii="Times New Roman" w:hAnsi="Times New Roman"/>
          <w:b/>
          <w:i/>
        </w:rPr>
      </w:pPr>
      <w:r w:rsidRPr="00990C1F">
        <w:rPr>
          <w:rFonts w:ascii="Times New Roman" w:hAnsi="Times New Roman"/>
          <w:b/>
          <w:i/>
        </w:rPr>
        <w:t>к программе СПО</w:t>
      </w:r>
      <w:r w:rsidR="00E6065F" w:rsidRPr="00990C1F">
        <w:rPr>
          <w:rFonts w:ascii="Times New Roman" w:hAnsi="Times New Roman"/>
          <w:b/>
          <w:i/>
        </w:rPr>
        <w:t xml:space="preserve"> </w:t>
      </w:r>
      <w:r w:rsidRPr="00990C1F">
        <w:rPr>
          <w:rFonts w:ascii="Times New Roman" w:hAnsi="Times New Roman"/>
          <w:b/>
          <w:i/>
        </w:rPr>
        <w:t>15.01.31</w:t>
      </w:r>
      <w:r w:rsidR="00B71BE1" w:rsidRPr="00B71BE1">
        <w:rPr>
          <w:rFonts w:ascii="Times New Roman" w:hAnsi="Times New Roman"/>
          <w:b/>
          <w:i/>
        </w:rPr>
        <w:t xml:space="preserve"> Мастер контрольно-измерительных </w:t>
      </w:r>
    </w:p>
    <w:p w:rsidR="006C47FF" w:rsidRPr="00990C1F" w:rsidRDefault="00B71BE1" w:rsidP="00B71BE1">
      <w:pPr>
        <w:jc w:val="right"/>
        <w:rPr>
          <w:rFonts w:ascii="Times New Roman" w:hAnsi="Times New Roman"/>
          <w:b/>
          <w:i/>
        </w:rPr>
      </w:pPr>
      <w:r w:rsidRPr="00B71BE1">
        <w:rPr>
          <w:rFonts w:ascii="Times New Roman" w:hAnsi="Times New Roman"/>
          <w:b/>
          <w:i/>
        </w:rPr>
        <w:t>приборов и автоматики</w:t>
      </w:r>
    </w:p>
    <w:p w:rsidR="006C47FF" w:rsidRPr="00990C1F" w:rsidRDefault="006C47FF" w:rsidP="006C47FF">
      <w:pPr>
        <w:rPr>
          <w:rFonts w:ascii="Times New Roman" w:hAnsi="Times New Roman"/>
          <w:b/>
          <w:i/>
        </w:rPr>
      </w:pPr>
    </w:p>
    <w:p w:rsidR="006C47FF" w:rsidRPr="00990C1F" w:rsidRDefault="006C47FF" w:rsidP="006C47FF">
      <w:pPr>
        <w:rPr>
          <w:rFonts w:ascii="Times New Roman" w:hAnsi="Times New Roman"/>
          <w:b/>
          <w:i/>
        </w:rPr>
      </w:pPr>
    </w:p>
    <w:p w:rsidR="006C47FF" w:rsidRPr="00990C1F" w:rsidRDefault="006C47FF" w:rsidP="006C47FF">
      <w:pPr>
        <w:rPr>
          <w:rFonts w:ascii="Times New Roman" w:hAnsi="Times New Roman"/>
          <w:b/>
          <w:i/>
        </w:rPr>
      </w:pPr>
    </w:p>
    <w:p w:rsidR="006C47FF" w:rsidRPr="00990C1F" w:rsidRDefault="006C47FF" w:rsidP="006C47FF">
      <w:pPr>
        <w:rPr>
          <w:rFonts w:ascii="Times New Roman" w:hAnsi="Times New Roman"/>
          <w:b/>
          <w:i/>
        </w:rPr>
      </w:pPr>
    </w:p>
    <w:p w:rsidR="006C47FF" w:rsidRPr="00990C1F" w:rsidRDefault="006C47FF" w:rsidP="006C47FF">
      <w:pPr>
        <w:rPr>
          <w:rFonts w:ascii="Times New Roman" w:hAnsi="Times New Roman"/>
          <w:b/>
          <w:i/>
        </w:rPr>
      </w:pPr>
    </w:p>
    <w:p w:rsidR="006C47FF" w:rsidRPr="00990C1F" w:rsidRDefault="006C47FF" w:rsidP="006C47FF">
      <w:pPr>
        <w:rPr>
          <w:rFonts w:ascii="Times New Roman" w:hAnsi="Times New Roman"/>
          <w:b/>
          <w:i/>
        </w:rPr>
      </w:pPr>
    </w:p>
    <w:p w:rsidR="006C47FF" w:rsidRPr="00990C1F" w:rsidRDefault="006C47FF" w:rsidP="006C47FF">
      <w:pPr>
        <w:jc w:val="center"/>
        <w:rPr>
          <w:rFonts w:ascii="Times New Roman" w:hAnsi="Times New Roman"/>
          <w:b/>
          <w:i/>
        </w:rPr>
      </w:pPr>
      <w:r w:rsidRPr="00990C1F">
        <w:rPr>
          <w:rFonts w:ascii="Times New Roman" w:hAnsi="Times New Roman"/>
          <w:b/>
          <w:i/>
        </w:rPr>
        <w:t>РАБОЧАЯ ПРОГРАММА УЧЕБНОЙ ДИСЦИПЛИНЫ</w:t>
      </w:r>
    </w:p>
    <w:p w:rsidR="006C47FF" w:rsidRPr="00990C1F" w:rsidRDefault="006C47FF" w:rsidP="006C47FF">
      <w:pPr>
        <w:jc w:val="center"/>
        <w:rPr>
          <w:rFonts w:ascii="Times New Roman" w:hAnsi="Times New Roman"/>
          <w:b/>
          <w:i/>
          <w:u w:val="single"/>
        </w:rPr>
      </w:pPr>
    </w:p>
    <w:p w:rsidR="006C47FF" w:rsidRPr="00990C1F" w:rsidRDefault="006C47FF" w:rsidP="000A48BF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90C1F">
        <w:rPr>
          <w:rFonts w:ascii="Times New Roman" w:hAnsi="Times New Roman"/>
          <w:b/>
          <w:sz w:val="24"/>
          <w:szCs w:val="24"/>
        </w:rPr>
        <w:t>ОП.01 Основы электротехники и электроники</w:t>
      </w:r>
    </w:p>
    <w:p w:rsidR="006C47FF" w:rsidRPr="00990C1F" w:rsidRDefault="006C47FF" w:rsidP="006C47FF">
      <w:pPr>
        <w:jc w:val="center"/>
        <w:rPr>
          <w:rFonts w:ascii="Times New Roman" w:hAnsi="Times New Roman"/>
          <w:b/>
          <w:i/>
        </w:rPr>
      </w:pPr>
    </w:p>
    <w:p w:rsidR="006C47FF" w:rsidRPr="00990C1F" w:rsidRDefault="006C47FF" w:rsidP="006C47FF">
      <w:pPr>
        <w:rPr>
          <w:rFonts w:ascii="Times New Roman" w:hAnsi="Times New Roman"/>
          <w:b/>
          <w:i/>
        </w:rPr>
      </w:pPr>
    </w:p>
    <w:p w:rsidR="006C47FF" w:rsidRPr="00990C1F" w:rsidRDefault="006C47FF" w:rsidP="006C47FF">
      <w:pPr>
        <w:rPr>
          <w:rFonts w:ascii="Times New Roman" w:hAnsi="Times New Roman"/>
          <w:b/>
          <w:i/>
        </w:rPr>
      </w:pPr>
    </w:p>
    <w:p w:rsidR="006C47FF" w:rsidRPr="00990C1F" w:rsidRDefault="006C47FF" w:rsidP="006C47FF">
      <w:pPr>
        <w:rPr>
          <w:rFonts w:ascii="Times New Roman" w:hAnsi="Times New Roman"/>
          <w:b/>
          <w:i/>
        </w:rPr>
      </w:pPr>
    </w:p>
    <w:p w:rsidR="006C47FF" w:rsidRPr="00990C1F" w:rsidRDefault="006C47FF" w:rsidP="006C47FF">
      <w:pPr>
        <w:rPr>
          <w:rFonts w:ascii="Times New Roman" w:hAnsi="Times New Roman"/>
          <w:b/>
          <w:i/>
        </w:rPr>
      </w:pPr>
    </w:p>
    <w:p w:rsidR="006C47FF" w:rsidRPr="00990C1F" w:rsidRDefault="006C47FF" w:rsidP="006C47FF">
      <w:pPr>
        <w:rPr>
          <w:rFonts w:ascii="Times New Roman" w:hAnsi="Times New Roman"/>
          <w:b/>
          <w:i/>
        </w:rPr>
      </w:pPr>
    </w:p>
    <w:p w:rsidR="006C47FF" w:rsidRPr="00990C1F" w:rsidRDefault="006C47FF" w:rsidP="006C47FF">
      <w:pPr>
        <w:rPr>
          <w:rFonts w:ascii="Times New Roman" w:hAnsi="Times New Roman"/>
          <w:b/>
          <w:i/>
        </w:rPr>
      </w:pPr>
    </w:p>
    <w:p w:rsidR="006C47FF" w:rsidRPr="00990C1F" w:rsidRDefault="006C47FF" w:rsidP="006C47FF">
      <w:pPr>
        <w:rPr>
          <w:rFonts w:ascii="Times New Roman" w:hAnsi="Times New Roman"/>
          <w:b/>
          <w:i/>
        </w:rPr>
      </w:pPr>
    </w:p>
    <w:p w:rsidR="006C47FF" w:rsidRPr="00990C1F" w:rsidRDefault="006C47FF" w:rsidP="006C47FF">
      <w:pPr>
        <w:rPr>
          <w:rFonts w:ascii="Times New Roman" w:hAnsi="Times New Roman"/>
          <w:b/>
          <w:i/>
        </w:rPr>
      </w:pPr>
    </w:p>
    <w:p w:rsidR="006C47FF" w:rsidRPr="00990C1F" w:rsidRDefault="006C47FF" w:rsidP="006C47FF">
      <w:pPr>
        <w:rPr>
          <w:rFonts w:ascii="Times New Roman" w:hAnsi="Times New Roman"/>
          <w:b/>
          <w:i/>
        </w:rPr>
      </w:pPr>
    </w:p>
    <w:p w:rsidR="006C47FF" w:rsidRPr="00990C1F" w:rsidRDefault="006C47FF" w:rsidP="006C47FF">
      <w:pPr>
        <w:rPr>
          <w:rFonts w:ascii="Times New Roman" w:hAnsi="Times New Roman"/>
          <w:b/>
          <w:i/>
        </w:rPr>
      </w:pPr>
    </w:p>
    <w:p w:rsidR="006C47FF" w:rsidRPr="00990C1F" w:rsidRDefault="006C47FF" w:rsidP="006C47FF">
      <w:pPr>
        <w:rPr>
          <w:rFonts w:ascii="Times New Roman" w:hAnsi="Times New Roman"/>
          <w:b/>
          <w:i/>
        </w:rPr>
      </w:pPr>
    </w:p>
    <w:p w:rsidR="006C47FF" w:rsidRPr="00990C1F" w:rsidRDefault="006C47FF" w:rsidP="006C47FF">
      <w:pPr>
        <w:rPr>
          <w:rFonts w:ascii="Times New Roman" w:hAnsi="Times New Roman"/>
          <w:b/>
          <w:i/>
        </w:rPr>
      </w:pPr>
    </w:p>
    <w:p w:rsidR="006C47FF" w:rsidRPr="00990C1F" w:rsidRDefault="006C47FF" w:rsidP="006C47FF">
      <w:pPr>
        <w:rPr>
          <w:rFonts w:ascii="Times New Roman" w:hAnsi="Times New Roman"/>
          <w:b/>
          <w:i/>
        </w:rPr>
      </w:pPr>
    </w:p>
    <w:p w:rsidR="006C47FF" w:rsidRPr="00990C1F" w:rsidRDefault="006C47FF" w:rsidP="006C47FF">
      <w:pPr>
        <w:rPr>
          <w:rFonts w:ascii="Times New Roman" w:hAnsi="Times New Roman"/>
          <w:b/>
          <w:i/>
        </w:rPr>
      </w:pPr>
    </w:p>
    <w:p w:rsidR="006C47FF" w:rsidRPr="00990C1F" w:rsidRDefault="006C47FF" w:rsidP="006C47FF">
      <w:pPr>
        <w:rPr>
          <w:rFonts w:ascii="Times New Roman" w:hAnsi="Times New Roman"/>
          <w:b/>
          <w:i/>
        </w:rPr>
      </w:pPr>
    </w:p>
    <w:p w:rsidR="006C47FF" w:rsidRPr="00990C1F" w:rsidRDefault="006C47FF" w:rsidP="006C47FF">
      <w:pPr>
        <w:jc w:val="center"/>
        <w:rPr>
          <w:rFonts w:ascii="Times New Roman" w:hAnsi="Times New Roman"/>
          <w:b/>
          <w:i/>
          <w:vertAlign w:val="superscript"/>
        </w:rPr>
      </w:pPr>
      <w:r w:rsidRPr="00990C1F">
        <w:rPr>
          <w:rFonts w:ascii="Times New Roman" w:hAnsi="Times New Roman"/>
          <w:b/>
          <w:bCs/>
          <w:i/>
        </w:rPr>
        <w:t>20</w:t>
      </w:r>
      <w:r w:rsidR="00B71BE1">
        <w:rPr>
          <w:rFonts w:ascii="Times New Roman" w:hAnsi="Times New Roman"/>
          <w:b/>
          <w:bCs/>
          <w:i/>
        </w:rPr>
        <w:t>20</w:t>
      </w:r>
      <w:r w:rsidRPr="00990C1F">
        <w:rPr>
          <w:rFonts w:ascii="Times New Roman" w:hAnsi="Times New Roman"/>
          <w:b/>
          <w:bCs/>
          <w:i/>
        </w:rPr>
        <w:t>г.</w:t>
      </w:r>
      <w:r w:rsidRPr="00990C1F">
        <w:rPr>
          <w:rFonts w:ascii="Times New Roman" w:hAnsi="Times New Roman"/>
          <w:b/>
          <w:bCs/>
          <w:i/>
        </w:rPr>
        <w:br w:type="page"/>
      </w:r>
    </w:p>
    <w:p w:rsidR="006C47FF" w:rsidRPr="00990C1F" w:rsidRDefault="006C47FF" w:rsidP="006C47FF">
      <w:pPr>
        <w:jc w:val="center"/>
        <w:rPr>
          <w:rFonts w:ascii="Times New Roman" w:hAnsi="Times New Roman"/>
          <w:b/>
          <w:i/>
        </w:rPr>
      </w:pPr>
      <w:r w:rsidRPr="00990C1F">
        <w:rPr>
          <w:rFonts w:ascii="Times New Roman" w:hAnsi="Times New Roman"/>
          <w:b/>
          <w:i/>
        </w:rPr>
        <w:t>СОДЕРЖАНИЕ</w:t>
      </w:r>
    </w:p>
    <w:p w:rsidR="006C47FF" w:rsidRPr="00990C1F" w:rsidRDefault="006C47FF" w:rsidP="006C47FF">
      <w:pPr>
        <w:rPr>
          <w:rFonts w:ascii="Times New Roman" w:hAnsi="Times New Roman"/>
          <w:b/>
          <w:i/>
        </w:rPr>
      </w:pPr>
    </w:p>
    <w:tbl>
      <w:tblPr>
        <w:tblW w:w="0" w:type="auto"/>
        <w:tblLook w:val="01E0"/>
      </w:tblPr>
      <w:tblGrid>
        <w:gridCol w:w="7501"/>
        <w:gridCol w:w="1854"/>
      </w:tblGrid>
      <w:tr w:rsidR="006C47FF" w:rsidRPr="00990C1F" w:rsidTr="007B529D">
        <w:trPr>
          <w:trHeight w:val="916"/>
        </w:trPr>
        <w:tc>
          <w:tcPr>
            <w:tcW w:w="7501" w:type="dxa"/>
            <w:hideMark/>
          </w:tcPr>
          <w:p w:rsidR="006C47FF" w:rsidRPr="00990C1F" w:rsidRDefault="006C47FF" w:rsidP="00205E4B">
            <w:pPr>
              <w:numPr>
                <w:ilvl w:val="0"/>
                <w:numId w:val="31"/>
              </w:numPr>
              <w:tabs>
                <w:tab w:val="num" w:pos="284"/>
              </w:tabs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  <w:hideMark/>
          </w:tcPr>
          <w:p w:rsidR="006C47FF" w:rsidRPr="00990C1F" w:rsidRDefault="006C47FF" w:rsidP="007B529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3</w:t>
            </w:r>
          </w:p>
        </w:tc>
      </w:tr>
      <w:tr w:rsidR="006C47FF" w:rsidRPr="00990C1F" w:rsidTr="007B529D">
        <w:trPr>
          <w:trHeight w:val="703"/>
        </w:trPr>
        <w:tc>
          <w:tcPr>
            <w:tcW w:w="7501" w:type="dxa"/>
            <w:hideMark/>
          </w:tcPr>
          <w:p w:rsidR="006C47FF" w:rsidRPr="00990C1F" w:rsidRDefault="006C47FF" w:rsidP="00205E4B">
            <w:pPr>
              <w:numPr>
                <w:ilvl w:val="0"/>
                <w:numId w:val="31"/>
              </w:numPr>
              <w:tabs>
                <w:tab w:val="num" w:pos="284"/>
              </w:tabs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СТРУКТУРА</w:t>
            </w:r>
            <w:r w:rsidR="00E6065F" w:rsidRPr="00990C1F">
              <w:rPr>
                <w:rFonts w:ascii="Times New Roman" w:hAnsi="Times New Roman"/>
                <w:b/>
              </w:rPr>
              <w:t xml:space="preserve"> </w:t>
            </w:r>
            <w:r w:rsidRPr="00990C1F">
              <w:rPr>
                <w:rFonts w:ascii="Times New Roman" w:hAnsi="Times New Roman"/>
                <w:b/>
              </w:rPr>
              <w:t>И СОДЕРЖАНИЕ УЧЕБНОЙ ДИСЦИПЛИНЫ</w:t>
            </w:r>
          </w:p>
        </w:tc>
        <w:tc>
          <w:tcPr>
            <w:tcW w:w="1854" w:type="dxa"/>
            <w:hideMark/>
          </w:tcPr>
          <w:p w:rsidR="006C47FF" w:rsidRPr="00990C1F" w:rsidRDefault="003707FF" w:rsidP="007B529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5</w:t>
            </w:r>
          </w:p>
        </w:tc>
      </w:tr>
      <w:tr w:rsidR="00F11FCA" w:rsidRPr="00990C1F" w:rsidTr="007B529D">
        <w:trPr>
          <w:trHeight w:val="699"/>
        </w:trPr>
        <w:tc>
          <w:tcPr>
            <w:tcW w:w="7501" w:type="dxa"/>
          </w:tcPr>
          <w:p w:rsidR="00F11FCA" w:rsidRPr="00990C1F" w:rsidRDefault="00F11FCA" w:rsidP="00205E4B">
            <w:pPr>
              <w:numPr>
                <w:ilvl w:val="0"/>
                <w:numId w:val="31"/>
              </w:numPr>
              <w:tabs>
                <w:tab w:val="num" w:pos="284"/>
              </w:tabs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F11FCA" w:rsidRPr="00990C1F" w:rsidRDefault="003707FF" w:rsidP="007B529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11</w:t>
            </w:r>
          </w:p>
        </w:tc>
      </w:tr>
      <w:tr w:rsidR="006C47FF" w:rsidRPr="00990C1F" w:rsidTr="007B529D">
        <w:tc>
          <w:tcPr>
            <w:tcW w:w="7501" w:type="dxa"/>
          </w:tcPr>
          <w:p w:rsidR="006C47FF" w:rsidRPr="00990C1F" w:rsidRDefault="006C47FF" w:rsidP="00205E4B">
            <w:pPr>
              <w:numPr>
                <w:ilvl w:val="0"/>
                <w:numId w:val="31"/>
              </w:numPr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КОНТРОЛЬ И ОЦЕНКА РЕЗУЛЬТАТОВ ОСВОЕНИЯ УЧЕБНОЙ ДИСЦИПЛИНЫ</w:t>
            </w:r>
          </w:p>
          <w:p w:rsidR="006C47FF" w:rsidRPr="00990C1F" w:rsidRDefault="006C47F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54" w:type="dxa"/>
            <w:hideMark/>
          </w:tcPr>
          <w:p w:rsidR="006C47FF" w:rsidRPr="00990C1F" w:rsidRDefault="003707FF" w:rsidP="007B529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12</w:t>
            </w:r>
          </w:p>
        </w:tc>
      </w:tr>
    </w:tbl>
    <w:p w:rsidR="006C47FF" w:rsidRPr="00990C1F" w:rsidRDefault="006C47FF" w:rsidP="0051426F">
      <w:pPr>
        <w:rPr>
          <w:rFonts w:ascii="Times New Roman" w:hAnsi="Times New Roman"/>
          <w:b/>
          <w:sz w:val="24"/>
          <w:szCs w:val="24"/>
        </w:rPr>
      </w:pPr>
      <w:r w:rsidRPr="00990C1F">
        <w:rPr>
          <w:rFonts w:ascii="Times New Roman" w:hAnsi="Times New Roman"/>
          <w:b/>
          <w:i/>
          <w:u w:val="single"/>
        </w:rPr>
        <w:br w:type="page"/>
      </w:r>
      <w:r w:rsidRPr="00990C1F">
        <w:rPr>
          <w:rFonts w:ascii="Times New Roman" w:hAnsi="Times New Roman"/>
          <w:b/>
        </w:rPr>
        <w:t>1. ОБЩАЯ ХАРАКТЕРИСТИКА РАБОЧЕЙ ПРОГРАММЫ УЧЕБНОЙ ДИСЦИПЛИНЫ</w:t>
      </w:r>
      <w:r w:rsidRPr="00990C1F">
        <w:rPr>
          <w:rFonts w:ascii="Times New Roman" w:hAnsi="Times New Roman"/>
          <w:b/>
          <w:sz w:val="24"/>
          <w:szCs w:val="24"/>
        </w:rPr>
        <w:t xml:space="preserve"> ОП.01 Основы электротехники и электроники</w:t>
      </w:r>
    </w:p>
    <w:p w:rsidR="006C47FF" w:rsidRPr="00990C1F" w:rsidRDefault="006C47FF" w:rsidP="0051426F">
      <w:pPr>
        <w:tabs>
          <w:tab w:val="left" w:pos="0"/>
          <w:tab w:val="left" w:pos="709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</w:rPr>
      </w:pPr>
      <w:r w:rsidRPr="00990C1F">
        <w:rPr>
          <w:rFonts w:ascii="Times New Roman" w:hAnsi="Times New Roman"/>
          <w:b/>
        </w:rPr>
        <w:t>1.</w:t>
      </w:r>
      <w:r w:rsidR="00F11FCA" w:rsidRPr="00990C1F">
        <w:rPr>
          <w:rFonts w:ascii="Times New Roman" w:hAnsi="Times New Roman"/>
          <w:b/>
        </w:rPr>
        <w:t>1</w:t>
      </w:r>
      <w:r w:rsidRPr="00990C1F">
        <w:rPr>
          <w:rFonts w:ascii="Times New Roman" w:hAnsi="Times New Roman"/>
          <w:b/>
        </w:rPr>
        <w:t xml:space="preserve">. Место дисциплины в структуре основной профессиональной образовательной программы: </w:t>
      </w:r>
    </w:p>
    <w:p w:rsidR="006C47FF" w:rsidRPr="00990C1F" w:rsidRDefault="006C47FF" w:rsidP="0051426F">
      <w:pPr>
        <w:tabs>
          <w:tab w:val="left" w:pos="0"/>
          <w:tab w:val="left" w:pos="709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90C1F">
        <w:rPr>
          <w:rFonts w:ascii="Times New Roman" w:hAnsi="Times New Roman"/>
          <w:sz w:val="24"/>
          <w:szCs w:val="24"/>
        </w:rPr>
        <w:t>Учебная дисциплина ОП.01 Основы электротехники и электроники является обязательной частью общепрофессионального цикла основной образовательной программы в соответствии с ФГОС по профессии СПО 15.01.31</w:t>
      </w:r>
      <w:r w:rsidR="00E6065F" w:rsidRPr="00990C1F">
        <w:rPr>
          <w:rFonts w:ascii="Times New Roman" w:hAnsi="Times New Roman"/>
          <w:sz w:val="24"/>
          <w:szCs w:val="24"/>
        </w:rPr>
        <w:t xml:space="preserve"> </w:t>
      </w:r>
      <w:r w:rsidRPr="00990C1F">
        <w:rPr>
          <w:rFonts w:ascii="Times New Roman" w:hAnsi="Times New Roman"/>
          <w:sz w:val="24"/>
          <w:szCs w:val="24"/>
        </w:rPr>
        <w:t>Мастер контрольно-измерительных приборов и автоматики.</w:t>
      </w:r>
    </w:p>
    <w:p w:rsidR="006C47FF" w:rsidRPr="00990C1F" w:rsidRDefault="006C47FF" w:rsidP="00514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i/>
          <w:iCs/>
        </w:rPr>
      </w:pPr>
      <w:r w:rsidRPr="00990C1F">
        <w:rPr>
          <w:rFonts w:ascii="Times New Roman" w:hAnsi="Times New Roman"/>
          <w:sz w:val="24"/>
          <w:szCs w:val="24"/>
        </w:rPr>
        <w:t>Учебная дисциплина входит в общепрофессиональный цикл и вместе с учебными дисциплинами цикла обеспечивает формирование общих и профессиональных компетенций для дальнейшего освоения профессиональных модулей.</w:t>
      </w:r>
      <w:r w:rsidR="00E6065F" w:rsidRPr="00990C1F">
        <w:rPr>
          <w:rFonts w:ascii="Times New Roman" w:hAnsi="Times New Roman"/>
          <w:sz w:val="24"/>
          <w:szCs w:val="24"/>
        </w:rPr>
        <w:t xml:space="preserve"> </w:t>
      </w:r>
    </w:p>
    <w:p w:rsidR="006C47FF" w:rsidRPr="00990C1F" w:rsidRDefault="006C47FF" w:rsidP="0051426F">
      <w:pPr>
        <w:rPr>
          <w:rFonts w:ascii="Times New Roman" w:hAnsi="Times New Roman"/>
        </w:rPr>
      </w:pPr>
    </w:p>
    <w:p w:rsidR="006C47FF" w:rsidRPr="00990C1F" w:rsidRDefault="006C47FF" w:rsidP="0051426F">
      <w:pPr>
        <w:ind w:firstLine="709"/>
        <w:rPr>
          <w:rFonts w:ascii="Times New Roman" w:hAnsi="Times New Roman"/>
          <w:b/>
        </w:rPr>
      </w:pPr>
      <w:r w:rsidRPr="00990C1F">
        <w:rPr>
          <w:rFonts w:ascii="Times New Roman" w:hAnsi="Times New Roman"/>
          <w:b/>
        </w:rPr>
        <w:t>1.</w:t>
      </w:r>
      <w:r w:rsidR="00F11FCA" w:rsidRPr="00990C1F">
        <w:rPr>
          <w:rFonts w:ascii="Times New Roman" w:hAnsi="Times New Roman"/>
          <w:b/>
        </w:rPr>
        <w:t>2</w:t>
      </w:r>
      <w:r w:rsidRPr="00990C1F">
        <w:rPr>
          <w:rFonts w:ascii="Times New Roman" w:hAnsi="Times New Roman"/>
          <w:b/>
        </w:rPr>
        <w:t>. Цель и планируемые результаты освоения дисциплины:</w:t>
      </w: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3827"/>
        <w:gridCol w:w="4327"/>
      </w:tblGrid>
      <w:tr w:rsidR="006C47FF" w:rsidRPr="00990C1F" w:rsidTr="006402BA">
        <w:trPr>
          <w:trHeight w:val="649"/>
        </w:trPr>
        <w:tc>
          <w:tcPr>
            <w:tcW w:w="1101" w:type="dxa"/>
            <w:hideMark/>
          </w:tcPr>
          <w:p w:rsidR="006C47FF" w:rsidRPr="00990C1F" w:rsidRDefault="006C47FF" w:rsidP="0051426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Код</w:t>
            </w:r>
          </w:p>
          <w:p w:rsidR="006C47FF" w:rsidRPr="00990C1F" w:rsidRDefault="006C47FF" w:rsidP="0051426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ОК,</w:t>
            </w:r>
          </w:p>
          <w:p w:rsidR="006C47FF" w:rsidRPr="00990C1F" w:rsidRDefault="006C47FF" w:rsidP="0051426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ПК</w:t>
            </w:r>
          </w:p>
        </w:tc>
        <w:tc>
          <w:tcPr>
            <w:tcW w:w="3827" w:type="dxa"/>
            <w:hideMark/>
          </w:tcPr>
          <w:p w:rsidR="006C47FF" w:rsidRPr="00990C1F" w:rsidRDefault="006C47FF" w:rsidP="0051426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Умения</w:t>
            </w:r>
          </w:p>
        </w:tc>
        <w:tc>
          <w:tcPr>
            <w:tcW w:w="4327" w:type="dxa"/>
            <w:hideMark/>
          </w:tcPr>
          <w:p w:rsidR="006C47FF" w:rsidRPr="00990C1F" w:rsidRDefault="006C47FF" w:rsidP="0051426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Знания</w:t>
            </w:r>
          </w:p>
        </w:tc>
      </w:tr>
      <w:tr w:rsidR="00DF0D35" w:rsidRPr="00990C1F" w:rsidTr="006402BA">
        <w:trPr>
          <w:trHeight w:val="212"/>
        </w:trPr>
        <w:tc>
          <w:tcPr>
            <w:tcW w:w="1101" w:type="dxa"/>
          </w:tcPr>
          <w:p w:rsidR="00DF0D35" w:rsidRPr="00990C1F" w:rsidRDefault="00DF0D35" w:rsidP="0051426F">
            <w:pPr>
              <w:spacing w:after="0"/>
              <w:rPr>
                <w:rFonts w:ascii="Times New Roman" w:hAnsi="Times New Roman"/>
                <w:iCs/>
              </w:rPr>
            </w:pPr>
            <w:r w:rsidRPr="00990C1F">
              <w:rPr>
                <w:rFonts w:ascii="Times New Roman" w:hAnsi="Times New Roman"/>
                <w:iCs/>
              </w:rPr>
              <w:t>ОК 01.</w:t>
            </w:r>
          </w:p>
          <w:p w:rsidR="00DF0D35" w:rsidRPr="00990C1F" w:rsidRDefault="00DF0D35" w:rsidP="0051426F">
            <w:pPr>
              <w:spacing w:after="0"/>
              <w:rPr>
                <w:rFonts w:ascii="Times New Roman" w:hAnsi="Times New Roman"/>
                <w:iCs/>
              </w:rPr>
            </w:pPr>
            <w:r w:rsidRPr="00990C1F">
              <w:rPr>
                <w:rFonts w:ascii="Times New Roman" w:hAnsi="Times New Roman"/>
                <w:iCs/>
              </w:rPr>
              <w:t>ОК 02.</w:t>
            </w:r>
          </w:p>
          <w:p w:rsidR="00DF0D35" w:rsidRPr="00990C1F" w:rsidRDefault="00DF0D35" w:rsidP="0051426F">
            <w:pPr>
              <w:spacing w:after="0"/>
              <w:rPr>
                <w:rFonts w:ascii="Times New Roman" w:hAnsi="Times New Roman"/>
                <w:iCs/>
              </w:rPr>
            </w:pPr>
            <w:r w:rsidRPr="00990C1F">
              <w:rPr>
                <w:rFonts w:ascii="Times New Roman" w:hAnsi="Times New Roman"/>
                <w:iCs/>
              </w:rPr>
              <w:t>ОК 03.</w:t>
            </w:r>
          </w:p>
          <w:p w:rsidR="00DF0D35" w:rsidRPr="00990C1F" w:rsidRDefault="00DF0D35" w:rsidP="0051426F">
            <w:pPr>
              <w:spacing w:after="0"/>
              <w:rPr>
                <w:rFonts w:ascii="Times New Roman" w:hAnsi="Times New Roman"/>
                <w:iCs/>
              </w:rPr>
            </w:pPr>
            <w:r w:rsidRPr="00990C1F">
              <w:rPr>
                <w:rFonts w:ascii="Times New Roman" w:hAnsi="Times New Roman"/>
                <w:iCs/>
              </w:rPr>
              <w:t>ОК 04.</w:t>
            </w:r>
          </w:p>
          <w:p w:rsidR="00DF0D35" w:rsidRPr="00990C1F" w:rsidRDefault="00DF0D35" w:rsidP="0051426F">
            <w:pPr>
              <w:spacing w:after="0"/>
              <w:rPr>
                <w:rFonts w:ascii="Times New Roman" w:hAnsi="Times New Roman"/>
                <w:iCs/>
              </w:rPr>
            </w:pPr>
            <w:r w:rsidRPr="00990C1F">
              <w:rPr>
                <w:rFonts w:ascii="Times New Roman" w:hAnsi="Times New Roman"/>
                <w:iCs/>
              </w:rPr>
              <w:t>ОК 05.</w:t>
            </w:r>
          </w:p>
          <w:p w:rsidR="00DF0D35" w:rsidRPr="00990C1F" w:rsidRDefault="00DF0D35" w:rsidP="0051426F">
            <w:pPr>
              <w:spacing w:after="0"/>
              <w:rPr>
                <w:rFonts w:ascii="Times New Roman" w:hAnsi="Times New Roman"/>
                <w:iCs/>
              </w:rPr>
            </w:pPr>
            <w:r w:rsidRPr="00990C1F">
              <w:rPr>
                <w:rFonts w:ascii="Times New Roman" w:hAnsi="Times New Roman"/>
                <w:iCs/>
              </w:rPr>
              <w:t>ОК 06.</w:t>
            </w:r>
          </w:p>
          <w:p w:rsidR="00DF0D35" w:rsidRPr="00990C1F" w:rsidRDefault="00DF0D35" w:rsidP="0051426F">
            <w:pPr>
              <w:spacing w:after="0"/>
              <w:rPr>
                <w:rFonts w:ascii="Times New Roman" w:hAnsi="Times New Roman"/>
                <w:iCs/>
              </w:rPr>
            </w:pPr>
            <w:r w:rsidRPr="00990C1F">
              <w:rPr>
                <w:rFonts w:ascii="Times New Roman" w:hAnsi="Times New Roman"/>
                <w:iCs/>
              </w:rPr>
              <w:t>ОК 07.</w:t>
            </w:r>
          </w:p>
          <w:p w:rsidR="00DF0D35" w:rsidRPr="00990C1F" w:rsidRDefault="00DF0D35" w:rsidP="0051426F">
            <w:pPr>
              <w:spacing w:after="0"/>
              <w:rPr>
                <w:rFonts w:ascii="Times New Roman" w:hAnsi="Times New Roman"/>
                <w:iCs/>
              </w:rPr>
            </w:pPr>
            <w:r w:rsidRPr="00990C1F">
              <w:rPr>
                <w:rFonts w:ascii="Times New Roman" w:hAnsi="Times New Roman"/>
                <w:iCs/>
              </w:rPr>
              <w:t>ОК 08.</w:t>
            </w:r>
          </w:p>
          <w:p w:rsidR="00DF0D35" w:rsidRPr="00990C1F" w:rsidRDefault="00DF0D35" w:rsidP="0051426F">
            <w:pPr>
              <w:spacing w:after="0"/>
              <w:rPr>
                <w:rFonts w:ascii="Times New Roman" w:hAnsi="Times New Roman"/>
                <w:iCs/>
              </w:rPr>
            </w:pPr>
            <w:r w:rsidRPr="00990C1F">
              <w:rPr>
                <w:rFonts w:ascii="Times New Roman" w:hAnsi="Times New Roman"/>
                <w:iCs/>
              </w:rPr>
              <w:t>ОК 09.</w:t>
            </w:r>
          </w:p>
          <w:p w:rsidR="00DF0D35" w:rsidRPr="00990C1F" w:rsidRDefault="00DF0D35" w:rsidP="0051426F">
            <w:pPr>
              <w:spacing w:after="0"/>
              <w:rPr>
                <w:rFonts w:ascii="Times New Roman" w:hAnsi="Times New Roman"/>
                <w:iCs/>
              </w:rPr>
            </w:pPr>
            <w:r w:rsidRPr="00990C1F">
              <w:rPr>
                <w:rFonts w:ascii="Times New Roman" w:hAnsi="Times New Roman"/>
                <w:iCs/>
              </w:rPr>
              <w:t>ОК 10.</w:t>
            </w:r>
          </w:p>
          <w:p w:rsidR="00DF0D35" w:rsidRPr="00990C1F" w:rsidRDefault="00DF0D35" w:rsidP="0051426F">
            <w:pPr>
              <w:spacing w:after="0"/>
              <w:rPr>
                <w:rFonts w:ascii="Times New Roman" w:hAnsi="Times New Roman"/>
                <w:iCs/>
              </w:rPr>
            </w:pPr>
            <w:r w:rsidRPr="00990C1F">
              <w:rPr>
                <w:rFonts w:ascii="Times New Roman" w:hAnsi="Times New Roman"/>
                <w:iCs/>
              </w:rPr>
              <w:t>ОК 11.</w:t>
            </w:r>
          </w:p>
          <w:p w:rsidR="00DF0D35" w:rsidRPr="00990C1F" w:rsidRDefault="00DF0D35" w:rsidP="0051426F">
            <w:pPr>
              <w:spacing w:after="0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ПК 1.1.</w:t>
            </w:r>
          </w:p>
          <w:p w:rsidR="00DF0D35" w:rsidRPr="00990C1F" w:rsidRDefault="00DF0D35" w:rsidP="0051426F">
            <w:pPr>
              <w:spacing w:after="0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ПК 1.2.</w:t>
            </w:r>
          </w:p>
          <w:p w:rsidR="00DF0D35" w:rsidRPr="00990C1F" w:rsidRDefault="00DF0D35" w:rsidP="0051426F">
            <w:pPr>
              <w:spacing w:after="0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ПК 1.3.</w:t>
            </w:r>
          </w:p>
        </w:tc>
        <w:tc>
          <w:tcPr>
            <w:tcW w:w="3827" w:type="dxa"/>
            <w:hideMark/>
          </w:tcPr>
          <w:p w:rsidR="00127691" w:rsidRPr="00990C1F" w:rsidRDefault="00127691" w:rsidP="0051426F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- рассчитывать параметры электрических,</w:t>
            </w:r>
            <w:r w:rsidR="00E6065F" w:rsidRPr="00990C1F">
              <w:rPr>
                <w:rFonts w:ascii="Times New Roman" w:hAnsi="Times New Roman"/>
              </w:rPr>
              <w:t xml:space="preserve"> </w:t>
            </w:r>
            <w:r w:rsidRPr="00990C1F">
              <w:rPr>
                <w:rFonts w:ascii="Times New Roman" w:hAnsi="Times New Roman"/>
              </w:rPr>
              <w:t>магнитных цепей;</w:t>
            </w:r>
            <w:r w:rsidR="00E6065F" w:rsidRPr="00990C1F">
              <w:rPr>
                <w:rFonts w:ascii="Times New Roman" w:hAnsi="Times New Roman"/>
              </w:rPr>
              <w:t xml:space="preserve"> </w:t>
            </w:r>
          </w:p>
          <w:p w:rsidR="00127691" w:rsidRPr="00990C1F" w:rsidRDefault="00127691" w:rsidP="0051426F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- снимать показания и пользоваться</w:t>
            </w:r>
            <w:r w:rsidR="00E6065F" w:rsidRPr="00990C1F">
              <w:rPr>
                <w:rFonts w:ascii="Times New Roman" w:hAnsi="Times New Roman"/>
              </w:rPr>
              <w:t xml:space="preserve"> </w:t>
            </w:r>
            <w:r w:rsidRPr="00990C1F">
              <w:rPr>
                <w:rFonts w:ascii="Times New Roman" w:hAnsi="Times New Roman"/>
              </w:rPr>
              <w:t>электроизмерительными приборами и</w:t>
            </w:r>
            <w:r w:rsidR="00E6065F" w:rsidRPr="00990C1F">
              <w:rPr>
                <w:rFonts w:ascii="Times New Roman" w:hAnsi="Times New Roman"/>
              </w:rPr>
              <w:t xml:space="preserve"> </w:t>
            </w:r>
            <w:r w:rsidRPr="00990C1F">
              <w:rPr>
                <w:rFonts w:ascii="Times New Roman" w:hAnsi="Times New Roman"/>
              </w:rPr>
              <w:t xml:space="preserve">приспособлениями; </w:t>
            </w:r>
          </w:p>
          <w:p w:rsidR="00127691" w:rsidRPr="00990C1F" w:rsidRDefault="00127691" w:rsidP="0051426F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 xml:space="preserve">- собирать электрические схемы; </w:t>
            </w:r>
          </w:p>
          <w:p w:rsidR="00127691" w:rsidRPr="00990C1F" w:rsidRDefault="00127691" w:rsidP="0051426F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- подбирать параметры элементов по заданным условиям работы сложных цепей и устройств постоянного тока;</w:t>
            </w:r>
          </w:p>
          <w:p w:rsidR="00DF0D35" w:rsidRPr="00990C1F" w:rsidRDefault="00DF0D35" w:rsidP="0051426F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- выбирать и заготавливать провода различных марок в зависимости от видов монтажа. Пользоваться измерительными приборами и диагностической аппаратурой для монтажа приборов и систем автоматики различных степеней сложности.</w:t>
            </w:r>
          </w:p>
          <w:p w:rsidR="00DF0D35" w:rsidRPr="00990C1F" w:rsidRDefault="00DF0D35" w:rsidP="0051426F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- читать схемы соединений, принципиальные электрические схемы. Составлять различные схемы соединений с использованием элементов микроэлектроники</w:t>
            </w:r>
          </w:p>
          <w:p w:rsidR="00BB730C" w:rsidRPr="00990C1F" w:rsidRDefault="00DF0D35" w:rsidP="0051426F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 xml:space="preserve">- производить расшивку проводов и жгутование. </w:t>
            </w:r>
          </w:p>
          <w:p w:rsidR="00DF0D35" w:rsidRPr="00990C1F" w:rsidRDefault="00BB730C" w:rsidP="0051426F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- п</w:t>
            </w:r>
            <w:r w:rsidR="00DF0D35" w:rsidRPr="00990C1F">
              <w:rPr>
                <w:rFonts w:ascii="Times New Roman" w:hAnsi="Times New Roman"/>
              </w:rPr>
              <w:t>роизводить лужение, пайку проводов;</w:t>
            </w:r>
          </w:p>
          <w:p w:rsidR="00BB730C" w:rsidRPr="00990C1F" w:rsidRDefault="00DF0D35" w:rsidP="0051426F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 xml:space="preserve">сваривать провода. </w:t>
            </w:r>
          </w:p>
          <w:p w:rsidR="00DF0D35" w:rsidRPr="00990C1F" w:rsidRDefault="00BB730C" w:rsidP="0051426F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- п</w:t>
            </w:r>
            <w:r w:rsidR="00DF0D35" w:rsidRPr="00990C1F">
              <w:rPr>
                <w:rFonts w:ascii="Times New Roman" w:hAnsi="Times New Roman"/>
              </w:rPr>
              <w:t>роизводить электромонтажные работы с электрическими кабелями, производить печатный монтаж;</w:t>
            </w:r>
          </w:p>
          <w:p w:rsidR="00BB730C" w:rsidRPr="00990C1F" w:rsidRDefault="00DF0D35" w:rsidP="0051426F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 xml:space="preserve">производить монтаж электрорадиоэлементов </w:t>
            </w:r>
            <w:r w:rsidR="00BB730C" w:rsidRPr="00990C1F">
              <w:rPr>
                <w:rFonts w:ascii="Times New Roman" w:hAnsi="Times New Roman"/>
              </w:rPr>
              <w:t>- п</w:t>
            </w:r>
            <w:r w:rsidRPr="00990C1F">
              <w:rPr>
                <w:rFonts w:ascii="Times New Roman" w:hAnsi="Times New Roman"/>
              </w:rPr>
              <w:t xml:space="preserve">рокладывать электрические проводки в системах контроля и регулирования и производить их монтаж. </w:t>
            </w:r>
          </w:p>
          <w:p w:rsidR="00BB730C" w:rsidRPr="00990C1F" w:rsidRDefault="00BB730C" w:rsidP="0051426F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- п</w:t>
            </w:r>
            <w:r w:rsidR="00DF0D35" w:rsidRPr="00990C1F">
              <w:rPr>
                <w:rFonts w:ascii="Times New Roman" w:hAnsi="Times New Roman"/>
              </w:rPr>
              <w:t xml:space="preserve">роизводить монтаж трубных проводок в системах контроля и регулирования. </w:t>
            </w:r>
          </w:p>
          <w:p w:rsidR="00BB730C" w:rsidRPr="00990C1F" w:rsidRDefault="00BB730C" w:rsidP="0051426F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- п</w:t>
            </w:r>
            <w:r w:rsidR="00DF0D35" w:rsidRPr="00990C1F">
              <w:rPr>
                <w:rFonts w:ascii="Times New Roman" w:hAnsi="Times New Roman"/>
              </w:rPr>
              <w:t xml:space="preserve">роизводить монтаж щитов, пультов, стативов. </w:t>
            </w:r>
          </w:p>
          <w:p w:rsidR="00BB730C" w:rsidRPr="00990C1F" w:rsidRDefault="00BB730C" w:rsidP="0051426F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- о</w:t>
            </w:r>
            <w:r w:rsidR="00DF0D35" w:rsidRPr="00990C1F">
              <w:rPr>
                <w:rFonts w:ascii="Times New Roman" w:hAnsi="Times New Roman"/>
              </w:rPr>
              <w:t xml:space="preserve">ценивать качество результатов собственной деятельности. </w:t>
            </w:r>
          </w:p>
          <w:p w:rsidR="00DF0D35" w:rsidRPr="00990C1F" w:rsidRDefault="00BB730C" w:rsidP="0051426F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– о</w:t>
            </w:r>
            <w:r w:rsidR="00DF0D35" w:rsidRPr="00990C1F">
              <w:rPr>
                <w:rFonts w:ascii="Times New Roman" w:hAnsi="Times New Roman"/>
              </w:rPr>
              <w:t>формлять сдаточную документацию</w:t>
            </w:r>
          </w:p>
          <w:p w:rsidR="00BB730C" w:rsidRPr="00990C1F" w:rsidRDefault="00BB730C" w:rsidP="0051426F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- подбирать</w:t>
            </w:r>
            <w:r w:rsidR="00E6065F" w:rsidRPr="00990C1F">
              <w:rPr>
                <w:rFonts w:ascii="Times New Roman" w:hAnsi="Times New Roman"/>
              </w:rPr>
              <w:t xml:space="preserve"> </w:t>
            </w:r>
            <w:r w:rsidRPr="00990C1F">
              <w:rPr>
                <w:rFonts w:ascii="Times New Roman" w:hAnsi="Times New Roman"/>
              </w:rPr>
              <w:t>устройства</w:t>
            </w:r>
            <w:r w:rsidR="00E6065F" w:rsidRPr="00990C1F">
              <w:rPr>
                <w:rFonts w:ascii="Times New Roman" w:hAnsi="Times New Roman"/>
              </w:rPr>
              <w:t xml:space="preserve"> </w:t>
            </w:r>
            <w:r w:rsidRPr="00990C1F">
              <w:rPr>
                <w:rFonts w:ascii="Times New Roman" w:hAnsi="Times New Roman"/>
              </w:rPr>
              <w:t>электронной</w:t>
            </w:r>
            <w:r w:rsidR="00E6065F" w:rsidRPr="00990C1F">
              <w:rPr>
                <w:rFonts w:ascii="Times New Roman" w:hAnsi="Times New Roman"/>
              </w:rPr>
              <w:t xml:space="preserve"> </w:t>
            </w:r>
            <w:r w:rsidRPr="00990C1F">
              <w:rPr>
                <w:rFonts w:ascii="Times New Roman" w:hAnsi="Times New Roman"/>
              </w:rPr>
              <w:t>техники,</w:t>
            </w:r>
            <w:r w:rsidR="00E6065F" w:rsidRPr="00990C1F">
              <w:rPr>
                <w:rFonts w:ascii="Times New Roman" w:hAnsi="Times New Roman"/>
              </w:rPr>
              <w:t xml:space="preserve"> </w:t>
            </w:r>
            <w:r w:rsidRPr="00990C1F">
              <w:rPr>
                <w:rFonts w:ascii="Times New Roman" w:hAnsi="Times New Roman"/>
              </w:rPr>
              <w:t>электрические</w:t>
            </w:r>
            <w:r w:rsidR="00E6065F" w:rsidRPr="00990C1F">
              <w:rPr>
                <w:rFonts w:ascii="Times New Roman" w:hAnsi="Times New Roman"/>
              </w:rPr>
              <w:t xml:space="preserve"> </w:t>
            </w:r>
            <w:r w:rsidRPr="00990C1F">
              <w:rPr>
                <w:rFonts w:ascii="Times New Roman" w:hAnsi="Times New Roman"/>
              </w:rPr>
              <w:t>приборы</w:t>
            </w:r>
            <w:r w:rsidR="00E6065F" w:rsidRPr="00990C1F">
              <w:rPr>
                <w:rFonts w:ascii="Times New Roman" w:hAnsi="Times New Roman"/>
              </w:rPr>
              <w:t xml:space="preserve"> </w:t>
            </w:r>
            <w:r w:rsidRPr="00990C1F">
              <w:rPr>
                <w:rFonts w:ascii="Times New Roman" w:hAnsi="Times New Roman"/>
              </w:rPr>
              <w:t>и</w:t>
            </w:r>
            <w:r w:rsidR="00E6065F" w:rsidRPr="00990C1F">
              <w:rPr>
                <w:rFonts w:ascii="Times New Roman" w:hAnsi="Times New Roman"/>
              </w:rPr>
              <w:t xml:space="preserve"> </w:t>
            </w:r>
            <w:r w:rsidRPr="00990C1F">
              <w:rPr>
                <w:rFonts w:ascii="Times New Roman" w:hAnsi="Times New Roman"/>
              </w:rPr>
              <w:t>оборудование</w:t>
            </w:r>
            <w:r w:rsidR="00E6065F" w:rsidRPr="00990C1F">
              <w:rPr>
                <w:rFonts w:ascii="Times New Roman" w:hAnsi="Times New Roman"/>
              </w:rPr>
              <w:t xml:space="preserve"> </w:t>
            </w:r>
            <w:r w:rsidRPr="00990C1F">
              <w:rPr>
                <w:rFonts w:ascii="Times New Roman" w:hAnsi="Times New Roman"/>
              </w:rPr>
              <w:t>с</w:t>
            </w:r>
            <w:r w:rsidR="00E6065F" w:rsidRPr="00990C1F">
              <w:rPr>
                <w:rFonts w:ascii="Times New Roman" w:hAnsi="Times New Roman"/>
              </w:rPr>
              <w:t xml:space="preserve"> </w:t>
            </w:r>
            <w:r w:rsidRPr="00990C1F">
              <w:rPr>
                <w:rFonts w:ascii="Times New Roman" w:hAnsi="Times New Roman"/>
              </w:rPr>
              <w:t xml:space="preserve">определенными параметрами и характеристиками; </w:t>
            </w:r>
          </w:p>
          <w:p w:rsidR="00BB730C" w:rsidRPr="00990C1F" w:rsidRDefault="00BB730C" w:rsidP="0051426F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- эксплуатировать электрооборудование и</w:t>
            </w:r>
            <w:r w:rsidR="00E6065F" w:rsidRPr="00990C1F">
              <w:rPr>
                <w:rFonts w:ascii="Times New Roman" w:hAnsi="Times New Roman"/>
              </w:rPr>
              <w:t xml:space="preserve"> </w:t>
            </w:r>
            <w:r w:rsidRPr="00990C1F">
              <w:rPr>
                <w:rFonts w:ascii="Times New Roman" w:hAnsi="Times New Roman"/>
              </w:rPr>
              <w:t>механизмы передачи движения технологических</w:t>
            </w:r>
            <w:r w:rsidR="00E6065F" w:rsidRPr="00990C1F">
              <w:rPr>
                <w:rFonts w:ascii="Times New Roman" w:hAnsi="Times New Roman"/>
              </w:rPr>
              <w:t xml:space="preserve"> </w:t>
            </w:r>
            <w:r w:rsidRPr="00990C1F">
              <w:rPr>
                <w:rFonts w:ascii="Times New Roman" w:hAnsi="Times New Roman"/>
              </w:rPr>
              <w:t xml:space="preserve">машин и аппаратов; </w:t>
            </w:r>
          </w:p>
          <w:p w:rsidR="00BB730C" w:rsidRPr="00990C1F" w:rsidRDefault="00BB730C" w:rsidP="0051426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7" w:type="dxa"/>
            <w:hideMark/>
          </w:tcPr>
          <w:p w:rsidR="00BB730C" w:rsidRPr="00990C1F" w:rsidRDefault="00127691" w:rsidP="0051426F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- э</w:t>
            </w:r>
            <w:r w:rsidR="00DF0D35" w:rsidRPr="00990C1F">
              <w:rPr>
                <w:rFonts w:ascii="Times New Roman" w:hAnsi="Times New Roman"/>
              </w:rPr>
              <w:t xml:space="preserve">лементы микроэлектроники, их классификация, типы, характеристики и назначение, маркировка. </w:t>
            </w:r>
          </w:p>
          <w:p w:rsidR="00BB730C" w:rsidRPr="00990C1F" w:rsidRDefault="00BB730C" w:rsidP="0051426F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- к</w:t>
            </w:r>
            <w:r w:rsidR="00DF0D35" w:rsidRPr="00990C1F">
              <w:rPr>
                <w:rFonts w:ascii="Times New Roman" w:hAnsi="Times New Roman"/>
              </w:rPr>
              <w:t xml:space="preserve">оммутационные приборы, их классификация, область применения и принцип действия. </w:t>
            </w:r>
          </w:p>
          <w:p w:rsidR="00DF0D35" w:rsidRPr="00990C1F" w:rsidRDefault="00BB730C" w:rsidP="0051426F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- с</w:t>
            </w:r>
            <w:r w:rsidR="00DF0D35" w:rsidRPr="00990C1F">
              <w:rPr>
                <w:rFonts w:ascii="Times New Roman" w:hAnsi="Times New Roman"/>
              </w:rPr>
              <w:t>остав и назначение основных блоков систем автоматичес</w:t>
            </w:r>
            <w:r w:rsidRPr="00990C1F">
              <w:rPr>
                <w:rFonts w:ascii="Times New Roman" w:hAnsi="Times New Roman"/>
              </w:rPr>
              <w:t>кого управления и регулирования</w:t>
            </w:r>
          </w:p>
          <w:p w:rsidR="00127691" w:rsidRPr="00990C1F" w:rsidRDefault="00127691" w:rsidP="0051426F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- электрические схемы и схемы соединений, условные изо</w:t>
            </w:r>
            <w:r w:rsidR="00BB730C" w:rsidRPr="00990C1F">
              <w:rPr>
                <w:rFonts w:ascii="Times New Roman" w:hAnsi="Times New Roman"/>
              </w:rPr>
              <w:t>бражения и маркировку проводов, о</w:t>
            </w:r>
            <w:r w:rsidRPr="00990C1F">
              <w:rPr>
                <w:rFonts w:ascii="Times New Roman" w:hAnsi="Times New Roman"/>
              </w:rPr>
              <w:t xml:space="preserve">собенности схем промышленной автоматики, телемеханики, связи. </w:t>
            </w:r>
          </w:p>
          <w:p w:rsidR="00127691" w:rsidRPr="00990C1F" w:rsidRDefault="00127691" w:rsidP="0051426F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 xml:space="preserve">- функциональные и структурные схемы программируемых контроллеров. </w:t>
            </w:r>
          </w:p>
          <w:p w:rsidR="00127691" w:rsidRPr="00990C1F" w:rsidRDefault="00127691" w:rsidP="0051426F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- основные принципы построения систем управления на базе микропроцессорной техники.</w:t>
            </w:r>
          </w:p>
          <w:p w:rsidR="00127691" w:rsidRPr="00990C1F" w:rsidRDefault="00127691" w:rsidP="0051426F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 xml:space="preserve">- способы макетирования схем. </w:t>
            </w:r>
          </w:p>
          <w:p w:rsidR="00127691" w:rsidRPr="00990C1F" w:rsidRDefault="00127691" w:rsidP="0051426F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- последовательность и требуемые характеристики сдачи выполненных работ.</w:t>
            </w:r>
          </w:p>
          <w:p w:rsidR="00127691" w:rsidRPr="00990C1F" w:rsidRDefault="00127691" w:rsidP="0051426F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 xml:space="preserve">- правила оформления сдаточной технической документации. </w:t>
            </w:r>
          </w:p>
          <w:p w:rsidR="00127691" w:rsidRPr="00990C1F" w:rsidRDefault="00127691" w:rsidP="0051426F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- принципы установления режимов работы отдельных устройств, приборов и блоков.</w:t>
            </w:r>
          </w:p>
          <w:p w:rsidR="00127691" w:rsidRPr="00990C1F" w:rsidRDefault="00127691" w:rsidP="0051426F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- характеристика и назначение основных электромонтажных операций.</w:t>
            </w:r>
          </w:p>
          <w:p w:rsidR="00127691" w:rsidRPr="00990C1F" w:rsidRDefault="00127691" w:rsidP="0051426F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 xml:space="preserve">- назначение и области применения пайки, лужения. </w:t>
            </w:r>
          </w:p>
          <w:p w:rsidR="00127691" w:rsidRPr="00990C1F" w:rsidRDefault="00127691" w:rsidP="0051426F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 xml:space="preserve">- виды соединения проводов. Технология процесса установки крепления и пайки радиоэлементов. </w:t>
            </w:r>
          </w:p>
          <w:p w:rsidR="00127691" w:rsidRPr="00990C1F" w:rsidRDefault="00127691" w:rsidP="0051426F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- классификация электрических проводок, их назначение.</w:t>
            </w:r>
          </w:p>
          <w:p w:rsidR="00127691" w:rsidRPr="00990C1F" w:rsidRDefault="00127691" w:rsidP="0051426F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- технологию сборки блоков аппаратуры различных степеней сложности.</w:t>
            </w:r>
          </w:p>
          <w:p w:rsidR="00127691" w:rsidRPr="00990C1F" w:rsidRDefault="00127691" w:rsidP="0051426F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 xml:space="preserve">- конструкцию и размещение оборудования, назначение, способы монтажа различных приборов и систем автоматизации. </w:t>
            </w:r>
          </w:p>
          <w:p w:rsidR="00127691" w:rsidRPr="00990C1F" w:rsidRDefault="00127691" w:rsidP="0051426F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- трубные проводки, их классификацию и назначение, технические требования к ним.</w:t>
            </w:r>
          </w:p>
          <w:p w:rsidR="00127691" w:rsidRPr="00990C1F" w:rsidRDefault="00127691" w:rsidP="0051426F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C1F">
              <w:rPr>
                <w:rFonts w:ascii="Times New Roman" w:hAnsi="Times New Roman"/>
              </w:rPr>
              <w:t>- общие требования к автоматическому управлению и регулированию производственных и технологических процессов.</w:t>
            </w:r>
          </w:p>
        </w:tc>
      </w:tr>
    </w:tbl>
    <w:p w:rsidR="006C47FF" w:rsidRPr="00990C1F" w:rsidRDefault="006C47FF" w:rsidP="0051426F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6C47FF" w:rsidRPr="00990C1F" w:rsidRDefault="006C47FF" w:rsidP="0051426F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6C47FF" w:rsidRPr="00990C1F" w:rsidRDefault="006C47FF" w:rsidP="0051426F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6C47FF" w:rsidRPr="00990C1F" w:rsidRDefault="006C47FF" w:rsidP="0051426F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6C47FF" w:rsidRPr="00990C1F" w:rsidRDefault="00250904" w:rsidP="0051426F">
      <w:pPr>
        <w:rPr>
          <w:rFonts w:ascii="Times New Roman" w:hAnsi="Times New Roman"/>
          <w:b/>
        </w:rPr>
      </w:pPr>
      <w:r w:rsidRPr="00990C1F">
        <w:rPr>
          <w:rFonts w:ascii="Times New Roman" w:hAnsi="Times New Roman"/>
          <w:b/>
        </w:rPr>
        <w:br w:type="page"/>
      </w:r>
      <w:r w:rsidR="006C47FF" w:rsidRPr="00990C1F">
        <w:rPr>
          <w:rFonts w:ascii="Times New Roman" w:hAnsi="Times New Roman"/>
          <w:b/>
        </w:rPr>
        <w:t>2. СТРУКТУРА И СОДЕРЖАНИЕ УЧЕБНОЙ ДИСЦИПЛИНЫ</w:t>
      </w:r>
    </w:p>
    <w:p w:rsidR="006C47FF" w:rsidRPr="00990C1F" w:rsidRDefault="006C47FF" w:rsidP="006C47FF">
      <w:pPr>
        <w:rPr>
          <w:rFonts w:ascii="Times New Roman" w:hAnsi="Times New Roman"/>
          <w:b/>
        </w:rPr>
      </w:pPr>
      <w:r w:rsidRPr="00990C1F">
        <w:rPr>
          <w:rFonts w:ascii="Times New Roman" w:hAnsi="Times New Roman"/>
          <w:b/>
        </w:rPr>
        <w:t>2.1. Объем учебной дисциплины и виды учебной работы</w:t>
      </w:r>
    </w:p>
    <w:p w:rsidR="00C86B78" w:rsidRPr="00990C1F" w:rsidRDefault="00C86B78" w:rsidP="00C86B78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6"/>
        <w:gridCol w:w="1774"/>
      </w:tblGrid>
      <w:tr w:rsidR="00C86B78" w:rsidRPr="00990C1F" w:rsidTr="00C22D88">
        <w:trPr>
          <w:trHeight w:val="490"/>
        </w:trPr>
        <w:tc>
          <w:tcPr>
            <w:tcW w:w="4073" w:type="pct"/>
            <w:vAlign w:val="center"/>
          </w:tcPr>
          <w:p w:rsidR="00C86B78" w:rsidRPr="00990C1F" w:rsidRDefault="00C86B78" w:rsidP="00C22D8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C86B78" w:rsidRPr="00990C1F" w:rsidRDefault="00C86B78" w:rsidP="00C22D88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  <w:r w:rsidRPr="00990C1F">
              <w:rPr>
                <w:rFonts w:ascii="Times New Roman" w:hAnsi="Times New Roman"/>
                <w:b/>
                <w:iCs/>
              </w:rPr>
              <w:t>Объем часов</w:t>
            </w:r>
          </w:p>
        </w:tc>
      </w:tr>
      <w:tr w:rsidR="00C86B78" w:rsidRPr="00990C1F" w:rsidTr="00C22D88">
        <w:trPr>
          <w:trHeight w:val="490"/>
        </w:trPr>
        <w:tc>
          <w:tcPr>
            <w:tcW w:w="4073" w:type="pct"/>
            <w:vAlign w:val="center"/>
          </w:tcPr>
          <w:p w:rsidR="00C86B78" w:rsidRPr="00990C1F" w:rsidRDefault="00C86B78" w:rsidP="00C22D88">
            <w:pPr>
              <w:spacing w:after="0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Объем учебной дисциплины</w:t>
            </w:r>
          </w:p>
        </w:tc>
        <w:tc>
          <w:tcPr>
            <w:tcW w:w="927" w:type="pct"/>
            <w:vAlign w:val="center"/>
          </w:tcPr>
          <w:p w:rsidR="00C86B78" w:rsidRPr="00990C1F" w:rsidRDefault="007B529D" w:rsidP="00C22D88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 w:rsidRPr="00990C1F">
              <w:rPr>
                <w:rFonts w:ascii="Times New Roman" w:hAnsi="Times New Roman"/>
                <w:iCs/>
              </w:rPr>
              <w:t>64</w:t>
            </w:r>
          </w:p>
        </w:tc>
      </w:tr>
      <w:tr w:rsidR="00C86B78" w:rsidRPr="00990C1F" w:rsidTr="00C22D88">
        <w:trPr>
          <w:trHeight w:val="490"/>
        </w:trPr>
        <w:tc>
          <w:tcPr>
            <w:tcW w:w="5000" w:type="pct"/>
            <w:gridSpan w:val="2"/>
            <w:vAlign w:val="center"/>
          </w:tcPr>
          <w:p w:rsidR="00C86B78" w:rsidRPr="00990C1F" w:rsidRDefault="00C86B78" w:rsidP="00C22D88">
            <w:pPr>
              <w:spacing w:after="0"/>
              <w:rPr>
                <w:rFonts w:ascii="Times New Roman" w:hAnsi="Times New Roman"/>
                <w:iCs/>
              </w:rPr>
            </w:pPr>
            <w:r w:rsidRPr="00990C1F">
              <w:rPr>
                <w:rFonts w:ascii="Times New Roman" w:hAnsi="Times New Roman"/>
              </w:rPr>
              <w:t>в том числе:</w:t>
            </w:r>
          </w:p>
        </w:tc>
      </w:tr>
      <w:tr w:rsidR="00C86B78" w:rsidRPr="00990C1F" w:rsidTr="00C22D88">
        <w:trPr>
          <w:trHeight w:val="490"/>
        </w:trPr>
        <w:tc>
          <w:tcPr>
            <w:tcW w:w="4073" w:type="pct"/>
            <w:vAlign w:val="center"/>
          </w:tcPr>
          <w:p w:rsidR="00C86B78" w:rsidRPr="00990C1F" w:rsidRDefault="00C86B78" w:rsidP="00C22D88">
            <w:pPr>
              <w:spacing w:after="0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C86B78" w:rsidRPr="00990C1F" w:rsidRDefault="007B529D" w:rsidP="00C22D88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 w:rsidRPr="00990C1F">
              <w:rPr>
                <w:rFonts w:ascii="Times New Roman" w:hAnsi="Times New Roman"/>
                <w:iCs/>
              </w:rPr>
              <w:t>4</w:t>
            </w:r>
            <w:r w:rsidR="00B71BE1">
              <w:rPr>
                <w:rFonts w:ascii="Times New Roman" w:hAnsi="Times New Roman"/>
                <w:iCs/>
              </w:rPr>
              <w:t>6</w:t>
            </w:r>
          </w:p>
        </w:tc>
      </w:tr>
      <w:tr w:rsidR="00C86B78" w:rsidRPr="00990C1F" w:rsidTr="00C22D88">
        <w:trPr>
          <w:trHeight w:val="490"/>
        </w:trPr>
        <w:tc>
          <w:tcPr>
            <w:tcW w:w="4073" w:type="pct"/>
            <w:vAlign w:val="center"/>
          </w:tcPr>
          <w:p w:rsidR="00C86B78" w:rsidRPr="00990C1F" w:rsidRDefault="00C86B78" w:rsidP="00C22D88">
            <w:pPr>
              <w:spacing w:after="0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 xml:space="preserve">лабораторные работы </w:t>
            </w:r>
          </w:p>
        </w:tc>
        <w:tc>
          <w:tcPr>
            <w:tcW w:w="927" w:type="pct"/>
            <w:vAlign w:val="center"/>
          </w:tcPr>
          <w:p w:rsidR="00C86B78" w:rsidRPr="00990C1F" w:rsidRDefault="00C86B78" w:rsidP="00C22D88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 w:rsidRPr="00990C1F">
              <w:rPr>
                <w:rFonts w:ascii="Times New Roman" w:hAnsi="Times New Roman"/>
                <w:iCs/>
              </w:rPr>
              <w:t>16</w:t>
            </w:r>
          </w:p>
        </w:tc>
      </w:tr>
      <w:tr w:rsidR="00C86B78" w:rsidRPr="00990C1F" w:rsidTr="00C22D88">
        <w:trPr>
          <w:trHeight w:val="490"/>
        </w:trPr>
        <w:tc>
          <w:tcPr>
            <w:tcW w:w="4073" w:type="pct"/>
            <w:vAlign w:val="center"/>
          </w:tcPr>
          <w:p w:rsidR="00C86B78" w:rsidRPr="00990C1F" w:rsidRDefault="00C86B78" w:rsidP="00C22D88">
            <w:pPr>
              <w:spacing w:after="0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C86B78" w:rsidRPr="00990C1F" w:rsidRDefault="008A79CF" w:rsidP="00C22D88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 w:rsidRPr="00990C1F">
              <w:rPr>
                <w:rFonts w:ascii="Times New Roman" w:hAnsi="Times New Roman"/>
                <w:iCs/>
              </w:rPr>
              <w:t>-</w:t>
            </w:r>
          </w:p>
        </w:tc>
      </w:tr>
      <w:tr w:rsidR="00C86B78" w:rsidRPr="00990C1F" w:rsidTr="00C22D88">
        <w:trPr>
          <w:trHeight w:val="490"/>
        </w:trPr>
        <w:tc>
          <w:tcPr>
            <w:tcW w:w="4073" w:type="pct"/>
            <w:vAlign w:val="center"/>
          </w:tcPr>
          <w:p w:rsidR="00C86B78" w:rsidRPr="00990C1F" w:rsidRDefault="00C86B78" w:rsidP="00C22D88">
            <w:pPr>
              <w:spacing w:after="0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  <w:b/>
                <w:i/>
              </w:rPr>
              <w:t>Самостоятельная работа</w:t>
            </w:r>
            <w:r w:rsidRPr="00990C1F">
              <w:rPr>
                <w:rStyle w:val="ab"/>
                <w:rFonts w:ascii="Times New Roman" w:hAnsi="Times New Roman"/>
                <w:b/>
                <w:i/>
              </w:rPr>
              <w:footnoteReference w:id="9"/>
            </w:r>
          </w:p>
        </w:tc>
        <w:tc>
          <w:tcPr>
            <w:tcW w:w="927" w:type="pct"/>
            <w:vAlign w:val="center"/>
          </w:tcPr>
          <w:p w:rsidR="00C86B78" w:rsidRPr="00990C1F" w:rsidRDefault="008A79CF" w:rsidP="00C22D88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 w:rsidRPr="00990C1F">
              <w:rPr>
                <w:rFonts w:ascii="Times New Roman" w:hAnsi="Times New Roman"/>
                <w:iCs/>
              </w:rPr>
              <w:t>-</w:t>
            </w:r>
          </w:p>
        </w:tc>
      </w:tr>
      <w:tr w:rsidR="00C86B78" w:rsidRPr="00990C1F" w:rsidTr="00C22D88">
        <w:trPr>
          <w:trHeight w:val="490"/>
        </w:trPr>
        <w:tc>
          <w:tcPr>
            <w:tcW w:w="4073" w:type="pct"/>
            <w:vAlign w:val="center"/>
          </w:tcPr>
          <w:p w:rsidR="00C86B78" w:rsidRPr="00990C1F" w:rsidRDefault="00C86B78" w:rsidP="006402BA">
            <w:pPr>
              <w:spacing w:after="0"/>
              <w:rPr>
                <w:rFonts w:ascii="Times New Roman" w:hAnsi="Times New Roman"/>
                <w:b/>
                <w:iCs/>
              </w:rPr>
            </w:pPr>
            <w:r w:rsidRPr="00990C1F">
              <w:rPr>
                <w:rFonts w:ascii="Times New Roman" w:hAnsi="Times New Roman"/>
                <w:b/>
                <w:iCs/>
              </w:rPr>
              <w:t>Промежуточная аттестация</w:t>
            </w:r>
            <w:r w:rsidR="002712E2" w:rsidRPr="00990C1F">
              <w:rPr>
                <w:rFonts w:ascii="Times New Roman" w:hAnsi="Times New Roman"/>
                <w:b/>
                <w:iCs/>
              </w:rPr>
              <w:t xml:space="preserve"> </w:t>
            </w:r>
            <w:r w:rsidR="00B71BE1">
              <w:rPr>
                <w:rFonts w:ascii="Times New Roman" w:hAnsi="Times New Roman"/>
                <w:b/>
                <w:iCs/>
              </w:rPr>
              <w:t>(диф.эачет)</w:t>
            </w:r>
          </w:p>
        </w:tc>
        <w:tc>
          <w:tcPr>
            <w:tcW w:w="927" w:type="pct"/>
            <w:vAlign w:val="center"/>
          </w:tcPr>
          <w:p w:rsidR="00C86B78" w:rsidRPr="00990C1F" w:rsidRDefault="00B71BE1" w:rsidP="00C22D88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2</w:t>
            </w:r>
          </w:p>
        </w:tc>
      </w:tr>
    </w:tbl>
    <w:p w:rsidR="006C47FF" w:rsidRPr="00990C1F" w:rsidRDefault="006C47FF" w:rsidP="006C47FF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</w:p>
    <w:p w:rsidR="006C47FF" w:rsidRPr="00990C1F" w:rsidRDefault="006C47FF" w:rsidP="006C47FF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  <w:sectPr w:rsidR="006C47FF" w:rsidRPr="00990C1F" w:rsidSect="007454E7">
          <w:pgSz w:w="11906" w:h="16838"/>
          <w:pgMar w:top="1134" w:right="851" w:bottom="284" w:left="1701" w:header="709" w:footer="709" w:gutter="0"/>
          <w:pgNumType w:start="1"/>
          <w:cols w:space="720"/>
          <w:titlePg/>
          <w:docGrid w:linePitch="299"/>
        </w:sectPr>
      </w:pPr>
    </w:p>
    <w:p w:rsidR="006C47FF" w:rsidRPr="00990C1F" w:rsidRDefault="006C47FF" w:rsidP="006C47FF">
      <w:pPr>
        <w:rPr>
          <w:rFonts w:ascii="Times New Roman" w:hAnsi="Times New Roman"/>
          <w:b/>
          <w:bCs/>
          <w:sz w:val="24"/>
          <w:szCs w:val="24"/>
        </w:rPr>
      </w:pPr>
      <w:r w:rsidRPr="00990C1F">
        <w:rPr>
          <w:rFonts w:ascii="Times New Roman" w:hAnsi="Times New Roman"/>
          <w:b/>
          <w:bCs/>
          <w:sz w:val="24"/>
          <w:szCs w:val="24"/>
        </w:rPr>
        <w:t xml:space="preserve">2.2. Тематический план и содержание учебной дисциплины </w:t>
      </w:r>
    </w:p>
    <w:tbl>
      <w:tblPr>
        <w:tblW w:w="153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27"/>
        <w:gridCol w:w="5241"/>
        <w:gridCol w:w="3956"/>
        <w:gridCol w:w="873"/>
        <w:gridCol w:w="1966"/>
      </w:tblGrid>
      <w:tr w:rsidR="006C47FF" w:rsidRPr="00990C1F" w:rsidTr="006C47FF">
        <w:trPr>
          <w:cantSplit/>
          <w:trHeight w:val="20"/>
        </w:trPr>
        <w:tc>
          <w:tcPr>
            <w:tcW w:w="3327" w:type="dxa"/>
            <w:vAlign w:val="center"/>
            <w:hideMark/>
          </w:tcPr>
          <w:p w:rsidR="006C47FF" w:rsidRPr="00990C1F" w:rsidRDefault="006C47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9197" w:type="dxa"/>
            <w:gridSpan w:val="2"/>
            <w:vAlign w:val="center"/>
            <w:hideMark/>
          </w:tcPr>
          <w:p w:rsidR="006C47FF" w:rsidRPr="00990C1F" w:rsidRDefault="006C47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873" w:type="dxa"/>
            <w:shd w:val="clear" w:color="auto" w:fill="FFFFFF"/>
            <w:vAlign w:val="center"/>
            <w:hideMark/>
          </w:tcPr>
          <w:p w:rsidR="006C47FF" w:rsidRPr="00990C1F" w:rsidRDefault="006C47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>Объем часов</w:t>
            </w:r>
          </w:p>
        </w:tc>
        <w:tc>
          <w:tcPr>
            <w:tcW w:w="1966" w:type="dxa"/>
            <w:hideMark/>
          </w:tcPr>
          <w:p w:rsidR="006C47FF" w:rsidRPr="00990C1F" w:rsidRDefault="006C47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6C47FF" w:rsidRPr="00990C1F" w:rsidTr="006C47FF">
        <w:trPr>
          <w:cantSplit/>
          <w:trHeight w:val="20"/>
        </w:trPr>
        <w:tc>
          <w:tcPr>
            <w:tcW w:w="3327" w:type="dxa"/>
            <w:hideMark/>
          </w:tcPr>
          <w:p w:rsidR="006C47FF" w:rsidRPr="00990C1F" w:rsidRDefault="006C47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197" w:type="dxa"/>
            <w:gridSpan w:val="2"/>
            <w:hideMark/>
          </w:tcPr>
          <w:p w:rsidR="006C47FF" w:rsidRPr="00990C1F" w:rsidRDefault="006C47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873" w:type="dxa"/>
            <w:hideMark/>
          </w:tcPr>
          <w:p w:rsidR="006C47FF" w:rsidRPr="00990C1F" w:rsidRDefault="006C47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966" w:type="dxa"/>
            <w:hideMark/>
          </w:tcPr>
          <w:p w:rsidR="006C47FF" w:rsidRPr="00990C1F" w:rsidRDefault="006C47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6C47FF" w:rsidRPr="00990C1F" w:rsidTr="00211C17">
        <w:trPr>
          <w:cantSplit/>
          <w:trHeight w:val="301"/>
        </w:trPr>
        <w:tc>
          <w:tcPr>
            <w:tcW w:w="3327" w:type="dxa"/>
            <w:vMerge w:val="restart"/>
            <w:hideMark/>
          </w:tcPr>
          <w:p w:rsidR="006C47FF" w:rsidRPr="00990C1F" w:rsidRDefault="006C47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>Тема 1.1.</w:t>
            </w:r>
          </w:p>
          <w:p w:rsidR="006C47FF" w:rsidRPr="00990C1F" w:rsidRDefault="006C47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>Электрическое поле</w:t>
            </w:r>
          </w:p>
        </w:tc>
        <w:tc>
          <w:tcPr>
            <w:tcW w:w="5241" w:type="dxa"/>
            <w:tcBorders>
              <w:right w:val="nil"/>
            </w:tcBorders>
            <w:vAlign w:val="center"/>
            <w:hideMark/>
          </w:tcPr>
          <w:p w:rsidR="006C47FF" w:rsidRPr="00990C1F" w:rsidRDefault="006C47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956" w:type="dxa"/>
            <w:tcBorders>
              <w:left w:val="nil"/>
            </w:tcBorders>
            <w:vAlign w:val="center"/>
            <w:hideMark/>
          </w:tcPr>
          <w:p w:rsidR="006C47FF" w:rsidRPr="00990C1F" w:rsidRDefault="006C4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:rsidR="006C47FF" w:rsidRPr="00990C1F" w:rsidRDefault="006C47FF" w:rsidP="00211C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66" w:type="dxa"/>
            <w:vMerge w:val="restart"/>
          </w:tcPr>
          <w:p w:rsidR="00DD7066" w:rsidRPr="00990C1F" w:rsidRDefault="00DD7066" w:rsidP="00DD70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ОК 1. – ОК 11.,</w:t>
            </w:r>
            <w:r w:rsidR="00E6065F" w:rsidRPr="00990C1F">
              <w:rPr>
                <w:rFonts w:ascii="Times New Roman" w:hAnsi="Times New Roman"/>
              </w:rPr>
              <w:t xml:space="preserve"> </w:t>
            </w:r>
          </w:p>
          <w:p w:rsidR="006C47FF" w:rsidRPr="00990C1F" w:rsidRDefault="00DD7066" w:rsidP="00DD70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ПК 1.1. – ПК 1.3.</w:t>
            </w:r>
          </w:p>
        </w:tc>
      </w:tr>
      <w:tr w:rsidR="006C47FF" w:rsidRPr="00990C1F" w:rsidTr="00211C17">
        <w:trPr>
          <w:cantSplit/>
          <w:trHeight w:val="1288"/>
        </w:trPr>
        <w:tc>
          <w:tcPr>
            <w:tcW w:w="0" w:type="auto"/>
            <w:vMerge/>
            <w:vAlign w:val="center"/>
            <w:hideMark/>
          </w:tcPr>
          <w:p w:rsidR="006C47FF" w:rsidRPr="00990C1F" w:rsidRDefault="006C47F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197" w:type="dxa"/>
            <w:gridSpan w:val="2"/>
            <w:hideMark/>
          </w:tcPr>
          <w:p w:rsidR="006C47FF" w:rsidRPr="00990C1F" w:rsidRDefault="006C47FF" w:rsidP="00514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eastAsia="en-US"/>
              </w:rPr>
            </w:pPr>
            <w:r w:rsidRPr="00990C1F">
              <w:rPr>
                <w:rFonts w:ascii="Times New Roman" w:hAnsi="Times New Roman"/>
              </w:rPr>
              <w:t>1.Введение. Электрическая энергия и ее применение. Электрическое поле. Свойства и характеристики электрического поля. Закон Кулона.</w:t>
            </w:r>
            <w:r w:rsidR="00E6065F" w:rsidRPr="00990C1F">
              <w:rPr>
                <w:rFonts w:ascii="Times New Roman" w:hAnsi="Times New Roman"/>
              </w:rPr>
              <w:t xml:space="preserve"> </w:t>
            </w:r>
            <w:r w:rsidRPr="00990C1F">
              <w:rPr>
                <w:rFonts w:ascii="Times New Roman" w:hAnsi="Times New Roman"/>
              </w:rPr>
              <w:t xml:space="preserve">Диэлектрическая проницаемость </w:t>
            </w:r>
          </w:p>
          <w:p w:rsidR="006C47FF" w:rsidRPr="00990C1F" w:rsidRDefault="006C47FF" w:rsidP="00514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highlight w:val="yellow"/>
                <w:lang w:eastAsia="en-US"/>
              </w:rPr>
            </w:pPr>
            <w:r w:rsidRPr="00990C1F">
              <w:rPr>
                <w:rFonts w:ascii="Times New Roman" w:hAnsi="Times New Roman"/>
              </w:rPr>
              <w:t xml:space="preserve">2.Электрическая ёмкость. Конденсаторы. Последовательное и параллельное соединения конденсаторов. </w:t>
            </w:r>
          </w:p>
        </w:tc>
        <w:tc>
          <w:tcPr>
            <w:tcW w:w="0" w:type="auto"/>
            <w:vAlign w:val="center"/>
          </w:tcPr>
          <w:p w:rsidR="006C47FF" w:rsidRPr="00990C1F" w:rsidRDefault="00DB3FEA" w:rsidP="00211C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6C47FF" w:rsidRPr="00990C1F" w:rsidRDefault="006C47F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6C47FF" w:rsidRPr="00990C1F" w:rsidTr="00211C17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:rsidR="006C47FF" w:rsidRPr="00990C1F" w:rsidRDefault="006C47F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197" w:type="dxa"/>
            <w:gridSpan w:val="2"/>
            <w:hideMark/>
          </w:tcPr>
          <w:p w:rsidR="006C47FF" w:rsidRPr="00990C1F" w:rsidRDefault="006C47FF" w:rsidP="00514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 xml:space="preserve">Самостоятельная работа обучающихся </w:t>
            </w:r>
          </w:p>
          <w:p w:rsidR="006C47FF" w:rsidRPr="00990C1F" w:rsidRDefault="006C47FF" w:rsidP="00514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исследовательская работа: Расчет электрических цепей при различном соединении конденсаторов</w:t>
            </w:r>
          </w:p>
        </w:tc>
        <w:tc>
          <w:tcPr>
            <w:tcW w:w="873" w:type="dxa"/>
            <w:vAlign w:val="center"/>
          </w:tcPr>
          <w:p w:rsidR="006C47FF" w:rsidRPr="00990C1F" w:rsidRDefault="006C47FF" w:rsidP="00211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C47FF" w:rsidRPr="00990C1F" w:rsidRDefault="006C47F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DD7066" w:rsidRPr="00990C1F" w:rsidTr="00211C17">
        <w:trPr>
          <w:cantSplit/>
          <w:trHeight w:val="20"/>
        </w:trPr>
        <w:tc>
          <w:tcPr>
            <w:tcW w:w="3327" w:type="dxa"/>
            <w:vMerge w:val="restart"/>
            <w:hideMark/>
          </w:tcPr>
          <w:p w:rsidR="00DD7066" w:rsidRPr="00990C1F" w:rsidRDefault="00DD70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 xml:space="preserve">Тема 2.1. </w:t>
            </w:r>
          </w:p>
          <w:p w:rsidR="00DD7066" w:rsidRPr="00990C1F" w:rsidRDefault="00DD70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>Элементы и схемы электрической цепи</w:t>
            </w:r>
          </w:p>
        </w:tc>
        <w:tc>
          <w:tcPr>
            <w:tcW w:w="5241" w:type="dxa"/>
            <w:tcBorders>
              <w:right w:val="nil"/>
            </w:tcBorders>
            <w:vAlign w:val="center"/>
            <w:hideMark/>
          </w:tcPr>
          <w:p w:rsidR="00DD7066" w:rsidRPr="00990C1F" w:rsidRDefault="00DD7066" w:rsidP="00514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956" w:type="dxa"/>
            <w:tcBorders>
              <w:left w:val="nil"/>
            </w:tcBorders>
            <w:vAlign w:val="center"/>
            <w:hideMark/>
          </w:tcPr>
          <w:p w:rsidR="00DD7066" w:rsidRPr="00990C1F" w:rsidRDefault="00DD7066" w:rsidP="005142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:rsidR="00DD7066" w:rsidRPr="00990C1F" w:rsidRDefault="00DD7066" w:rsidP="00211C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66" w:type="dxa"/>
            <w:vMerge w:val="restart"/>
          </w:tcPr>
          <w:p w:rsidR="00DD7066" w:rsidRPr="00990C1F" w:rsidRDefault="00DD7066" w:rsidP="009C4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ОК 1. – ОК 11.,</w:t>
            </w:r>
            <w:r w:rsidR="00E6065F" w:rsidRPr="00990C1F">
              <w:rPr>
                <w:rFonts w:ascii="Times New Roman" w:hAnsi="Times New Roman"/>
              </w:rPr>
              <w:t xml:space="preserve"> </w:t>
            </w:r>
          </w:p>
          <w:p w:rsidR="00DD7066" w:rsidRPr="00990C1F" w:rsidRDefault="00DD7066" w:rsidP="009C4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ПК 1.1. – ПК 1.3.</w:t>
            </w:r>
          </w:p>
        </w:tc>
      </w:tr>
      <w:tr w:rsidR="00DD7066" w:rsidRPr="00990C1F" w:rsidTr="00211C17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:rsidR="00DD7066" w:rsidRPr="00990C1F" w:rsidRDefault="00DD706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197" w:type="dxa"/>
            <w:gridSpan w:val="2"/>
            <w:hideMark/>
          </w:tcPr>
          <w:p w:rsidR="00DD7066" w:rsidRPr="00990C1F" w:rsidRDefault="00DD7066" w:rsidP="00514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1.Электрическая цепь.</w:t>
            </w:r>
            <w:r w:rsidR="00E6065F" w:rsidRPr="00990C1F">
              <w:rPr>
                <w:rFonts w:ascii="Times New Roman" w:hAnsi="Times New Roman"/>
              </w:rPr>
              <w:t xml:space="preserve"> </w:t>
            </w:r>
            <w:r w:rsidRPr="00990C1F">
              <w:rPr>
                <w:rFonts w:ascii="Times New Roman" w:hAnsi="Times New Roman"/>
              </w:rPr>
              <w:t>Источники и приемники электрической цепи. Электрический ток в проводниках. Закон Ома</w:t>
            </w:r>
            <w:r w:rsidR="00E6065F" w:rsidRPr="00990C1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</w:tcPr>
          <w:p w:rsidR="00DD7066" w:rsidRPr="00990C1F" w:rsidRDefault="00DB3FEA" w:rsidP="00211C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DD7066" w:rsidRPr="00990C1F" w:rsidRDefault="00DD70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DD7066" w:rsidRPr="00990C1F" w:rsidTr="00211C17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:rsidR="00DD7066" w:rsidRPr="00990C1F" w:rsidRDefault="00DD706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197" w:type="dxa"/>
            <w:gridSpan w:val="2"/>
            <w:hideMark/>
          </w:tcPr>
          <w:p w:rsidR="00DD7066" w:rsidRPr="00990C1F" w:rsidRDefault="00DD7066" w:rsidP="00514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2.Электрическая цепь постоянного тока. Электрическое сопротивление, проводимость. Соединение резисторов. Работа и мощность Баланс мощностей. Закон Джоуля – Ленца. Режимы работы электрической цепи</w:t>
            </w:r>
          </w:p>
        </w:tc>
        <w:tc>
          <w:tcPr>
            <w:tcW w:w="0" w:type="auto"/>
            <w:vMerge/>
            <w:vAlign w:val="center"/>
          </w:tcPr>
          <w:p w:rsidR="00DD7066" w:rsidRPr="00990C1F" w:rsidRDefault="00DD7066" w:rsidP="00211C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DD7066" w:rsidRPr="00990C1F" w:rsidRDefault="00DD70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DD7066" w:rsidRPr="00990C1F" w:rsidTr="00211C17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:rsidR="00DD7066" w:rsidRPr="00990C1F" w:rsidRDefault="00DD706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197" w:type="dxa"/>
            <w:gridSpan w:val="2"/>
            <w:hideMark/>
          </w:tcPr>
          <w:p w:rsidR="00DD7066" w:rsidRPr="00990C1F" w:rsidRDefault="00DD7066" w:rsidP="00514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 xml:space="preserve">Самостоятельная работа обучающихся </w:t>
            </w:r>
          </w:p>
          <w:p w:rsidR="00DD7066" w:rsidRPr="00990C1F" w:rsidRDefault="00DD7066" w:rsidP="00514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исследовательская работа: Расчет электрических цепей при различном соединении резисторов</w:t>
            </w:r>
          </w:p>
        </w:tc>
        <w:tc>
          <w:tcPr>
            <w:tcW w:w="873" w:type="dxa"/>
            <w:vAlign w:val="center"/>
          </w:tcPr>
          <w:p w:rsidR="00DD7066" w:rsidRPr="00990C1F" w:rsidRDefault="00DD7066" w:rsidP="00211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D7066" w:rsidRPr="00990C1F" w:rsidRDefault="00DD70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DD7066" w:rsidRPr="00990C1F" w:rsidTr="00211C17">
        <w:trPr>
          <w:cantSplit/>
          <w:trHeight w:val="20"/>
        </w:trPr>
        <w:tc>
          <w:tcPr>
            <w:tcW w:w="3327" w:type="dxa"/>
            <w:vMerge w:val="restart"/>
            <w:hideMark/>
          </w:tcPr>
          <w:p w:rsidR="00DD7066" w:rsidRPr="00990C1F" w:rsidRDefault="00DD70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>Тема 2.2.</w:t>
            </w:r>
          </w:p>
          <w:p w:rsidR="00DD7066" w:rsidRPr="00990C1F" w:rsidRDefault="00DD70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>Расчет простых электрических цепей</w:t>
            </w:r>
          </w:p>
        </w:tc>
        <w:tc>
          <w:tcPr>
            <w:tcW w:w="9197" w:type="dxa"/>
            <w:gridSpan w:val="2"/>
            <w:vAlign w:val="center"/>
            <w:hideMark/>
          </w:tcPr>
          <w:p w:rsidR="00DD7066" w:rsidRPr="00990C1F" w:rsidRDefault="00DD7066" w:rsidP="005142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0C1F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873" w:type="dxa"/>
            <w:vAlign w:val="center"/>
          </w:tcPr>
          <w:p w:rsidR="00DD7066" w:rsidRPr="00990C1F" w:rsidRDefault="00DD7066" w:rsidP="00211C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66" w:type="dxa"/>
            <w:vMerge w:val="restart"/>
          </w:tcPr>
          <w:p w:rsidR="00DD7066" w:rsidRPr="00990C1F" w:rsidRDefault="00DD7066" w:rsidP="009C4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ОК 1. – ОК 11.,</w:t>
            </w:r>
            <w:r w:rsidR="00E6065F" w:rsidRPr="00990C1F">
              <w:rPr>
                <w:rFonts w:ascii="Times New Roman" w:hAnsi="Times New Roman"/>
              </w:rPr>
              <w:t xml:space="preserve"> </w:t>
            </w:r>
          </w:p>
          <w:p w:rsidR="00DD7066" w:rsidRPr="00990C1F" w:rsidRDefault="00DD7066" w:rsidP="009C4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ПК 1.1. – ПК 1.3.</w:t>
            </w:r>
          </w:p>
        </w:tc>
      </w:tr>
      <w:tr w:rsidR="00DD7066" w:rsidRPr="00990C1F" w:rsidTr="00211C17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:rsidR="00DD7066" w:rsidRPr="00990C1F" w:rsidRDefault="00DD706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197" w:type="dxa"/>
            <w:gridSpan w:val="2"/>
            <w:hideMark/>
          </w:tcPr>
          <w:p w:rsidR="00DD7066" w:rsidRPr="00990C1F" w:rsidRDefault="00DD7066" w:rsidP="00514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1.Основы расчета</w:t>
            </w:r>
            <w:r w:rsidR="00E6065F" w:rsidRPr="00990C1F">
              <w:rPr>
                <w:rFonts w:ascii="Times New Roman" w:hAnsi="Times New Roman"/>
              </w:rPr>
              <w:t xml:space="preserve"> </w:t>
            </w:r>
            <w:r w:rsidRPr="00990C1F">
              <w:rPr>
                <w:rFonts w:ascii="Times New Roman" w:hAnsi="Times New Roman"/>
              </w:rPr>
              <w:t>простых электрических цепей постоянного тока Законы Кирхгофа. Последовательное и параллельное соединения источников Э.Д.С.</w:t>
            </w:r>
          </w:p>
        </w:tc>
        <w:tc>
          <w:tcPr>
            <w:tcW w:w="0" w:type="auto"/>
            <w:vMerge w:val="restart"/>
            <w:vAlign w:val="center"/>
          </w:tcPr>
          <w:p w:rsidR="00DD7066" w:rsidRPr="00990C1F" w:rsidRDefault="00DB3FEA" w:rsidP="00211C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DD7066" w:rsidRPr="00990C1F" w:rsidRDefault="00DD70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DD7066" w:rsidRPr="00990C1F" w:rsidTr="00211C17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:rsidR="00DD7066" w:rsidRPr="00990C1F" w:rsidRDefault="00DD706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197" w:type="dxa"/>
            <w:gridSpan w:val="2"/>
            <w:hideMark/>
          </w:tcPr>
          <w:p w:rsidR="00DD7066" w:rsidRPr="00990C1F" w:rsidRDefault="00DD7066" w:rsidP="00514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2. Потенциальная диаграмма.</w:t>
            </w:r>
          </w:p>
          <w:p w:rsidR="00DD7066" w:rsidRPr="00990C1F" w:rsidRDefault="00DD7066" w:rsidP="00514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 xml:space="preserve"> Работа источника в режиме генератора и потребителя.</w:t>
            </w:r>
          </w:p>
        </w:tc>
        <w:tc>
          <w:tcPr>
            <w:tcW w:w="0" w:type="auto"/>
            <w:vMerge/>
            <w:vAlign w:val="center"/>
          </w:tcPr>
          <w:p w:rsidR="00DD7066" w:rsidRPr="00990C1F" w:rsidRDefault="00DD7066" w:rsidP="00211C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DD7066" w:rsidRPr="00990C1F" w:rsidRDefault="00DD70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DD7066" w:rsidRPr="00990C1F" w:rsidTr="00211C17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:rsidR="00DD7066" w:rsidRPr="00990C1F" w:rsidRDefault="00DD706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197" w:type="dxa"/>
            <w:gridSpan w:val="2"/>
            <w:hideMark/>
          </w:tcPr>
          <w:p w:rsidR="00DD7066" w:rsidRPr="00990C1F" w:rsidRDefault="00DD7066" w:rsidP="00514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>Тематика лабораторных работ</w:t>
            </w:r>
          </w:p>
        </w:tc>
        <w:tc>
          <w:tcPr>
            <w:tcW w:w="873" w:type="dxa"/>
            <w:vAlign w:val="center"/>
          </w:tcPr>
          <w:p w:rsidR="00DD7066" w:rsidRPr="00990C1F" w:rsidRDefault="00DD7066" w:rsidP="00140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DD7066" w:rsidRPr="00990C1F" w:rsidRDefault="00DD70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DD7066" w:rsidRPr="00990C1F" w:rsidTr="00211C17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:rsidR="00DD7066" w:rsidRPr="00990C1F" w:rsidRDefault="00DD706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197" w:type="dxa"/>
            <w:gridSpan w:val="2"/>
            <w:hideMark/>
          </w:tcPr>
          <w:p w:rsidR="00DD7066" w:rsidRPr="00990C1F" w:rsidRDefault="00DD7066" w:rsidP="00514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</w:rPr>
              <w:t xml:space="preserve">1. Лабораторная работа </w:t>
            </w:r>
            <w:r w:rsidR="00DA0F9A">
              <w:rPr>
                <w:rFonts w:ascii="Times New Roman" w:hAnsi="Times New Roman"/>
              </w:rPr>
              <w:t>"</w:t>
            </w:r>
            <w:r w:rsidRPr="00990C1F">
              <w:rPr>
                <w:rFonts w:ascii="Times New Roman" w:hAnsi="Times New Roman"/>
              </w:rPr>
              <w:t>Исследование режимов работы</w:t>
            </w:r>
            <w:r w:rsidR="00E6065F" w:rsidRPr="00990C1F">
              <w:rPr>
                <w:rFonts w:ascii="Times New Roman" w:hAnsi="Times New Roman"/>
              </w:rPr>
              <w:t xml:space="preserve"> </w:t>
            </w:r>
            <w:r w:rsidRPr="00990C1F">
              <w:rPr>
                <w:rFonts w:ascii="Times New Roman" w:hAnsi="Times New Roman"/>
              </w:rPr>
              <w:t>и методов расчета линейных цепей постоянного тока с одним источником питания</w:t>
            </w:r>
            <w:r w:rsidR="00DA0F9A">
              <w:rPr>
                <w:rFonts w:ascii="Times New Roman" w:hAnsi="Times New Roman"/>
              </w:rPr>
              <w:t xml:space="preserve"> "</w:t>
            </w:r>
          </w:p>
        </w:tc>
        <w:tc>
          <w:tcPr>
            <w:tcW w:w="0" w:type="auto"/>
            <w:vAlign w:val="center"/>
          </w:tcPr>
          <w:p w:rsidR="00DD7066" w:rsidRPr="00990C1F" w:rsidRDefault="00DD7066" w:rsidP="00211C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DD7066" w:rsidRPr="00990C1F" w:rsidRDefault="00DD70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DD7066" w:rsidRPr="00990C1F" w:rsidTr="00211C17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:rsidR="00DD7066" w:rsidRPr="00990C1F" w:rsidRDefault="00DD706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197" w:type="dxa"/>
            <w:gridSpan w:val="2"/>
            <w:hideMark/>
          </w:tcPr>
          <w:p w:rsidR="00DD7066" w:rsidRPr="00990C1F" w:rsidRDefault="00DD7066" w:rsidP="005142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 xml:space="preserve">Самостоятельная работа обучающихся </w:t>
            </w:r>
          </w:p>
          <w:p w:rsidR="00DD7066" w:rsidRPr="00990C1F" w:rsidRDefault="00DD7066" w:rsidP="0051426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исследовательская работа: Расчет простых электрических цепей постоянного тока</w:t>
            </w:r>
          </w:p>
        </w:tc>
        <w:tc>
          <w:tcPr>
            <w:tcW w:w="873" w:type="dxa"/>
            <w:vAlign w:val="center"/>
          </w:tcPr>
          <w:p w:rsidR="00DD7066" w:rsidRPr="00990C1F" w:rsidRDefault="00DD7066" w:rsidP="00211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D7066" w:rsidRPr="00990C1F" w:rsidRDefault="00DD70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DD7066" w:rsidRPr="00990C1F" w:rsidTr="00C437B9">
        <w:trPr>
          <w:cantSplit/>
          <w:trHeight w:val="560"/>
        </w:trPr>
        <w:tc>
          <w:tcPr>
            <w:tcW w:w="3327" w:type="dxa"/>
            <w:vMerge w:val="restart"/>
          </w:tcPr>
          <w:p w:rsidR="00DD7066" w:rsidRPr="00990C1F" w:rsidRDefault="00DD70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 xml:space="preserve">Тема 2.3. </w:t>
            </w:r>
          </w:p>
          <w:p w:rsidR="00DD7066" w:rsidRPr="00990C1F" w:rsidRDefault="00DD7066" w:rsidP="00C43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Расчет сложных электрических</w:t>
            </w:r>
            <w:r w:rsidR="00E6065F" w:rsidRPr="00990C1F">
              <w:rPr>
                <w:rFonts w:ascii="Times New Roman" w:hAnsi="Times New Roman"/>
                <w:b/>
                <w:bCs/>
              </w:rPr>
              <w:t xml:space="preserve"> </w:t>
            </w:r>
            <w:r w:rsidRPr="00990C1F">
              <w:rPr>
                <w:rFonts w:ascii="Times New Roman" w:hAnsi="Times New Roman"/>
                <w:b/>
                <w:bCs/>
              </w:rPr>
              <w:t>цепей постоянного тока</w:t>
            </w:r>
          </w:p>
        </w:tc>
        <w:tc>
          <w:tcPr>
            <w:tcW w:w="9197" w:type="dxa"/>
            <w:gridSpan w:val="2"/>
            <w:vAlign w:val="center"/>
          </w:tcPr>
          <w:p w:rsidR="00DD7066" w:rsidRPr="00990C1F" w:rsidRDefault="00DD7066" w:rsidP="005142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873" w:type="dxa"/>
            <w:vAlign w:val="center"/>
          </w:tcPr>
          <w:p w:rsidR="00DD7066" w:rsidRPr="00990C1F" w:rsidRDefault="00DD70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6" w:type="dxa"/>
            <w:vMerge w:val="restart"/>
          </w:tcPr>
          <w:p w:rsidR="00DD7066" w:rsidRPr="00990C1F" w:rsidRDefault="00DD7066" w:rsidP="009C4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ОК 1. – ОК 11.,</w:t>
            </w:r>
            <w:r w:rsidR="00E6065F" w:rsidRPr="00990C1F">
              <w:rPr>
                <w:rFonts w:ascii="Times New Roman" w:hAnsi="Times New Roman"/>
              </w:rPr>
              <w:t xml:space="preserve"> </w:t>
            </w:r>
          </w:p>
          <w:p w:rsidR="00DD7066" w:rsidRPr="00990C1F" w:rsidRDefault="00DD7066" w:rsidP="009C4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ПК 1.1. – ПК 1.3.</w:t>
            </w:r>
          </w:p>
        </w:tc>
      </w:tr>
      <w:tr w:rsidR="00DD7066" w:rsidRPr="00990C1F" w:rsidTr="00211C17">
        <w:trPr>
          <w:cantSplit/>
          <w:trHeight w:val="554"/>
        </w:trPr>
        <w:tc>
          <w:tcPr>
            <w:tcW w:w="3327" w:type="dxa"/>
            <w:vMerge/>
            <w:hideMark/>
          </w:tcPr>
          <w:p w:rsidR="00DD7066" w:rsidRPr="00990C1F" w:rsidRDefault="00DD70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197" w:type="dxa"/>
            <w:gridSpan w:val="2"/>
            <w:vAlign w:val="center"/>
            <w:hideMark/>
          </w:tcPr>
          <w:p w:rsidR="00DD7066" w:rsidRPr="00990C1F" w:rsidRDefault="00DD7066" w:rsidP="00514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</w:rPr>
              <w:t>Расчет сложных электрических цепей постоянного тока:</w:t>
            </w:r>
          </w:p>
          <w:p w:rsidR="00DD7066" w:rsidRPr="00990C1F" w:rsidRDefault="00DD7066" w:rsidP="005142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0C1F">
              <w:rPr>
                <w:rFonts w:ascii="Times New Roman" w:hAnsi="Times New Roman"/>
              </w:rPr>
              <w:t>1.Методом узловых</w:t>
            </w:r>
            <w:r w:rsidR="00E6065F" w:rsidRPr="00990C1F">
              <w:rPr>
                <w:rFonts w:ascii="Times New Roman" w:hAnsi="Times New Roman"/>
              </w:rPr>
              <w:t xml:space="preserve"> </w:t>
            </w:r>
            <w:r w:rsidRPr="00990C1F">
              <w:rPr>
                <w:rFonts w:ascii="Times New Roman" w:hAnsi="Times New Roman"/>
              </w:rPr>
              <w:t>и контурных уравнений</w:t>
            </w:r>
          </w:p>
        </w:tc>
        <w:tc>
          <w:tcPr>
            <w:tcW w:w="873" w:type="dxa"/>
            <w:vMerge w:val="restart"/>
            <w:vAlign w:val="center"/>
          </w:tcPr>
          <w:p w:rsidR="00DD7066" w:rsidRPr="00990C1F" w:rsidRDefault="00F35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1966" w:type="dxa"/>
            <w:vMerge/>
          </w:tcPr>
          <w:p w:rsidR="00DD7066" w:rsidRPr="00990C1F" w:rsidRDefault="00DD70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DD7066" w:rsidRPr="00990C1F" w:rsidTr="00211C17">
        <w:trPr>
          <w:cantSplit/>
          <w:trHeight w:val="210"/>
        </w:trPr>
        <w:tc>
          <w:tcPr>
            <w:tcW w:w="0" w:type="auto"/>
            <w:vMerge/>
            <w:vAlign w:val="center"/>
            <w:hideMark/>
          </w:tcPr>
          <w:p w:rsidR="00DD7066" w:rsidRPr="00990C1F" w:rsidRDefault="00DD706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197" w:type="dxa"/>
            <w:gridSpan w:val="2"/>
            <w:hideMark/>
          </w:tcPr>
          <w:p w:rsidR="00DD7066" w:rsidRPr="00990C1F" w:rsidRDefault="00DD7066" w:rsidP="005142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0C1F">
              <w:rPr>
                <w:rFonts w:ascii="Times New Roman" w:hAnsi="Times New Roman"/>
              </w:rPr>
              <w:t>2. Методом контурных токов</w:t>
            </w:r>
          </w:p>
        </w:tc>
        <w:tc>
          <w:tcPr>
            <w:tcW w:w="0" w:type="auto"/>
            <w:vMerge/>
            <w:vAlign w:val="center"/>
          </w:tcPr>
          <w:p w:rsidR="00DD7066" w:rsidRPr="00990C1F" w:rsidRDefault="00DD70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DD7066" w:rsidRPr="00990C1F" w:rsidRDefault="00DD70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DD7066" w:rsidRPr="00990C1F" w:rsidTr="00211C17">
        <w:trPr>
          <w:cantSplit/>
          <w:trHeight w:val="278"/>
        </w:trPr>
        <w:tc>
          <w:tcPr>
            <w:tcW w:w="0" w:type="auto"/>
            <w:vMerge/>
            <w:vAlign w:val="center"/>
            <w:hideMark/>
          </w:tcPr>
          <w:p w:rsidR="00DD7066" w:rsidRPr="00990C1F" w:rsidRDefault="00DD706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197" w:type="dxa"/>
            <w:gridSpan w:val="2"/>
            <w:hideMark/>
          </w:tcPr>
          <w:p w:rsidR="00DD7066" w:rsidRPr="00990C1F" w:rsidRDefault="00DD7066" w:rsidP="005142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0C1F">
              <w:rPr>
                <w:rFonts w:ascii="Times New Roman" w:hAnsi="Times New Roman"/>
              </w:rPr>
              <w:t>3.Метод двух узлов</w:t>
            </w:r>
          </w:p>
        </w:tc>
        <w:tc>
          <w:tcPr>
            <w:tcW w:w="0" w:type="auto"/>
            <w:vMerge/>
            <w:vAlign w:val="center"/>
          </w:tcPr>
          <w:p w:rsidR="00DD7066" w:rsidRPr="00990C1F" w:rsidRDefault="00DD70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DD7066" w:rsidRPr="00990C1F" w:rsidRDefault="00DD70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DD7066" w:rsidRPr="00990C1F" w:rsidTr="00211C17">
        <w:trPr>
          <w:cantSplit/>
          <w:trHeight w:val="249"/>
        </w:trPr>
        <w:tc>
          <w:tcPr>
            <w:tcW w:w="0" w:type="auto"/>
            <w:vMerge/>
            <w:vAlign w:val="center"/>
            <w:hideMark/>
          </w:tcPr>
          <w:p w:rsidR="00DD7066" w:rsidRPr="00990C1F" w:rsidRDefault="00DD706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197" w:type="dxa"/>
            <w:gridSpan w:val="2"/>
            <w:hideMark/>
          </w:tcPr>
          <w:p w:rsidR="00DD7066" w:rsidRPr="00990C1F" w:rsidRDefault="00DD7066" w:rsidP="0051426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 xml:space="preserve">4.Методом наложения токов </w:t>
            </w:r>
          </w:p>
        </w:tc>
        <w:tc>
          <w:tcPr>
            <w:tcW w:w="0" w:type="auto"/>
            <w:vMerge/>
            <w:vAlign w:val="center"/>
          </w:tcPr>
          <w:p w:rsidR="00DD7066" w:rsidRPr="00990C1F" w:rsidRDefault="00DD70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DD7066" w:rsidRPr="00990C1F" w:rsidRDefault="00DD70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DD7066" w:rsidRPr="00990C1F" w:rsidTr="00211C17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:rsidR="00DD7066" w:rsidRPr="00990C1F" w:rsidRDefault="00DD706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197" w:type="dxa"/>
            <w:gridSpan w:val="2"/>
            <w:hideMark/>
          </w:tcPr>
          <w:p w:rsidR="00DD7066" w:rsidRPr="00990C1F" w:rsidRDefault="00DD7066" w:rsidP="005142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0C1F">
              <w:rPr>
                <w:rFonts w:ascii="Times New Roman" w:hAnsi="Times New Roman"/>
              </w:rPr>
              <w:t xml:space="preserve"> 5.Методом эквивалентного генератора</w:t>
            </w:r>
          </w:p>
        </w:tc>
        <w:tc>
          <w:tcPr>
            <w:tcW w:w="0" w:type="auto"/>
            <w:vMerge/>
            <w:vAlign w:val="center"/>
          </w:tcPr>
          <w:p w:rsidR="00DD7066" w:rsidRPr="00990C1F" w:rsidRDefault="00DD70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DD7066" w:rsidRPr="00990C1F" w:rsidRDefault="00DD70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DD7066" w:rsidRPr="00990C1F" w:rsidTr="00211C17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:rsidR="00DD7066" w:rsidRPr="00990C1F" w:rsidRDefault="00DD706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197" w:type="dxa"/>
            <w:gridSpan w:val="2"/>
            <w:hideMark/>
          </w:tcPr>
          <w:p w:rsidR="00DD7066" w:rsidRPr="00990C1F" w:rsidRDefault="00DD7066" w:rsidP="00514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>Тематика лабораторных работ</w:t>
            </w:r>
          </w:p>
        </w:tc>
        <w:tc>
          <w:tcPr>
            <w:tcW w:w="873" w:type="dxa"/>
            <w:vAlign w:val="center"/>
          </w:tcPr>
          <w:p w:rsidR="00DD7066" w:rsidRPr="00990C1F" w:rsidRDefault="00DD7066" w:rsidP="00140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DD7066" w:rsidRPr="00990C1F" w:rsidRDefault="00DD70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DD7066" w:rsidRPr="00990C1F" w:rsidTr="00140FCC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:rsidR="00DD7066" w:rsidRPr="00990C1F" w:rsidRDefault="00DD706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197" w:type="dxa"/>
            <w:gridSpan w:val="2"/>
            <w:hideMark/>
          </w:tcPr>
          <w:p w:rsidR="00DD7066" w:rsidRPr="00990C1F" w:rsidRDefault="00DD7066" w:rsidP="00514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</w:rPr>
              <w:t xml:space="preserve">1. Лабораторная работа </w:t>
            </w:r>
            <w:r w:rsidR="00DA0F9A">
              <w:rPr>
                <w:rFonts w:ascii="Times New Roman" w:hAnsi="Times New Roman"/>
              </w:rPr>
              <w:t>"</w:t>
            </w:r>
            <w:r w:rsidRPr="00990C1F">
              <w:rPr>
                <w:rFonts w:ascii="Times New Roman" w:hAnsi="Times New Roman"/>
              </w:rPr>
              <w:t>Исследование режимов работы</w:t>
            </w:r>
            <w:r w:rsidR="00E6065F" w:rsidRPr="00990C1F">
              <w:rPr>
                <w:rFonts w:ascii="Times New Roman" w:hAnsi="Times New Roman"/>
              </w:rPr>
              <w:t xml:space="preserve"> </w:t>
            </w:r>
            <w:r w:rsidRPr="00990C1F">
              <w:rPr>
                <w:rFonts w:ascii="Times New Roman" w:hAnsi="Times New Roman"/>
              </w:rPr>
              <w:t>и методов расчета линейных цепей постоянного тока с двумя источниками</w:t>
            </w:r>
            <w:r w:rsidR="00E6065F" w:rsidRPr="00990C1F">
              <w:rPr>
                <w:rFonts w:ascii="Times New Roman" w:hAnsi="Times New Roman"/>
              </w:rPr>
              <w:t xml:space="preserve"> </w:t>
            </w:r>
            <w:r w:rsidRPr="00990C1F">
              <w:rPr>
                <w:rFonts w:ascii="Times New Roman" w:hAnsi="Times New Roman"/>
              </w:rPr>
              <w:t>питания</w:t>
            </w:r>
            <w:r w:rsidR="00DA0F9A">
              <w:rPr>
                <w:rFonts w:ascii="Times New Roman" w:hAnsi="Times New Roman"/>
              </w:rPr>
              <w:t xml:space="preserve"> "</w:t>
            </w:r>
          </w:p>
        </w:tc>
        <w:tc>
          <w:tcPr>
            <w:tcW w:w="0" w:type="auto"/>
            <w:vAlign w:val="center"/>
          </w:tcPr>
          <w:p w:rsidR="00DD7066" w:rsidRPr="00990C1F" w:rsidRDefault="00DD7066" w:rsidP="00140FC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DD7066" w:rsidRPr="00990C1F" w:rsidRDefault="00DD70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DD7066" w:rsidRPr="00990C1F" w:rsidTr="00211C17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:rsidR="00DD7066" w:rsidRPr="00990C1F" w:rsidRDefault="00DD706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197" w:type="dxa"/>
            <w:gridSpan w:val="2"/>
            <w:hideMark/>
          </w:tcPr>
          <w:p w:rsidR="00DD7066" w:rsidRPr="00990C1F" w:rsidRDefault="00DD7066" w:rsidP="005142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 xml:space="preserve">Самостоятельная работа обучающихся </w:t>
            </w:r>
          </w:p>
          <w:p w:rsidR="00DD7066" w:rsidRPr="00990C1F" w:rsidRDefault="00DD7066" w:rsidP="0051426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исследовательская работа: Расчет сложных электрических цепей методом эквивалентного генератора</w:t>
            </w:r>
          </w:p>
        </w:tc>
        <w:tc>
          <w:tcPr>
            <w:tcW w:w="873" w:type="dxa"/>
            <w:vAlign w:val="center"/>
          </w:tcPr>
          <w:p w:rsidR="00DD7066" w:rsidRPr="00990C1F" w:rsidRDefault="00DD7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D7066" w:rsidRPr="00990C1F" w:rsidRDefault="00DD70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DD7066" w:rsidRPr="00990C1F" w:rsidTr="00C437B9">
        <w:trPr>
          <w:cantSplit/>
          <w:trHeight w:val="20"/>
        </w:trPr>
        <w:tc>
          <w:tcPr>
            <w:tcW w:w="3327" w:type="dxa"/>
            <w:vMerge w:val="restart"/>
          </w:tcPr>
          <w:p w:rsidR="00DD7066" w:rsidRPr="00990C1F" w:rsidRDefault="00DD70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 xml:space="preserve">Тема 2.4. </w:t>
            </w:r>
          </w:p>
          <w:p w:rsidR="00DD7066" w:rsidRPr="00990C1F" w:rsidRDefault="00DD7066" w:rsidP="00C43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Нелинейные электрические цепи постоянного тока.</w:t>
            </w:r>
          </w:p>
        </w:tc>
        <w:tc>
          <w:tcPr>
            <w:tcW w:w="9197" w:type="dxa"/>
            <w:gridSpan w:val="2"/>
            <w:vAlign w:val="center"/>
          </w:tcPr>
          <w:p w:rsidR="00DD7066" w:rsidRPr="00990C1F" w:rsidRDefault="00DD7066" w:rsidP="005142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873" w:type="dxa"/>
            <w:vAlign w:val="center"/>
          </w:tcPr>
          <w:p w:rsidR="00DD7066" w:rsidRPr="00990C1F" w:rsidRDefault="00DD70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6" w:type="dxa"/>
            <w:vMerge w:val="restart"/>
          </w:tcPr>
          <w:p w:rsidR="00DD7066" w:rsidRPr="00990C1F" w:rsidRDefault="00DD7066" w:rsidP="009C4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ОК 1. – ОК 11.,</w:t>
            </w:r>
            <w:r w:rsidR="00E6065F" w:rsidRPr="00990C1F">
              <w:rPr>
                <w:rFonts w:ascii="Times New Roman" w:hAnsi="Times New Roman"/>
              </w:rPr>
              <w:t xml:space="preserve"> </w:t>
            </w:r>
          </w:p>
          <w:p w:rsidR="00DD7066" w:rsidRPr="00990C1F" w:rsidRDefault="00DD7066" w:rsidP="009C4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ПК 1.1. – ПК 1.3.</w:t>
            </w:r>
          </w:p>
        </w:tc>
      </w:tr>
      <w:tr w:rsidR="00DD7066" w:rsidRPr="00990C1F" w:rsidTr="00211C17">
        <w:trPr>
          <w:cantSplit/>
          <w:trHeight w:val="502"/>
        </w:trPr>
        <w:tc>
          <w:tcPr>
            <w:tcW w:w="3327" w:type="dxa"/>
            <w:vMerge/>
            <w:hideMark/>
          </w:tcPr>
          <w:p w:rsidR="00DD7066" w:rsidRPr="00990C1F" w:rsidRDefault="00DD70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197" w:type="dxa"/>
            <w:gridSpan w:val="2"/>
            <w:vAlign w:val="center"/>
            <w:hideMark/>
          </w:tcPr>
          <w:p w:rsidR="00DD7066" w:rsidRPr="00990C1F" w:rsidRDefault="00DD7066" w:rsidP="00514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0C1F">
              <w:rPr>
                <w:rFonts w:ascii="Times New Roman" w:hAnsi="Times New Roman"/>
              </w:rPr>
              <w:t>1.Нелинейные электрические цепи постоянного тока. Нелинейные элементы. Последовательное и параллельное соединение нелинейных элементов.</w:t>
            </w:r>
          </w:p>
        </w:tc>
        <w:tc>
          <w:tcPr>
            <w:tcW w:w="873" w:type="dxa"/>
            <w:vAlign w:val="center"/>
          </w:tcPr>
          <w:p w:rsidR="00DD7066" w:rsidRPr="00990C1F" w:rsidRDefault="00DD70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966" w:type="dxa"/>
            <w:vMerge/>
          </w:tcPr>
          <w:p w:rsidR="00DD7066" w:rsidRPr="00990C1F" w:rsidRDefault="00DD70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DD7066" w:rsidRPr="00990C1F" w:rsidTr="00211C17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:rsidR="00DD7066" w:rsidRPr="00990C1F" w:rsidRDefault="00DD706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197" w:type="dxa"/>
            <w:gridSpan w:val="2"/>
            <w:hideMark/>
          </w:tcPr>
          <w:p w:rsidR="00DD7066" w:rsidRPr="00990C1F" w:rsidRDefault="00DD7066" w:rsidP="00514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>Тематика лабораторных работ</w:t>
            </w:r>
          </w:p>
        </w:tc>
        <w:tc>
          <w:tcPr>
            <w:tcW w:w="873" w:type="dxa"/>
            <w:vAlign w:val="center"/>
          </w:tcPr>
          <w:p w:rsidR="00DD7066" w:rsidRPr="00990C1F" w:rsidRDefault="00DD7066" w:rsidP="00140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DD7066" w:rsidRPr="00990C1F" w:rsidRDefault="00DD70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DD7066" w:rsidRPr="00990C1F" w:rsidTr="00140FCC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:rsidR="00DD7066" w:rsidRPr="00990C1F" w:rsidRDefault="00DD706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197" w:type="dxa"/>
            <w:gridSpan w:val="2"/>
            <w:hideMark/>
          </w:tcPr>
          <w:p w:rsidR="00DD7066" w:rsidRPr="00990C1F" w:rsidRDefault="00DD7066" w:rsidP="00514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</w:rPr>
              <w:t>1</w:t>
            </w:r>
            <w:r w:rsidRPr="00990C1F">
              <w:rPr>
                <w:rFonts w:ascii="Times New Roman" w:hAnsi="Times New Roman"/>
                <w:b/>
                <w:bCs/>
              </w:rPr>
              <w:t>.</w:t>
            </w:r>
            <w:r w:rsidRPr="00990C1F">
              <w:rPr>
                <w:rFonts w:ascii="Times New Roman" w:hAnsi="Times New Roman"/>
              </w:rPr>
              <w:t xml:space="preserve"> Лабораторная работа </w:t>
            </w:r>
            <w:r w:rsidR="00DA0F9A">
              <w:rPr>
                <w:rFonts w:ascii="Times New Roman" w:hAnsi="Times New Roman"/>
              </w:rPr>
              <w:t>"</w:t>
            </w:r>
            <w:r w:rsidRPr="00990C1F">
              <w:rPr>
                <w:rFonts w:ascii="Times New Roman" w:hAnsi="Times New Roman"/>
              </w:rPr>
              <w:t>Исследование режимов работы</w:t>
            </w:r>
            <w:r w:rsidR="00E6065F" w:rsidRPr="00990C1F">
              <w:rPr>
                <w:rFonts w:ascii="Times New Roman" w:hAnsi="Times New Roman"/>
              </w:rPr>
              <w:t xml:space="preserve"> </w:t>
            </w:r>
            <w:r w:rsidRPr="00990C1F">
              <w:rPr>
                <w:rFonts w:ascii="Times New Roman" w:hAnsi="Times New Roman"/>
              </w:rPr>
              <w:t>и методов расчета нелинейных цепей постоянного тока</w:t>
            </w:r>
            <w:r w:rsidR="00DA0F9A">
              <w:rPr>
                <w:rFonts w:ascii="Times New Roman" w:hAnsi="Times New Roman"/>
              </w:rPr>
              <w:t xml:space="preserve"> "</w:t>
            </w:r>
          </w:p>
        </w:tc>
        <w:tc>
          <w:tcPr>
            <w:tcW w:w="0" w:type="auto"/>
            <w:vAlign w:val="center"/>
          </w:tcPr>
          <w:p w:rsidR="00DD7066" w:rsidRPr="00990C1F" w:rsidRDefault="00DD7066" w:rsidP="00140FC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DD7066" w:rsidRPr="00990C1F" w:rsidRDefault="00DD70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DD7066" w:rsidRPr="00990C1F" w:rsidTr="00211C17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:rsidR="00DD7066" w:rsidRPr="00990C1F" w:rsidRDefault="00DD706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197" w:type="dxa"/>
            <w:gridSpan w:val="2"/>
            <w:hideMark/>
          </w:tcPr>
          <w:p w:rsidR="00DD7066" w:rsidRPr="00990C1F" w:rsidRDefault="00DD7066" w:rsidP="005142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 xml:space="preserve">Самостоятельная работа обучающихся </w:t>
            </w:r>
          </w:p>
          <w:p w:rsidR="00DD7066" w:rsidRPr="00990C1F" w:rsidRDefault="00DD7066" w:rsidP="0051426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исследовательская работа: Расчет нелинейных электрических цепей постоянного тока</w:t>
            </w:r>
          </w:p>
        </w:tc>
        <w:tc>
          <w:tcPr>
            <w:tcW w:w="873" w:type="dxa"/>
            <w:vAlign w:val="center"/>
          </w:tcPr>
          <w:p w:rsidR="00DD7066" w:rsidRPr="00990C1F" w:rsidRDefault="00DD7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D7066" w:rsidRPr="00990C1F" w:rsidRDefault="00DD70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DD7066" w:rsidRPr="00990C1F" w:rsidTr="00211C17">
        <w:trPr>
          <w:cantSplit/>
          <w:trHeight w:val="20"/>
        </w:trPr>
        <w:tc>
          <w:tcPr>
            <w:tcW w:w="3327" w:type="dxa"/>
            <w:vMerge w:val="restart"/>
            <w:hideMark/>
          </w:tcPr>
          <w:p w:rsidR="00DD7066" w:rsidRPr="00990C1F" w:rsidRDefault="00DD70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 xml:space="preserve">Тема </w:t>
            </w:r>
            <w:r w:rsidRPr="00990C1F">
              <w:rPr>
                <w:rFonts w:ascii="Times New Roman" w:hAnsi="Times New Roman"/>
                <w:b/>
                <w:bCs/>
                <w:lang w:val="en-US"/>
              </w:rPr>
              <w:t>3</w:t>
            </w:r>
            <w:r w:rsidRPr="00990C1F">
              <w:rPr>
                <w:rFonts w:ascii="Times New Roman" w:hAnsi="Times New Roman"/>
                <w:b/>
                <w:bCs/>
              </w:rPr>
              <w:t>.1.</w:t>
            </w:r>
          </w:p>
          <w:p w:rsidR="00DD7066" w:rsidRPr="00990C1F" w:rsidRDefault="00DD70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>Магнитное поле тока</w:t>
            </w:r>
          </w:p>
        </w:tc>
        <w:tc>
          <w:tcPr>
            <w:tcW w:w="9197" w:type="dxa"/>
            <w:gridSpan w:val="2"/>
            <w:vAlign w:val="center"/>
            <w:hideMark/>
          </w:tcPr>
          <w:p w:rsidR="00DD7066" w:rsidRPr="00990C1F" w:rsidRDefault="00DD7066" w:rsidP="005142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0C1F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873" w:type="dxa"/>
            <w:vAlign w:val="center"/>
          </w:tcPr>
          <w:p w:rsidR="00DD7066" w:rsidRPr="00990C1F" w:rsidRDefault="00DD70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66" w:type="dxa"/>
            <w:vMerge w:val="restart"/>
          </w:tcPr>
          <w:p w:rsidR="00DD7066" w:rsidRPr="00990C1F" w:rsidRDefault="00DD7066" w:rsidP="009C4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ОК 1. – ОК 11.,</w:t>
            </w:r>
            <w:r w:rsidR="00E6065F" w:rsidRPr="00990C1F">
              <w:rPr>
                <w:rFonts w:ascii="Times New Roman" w:hAnsi="Times New Roman"/>
              </w:rPr>
              <w:t xml:space="preserve"> </w:t>
            </w:r>
          </w:p>
          <w:p w:rsidR="00DD7066" w:rsidRPr="00990C1F" w:rsidRDefault="00DD7066" w:rsidP="009C4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ПК 1.1. – ПК 1.3.</w:t>
            </w:r>
          </w:p>
        </w:tc>
      </w:tr>
      <w:tr w:rsidR="00DD7066" w:rsidRPr="00990C1F" w:rsidTr="00140FCC">
        <w:trPr>
          <w:cantSplit/>
          <w:trHeight w:val="2174"/>
        </w:trPr>
        <w:tc>
          <w:tcPr>
            <w:tcW w:w="0" w:type="auto"/>
            <w:vMerge/>
            <w:vAlign w:val="center"/>
            <w:hideMark/>
          </w:tcPr>
          <w:p w:rsidR="00DD7066" w:rsidRPr="00990C1F" w:rsidRDefault="00DD706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197" w:type="dxa"/>
            <w:gridSpan w:val="2"/>
            <w:hideMark/>
          </w:tcPr>
          <w:p w:rsidR="00DD7066" w:rsidRPr="00990C1F" w:rsidRDefault="00DD7066" w:rsidP="00514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</w:rPr>
              <w:t>1.Основные характеристики магнитного поля тока.</w:t>
            </w:r>
            <w:r w:rsidR="00E6065F" w:rsidRPr="00990C1F">
              <w:rPr>
                <w:rFonts w:ascii="Times New Roman" w:hAnsi="Times New Roman"/>
              </w:rPr>
              <w:t xml:space="preserve"> </w:t>
            </w:r>
            <w:r w:rsidRPr="00990C1F">
              <w:rPr>
                <w:rFonts w:ascii="Times New Roman" w:hAnsi="Times New Roman"/>
              </w:rPr>
              <w:t>Магнитная индукция, магнитный поток. Напряженность магнитного поля, магнитная проницаемость. Намагничивание материалов. Петля гистерезиса</w:t>
            </w:r>
            <w:r w:rsidRPr="00990C1F">
              <w:rPr>
                <w:rFonts w:ascii="Times New Roman" w:hAnsi="Times New Roman"/>
                <w:b/>
                <w:bCs/>
              </w:rPr>
              <w:t>.</w:t>
            </w:r>
          </w:p>
          <w:p w:rsidR="00DD7066" w:rsidRPr="00990C1F" w:rsidRDefault="00DD7066" w:rsidP="00514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</w:rPr>
              <w:t>2.Электромагнитная сила, действующая на проводник с током. Законы электромагнетизма. Электродинамическое взаимодействие двух проводников с током.</w:t>
            </w:r>
          </w:p>
          <w:p w:rsidR="00DD7066" w:rsidRPr="00990C1F" w:rsidRDefault="00DD7066" w:rsidP="00514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 xml:space="preserve">Потокосцепление, индуктивность катушки, взаимная индуктивность. Согласное и встречное включение катушек. </w:t>
            </w:r>
          </w:p>
          <w:p w:rsidR="00DD7066" w:rsidRPr="00990C1F" w:rsidRDefault="00DD7066" w:rsidP="00514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3Магнитные цепи. Понятия и классификация магнитных цепей и методы их расчета</w:t>
            </w:r>
          </w:p>
        </w:tc>
        <w:tc>
          <w:tcPr>
            <w:tcW w:w="0" w:type="auto"/>
            <w:vAlign w:val="center"/>
          </w:tcPr>
          <w:p w:rsidR="00DD7066" w:rsidRPr="00990C1F" w:rsidRDefault="00DB3FEA" w:rsidP="00140FC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DD7066" w:rsidRPr="00990C1F" w:rsidRDefault="00DD70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DD7066" w:rsidRPr="00990C1F" w:rsidTr="00211C17">
        <w:trPr>
          <w:cantSplit/>
          <w:trHeight w:val="1060"/>
        </w:trPr>
        <w:tc>
          <w:tcPr>
            <w:tcW w:w="0" w:type="auto"/>
            <w:vMerge/>
            <w:vAlign w:val="center"/>
            <w:hideMark/>
          </w:tcPr>
          <w:p w:rsidR="00DD7066" w:rsidRPr="00990C1F" w:rsidRDefault="00DD706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197" w:type="dxa"/>
            <w:gridSpan w:val="2"/>
            <w:hideMark/>
          </w:tcPr>
          <w:p w:rsidR="00DD7066" w:rsidRPr="00990C1F" w:rsidRDefault="00DD7066" w:rsidP="00514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 xml:space="preserve">Самостоятельная работа обучающихся </w:t>
            </w:r>
          </w:p>
          <w:p w:rsidR="00DD7066" w:rsidRPr="00990C1F" w:rsidRDefault="00DD7066" w:rsidP="00514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</w:rPr>
              <w:t>изучение дополнительных источников информации по теме. Работа с учебной, специальной литературой, периодической печатью, интернет-ресурсами.</w:t>
            </w:r>
            <w:r w:rsidRPr="00990C1F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DD7066" w:rsidRPr="00990C1F" w:rsidRDefault="00DD7066" w:rsidP="00514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Подготовить сообщение:</w:t>
            </w:r>
            <w:r w:rsidR="00E6065F" w:rsidRPr="00990C1F">
              <w:rPr>
                <w:rFonts w:ascii="Times New Roman" w:hAnsi="Times New Roman"/>
              </w:rPr>
              <w:t xml:space="preserve"> </w:t>
            </w:r>
            <w:r w:rsidRPr="00990C1F">
              <w:rPr>
                <w:rFonts w:ascii="Times New Roman" w:hAnsi="Times New Roman"/>
              </w:rPr>
              <w:t>Магнитные материалы</w:t>
            </w:r>
          </w:p>
        </w:tc>
        <w:tc>
          <w:tcPr>
            <w:tcW w:w="873" w:type="dxa"/>
            <w:vAlign w:val="center"/>
          </w:tcPr>
          <w:p w:rsidR="00DD7066" w:rsidRPr="00990C1F" w:rsidRDefault="00DD7066" w:rsidP="000461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D7066" w:rsidRPr="00990C1F" w:rsidRDefault="00DD70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DD7066" w:rsidRPr="00990C1F" w:rsidTr="00046115">
        <w:trPr>
          <w:cantSplit/>
          <w:trHeight w:val="276"/>
        </w:trPr>
        <w:tc>
          <w:tcPr>
            <w:tcW w:w="3327" w:type="dxa"/>
            <w:vMerge w:val="restart"/>
            <w:hideMark/>
          </w:tcPr>
          <w:p w:rsidR="00DD7066" w:rsidRPr="00990C1F" w:rsidRDefault="00DD70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 xml:space="preserve">Тема </w:t>
            </w:r>
            <w:r w:rsidRPr="00990C1F">
              <w:rPr>
                <w:rFonts w:ascii="Times New Roman" w:hAnsi="Times New Roman"/>
                <w:b/>
                <w:bCs/>
                <w:lang w:val="en-US"/>
              </w:rPr>
              <w:t>3</w:t>
            </w:r>
            <w:r w:rsidRPr="00990C1F">
              <w:rPr>
                <w:rFonts w:ascii="Times New Roman" w:hAnsi="Times New Roman"/>
                <w:b/>
                <w:bCs/>
              </w:rPr>
              <w:t xml:space="preserve">.2. </w:t>
            </w:r>
          </w:p>
          <w:p w:rsidR="00DD7066" w:rsidRPr="00990C1F" w:rsidRDefault="00DD70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Электромагнитная</w:t>
            </w:r>
          </w:p>
          <w:p w:rsidR="00DD7066" w:rsidRPr="00990C1F" w:rsidRDefault="00DD70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 xml:space="preserve"> индукция</w:t>
            </w:r>
          </w:p>
        </w:tc>
        <w:tc>
          <w:tcPr>
            <w:tcW w:w="9197" w:type="dxa"/>
            <w:gridSpan w:val="2"/>
            <w:vAlign w:val="center"/>
            <w:hideMark/>
          </w:tcPr>
          <w:p w:rsidR="00DD7066" w:rsidRPr="00990C1F" w:rsidRDefault="00DD7066" w:rsidP="005142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0C1F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873" w:type="dxa"/>
            <w:vAlign w:val="center"/>
          </w:tcPr>
          <w:p w:rsidR="00DD7066" w:rsidRPr="00990C1F" w:rsidRDefault="00DD7066" w:rsidP="000461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66" w:type="dxa"/>
            <w:vMerge w:val="restart"/>
          </w:tcPr>
          <w:p w:rsidR="00DD7066" w:rsidRPr="00990C1F" w:rsidRDefault="00DD7066" w:rsidP="009C4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ОК 1. – ОК 11.,</w:t>
            </w:r>
            <w:r w:rsidR="00E6065F" w:rsidRPr="00990C1F">
              <w:rPr>
                <w:rFonts w:ascii="Times New Roman" w:hAnsi="Times New Roman"/>
              </w:rPr>
              <w:t xml:space="preserve"> </w:t>
            </w:r>
          </w:p>
          <w:p w:rsidR="00DD7066" w:rsidRPr="00990C1F" w:rsidRDefault="00DD7066" w:rsidP="009C4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ПК 1.1. – ПК 1.3.</w:t>
            </w:r>
          </w:p>
        </w:tc>
      </w:tr>
      <w:tr w:rsidR="00DD7066" w:rsidRPr="00990C1F" w:rsidTr="00140FCC">
        <w:trPr>
          <w:cantSplit/>
          <w:trHeight w:val="545"/>
        </w:trPr>
        <w:tc>
          <w:tcPr>
            <w:tcW w:w="3327" w:type="dxa"/>
            <w:vMerge/>
            <w:tcBorders>
              <w:top w:val="nil"/>
            </w:tcBorders>
          </w:tcPr>
          <w:p w:rsidR="00DD7066" w:rsidRPr="00990C1F" w:rsidRDefault="00DD70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97" w:type="dxa"/>
            <w:gridSpan w:val="2"/>
            <w:vAlign w:val="center"/>
          </w:tcPr>
          <w:p w:rsidR="00DD7066" w:rsidRPr="00990C1F" w:rsidRDefault="00DD7066" w:rsidP="00514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</w:rPr>
              <w:t>1.Электромагнитная индукция в контуре и в проводнике. Правило Ленца. Работа трансформатора. Виды трансформаторов. Схемы подключения</w:t>
            </w:r>
          </w:p>
          <w:p w:rsidR="00DD7066" w:rsidRPr="00990C1F" w:rsidRDefault="00DD7066" w:rsidP="00514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</w:rPr>
              <w:t>Расчет однофазного трансформатора</w:t>
            </w:r>
          </w:p>
        </w:tc>
        <w:tc>
          <w:tcPr>
            <w:tcW w:w="873" w:type="dxa"/>
            <w:vAlign w:val="center"/>
          </w:tcPr>
          <w:p w:rsidR="00DD7066" w:rsidRPr="00990C1F" w:rsidRDefault="00DD7066" w:rsidP="00140F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2</w:t>
            </w:r>
          </w:p>
        </w:tc>
        <w:tc>
          <w:tcPr>
            <w:tcW w:w="1966" w:type="dxa"/>
            <w:vMerge/>
          </w:tcPr>
          <w:p w:rsidR="00DD7066" w:rsidRPr="00990C1F" w:rsidRDefault="00DD7066" w:rsidP="000461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7066" w:rsidRPr="00990C1F" w:rsidTr="00211C17">
        <w:trPr>
          <w:cantSplit/>
          <w:trHeight w:val="20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DD7066" w:rsidRPr="00990C1F" w:rsidRDefault="00DD706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197" w:type="dxa"/>
            <w:gridSpan w:val="2"/>
            <w:hideMark/>
          </w:tcPr>
          <w:p w:rsidR="00DD7066" w:rsidRPr="00990C1F" w:rsidRDefault="00DD7066" w:rsidP="00514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>Тематика лабораторных работ</w:t>
            </w:r>
          </w:p>
        </w:tc>
        <w:tc>
          <w:tcPr>
            <w:tcW w:w="873" w:type="dxa"/>
            <w:vAlign w:val="center"/>
          </w:tcPr>
          <w:p w:rsidR="00DD7066" w:rsidRPr="00990C1F" w:rsidRDefault="00DD7066" w:rsidP="00140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DD7066" w:rsidRPr="00990C1F" w:rsidRDefault="00DD70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7066" w:rsidRPr="00990C1F" w:rsidTr="00140FCC">
        <w:trPr>
          <w:cantSplit/>
          <w:trHeight w:val="20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DD7066" w:rsidRPr="00990C1F" w:rsidRDefault="00DD706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197" w:type="dxa"/>
            <w:gridSpan w:val="2"/>
            <w:hideMark/>
          </w:tcPr>
          <w:p w:rsidR="00DD7066" w:rsidRPr="00990C1F" w:rsidRDefault="00DD7066" w:rsidP="00514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</w:rPr>
              <w:t xml:space="preserve">1. Лабораторная работа </w:t>
            </w:r>
            <w:r w:rsidR="00DA0F9A">
              <w:rPr>
                <w:rFonts w:ascii="Times New Roman" w:hAnsi="Times New Roman"/>
              </w:rPr>
              <w:t>"</w:t>
            </w:r>
            <w:r w:rsidRPr="00990C1F">
              <w:rPr>
                <w:rFonts w:ascii="Times New Roman" w:hAnsi="Times New Roman"/>
              </w:rPr>
              <w:t>Исследование работы однофазного трансформатора</w:t>
            </w:r>
            <w:r w:rsidR="00DA0F9A">
              <w:rPr>
                <w:rFonts w:ascii="Times New Roman" w:hAnsi="Times New Roman"/>
              </w:rPr>
              <w:t xml:space="preserve"> "</w:t>
            </w:r>
          </w:p>
        </w:tc>
        <w:tc>
          <w:tcPr>
            <w:tcW w:w="0" w:type="auto"/>
            <w:vAlign w:val="center"/>
          </w:tcPr>
          <w:p w:rsidR="00DD7066" w:rsidRPr="00990C1F" w:rsidRDefault="00DD7066" w:rsidP="00140FC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DD7066" w:rsidRPr="00990C1F" w:rsidRDefault="00DD70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7066" w:rsidRPr="00990C1F" w:rsidTr="00211C17">
        <w:trPr>
          <w:cantSplit/>
          <w:trHeight w:val="20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DD7066" w:rsidRPr="00990C1F" w:rsidRDefault="00DD706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197" w:type="dxa"/>
            <w:gridSpan w:val="2"/>
            <w:hideMark/>
          </w:tcPr>
          <w:p w:rsidR="00DD7066" w:rsidRPr="00990C1F" w:rsidRDefault="00DD7066" w:rsidP="00514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 xml:space="preserve">Самостоятельная работа обучающихся </w:t>
            </w:r>
          </w:p>
          <w:p w:rsidR="00DD7066" w:rsidRPr="00990C1F" w:rsidRDefault="00DD7066" w:rsidP="00514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изучение дополнительных источников информации по теме. Работа с учебной, специальной литературой, периодической печатью, интернет-ресурсами.</w:t>
            </w:r>
            <w:r w:rsidRPr="00990C1F">
              <w:rPr>
                <w:rFonts w:ascii="Times New Roman" w:hAnsi="Times New Roman"/>
                <w:b/>
                <w:bCs/>
              </w:rPr>
              <w:t xml:space="preserve"> </w:t>
            </w:r>
            <w:r w:rsidRPr="00990C1F">
              <w:rPr>
                <w:rFonts w:ascii="Times New Roman" w:hAnsi="Times New Roman"/>
              </w:rPr>
              <w:t>Подготовить сообщение: Практическое использование вихревых токов</w:t>
            </w:r>
          </w:p>
        </w:tc>
        <w:tc>
          <w:tcPr>
            <w:tcW w:w="873" w:type="dxa"/>
            <w:vAlign w:val="center"/>
          </w:tcPr>
          <w:p w:rsidR="00DD7066" w:rsidRPr="00990C1F" w:rsidRDefault="00DD7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D7066" w:rsidRPr="00990C1F" w:rsidRDefault="00DD70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68E7" w:rsidRPr="00990C1F" w:rsidTr="009C43C7">
        <w:trPr>
          <w:cantSplit/>
          <w:trHeight w:val="20"/>
        </w:trPr>
        <w:tc>
          <w:tcPr>
            <w:tcW w:w="3327" w:type="dxa"/>
            <w:vMerge w:val="restart"/>
            <w:hideMark/>
          </w:tcPr>
          <w:p w:rsidR="008B68E7" w:rsidRPr="00990C1F" w:rsidRDefault="008B6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 xml:space="preserve">Тема 4.1. </w:t>
            </w:r>
          </w:p>
          <w:p w:rsidR="008B68E7" w:rsidRPr="00990C1F" w:rsidRDefault="008B6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>Элементы и параметры электрических цепей переменного тока</w:t>
            </w:r>
          </w:p>
        </w:tc>
        <w:tc>
          <w:tcPr>
            <w:tcW w:w="9197" w:type="dxa"/>
            <w:gridSpan w:val="2"/>
            <w:vAlign w:val="center"/>
            <w:hideMark/>
          </w:tcPr>
          <w:p w:rsidR="008B68E7" w:rsidRPr="00990C1F" w:rsidRDefault="008B68E7" w:rsidP="005142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0C1F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873" w:type="dxa"/>
            <w:vAlign w:val="center"/>
          </w:tcPr>
          <w:p w:rsidR="008B68E7" w:rsidRPr="00990C1F" w:rsidRDefault="008B6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66" w:type="dxa"/>
            <w:vMerge w:val="restart"/>
          </w:tcPr>
          <w:p w:rsidR="008B68E7" w:rsidRPr="00990C1F" w:rsidRDefault="008B68E7" w:rsidP="009C4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ОК 1. – ОК 11.,</w:t>
            </w:r>
            <w:r w:rsidR="00E6065F" w:rsidRPr="00990C1F">
              <w:rPr>
                <w:rFonts w:ascii="Times New Roman" w:hAnsi="Times New Roman"/>
              </w:rPr>
              <w:t xml:space="preserve"> </w:t>
            </w:r>
          </w:p>
          <w:p w:rsidR="008B68E7" w:rsidRPr="00990C1F" w:rsidRDefault="008B68E7" w:rsidP="009C4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ПК 1.1. – ПК 1.3.</w:t>
            </w:r>
          </w:p>
        </w:tc>
      </w:tr>
      <w:tr w:rsidR="008B68E7" w:rsidRPr="00990C1F" w:rsidTr="009C43C7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:rsidR="008B68E7" w:rsidRPr="00990C1F" w:rsidRDefault="008B68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197" w:type="dxa"/>
            <w:gridSpan w:val="2"/>
            <w:hideMark/>
          </w:tcPr>
          <w:p w:rsidR="008B68E7" w:rsidRPr="00990C1F" w:rsidRDefault="008B68E7" w:rsidP="00514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1.Основные характеристики</w:t>
            </w:r>
            <w:r w:rsidR="00E6065F" w:rsidRPr="00990C1F">
              <w:rPr>
                <w:rFonts w:ascii="Times New Roman" w:hAnsi="Times New Roman"/>
              </w:rPr>
              <w:t xml:space="preserve"> </w:t>
            </w:r>
            <w:r w:rsidRPr="00990C1F">
              <w:rPr>
                <w:rFonts w:ascii="Times New Roman" w:hAnsi="Times New Roman"/>
              </w:rPr>
              <w:t>и параметры синусоидального тока. Получение синусоидального тока. Период, частота, амплитуда, фаза, угловая частота, действующее, среднее, мгновенное, амплитудное</w:t>
            </w:r>
            <w:r w:rsidR="00E6065F" w:rsidRPr="00990C1F">
              <w:rPr>
                <w:rFonts w:ascii="Times New Roman" w:hAnsi="Times New Roman"/>
              </w:rPr>
              <w:t xml:space="preserve"> </w:t>
            </w:r>
            <w:r w:rsidRPr="00990C1F">
              <w:rPr>
                <w:rFonts w:ascii="Times New Roman" w:hAnsi="Times New Roman"/>
              </w:rPr>
              <w:t>значения переменного тока. Коэффициент формы и амплитуды.</w:t>
            </w:r>
          </w:p>
        </w:tc>
        <w:tc>
          <w:tcPr>
            <w:tcW w:w="0" w:type="auto"/>
            <w:vAlign w:val="center"/>
          </w:tcPr>
          <w:p w:rsidR="008B68E7" w:rsidRPr="00990C1F" w:rsidRDefault="008B68E7" w:rsidP="00140FC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8B68E7" w:rsidRPr="00990C1F" w:rsidRDefault="008B68E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B68E7" w:rsidRPr="00990C1F" w:rsidTr="009C43C7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:rsidR="008B68E7" w:rsidRPr="00990C1F" w:rsidRDefault="008B68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197" w:type="dxa"/>
            <w:gridSpan w:val="2"/>
            <w:hideMark/>
          </w:tcPr>
          <w:p w:rsidR="008B68E7" w:rsidRPr="00990C1F" w:rsidRDefault="008B68E7" w:rsidP="00514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 xml:space="preserve">Самостоятельная работа обучающихся </w:t>
            </w:r>
          </w:p>
          <w:p w:rsidR="008B68E7" w:rsidRPr="00990C1F" w:rsidRDefault="008B68E7" w:rsidP="00514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</w:rPr>
              <w:t>изучение дополнительных источников информации по теме. Работа с учебной, специальной литературой, периодической печатью, интернет-ресурсами.</w:t>
            </w:r>
            <w:r w:rsidRPr="00990C1F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8B68E7" w:rsidRPr="00990C1F" w:rsidRDefault="008B68E7" w:rsidP="00514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Подготовить сообщение: Вклад русских ученых в развитие электротехники</w:t>
            </w:r>
          </w:p>
        </w:tc>
        <w:tc>
          <w:tcPr>
            <w:tcW w:w="873" w:type="dxa"/>
            <w:vAlign w:val="center"/>
          </w:tcPr>
          <w:p w:rsidR="008B68E7" w:rsidRPr="00990C1F" w:rsidRDefault="008B6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6" w:type="dxa"/>
            <w:vMerge/>
          </w:tcPr>
          <w:p w:rsidR="008B68E7" w:rsidRPr="00990C1F" w:rsidRDefault="008B6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B68E7" w:rsidRPr="00990C1F" w:rsidTr="00211C17">
        <w:trPr>
          <w:cantSplit/>
          <w:trHeight w:val="180"/>
        </w:trPr>
        <w:tc>
          <w:tcPr>
            <w:tcW w:w="3327" w:type="dxa"/>
            <w:vMerge w:val="restart"/>
            <w:hideMark/>
          </w:tcPr>
          <w:p w:rsidR="008B68E7" w:rsidRPr="00990C1F" w:rsidRDefault="008B6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>Тема 4.2.</w:t>
            </w:r>
          </w:p>
          <w:p w:rsidR="008B68E7" w:rsidRPr="00990C1F" w:rsidRDefault="008B6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>Расчет электрических цепей переменного тока</w:t>
            </w:r>
          </w:p>
        </w:tc>
        <w:tc>
          <w:tcPr>
            <w:tcW w:w="9197" w:type="dxa"/>
            <w:gridSpan w:val="2"/>
            <w:vAlign w:val="center"/>
            <w:hideMark/>
          </w:tcPr>
          <w:p w:rsidR="008B68E7" w:rsidRPr="00990C1F" w:rsidRDefault="00E6065F" w:rsidP="00514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 xml:space="preserve"> </w:t>
            </w:r>
            <w:r w:rsidR="008B68E7" w:rsidRPr="00990C1F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873" w:type="dxa"/>
            <w:vAlign w:val="center"/>
          </w:tcPr>
          <w:p w:rsidR="008B68E7" w:rsidRPr="00990C1F" w:rsidRDefault="008B68E7" w:rsidP="000461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66" w:type="dxa"/>
            <w:vMerge w:val="restart"/>
          </w:tcPr>
          <w:p w:rsidR="008B68E7" w:rsidRPr="00990C1F" w:rsidRDefault="008B68E7" w:rsidP="009C4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ОК 1. – ОК 11.,</w:t>
            </w:r>
            <w:r w:rsidR="00E6065F" w:rsidRPr="00990C1F">
              <w:rPr>
                <w:rFonts w:ascii="Times New Roman" w:hAnsi="Times New Roman"/>
              </w:rPr>
              <w:t xml:space="preserve"> </w:t>
            </w:r>
          </w:p>
          <w:p w:rsidR="008B68E7" w:rsidRPr="00990C1F" w:rsidRDefault="008B68E7" w:rsidP="009C4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ПК 1.1. – ПК 1.3.</w:t>
            </w:r>
          </w:p>
        </w:tc>
      </w:tr>
      <w:tr w:rsidR="008B68E7" w:rsidRPr="00990C1F" w:rsidTr="00046115">
        <w:trPr>
          <w:cantSplit/>
          <w:trHeight w:val="646"/>
        </w:trPr>
        <w:tc>
          <w:tcPr>
            <w:tcW w:w="3327" w:type="dxa"/>
            <w:vMerge/>
          </w:tcPr>
          <w:p w:rsidR="008B68E7" w:rsidRPr="00990C1F" w:rsidRDefault="008B6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97" w:type="dxa"/>
            <w:gridSpan w:val="2"/>
            <w:vAlign w:val="center"/>
          </w:tcPr>
          <w:p w:rsidR="008B68E7" w:rsidRPr="00990C1F" w:rsidRDefault="008B68E7" w:rsidP="00514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</w:rPr>
              <w:t>1.Линейные цепи переменного тока. Параметры цепи: активное сопротивление, индуктивность, емкость. Цепи переменного тока с активным сопротивлением, индуктивностью, емкостью</w:t>
            </w:r>
            <w:r w:rsidR="00E6065F" w:rsidRPr="00990C1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73" w:type="dxa"/>
            <w:vMerge w:val="restart"/>
            <w:vAlign w:val="center"/>
          </w:tcPr>
          <w:p w:rsidR="008B68E7" w:rsidRPr="00990C1F" w:rsidRDefault="00F35288" w:rsidP="000461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66" w:type="dxa"/>
            <w:vMerge/>
          </w:tcPr>
          <w:p w:rsidR="008B68E7" w:rsidRPr="00990C1F" w:rsidRDefault="008B68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68E7" w:rsidRPr="00990C1F" w:rsidTr="00211C17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:rsidR="008B68E7" w:rsidRPr="00990C1F" w:rsidRDefault="008B68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197" w:type="dxa"/>
            <w:gridSpan w:val="2"/>
            <w:hideMark/>
          </w:tcPr>
          <w:p w:rsidR="008B68E7" w:rsidRPr="00990C1F" w:rsidRDefault="008B68E7" w:rsidP="00514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2.Неразветвленная цепь переменного тока с активным сопротивлением, индуктивностью, емкость. Резонанс напряжений</w:t>
            </w:r>
          </w:p>
        </w:tc>
        <w:tc>
          <w:tcPr>
            <w:tcW w:w="0" w:type="auto"/>
            <w:vMerge/>
            <w:vAlign w:val="center"/>
          </w:tcPr>
          <w:p w:rsidR="008B68E7" w:rsidRPr="00990C1F" w:rsidRDefault="008B68E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B68E7" w:rsidRPr="00990C1F" w:rsidRDefault="008B68E7">
            <w:pPr>
              <w:spacing w:after="0" w:line="240" w:lineRule="auto"/>
              <w:rPr>
                <w:rFonts w:cs="Calibri"/>
                <w:lang w:eastAsia="en-US"/>
              </w:rPr>
            </w:pPr>
          </w:p>
        </w:tc>
      </w:tr>
      <w:tr w:rsidR="008B68E7" w:rsidRPr="00990C1F" w:rsidTr="00211C17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:rsidR="008B68E7" w:rsidRPr="00990C1F" w:rsidRDefault="008B68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197" w:type="dxa"/>
            <w:gridSpan w:val="2"/>
            <w:hideMark/>
          </w:tcPr>
          <w:p w:rsidR="008B68E7" w:rsidRPr="00990C1F" w:rsidRDefault="008B68E7" w:rsidP="005142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0C1F">
              <w:rPr>
                <w:rFonts w:ascii="Times New Roman" w:hAnsi="Times New Roman"/>
              </w:rPr>
              <w:t xml:space="preserve">3.Параллельное соединение активно – индуктивного и емкостных сопротивлений Расчет методом проводимостей. Резонанс токов. </w:t>
            </w:r>
          </w:p>
        </w:tc>
        <w:tc>
          <w:tcPr>
            <w:tcW w:w="0" w:type="auto"/>
            <w:vMerge/>
            <w:vAlign w:val="center"/>
          </w:tcPr>
          <w:p w:rsidR="008B68E7" w:rsidRPr="00990C1F" w:rsidRDefault="008B68E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B68E7" w:rsidRPr="00990C1F" w:rsidRDefault="008B68E7">
            <w:pPr>
              <w:spacing w:after="0" w:line="240" w:lineRule="auto"/>
              <w:rPr>
                <w:rFonts w:cs="Calibri"/>
                <w:lang w:eastAsia="en-US"/>
              </w:rPr>
            </w:pPr>
          </w:p>
        </w:tc>
      </w:tr>
      <w:tr w:rsidR="008B68E7" w:rsidRPr="00990C1F" w:rsidTr="00211C17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:rsidR="008B68E7" w:rsidRPr="00990C1F" w:rsidRDefault="008B68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197" w:type="dxa"/>
            <w:gridSpan w:val="2"/>
            <w:hideMark/>
          </w:tcPr>
          <w:p w:rsidR="008B68E7" w:rsidRPr="00990C1F" w:rsidRDefault="008B68E7" w:rsidP="005142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0C1F">
              <w:rPr>
                <w:rFonts w:ascii="Times New Roman" w:hAnsi="Times New Roman"/>
              </w:rPr>
              <w:t>4.Расчет разветвленных цепей в комплексной форме. Расчет цепей со</w:t>
            </w:r>
            <w:r w:rsidR="00E6065F" w:rsidRPr="00990C1F">
              <w:rPr>
                <w:rFonts w:ascii="Times New Roman" w:hAnsi="Times New Roman"/>
              </w:rPr>
              <w:t xml:space="preserve"> </w:t>
            </w:r>
            <w:r w:rsidRPr="00990C1F">
              <w:rPr>
                <w:rFonts w:ascii="Times New Roman" w:hAnsi="Times New Roman"/>
              </w:rPr>
              <w:t>смешанным соединением в комплексной форме.</w:t>
            </w:r>
          </w:p>
        </w:tc>
        <w:tc>
          <w:tcPr>
            <w:tcW w:w="0" w:type="auto"/>
            <w:vMerge/>
            <w:vAlign w:val="center"/>
          </w:tcPr>
          <w:p w:rsidR="008B68E7" w:rsidRPr="00990C1F" w:rsidRDefault="008B68E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B68E7" w:rsidRPr="00990C1F" w:rsidRDefault="008B68E7">
            <w:pPr>
              <w:spacing w:after="0" w:line="240" w:lineRule="auto"/>
              <w:rPr>
                <w:rFonts w:cs="Calibri"/>
                <w:lang w:eastAsia="en-US"/>
              </w:rPr>
            </w:pPr>
          </w:p>
        </w:tc>
      </w:tr>
      <w:tr w:rsidR="008B68E7" w:rsidRPr="00990C1F" w:rsidTr="00211C17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:rsidR="008B68E7" w:rsidRPr="00990C1F" w:rsidRDefault="008B68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197" w:type="dxa"/>
            <w:gridSpan w:val="2"/>
            <w:hideMark/>
          </w:tcPr>
          <w:p w:rsidR="008B68E7" w:rsidRPr="00990C1F" w:rsidRDefault="008B68E7" w:rsidP="005142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0C1F">
              <w:rPr>
                <w:rFonts w:ascii="Times New Roman" w:hAnsi="Times New Roman"/>
              </w:rPr>
              <w:t>5. Решение задач символическим методом.</w:t>
            </w:r>
          </w:p>
        </w:tc>
        <w:tc>
          <w:tcPr>
            <w:tcW w:w="0" w:type="auto"/>
            <w:vMerge/>
            <w:vAlign w:val="center"/>
          </w:tcPr>
          <w:p w:rsidR="008B68E7" w:rsidRPr="00990C1F" w:rsidRDefault="008B68E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B68E7" w:rsidRPr="00990C1F" w:rsidRDefault="008B68E7">
            <w:pPr>
              <w:spacing w:after="0" w:line="240" w:lineRule="auto"/>
              <w:rPr>
                <w:rFonts w:cs="Calibri"/>
                <w:lang w:eastAsia="en-US"/>
              </w:rPr>
            </w:pPr>
          </w:p>
        </w:tc>
      </w:tr>
      <w:tr w:rsidR="008B68E7" w:rsidRPr="00990C1F" w:rsidTr="00211C17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:rsidR="008B68E7" w:rsidRPr="00990C1F" w:rsidRDefault="008B68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197" w:type="dxa"/>
            <w:gridSpan w:val="2"/>
            <w:tcBorders>
              <w:top w:val="nil"/>
            </w:tcBorders>
            <w:hideMark/>
          </w:tcPr>
          <w:p w:rsidR="008B68E7" w:rsidRPr="00990C1F" w:rsidRDefault="008B68E7" w:rsidP="00514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>Тематика лабораторных работ</w:t>
            </w:r>
          </w:p>
        </w:tc>
        <w:tc>
          <w:tcPr>
            <w:tcW w:w="873" w:type="dxa"/>
            <w:vAlign w:val="center"/>
          </w:tcPr>
          <w:p w:rsidR="008B68E7" w:rsidRPr="00990C1F" w:rsidRDefault="008B6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B68E7" w:rsidRPr="00990C1F" w:rsidRDefault="008B68E7">
            <w:pPr>
              <w:spacing w:after="0" w:line="240" w:lineRule="auto"/>
              <w:rPr>
                <w:rFonts w:cs="Calibri"/>
                <w:lang w:eastAsia="en-US"/>
              </w:rPr>
            </w:pPr>
          </w:p>
        </w:tc>
      </w:tr>
      <w:tr w:rsidR="008B68E7" w:rsidRPr="00990C1F" w:rsidTr="001C7C65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:rsidR="008B68E7" w:rsidRPr="00990C1F" w:rsidRDefault="008B68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197" w:type="dxa"/>
            <w:gridSpan w:val="2"/>
            <w:hideMark/>
          </w:tcPr>
          <w:p w:rsidR="008B68E7" w:rsidRPr="00990C1F" w:rsidRDefault="008B68E7" w:rsidP="00514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</w:rPr>
              <w:t xml:space="preserve">1 . Лабораторная работа </w:t>
            </w:r>
            <w:r w:rsidR="00DA0F9A">
              <w:rPr>
                <w:rFonts w:ascii="Times New Roman" w:hAnsi="Times New Roman"/>
              </w:rPr>
              <w:t>"</w:t>
            </w:r>
            <w:r w:rsidRPr="00990C1F">
              <w:rPr>
                <w:rFonts w:ascii="Times New Roman" w:hAnsi="Times New Roman"/>
              </w:rPr>
              <w:t>Определение параметров и исследование режимов работы электрической цепи переменного тока с последовательным соединением катушки индуктивности , резистора и конденсатора</w:t>
            </w:r>
            <w:r w:rsidR="00DA0F9A">
              <w:rPr>
                <w:rFonts w:ascii="Times New Roman" w:hAnsi="Times New Roman"/>
              </w:rPr>
              <w:t xml:space="preserve"> "</w:t>
            </w:r>
          </w:p>
        </w:tc>
        <w:tc>
          <w:tcPr>
            <w:tcW w:w="0" w:type="auto"/>
            <w:vMerge w:val="restart"/>
            <w:vAlign w:val="center"/>
          </w:tcPr>
          <w:p w:rsidR="008B68E7" w:rsidRPr="00990C1F" w:rsidRDefault="00DB3FEA" w:rsidP="001C7C6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0" w:type="auto"/>
            <w:vMerge/>
            <w:vAlign w:val="center"/>
          </w:tcPr>
          <w:p w:rsidR="008B68E7" w:rsidRPr="00990C1F" w:rsidRDefault="008B68E7">
            <w:pPr>
              <w:spacing w:after="0" w:line="240" w:lineRule="auto"/>
              <w:rPr>
                <w:rFonts w:cs="Calibri"/>
                <w:lang w:eastAsia="en-US"/>
              </w:rPr>
            </w:pPr>
          </w:p>
        </w:tc>
      </w:tr>
      <w:tr w:rsidR="008B68E7" w:rsidRPr="00990C1F" w:rsidTr="001C7C65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:rsidR="008B68E7" w:rsidRPr="00990C1F" w:rsidRDefault="008B68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197" w:type="dxa"/>
            <w:gridSpan w:val="2"/>
            <w:hideMark/>
          </w:tcPr>
          <w:p w:rsidR="008B68E7" w:rsidRPr="00990C1F" w:rsidRDefault="008B68E7" w:rsidP="00514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90C1F">
              <w:rPr>
                <w:rFonts w:ascii="Times New Roman" w:hAnsi="Times New Roman"/>
              </w:rPr>
              <w:t xml:space="preserve">2. Лабораторная работа </w:t>
            </w:r>
            <w:r w:rsidR="00DA0F9A">
              <w:rPr>
                <w:rFonts w:ascii="Times New Roman" w:hAnsi="Times New Roman"/>
              </w:rPr>
              <w:t>"</w:t>
            </w:r>
            <w:r w:rsidRPr="00990C1F">
              <w:rPr>
                <w:rFonts w:ascii="Times New Roman" w:hAnsi="Times New Roman"/>
                <w:bCs/>
              </w:rPr>
              <w:t>Исследование режимов работы</w:t>
            </w:r>
            <w:r w:rsidR="00E6065F" w:rsidRPr="00990C1F">
              <w:rPr>
                <w:rFonts w:ascii="Times New Roman" w:hAnsi="Times New Roman"/>
                <w:bCs/>
              </w:rPr>
              <w:t xml:space="preserve"> </w:t>
            </w:r>
            <w:r w:rsidRPr="00990C1F">
              <w:rPr>
                <w:rFonts w:ascii="Times New Roman" w:hAnsi="Times New Roman"/>
                <w:bCs/>
              </w:rPr>
              <w:t>линии электропередачи при изменении коэффициента мощности Резонанс напряжений</w:t>
            </w:r>
            <w:r w:rsidR="00DA0F9A">
              <w:rPr>
                <w:rFonts w:ascii="Times New Roman" w:hAnsi="Times New Roman"/>
                <w:bCs/>
              </w:rPr>
              <w:t xml:space="preserve"> "</w:t>
            </w:r>
          </w:p>
          <w:p w:rsidR="008B68E7" w:rsidRPr="00990C1F" w:rsidRDefault="008B68E7" w:rsidP="00514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73" w:type="dxa"/>
            <w:vMerge/>
            <w:vAlign w:val="center"/>
          </w:tcPr>
          <w:p w:rsidR="008B68E7" w:rsidRPr="00990C1F" w:rsidRDefault="008B6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8B68E7" w:rsidRPr="00990C1F" w:rsidRDefault="008B68E7">
            <w:pPr>
              <w:spacing w:after="0" w:line="240" w:lineRule="auto"/>
              <w:rPr>
                <w:rFonts w:cs="Calibri"/>
                <w:lang w:eastAsia="en-US"/>
              </w:rPr>
            </w:pPr>
          </w:p>
        </w:tc>
      </w:tr>
      <w:tr w:rsidR="008B68E7" w:rsidRPr="00990C1F" w:rsidTr="00211C17">
        <w:trPr>
          <w:cantSplit/>
          <w:trHeight w:val="20"/>
        </w:trPr>
        <w:tc>
          <w:tcPr>
            <w:tcW w:w="3327" w:type="dxa"/>
            <w:vMerge w:val="restart"/>
            <w:hideMark/>
          </w:tcPr>
          <w:p w:rsidR="008B68E7" w:rsidRPr="00990C1F" w:rsidRDefault="008B6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>Тема 4.</w:t>
            </w:r>
            <w:r w:rsidRPr="00990C1F">
              <w:rPr>
                <w:rFonts w:ascii="Times New Roman" w:hAnsi="Times New Roman"/>
                <w:b/>
                <w:bCs/>
                <w:lang w:val="en-US"/>
              </w:rPr>
              <w:t>3</w:t>
            </w:r>
            <w:r w:rsidRPr="00990C1F">
              <w:rPr>
                <w:rFonts w:ascii="Times New Roman" w:hAnsi="Times New Roman"/>
                <w:b/>
                <w:bCs/>
              </w:rPr>
              <w:t>.</w:t>
            </w:r>
          </w:p>
          <w:p w:rsidR="008B68E7" w:rsidRPr="00990C1F" w:rsidRDefault="008B6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>Трехфазные электрические цепи</w:t>
            </w:r>
          </w:p>
        </w:tc>
        <w:tc>
          <w:tcPr>
            <w:tcW w:w="9197" w:type="dxa"/>
            <w:gridSpan w:val="2"/>
            <w:vAlign w:val="center"/>
            <w:hideMark/>
          </w:tcPr>
          <w:p w:rsidR="008B68E7" w:rsidRPr="00990C1F" w:rsidRDefault="008B68E7" w:rsidP="00514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873" w:type="dxa"/>
            <w:vAlign w:val="center"/>
          </w:tcPr>
          <w:p w:rsidR="008B68E7" w:rsidRPr="00990C1F" w:rsidRDefault="008B6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66" w:type="dxa"/>
            <w:vMerge w:val="restart"/>
          </w:tcPr>
          <w:p w:rsidR="008B68E7" w:rsidRPr="00990C1F" w:rsidRDefault="008B68E7" w:rsidP="009C4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ОК 1. – ОК 11.,</w:t>
            </w:r>
            <w:r w:rsidR="00E6065F" w:rsidRPr="00990C1F">
              <w:rPr>
                <w:rFonts w:ascii="Times New Roman" w:hAnsi="Times New Roman"/>
              </w:rPr>
              <w:t xml:space="preserve"> </w:t>
            </w:r>
          </w:p>
          <w:p w:rsidR="008B68E7" w:rsidRPr="00990C1F" w:rsidRDefault="008B68E7" w:rsidP="009C4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ПК 1.1. – ПК 1.3.</w:t>
            </w:r>
          </w:p>
        </w:tc>
      </w:tr>
      <w:tr w:rsidR="008B68E7" w:rsidRPr="00990C1F" w:rsidTr="001C7C65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:rsidR="008B68E7" w:rsidRPr="00990C1F" w:rsidRDefault="008B68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197" w:type="dxa"/>
            <w:gridSpan w:val="2"/>
            <w:hideMark/>
          </w:tcPr>
          <w:p w:rsidR="008B68E7" w:rsidRPr="00990C1F" w:rsidRDefault="008B68E7" w:rsidP="00514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eastAsia="en-US"/>
              </w:rPr>
            </w:pPr>
            <w:r w:rsidRPr="00990C1F">
              <w:rPr>
                <w:rFonts w:ascii="Times New Roman" w:hAnsi="Times New Roman"/>
              </w:rPr>
              <w:t>1</w:t>
            </w:r>
            <w:r w:rsidRPr="00990C1F">
              <w:rPr>
                <w:rFonts w:ascii="Times New Roman" w:hAnsi="Times New Roman"/>
                <w:b/>
                <w:bCs/>
              </w:rPr>
              <w:t>.</w:t>
            </w:r>
            <w:r w:rsidRPr="00990C1F">
              <w:rPr>
                <w:rFonts w:ascii="Times New Roman" w:hAnsi="Times New Roman"/>
              </w:rPr>
              <w:t>Получение трехфазного тока и</w:t>
            </w:r>
            <w:r w:rsidR="00E6065F" w:rsidRPr="00990C1F">
              <w:rPr>
                <w:rFonts w:ascii="Times New Roman" w:hAnsi="Times New Roman"/>
              </w:rPr>
              <w:t xml:space="preserve"> </w:t>
            </w:r>
            <w:r w:rsidRPr="00990C1F">
              <w:rPr>
                <w:rFonts w:ascii="Times New Roman" w:hAnsi="Times New Roman"/>
              </w:rPr>
              <w:t>соединение обмоток генератора и потребителей звездой и треугольником</w:t>
            </w:r>
          </w:p>
        </w:tc>
        <w:tc>
          <w:tcPr>
            <w:tcW w:w="0" w:type="auto"/>
            <w:vMerge w:val="restart"/>
            <w:vAlign w:val="center"/>
          </w:tcPr>
          <w:p w:rsidR="008B68E7" w:rsidRPr="00990C1F" w:rsidRDefault="00DB3FEA" w:rsidP="001C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8B68E7" w:rsidRPr="00990C1F" w:rsidRDefault="008B68E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B68E7" w:rsidRPr="00990C1F" w:rsidTr="00211C17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:rsidR="008B68E7" w:rsidRPr="00990C1F" w:rsidRDefault="008B68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197" w:type="dxa"/>
            <w:gridSpan w:val="2"/>
            <w:hideMark/>
          </w:tcPr>
          <w:p w:rsidR="008B68E7" w:rsidRPr="00990C1F" w:rsidRDefault="008B68E7" w:rsidP="00514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eastAsia="en-US"/>
              </w:rPr>
            </w:pPr>
            <w:r w:rsidRPr="00990C1F">
              <w:rPr>
                <w:rFonts w:ascii="Times New Roman" w:hAnsi="Times New Roman"/>
              </w:rPr>
              <w:t>2.Соединение потребителей энергии звездой или треугольником. Расчет трехфазной цепи.</w:t>
            </w:r>
          </w:p>
        </w:tc>
        <w:tc>
          <w:tcPr>
            <w:tcW w:w="0" w:type="auto"/>
            <w:vMerge/>
            <w:vAlign w:val="center"/>
          </w:tcPr>
          <w:p w:rsidR="008B68E7" w:rsidRPr="00990C1F" w:rsidRDefault="008B68E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B68E7" w:rsidRPr="00990C1F" w:rsidRDefault="008B68E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B68E7" w:rsidRPr="00990C1F" w:rsidTr="001C7C65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:rsidR="008B68E7" w:rsidRPr="00990C1F" w:rsidRDefault="008B68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197" w:type="dxa"/>
            <w:gridSpan w:val="2"/>
            <w:hideMark/>
          </w:tcPr>
          <w:p w:rsidR="008B68E7" w:rsidRPr="00990C1F" w:rsidRDefault="008B68E7" w:rsidP="00514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>Тематика лабораторных работ</w:t>
            </w:r>
          </w:p>
        </w:tc>
        <w:tc>
          <w:tcPr>
            <w:tcW w:w="873" w:type="dxa"/>
            <w:vMerge w:val="restart"/>
            <w:vAlign w:val="center"/>
          </w:tcPr>
          <w:p w:rsidR="008B68E7" w:rsidRPr="00990C1F" w:rsidRDefault="008B68E7" w:rsidP="001C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0" w:type="auto"/>
            <w:vMerge/>
            <w:vAlign w:val="center"/>
          </w:tcPr>
          <w:p w:rsidR="008B68E7" w:rsidRPr="00990C1F" w:rsidRDefault="008B68E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B68E7" w:rsidRPr="00990C1F" w:rsidTr="001C7C65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:rsidR="008B68E7" w:rsidRPr="00990C1F" w:rsidRDefault="008B68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197" w:type="dxa"/>
            <w:gridSpan w:val="2"/>
            <w:hideMark/>
          </w:tcPr>
          <w:p w:rsidR="008B68E7" w:rsidRPr="00990C1F" w:rsidRDefault="008B68E7" w:rsidP="00650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</w:rPr>
              <w:t xml:space="preserve"> 1. Лабораторная работа </w:t>
            </w:r>
            <w:r w:rsidR="00DA0F9A">
              <w:rPr>
                <w:rFonts w:ascii="Times New Roman" w:hAnsi="Times New Roman"/>
              </w:rPr>
              <w:t>"</w:t>
            </w:r>
            <w:r w:rsidRPr="00990C1F">
              <w:rPr>
                <w:rFonts w:ascii="Times New Roman" w:hAnsi="Times New Roman"/>
              </w:rPr>
              <w:t>Определение параметров и исследование режимов работы трехфазной цепи при соединении потребителей в звезду</w:t>
            </w:r>
            <w:r w:rsidR="00DA0F9A">
              <w:rPr>
                <w:rFonts w:ascii="Times New Roman" w:hAnsi="Times New Roman"/>
              </w:rPr>
              <w:t>"</w:t>
            </w:r>
          </w:p>
        </w:tc>
        <w:tc>
          <w:tcPr>
            <w:tcW w:w="0" w:type="auto"/>
            <w:vMerge/>
            <w:vAlign w:val="center"/>
          </w:tcPr>
          <w:p w:rsidR="008B68E7" w:rsidRPr="00990C1F" w:rsidRDefault="008B68E7" w:rsidP="001C7C6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B68E7" w:rsidRPr="00990C1F" w:rsidRDefault="008B68E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B68E7" w:rsidRPr="00990C1F" w:rsidTr="001C7C65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:rsidR="008B68E7" w:rsidRPr="00990C1F" w:rsidRDefault="008B68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197" w:type="dxa"/>
            <w:gridSpan w:val="2"/>
            <w:hideMark/>
          </w:tcPr>
          <w:p w:rsidR="008B68E7" w:rsidRPr="00990C1F" w:rsidRDefault="008B68E7" w:rsidP="00514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Cs/>
              </w:rPr>
              <w:t>2.</w:t>
            </w:r>
            <w:r w:rsidRPr="00990C1F">
              <w:rPr>
                <w:rFonts w:ascii="Times New Roman" w:hAnsi="Times New Roman"/>
              </w:rPr>
              <w:t xml:space="preserve"> Лабораторная работа </w:t>
            </w:r>
            <w:r w:rsidR="00DA0F9A">
              <w:rPr>
                <w:rFonts w:ascii="Times New Roman" w:hAnsi="Times New Roman"/>
              </w:rPr>
              <w:t>"</w:t>
            </w:r>
            <w:r w:rsidRPr="00990C1F">
              <w:rPr>
                <w:rFonts w:ascii="Times New Roman" w:hAnsi="Times New Roman"/>
              </w:rPr>
              <w:t>Определение параметров и исследование режимов работы трехфазной цепи при соединении потребителей</w:t>
            </w:r>
            <w:r w:rsidR="00E6065F" w:rsidRPr="00990C1F">
              <w:rPr>
                <w:rFonts w:ascii="Times New Roman" w:hAnsi="Times New Roman"/>
              </w:rPr>
              <w:t xml:space="preserve"> </w:t>
            </w:r>
            <w:r w:rsidRPr="00990C1F">
              <w:rPr>
                <w:rFonts w:ascii="Times New Roman" w:hAnsi="Times New Roman"/>
              </w:rPr>
              <w:t>треугольником</w:t>
            </w:r>
            <w:r w:rsidR="00DA0F9A">
              <w:rPr>
                <w:rFonts w:ascii="Times New Roman" w:hAnsi="Times New Roman"/>
              </w:rPr>
              <w:t xml:space="preserve"> "</w:t>
            </w:r>
          </w:p>
        </w:tc>
        <w:tc>
          <w:tcPr>
            <w:tcW w:w="0" w:type="auto"/>
            <w:vMerge/>
            <w:vAlign w:val="center"/>
          </w:tcPr>
          <w:p w:rsidR="008B68E7" w:rsidRPr="00990C1F" w:rsidRDefault="008B68E7" w:rsidP="001C7C6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B68E7" w:rsidRPr="00990C1F" w:rsidRDefault="008B68E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B68E7" w:rsidRPr="00990C1F" w:rsidTr="001C7C65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:rsidR="008B68E7" w:rsidRPr="00990C1F" w:rsidRDefault="008B68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197" w:type="dxa"/>
            <w:gridSpan w:val="2"/>
            <w:hideMark/>
          </w:tcPr>
          <w:p w:rsidR="008B68E7" w:rsidRPr="00990C1F" w:rsidRDefault="008B68E7" w:rsidP="00514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 xml:space="preserve">Самостоятельная работа обучающихся </w:t>
            </w:r>
          </w:p>
          <w:p w:rsidR="008B68E7" w:rsidRPr="00990C1F" w:rsidRDefault="008B68E7" w:rsidP="00514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 xml:space="preserve">Исследовательская работа: Расчет трехфазной цепи при соединении потребителей треугольником. </w:t>
            </w:r>
          </w:p>
        </w:tc>
        <w:tc>
          <w:tcPr>
            <w:tcW w:w="873" w:type="dxa"/>
            <w:vAlign w:val="center"/>
          </w:tcPr>
          <w:p w:rsidR="008B68E7" w:rsidRPr="00990C1F" w:rsidRDefault="008B68E7" w:rsidP="001C7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B68E7" w:rsidRPr="00990C1F" w:rsidRDefault="008B68E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B68E7" w:rsidRPr="00990C1F" w:rsidTr="001C7C65">
        <w:trPr>
          <w:cantSplit/>
          <w:trHeight w:val="421"/>
        </w:trPr>
        <w:tc>
          <w:tcPr>
            <w:tcW w:w="3327" w:type="dxa"/>
            <w:hideMark/>
          </w:tcPr>
          <w:p w:rsidR="008B68E7" w:rsidRPr="00990C1F" w:rsidRDefault="008B6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>Тема 4.4.</w:t>
            </w:r>
          </w:p>
          <w:p w:rsidR="008B68E7" w:rsidRPr="00990C1F" w:rsidRDefault="008B6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>Электрические машины</w:t>
            </w:r>
          </w:p>
        </w:tc>
        <w:tc>
          <w:tcPr>
            <w:tcW w:w="9197" w:type="dxa"/>
            <w:gridSpan w:val="2"/>
            <w:vAlign w:val="center"/>
            <w:hideMark/>
          </w:tcPr>
          <w:p w:rsidR="008B68E7" w:rsidRPr="00990C1F" w:rsidRDefault="008B68E7" w:rsidP="00514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873" w:type="dxa"/>
            <w:vAlign w:val="center"/>
          </w:tcPr>
          <w:p w:rsidR="008B68E7" w:rsidRPr="00990C1F" w:rsidRDefault="008B68E7" w:rsidP="001C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66" w:type="dxa"/>
            <w:vMerge w:val="restart"/>
          </w:tcPr>
          <w:p w:rsidR="008B68E7" w:rsidRPr="00990C1F" w:rsidRDefault="008B68E7" w:rsidP="009C4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ОК 1. – ОК 11.,</w:t>
            </w:r>
            <w:r w:rsidR="00E6065F" w:rsidRPr="00990C1F">
              <w:rPr>
                <w:rFonts w:ascii="Times New Roman" w:hAnsi="Times New Roman"/>
              </w:rPr>
              <w:t xml:space="preserve"> </w:t>
            </w:r>
          </w:p>
          <w:p w:rsidR="008B68E7" w:rsidRPr="00990C1F" w:rsidRDefault="008B68E7" w:rsidP="009C4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ПК 1.1. – ПК 1.3.</w:t>
            </w:r>
          </w:p>
        </w:tc>
      </w:tr>
      <w:tr w:rsidR="008B68E7" w:rsidRPr="00990C1F" w:rsidTr="001C7C65">
        <w:trPr>
          <w:cantSplit/>
          <w:trHeight w:val="712"/>
        </w:trPr>
        <w:tc>
          <w:tcPr>
            <w:tcW w:w="3327" w:type="dxa"/>
            <w:vMerge w:val="restart"/>
          </w:tcPr>
          <w:p w:rsidR="008B68E7" w:rsidRPr="00990C1F" w:rsidRDefault="008B6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197" w:type="dxa"/>
            <w:gridSpan w:val="2"/>
            <w:hideMark/>
          </w:tcPr>
          <w:p w:rsidR="008B68E7" w:rsidRPr="00990C1F" w:rsidRDefault="008B68E7" w:rsidP="00514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</w:rPr>
              <w:t>1.Электрические машины переменного тока. Устройство, режимы работы, характеристики, разновидности. Асинхронные двигатели. Синхронные генераторы</w:t>
            </w:r>
          </w:p>
        </w:tc>
        <w:tc>
          <w:tcPr>
            <w:tcW w:w="0" w:type="auto"/>
            <w:vMerge w:val="restart"/>
            <w:vAlign w:val="center"/>
          </w:tcPr>
          <w:p w:rsidR="008B68E7" w:rsidRPr="00990C1F" w:rsidRDefault="00DB3FEA" w:rsidP="001C7C6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0" w:type="auto"/>
            <w:vMerge/>
            <w:vAlign w:val="center"/>
          </w:tcPr>
          <w:p w:rsidR="008B68E7" w:rsidRPr="00990C1F" w:rsidRDefault="008B68E7">
            <w:pPr>
              <w:spacing w:after="0" w:line="240" w:lineRule="auto"/>
              <w:rPr>
                <w:rFonts w:cs="Calibri"/>
                <w:lang w:eastAsia="en-US"/>
              </w:rPr>
            </w:pPr>
          </w:p>
        </w:tc>
      </w:tr>
      <w:tr w:rsidR="008B68E7" w:rsidRPr="00990C1F" w:rsidTr="001C7C65">
        <w:trPr>
          <w:cantSplit/>
          <w:trHeight w:val="543"/>
        </w:trPr>
        <w:tc>
          <w:tcPr>
            <w:tcW w:w="0" w:type="auto"/>
            <w:vMerge/>
            <w:vAlign w:val="center"/>
            <w:hideMark/>
          </w:tcPr>
          <w:p w:rsidR="008B68E7" w:rsidRPr="00990C1F" w:rsidRDefault="008B68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197" w:type="dxa"/>
            <w:gridSpan w:val="2"/>
            <w:hideMark/>
          </w:tcPr>
          <w:p w:rsidR="008B68E7" w:rsidRPr="00990C1F" w:rsidRDefault="008B68E7" w:rsidP="00514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2.Электрические машины постоянного тока. Устройство, режимы работы, характеристики, разновидности.</w:t>
            </w:r>
          </w:p>
        </w:tc>
        <w:tc>
          <w:tcPr>
            <w:tcW w:w="0" w:type="auto"/>
            <w:vMerge/>
            <w:vAlign w:val="center"/>
          </w:tcPr>
          <w:p w:rsidR="008B68E7" w:rsidRPr="00990C1F" w:rsidRDefault="008B68E7" w:rsidP="001C7C6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B68E7" w:rsidRPr="00990C1F" w:rsidRDefault="008B68E7">
            <w:pPr>
              <w:spacing w:after="0" w:line="240" w:lineRule="auto"/>
              <w:rPr>
                <w:rFonts w:cs="Calibri"/>
                <w:lang w:eastAsia="en-US"/>
              </w:rPr>
            </w:pPr>
          </w:p>
        </w:tc>
      </w:tr>
      <w:tr w:rsidR="008B68E7" w:rsidRPr="00990C1F" w:rsidTr="001C7C65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:rsidR="008B68E7" w:rsidRPr="00990C1F" w:rsidRDefault="008B68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197" w:type="dxa"/>
            <w:gridSpan w:val="2"/>
            <w:hideMark/>
          </w:tcPr>
          <w:p w:rsidR="008B68E7" w:rsidRPr="00990C1F" w:rsidRDefault="008B68E7" w:rsidP="00514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3.Электрические аппараты автоматики и управления</w:t>
            </w:r>
          </w:p>
        </w:tc>
        <w:tc>
          <w:tcPr>
            <w:tcW w:w="0" w:type="auto"/>
            <w:vMerge/>
            <w:vAlign w:val="center"/>
          </w:tcPr>
          <w:p w:rsidR="008B68E7" w:rsidRPr="00990C1F" w:rsidRDefault="008B68E7" w:rsidP="001C7C6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B68E7" w:rsidRPr="00990C1F" w:rsidRDefault="008B68E7">
            <w:pPr>
              <w:spacing w:after="0" w:line="240" w:lineRule="auto"/>
              <w:rPr>
                <w:rFonts w:cs="Calibri"/>
                <w:lang w:eastAsia="en-US"/>
              </w:rPr>
            </w:pPr>
          </w:p>
        </w:tc>
      </w:tr>
      <w:tr w:rsidR="008B68E7" w:rsidRPr="00990C1F" w:rsidTr="001C7C65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:rsidR="008B68E7" w:rsidRPr="00990C1F" w:rsidRDefault="008B68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197" w:type="dxa"/>
            <w:gridSpan w:val="2"/>
            <w:tcBorders>
              <w:top w:val="nil"/>
            </w:tcBorders>
            <w:hideMark/>
          </w:tcPr>
          <w:p w:rsidR="008B68E7" w:rsidRPr="00990C1F" w:rsidRDefault="008B68E7" w:rsidP="00514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  <w:p w:rsidR="008B68E7" w:rsidRPr="00990C1F" w:rsidRDefault="008B68E7" w:rsidP="00514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</w:rPr>
              <w:t>изучение дополнительных источников информации по теме. Работа с учебной, специальной литературой, периодической печатью, интернет-ресурсами.</w:t>
            </w:r>
            <w:r w:rsidRPr="00990C1F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8B68E7" w:rsidRPr="00990C1F" w:rsidRDefault="008B68E7" w:rsidP="00514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</w:rPr>
              <w:t>Подготовит сообщение:</w:t>
            </w:r>
            <w:r w:rsidR="00E6065F" w:rsidRPr="00990C1F">
              <w:rPr>
                <w:rFonts w:ascii="Times New Roman" w:hAnsi="Times New Roman"/>
              </w:rPr>
              <w:t xml:space="preserve"> </w:t>
            </w:r>
            <w:r w:rsidRPr="00990C1F">
              <w:rPr>
                <w:rFonts w:ascii="Times New Roman" w:hAnsi="Times New Roman"/>
              </w:rPr>
              <w:t>Генераторы постоянного тока</w:t>
            </w:r>
          </w:p>
        </w:tc>
        <w:tc>
          <w:tcPr>
            <w:tcW w:w="873" w:type="dxa"/>
            <w:vAlign w:val="center"/>
          </w:tcPr>
          <w:p w:rsidR="008B68E7" w:rsidRPr="00990C1F" w:rsidRDefault="008B68E7" w:rsidP="001C7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B68E7" w:rsidRPr="00990C1F" w:rsidRDefault="008B68E7">
            <w:pPr>
              <w:spacing w:after="0" w:line="240" w:lineRule="auto"/>
              <w:rPr>
                <w:rFonts w:cs="Calibri"/>
                <w:lang w:eastAsia="en-US"/>
              </w:rPr>
            </w:pPr>
          </w:p>
        </w:tc>
      </w:tr>
      <w:tr w:rsidR="008B68E7" w:rsidRPr="00990C1F" w:rsidTr="001C7C65">
        <w:trPr>
          <w:cantSplit/>
          <w:trHeight w:val="20"/>
        </w:trPr>
        <w:tc>
          <w:tcPr>
            <w:tcW w:w="3327" w:type="dxa"/>
            <w:vMerge w:val="restart"/>
            <w:hideMark/>
          </w:tcPr>
          <w:p w:rsidR="008B68E7" w:rsidRPr="00990C1F" w:rsidRDefault="008B68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>Тема 4.5</w:t>
            </w:r>
          </w:p>
          <w:p w:rsidR="008B68E7" w:rsidRPr="00990C1F" w:rsidRDefault="008B68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>Передача и распределение</w:t>
            </w:r>
            <w:r w:rsidR="00E6065F" w:rsidRPr="00990C1F">
              <w:rPr>
                <w:rFonts w:ascii="Times New Roman" w:hAnsi="Times New Roman"/>
                <w:b/>
                <w:bCs/>
              </w:rPr>
              <w:t xml:space="preserve"> </w:t>
            </w:r>
            <w:r w:rsidRPr="00990C1F">
              <w:rPr>
                <w:rFonts w:ascii="Times New Roman" w:hAnsi="Times New Roman"/>
                <w:b/>
                <w:bCs/>
              </w:rPr>
              <w:t>энергии</w:t>
            </w:r>
          </w:p>
        </w:tc>
        <w:tc>
          <w:tcPr>
            <w:tcW w:w="9197" w:type="dxa"/>
            <w:gridSpan w:val="2"/>
            <w:tcBorders>
              <w:top w:val="nil"/>
            </w:tcBorders>
            <w:vAlign w:val="center"/>
            <w:hideMark/>
          </w:tcPr>
          <w:p w:rsidR="008B68E7" w:rsidRPr="00990C1F" w:rsidRDefault="008B68E7" w:rsidP="005142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873" w:type="dxa"/>
            <w:vAlign w:val="center"/>
          </w:tcPr>
          <w:p w:rsidR="008B68E7" w:rsidRPr="00990C1F" w:rsidRDefault="008B68E7" w:rsidP="001C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66" w:type="dxa"/>
            <w:vMerge w:val="restart"/>
            <w:shd w:val="clear" w:color="auto" w:fill="FFFFFF"/>
          </w:tcPr>
          <w:p w:rsidR="008B68E7" w:rsidRPr="00990C1F" w:rsidRDefault="008B68E7" w:rsidP="009C4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ОК 1. – ОК 11.,</w:t>
            </w:r>
            <w:r w:rsidR="00E6065F" w:rsidRPr="00990C1F">
              <w:rPr>
                <w:rFonts w:ascii="Times New Roman" w:hAnsi="Times New Roman"/>
              </w:rPr>
              <w:t xml:space="preserve"> </w:t>
            </w:r>
          </w:p>
          <w:p w:rsidR="008B68E7" w:rsidRPr="00990C1F" w:rsidRDefault="008B68E7" w:rsidP="009C4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ПК 1.1. – ПК 1.3.</w:t>
            </w:r>
          </w:p>
        </w:tc>
      </w:tr>
      <w:tr w:rsidR="008B68E7" w:rsidRPr="00990C1F" w:rsidTr="001C7C65">
        <w:trPr>
          <w:cantSplit/>
          <w:trHeight w:val="911"/>
        </w:trPr>
        <w:tc>
          <w:tcPr>
            <w:tcW w:w="0" w:type="auto"/>
            <w:vMerge/>
            <w:vAlign w:val="center"/>
            <w:hideMark/>
          </w:tcPr>
          <w:p w:rsidR="008B68E7" w:rsidRPr="00990C1F" w:rsidRDefault="008B68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197" w:type="dxa"/>
            <w:gridSpan w:val="2"/>
            <w:hideMark/>
          </w:tcPr>
          <w:p w:rsidR="008B68E7" w:rsidRPr="00990C1F" w:rsidRDefault="008B68E7" w:rsidP="0051426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1.Передача и распределение</w:t>
            </w:r>
            <w:r w:rsidR="00E6065F" w:rsidRPr="00990C1F">
              <w:rPr>
                <w:rFonts w:ascii="Times New Roman" w:hAnsi="Times New Roman"/>
              </w:rPr>
              <w:t xml:space="preserve"> </w:t>
            </w:r>
            <w:r w:rsidRPr="00990C1F">
              <w:rPr>
                <w:rFonts w:ascii="Times New Roman" w:hAnsi="Times New Roman"/>
              </w:rPr>
              <w:t>энергии промышленных предприятий,</w:t>
            </w:r>
            <w:r w:rsidR="00E6065F" w:rsidRPr="00990C1F">
              <w:rPr>
                <w:rFonts w:ascii="Times New Roman" w:hAnsi="Times New Roman"/>
              </w:rPr>
              <w:t xml:space="preserve"> </w:t>
            </w:r>
            <w:r w:rsidRPr="00990C1F">
              <w:rPr>
                <w:rFonts w:ascii="Times New Roman" w:hAnsi="Times New Roman"/>
              </w:rPr>
              <w:t>их электрические сети,</w:t>
            </w:r>
            <w:r w:rsidR="00E6065F" w:rsidRPr="00990C1F">
              <w:rPr>
                <w:rFonts w:ascii="Times New Roman" w:hAnsi="Times New Roman"/>
              </w:rPr>
              <w:t xml:space="preserve"> </w:t>
            </w:r>
            <w:r w:rsidRPr="00990C1F">
              <w:rPr>
                <w:rFonts w:ascii="Times New Roman" w:hAnsi="Times New Roman"/>
              </w:rPr>
              <w:t>эксплуатация электрических установок.</w:t>
            </w:r>
          </w:p>
          <w:p w:rsidR="008B68E7" w:rsidRPr="00990C1F" w:rsidRDefault="008B68E7" w:rsidP="0051426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Эксплуатация электрических установок, защитное заземление и защитное</w:t>
            </w:r>
            <w:r w:rsidR="00E6065F" w:rsidRPr="00990C1F">
              <w:rPr>
                <w:rFonts w:ascii="Times New Roman" w:hAnsi="Times New Roman"/>
              </w:rPr>
              <w:t xml:space="preserve"> </w:t>
            </w:r>
            <w:r w:rsidRPr="00990C1F">
              <w:rPr>
                <w:rFonts w:ascii="Times New Roman" w:hAnsi="Times New Roman"/>
              </w:rPr>
              <w:t>занулени</w:t>
            </w:r>
            <w:r w:rsidR="003707FF" w:rsidRPr="00990C1F">
              <w:rPr>
                <w:rFonts w:ascii="Times New Roman" w:hAnsi="Times New Roman"/>
              </w:rPr>
              <w:t>е</w:t>
            </w:r>
          </w:p>
        </w:tc>
        <w:tc>
          <w:tcPr>
            <w:tcW w:w="0" w:type="auto"/>
            <w:vAlign w:val="center"/>
          </w:tcPr>
          <w:p w:rsidR="008B68E7" w:rsidRPr="00990C1F" w:rsidRDefault="008B68E7" w:rsidP="001C7C6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8B68E7" w:rsidRPr="00990C1F" w:rsidRDefault="008B68E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B68E7" w:rsidRPr="00990C1F" w:rsidTr="001C7C65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:rsidR="008B68E7" w:rsidRPr="00990C1F" w:rsidRDefault="008B68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197" w:type="dxa"/>
            <w:gridSpan w:val="2"/>
            <w:hideMark/>
          </w:tcPr>
          <w:p w:rsidR="008B68E7" w:rsidRPr="00990C1F" w:rsidRDefault="008B68E7" w:rsidP="00514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  <w:r w:rsidR="00E6065F" w:rsidRPr="00990C1F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8B68E7" w:rsidRPr="00990C1F" w:rsidRDefault="008B68E7" w:rsidP="00514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</w:rPr>
              <w:t>изучение дополнительных источников информации по теме. Работа с учебной, специальной литературой, периодической печатью, интернет-ресурсами.</w:t>
            </w:r>
            <w:r w:rsidRPr="00990C1F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8B68E7" w:rsidRPr="00990C1F" w:rsidRDefault="008B68E7" w:rsidP="00514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Подготовит сообщение: Электротехника и инновации</w:t>
            </w:r>
          </w:p>
        </w:tc>
        <w:tc>
          <w:tcPr>
            <w:tcW w:w="873" w:type="dxa"/>
            <w:vAlign w:val="center"/>
          </w:tcPr>
          <w:p w:rsidR="008B68E7" w:rsidRPr="00990C1F" w:rsidRDefault="008B68E7" w:rsidP="001C7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B68E7" w:rsidRPr="00990C1F" w:rsidRDefault="008B68E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B68E7" w:rsidRPr="00990C1F" w:rsidTr="001C7C65">
        <w:trPr>
          <w:cantSplit/>
          <w:trHeight w:val="20"/>
        </w:trPr>
        <w:tc>
          <w:tcPr>
            <w:tcW w:w="3327" w:type="dxa"/>
            <w:vMerge w:val="restart"/>
            <w:hideMark/>
          </w:tcPr>
          <w:p w:rsidR="008B68E7" w:rsidRPr="00990C1F" w:rsidRDefault="008B68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>Тема 5.1.</w:t>
            </w:r>
          </w:p>
          <w:p w:rsidR="008B68E7" w:rsidRPr="00990C1F" w:rsidRDefault="008B68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>Физические основы электроники</w:t>
            </w:r>
          </w:p>
        </w:tc>
        <w:tc>
          <w:tcPr>
            <w:tcW w:w="9197" w:type="dxa"/>
            <w:gridSpan w:val="2"/>
            <w:tcBorders>
              <w:top w:val="nil"/>
            </w:tcBorders>
            <w:vAlign w:val="center"/>
            <w:hideMark/>
          </w:tcPr>
          <w:p w:rsidR="008B68E7" w:rsidRPr="00990C1F" w:rsidRDefault="008B68E7" w:rsidP="005142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873" w:type="dxa"/>
            <w:vAlign w:val="center"/>
          </w:tcPr>
          <w:p w:rsidR="008B68E7" w:rsidRPr="00990C1F" w:rsidRDefault="008B68E7" w:rsidP="001C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66" w:type="dxa"/>
            <w:vMerge w:val="restart"/>
            <w:shd w:val="clear" w:color="auto" w:fill="FFFFFF"/>
          </w:tcPr>
          <w:p w:rsidR="008B68E7" w:rsidRPr="00990C1F" w:rsidRDefault="008B68E7" w:rsidP="009C4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ОК 1. – ОК 11.,</w:t>
            </w:r>
            <w:r w:rsidR="00E6065F" w:rsidRPr="00990C1F">
              <w:rPr>
                <w:rFonts w:ascii="Times New Roman" w:hAnsi="Times New Roman"/>
              </w:rPr>
              <w:t xml:space="preserve"> </w:t>
            </w:r>
          </w:p>
          <w:p w:rsidR="008B68E7" w:rsidRPr="00990C1F" w:rsidRDefault="008B68E7" w:rsidP="009C4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ПК 1.1. – ПК 1.3.</w:t>
            </w:r>
          </w:p>
        </w:tc>
      </w:tr>
      <w:tr w:rsidR="008B68E7" w:rsidRPr="00990C1F" w:rsidTr="001C7C65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:rsidR="008B68E7" w:rsidRPr="00990C1F" w:rsidRDefault="008B68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197" w:type="dxa"/>
            <w:gridSpan w:val="2"/>
            <w:hideMark/>
          </w:tcPr>
          <w:p w:rsidR="008B68E7" w:rsidRPr="00990C1F" w:rsidRDefault="008B68E7" w:rsidP="0051426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1.Основные сведения о полупроводниковых диодах и биполярных транзисторах, их использование в электронных выпрямителях</w:t>
            </w:r>
            <w:r w:rsidR="00E6065F" w:rsidRPr="00990C1F">
              <w:rPr>
                <w:rFonts w:ascii="Times New Roman" w:hAnsi="Times New Roman"/>
              </w:rPr>
              <w:t xml:space="preserve"> </w:t>
            </w:r>
            <w:r w:rsidRPr="00990C1F">
              <w:rPr>
                <w:rFonts w:ascii="Times New Roman" w:hAnsi="Times New Roman"/>
              </w:rPr>
              <w:t>и стабилизаторах, электронных усилителях</w:t>
            </w:r>
          </w:p>
        </w:tc>
        <w:tc>
          <w:tcPr>
            <w:tcW w:w="0" w:type="auto"/>
            <w:vMerge w:val="restart"/>
            <w:vAlign w:val="center"/>
          </w:tcPr>
          <w:p w:rsidR="008B68E7" w:rsidRPr="00990C1F" w:rsidRDefault="003707FF" w:rsidP="001C7C6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0" w:type="auto"/>
            <w:vMerge/>
            <w:vAlign w:val="center"/>
          </w:tcPr>
          <w:p w:rsidR="008B68E7" w:rsidRPr="00990C1F" w:rsidRDefault="008B68E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B68E7" w:rsidRPr="00990C1F" w:rsidTr="00211C17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:rsidR="008B68E7" w:rsidRPr="00990C1F" w:rsidRDefault="008B68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197" w:type="dxa"/>
            <w:gridSpan w:val="2"/>
            <w:hideMark/>
          </w:tcPr>
          <w:p w:rsidR="008B68E7" w:rsidRPr="00990C1F" w:rsidRDefault="008B68E7" w:rsidP="0051426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2.Электронные выпрямители. Классификация, неуправляемые однофазные и многофазные выпрямители. Электронные стабилизаторы</w:t>
            </w:r>
          </w:p>
        </w:tc>
        <w:tc>
          <w:tcPr>
            <w:tcW w:w="0" w:type="auto"/>
            <w:vMerge/>
            <w:vAlign w:val="center"/>
          </w:tcPr>
          <w:p w:rsidR="008B68E7" w:rsidRPr="00990C1F" w:rsidRDefault="008B68E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B68E7" w:rsidRPr="00990C1F" w:rsidRDefault="008B68E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B68E7" w:rsidRPr="00990C1F" w:rsidTr="00211C17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:rsidR="008B68E7" w:rsidRPr="00990C1F" w:rsidRDefault="008B68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197" w:type="dxa"/>
            <w:gridSpan w:val="2"/>
            <w:hideMark/>
          </w:tcPr>
          <w:p w:rsidR="008B68E7" w:rsidRPr="00990C1F" w:rsidRDefault="008B68E7" w:rsidP="0051426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3.Электронные</w:t>
            </w:r>
            <w:r w:rsidR="00E6065F" w:rsidRPr="00990C1F">
              <w:rPr>
                <w:rFonts w:ascii="Times New Roman" w:hAnsi="Times New Roman"/>
              </w:rPr>
              <w:t xml:space="preserve"> </w:t>
            </w:r>
            <w:r w:rsidRPr="00990C1F">
              <w:rPr>
                <w:rFonts w:ascii="Times New Roman" w:hAnsi="Times New Roman"/>
              </w:rPr>
              <w:t>усилители. Классификация, Усилители на</w:t>
            </w:r>
            <w:r w:rsidR="00E6065F" w:rsidRPr="00990C1F">
              <w:rPr>
                <w:rFonts w:ascii="Times New Roman" w:hAnsi="Times New Roman"/>
              </w:rPr>
              <w:t xml:space="preserve"> </w:t>
            </w:r>
            <w:r w:rsidRPr="00990C1F">
              <w:rPr>
                <w:rFonts w:ascii="Times New Roman" w:hAnsi="Times New Roman"/>
              </w:rPr>
              <w:t>биполярных транзисторах.</w:t>
            </w:r>
          </w:p>
        </w:tc>
        <w:tc>
          <w:tcPr>
            <w:tcW w:w="0" w:type="auto"/>
            <w:vMerge/>
            <w:vAlign w:val="center"/>
          </w:tcPr>
          <w:p w:rsidR="008B68E7" w:rsidRPr="00990C1F" w:rsidRDefault="008B68E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B68E7" w:rsidRPr="00990C1F" w:rsidRDefault="008B68E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B68E7" w:rsidRPr="00990C1F" w:rsidTr="00211C17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:rsidR="008B68E7" w:rsidRPr="00990C1F" w:rsidRDefault="008B68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197" w:type="dxa"/>
            <w:gridSpan w:val="2"/>
            <w:hideMark/>
          </w:tcPr>
          <w:p w:rsidR="008B68E7" w:rsidRPr="00990C1F" w:rsidRDefault="008B68E7" w:rsidP="0051426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4.Генераторы синусоидальных колебаний. Импульсные генераторы. Цифровые измерительные генераторы низких частот</w:t>
            </w:r>
          </w:p>
        </w:tc>
        <w:tc>
          <w:tcPr>
            <w:tcW w:w="0" w:type="auto"/>
            <w:vMerge/>
            <w:vAlign w:val="center"/>
          </w:tcPr>
          <w:p w:rsidR="008B68E7" w:rsidRPr="00990C1F" w:rsidRDefault="008B68E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B68E7" w:rsidRPr="00990C1F" w:rsidRDefault="008B68E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B68E7" w:rsidRPr="00990C1F" w:rsidTr="00211C17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:rsidR="008B68E7" w:rsidRPr="00990C1F" w:rsidRDefault="008B68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197" w:type="dxa"/>
            <w:gridSpan w:val="2"/>
            <w:hideMark/>
          </w:tcPr>
          <w:p w:rsidR="008B68E7" w:rsidRPr="00990C1F" w:rsidRDefault="008B68E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5.Компараторы. Электронные цифровые устройства. Микропроцессоры.</w:t>
            </w:r>
          </w:p>
        </w:tc>
        <w:tc>
          <w:tcPr>
            <w:tcW w:w="0" w:type="auto"/>
            <w:vMerge/>
            <w:vAlign w:val="center"/>
          </w:tcPr>
          <w:p w:rsidR="008B68E7" w:rsidRPr="00990C1F" w:rsidRDefault="008B68E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B68E7" w:rsidRPr="00990C1F" w:rsidRDefault="008B68E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B68E7" w:rsidRPr="00990C1F" w:rsidTr="00211C17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:rsidR="008B68E7" w:rsidRPr="00990C1F" w:rsidRDefault="008B68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197" w:type="dxa"/>
            <w:gridSpan w:val="2"/>
            <w:tcBorders>
              <w:top w:val="nil"/>
            </w:tcBorders>
            <w:hideMark/>
          </w:tcPr>
          <w:p w:rsidR="008B68E7" w:rsidRPr="00990C1F" w:rsidRDefault="008B6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 xml:space="preserve">Самостоятельная работа обучающихся </w:t>
            </w:r>
          </w:p>
          <w:p w:rsidR="008B68E7" w:rsidRPr="00990C1F" w:rsidRDefault="008B68E7" w:rsidP="00650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</w:rPr>
              <w:t>изучение дополнительных источников информации по теме. Работа с учебной, специальной литературой, периодической печатью, интернет-ресурсами.</w:t>
            </w:r>
            <w:r w:rsidRPr="00990C1F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8B68E7" w:rsidRPr="00990C1F" w:rsidRDefault="008B6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Подготовить сообщение: Микропроцессорные контроллеры</w:t>
            </w:r>
          </w:p>
        </w:tc>
        <w:tc>
          <w:tcPr>
            <w:tcW w:w="873" w:type="dxa"/>
          </w:tcPr>
          <w:p w:rsidR="008B68E7" w:rsidRPr="00990C1F" w:rsidRDefault="008B6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B68E7" w:rsidRPr="00990C1F" w:rsidRDefault="008B68E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B68E7" w:rsidRPr="00990C1F" w:rsidTr="003707FF">
        <w:trPr>
          <w:cantSplit/>
          <w:trHeight w:val="20"/>
        </w:trPr>
        <w:tc>
          <w:tcPr>
            <w:tcW w:w="12524" w:type="dxa"/>
            <w:gridSpan w:val="3"/>
          </w:tcPr>
          <w:p w:rsidR="008B68E7" w:rsidRPr="00990C1F" w:rsidRDefault="008B68E7" w:rsidP="00847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Промежуточная аттестация</w:t>
            </w:r>
            <w:r w:rsidR="003707FF" w:rsidRPr="00990C1F">
              <w:rPr>
                <w:rFonts w:ascii="Times New Roman" w:hAnsi="Times New Roman"/>
                <w:b/>
                <w:bCs/>
              </w:rPr>
              <w:t xml:space="preserve"> </w:t>
            </w:r>
            <w:r w:rsidR="00F35288">
              <w:rPr>
                <w:rFonts w:ascii="Times New Roman" w:hAnsi="Times New Roman"/>
                <w:b/>
                <w:bCs/>
              </w:rPr>
              <w:t>(диф.зачет)</w:t>
            </w:r>
          </w:p>
        </w:tc>
        <w:tc>
          <w:tcPr>
            <w:tcW w:w="873" w:type="dxa"/>
          </w:tcPr>
          <w:p w:rsidR="008B68E7" w:rsidRPr="00990C1F" w:rsidRDefault="00F35288" w:rsidP="003707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966" w:type="dxa"/>
          </w:tcPr>
          <w:p w:rsidR="008B68E7" w:rsidRPr="00990C1F" w:rsidRDefault="008B68E7" w:rsidP="003707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B68E7" w:rsidRPr="00990C1F" w:rsidTr="003707FF">
        <w:trPr>
          <w:cantSplit/>
          <w:trHeight w:val="20"/>
        </w:trPr>
        <w:tc>
          <w:tcPr>
            <w:tcW w:w="12524" w:type="dxa"/>
            <w:gridSpan w:val="3"/>
            <w:hideMark/>
          </w:tcPr>
          <w:p w:rsidR="008B68E7" w:rsidRPr="00990C1F" w:rsidRDefault="008B68E7" w:rsidP="003707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873" w:type="dxa"/>
            <w:hideMark/>
          </w:tcPr>
          <w:p w:rsidR="008B68E7" w:rsidRPr="00990C1F" w:rsidRDefault="003707FF" w:rsidP="003707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>64</w:t>
            </w:r>
          </w:p>
        </w:tc>
        <w:tc>
          <w:tcPr>
            <w:tcW w:w="1966" w:type="dxa"/>
          </w:tcPr>
          <w:p w:rsidR="008B68E7" w:rsidRPr="00990C1F" w:rsidRDefault="008B68E7" w:rsidP="003707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046115" w:rsidRPr="00990C1F" w:rsidRDefault="00046115" w:rsidP="003707FF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6C47FF" w:rsidRPr="00990C1F" w:rsidRDefault="006C47FF" w:rsidP="006C47FF">
      <w:pPr>
        <w:spacing w:after="0"/>
        <w:rPr>
          <w:rFonts w:ascii="Times New Roman" w:hAnsi="Times New Roman"/>
          <w:i/>
          <w:iCs/>
          <w:sz w:val="24"/>
          <w:szCs w:val="24"/>
        </w:rPr>
        <w:sectPr w:rsidR="006C47FF" w:rsidRPr="00990C1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6C47FF" w:rsidRPr="00990C1F" w:rsidRDefault="006C47FF" w:rsidP="006C47FF">
      <w:pPr>
        <w:ind w:left="1353"/>
        <w:rPr>
          <w:rFonts w:ascii="Times New Roman" w:hAnsi="Times New Roman"/>
          <w:b/>
          <w:bCs/>
        </w:rPr>
      </w:pPr>
      <w:r w:rsidRPr="00990C1F">
        <w:rPr>
          <w:rFonts w:ascii="Times New Roman" w:hAnsi="Times New Roman"/>
          <w:b/>
          <w:bCs/>
        </w:rPr>
        <w:t>3. УСЛОВИЯ РЕАЛИЗАЦИИ ПРОГРАММЫ УЧЕБНОЙ ДИСЦИПЛИНЫ</w:t>
      </w:r>
    </w:p>
    <w:p w:rsidR="006C47FF" w:rsidRPr="00990C1F" w:rsidRDefault="006C47FF" w:rsidP="006C47FF">
      <w:pPr>
        <w:suppressAutoHyphens/>
        <w:ind w:firstLine="709"/>
        <w:jc w:val="both"/>
        <w:rPr>
          <w:rFonts w:ascii="Times New Roman" w:hAnsi="Times New Roman"/>
          <w:bCs/>
        </w:rPr>
      </w:pPr>
      <w:r w:rsidRPr="00990C1F">
        <w:rPr>
          <w:rFonts w:ascii="Times New Roman" w:hAnsi="Times New Roman"/>
          <w:bCs/>
        </w:rPr>
        <w:t>3.1. Для реализации программы учебной дисциплины</w:t>
      </w:r>
      <w:r w:rsidR="00E6065F" w:rsidRPr="00990C1F">
        <w:rPr>
          <w:rFonts w:ascii="Times New Roman" w:hAnsi="Times New Roman"/>
          <w:bCs/>
        </w:rPr>
        <w:t xml:space="preserve"> </w:t>
      </w:r>
      <w:r w:rsidRPr="00990C1F">
        <w:rPr>
          <w:rFonts w:ascii="Times New Roman" w:hAnsi="Times New Roman"/>
          <w:bCs/>
        </w:rPr>
        <w:t>предусмотрены следующие специальные помещения:</w:t>
      </w:r>
    </w:p>
    <w:p w:rsidR="006C47FF" w:rsidRPr="00990C1F" w:rsidRDefault="006C47FF" w:rsidP="006C47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90C1F">
        <w:rPr>
          <w:rFonts w:ascii="Times New Roman" w:hAnsi="Times New Roman"/>
          <w:bCs/>
        </w:rPr>
        <w:t xml:space="preserve">Лаборатория </w:t>
      </w:r>
      <w:r w:rsidR="00DA0F9A">
        <w:rPr>
          <w:rFonts w:ascii="Times New Roman" w:hAnsi="Times New Roman"/>
          <w:b/>
          <w:sz w:val="24"/>
          <w:szCs w:val="24"/>
        </w:rPr>
        <w:t>"</w:t>
      </w:r>
      <w:r w:rsidRPr="00990C1F">
        <w:rPr>
          <w:rFonts w:ascii="Times New Roman" w:hAnsi="Times New Roman"/>
          <w:b/>
          <w:sz w:val="24"/>
          <w:szCs w:val="24"/>
        </w:rPr>
        <w:t>Электротехники и электроники</w:t>
      </w:r>
      <w:r w:rsidR="00DA0F9A">
        <w:rPr>
          <w:rFonts w:ascii="Times New Roman" w:hAnsi="Times New Roman"/>
          <w:b/>
          <w:sz w:val="24"/>
          <w:szCs w:val="24"/>
        </w:rPr>
        <w:t>"</w:t>
      </w:r>
      <w:r w:rsidRPr="00990C1F">
        <w:rPr>
          <w:rFonts w:ascii="Times New Roman" w:hAnsi="Times New Roman"/>
          <w:bCs/>
          <w:i/>
        </w:rPr>
        <w:t xml:space="preserve"> </w:t>
      </w:r>
      <w:r w:rsidRPr="00990C1F">
        <w:rPr>
          <w:rFonts w:ascii="Times New Roman" w:hAnsi="Times New Roman"/>
          <w:bCs/>
        </w:rPr>
        <w:t xml:space="preserve">оснащенная </w:t>
      </w:r>
      <w:r w:rsidRPr="00990C1F">
        <w:rPr>
          <w:rFonts w:ascii="Times New Roman" w:hAnsi="Times New Roman"/>
          <w:bCs/>
          <w:i/>
        </w:rPr>
        <w:t>л</w:t>
      </w:r>
      <w:r w:rsidRPr="00990C1F">
        <w:rPr>
          <w:rFonts w:ascii="Times New Roman" w:hAnsi="Times New Roman"/>
          <w:sz w:val="24"/>
          <w:szCs w:val="24"/>
        </w:rPr>
        <w:t xml:space="preserve">абораторными стендами </w:t>
      </w:r>
      <w:r w:rsidR="00DA0F9A">
        <w:rPr>
          <w:rFonts w:ascii="Times New Roman" w:hAnsi="Times New Roman"/>
          <w:sz w:val="24"/>
          <w:szCs w:val="24"/>
        </w:rPr>
        <w:t>"</w:t>
      </w:r>
      <w:r w:rsidRPr="00990C1F">
        <w:rPr>
          <w:rFonts w:ascii="Times New Roman" w:hAnsi="Times New Roman"/>
          <w:sz w:val="24"/>
          <w:szCs w:val="24"/>
        </w:rPr>
        <w:t>Электротехника и основы электроники</w:t>
      </w:r>
      <w:r w:rsidR="00DA0F9A">
        <w:rPr>
          <w:rFonts w:ascii="Times New Roman" w:hAnsi="Times New Roman"/>
          <w:sz w:val="24"/>
          <w:szCs w:val="24"/>
        </w:rPr>
        <w:t>"</w:t>
      </w:r>
      <w:r w:rsidRPr="00990C1F">
        <w:rPr>
          <w:rFonts w:ascii="Times New Roman" w:hAnsi="Times New Roman"/>
          <w:sz w:val="24"/>
          <w:szCs w:val="24"/>
        </w:rPr>
        <w:t>, комплекты приборов по направлениям физических основ электротехники и электроники, наборы измерительных приборов и оборудования, компьютер с доступом к сети Интернет, в</w:t>
      </w:r>
      <w:r w:rsidRPr="00990C1F">
        <w:rPr>
          <w:rFonts w:ascii="Times New Roman" w:hAnsi="Times New Roman"/>
          <w:bCs/>
          <w:sz w:val="24"/>
          <w:szCs w:val="24"/>
        </w:rPr>
        <w:t>идеопроекционное оборудование и о</w:t>
      </w:r>
      <w:r w:rsidRPr="00990C1F">
        <w:rPr>
          <w:rFonts w:ascii="Times New Roman" w:hAnsi="Times New Roman"/>
          <w:sz w:val="24"/>
          <w:szCs w:val="24"/>
          <w:shd w:val="clear" w:color="auto" w:fill="FFFFFF"/>
        </w:rPr>
        <w:t>ргтехника.</w:t>
      </w:r>
    </w:p>
    <w:p w:rsidR="006C47FF" w:rsidRPr="00990C1F" w:rsidRDefault="006C47FF" w:rsidP="006C47FF">
      <w:pPr>
        <w:suppressAutoHyphens/>
        <w:ind w:firstLine="709"/>
        <w:jc w:val="both"/>
        <w:rPr>
          <w:rFonts w:ascii="Times New Roman" w:hAnsi="Times New Roman"/>
          <w:b/>
          <w:bCs/>
        </w:rPr>
      </w:pPr>
    </w:p>
    <w:p w:rsidR="006C47FF" w:rsidRPr="00990C1F" w:rsidRDefault="006C47FF" w:rsidP="006C47FF">
      <w:pPr>
        <w:suppressAutoHyphens/>
        <w:ind w:firstLine="709"/>
        <w:jc w:val="both"/>
        <w:rPr>
          <w:rFonts w:ascii="Times New Roman" w:hAnsi="Times New Roman"/>
          <w:b/>
          <w:bCs/>
        </w:rPr>
      </w:pPr>
      <w:r w:rsidRPr="00990C1F">
        <w:rPr>
          <w:rFonts w:ascii="Times New Roman" w:hAnsi="Times New Roman"/>
          <w:b/>
          <w:bCs/>
        </w:rPr>
        <w:t>3.2. Информационное обеспечение реализации программы</w:t>
      </w:r>
    </w:p>
    <w:p w:rsidR="006C47FF" w:rsidRPr="00990C1F" w:rsidRDefault="006C47FF" w:rsidP="006C47FF">
      <w:pPr>
        <w:suppressAutoHyphens/>
        <w:ind w:firstLine="709"/>
        <w:jc w:val="both"/>
        <w:rPr>
          <w:rFonts w:ascii="Times New Roman" w:hAnsi="Times New Roman"/>
        </w:rPr>
      </w:pPr>
      <w:r w:rsidRPr="00990C1F">
        <w:rPr>
          <w:rFonts w:ascii="Times New Roman" w:hAnsi="Times New Roman"/>
          <w:bCs/>
        </w:rPr>
        <w:t xml:space="preserve">Для реализации программы библиотечный фонд </w:t>
      </w:r>
      <w:r w:rsidR="00F35288">
        <w:rPr>
          <w:rFonts w:ascii="Times New Roman" w:hAnsi="Times New Roman"/>
          <w:bCs/>
        </w:rPr>
        <w:t xml:space="preserve">КОГПОАУ ВЭМТ </w:t>
      </w:r>
      <w:r w:rsidRPr="00990C1F">
        <w:rPr>
          <w:rFonts w:ascii="Times New Roman" w:hAnsi="Times New Roman"/>
          <w:bCs/>
        </w:rPr>
        <w:t>име</w:t>
      </w:r>
      <w:r w:rsidR="00F35288">
        <w:rPr>
          <w:rFonts w:ascii="Times New Roman" w:hAnsi="Times New Roman"/>
          <w:bCs/>
        </w:rPr>
        <w:t>ет</w:t>
      </w:r>
      <w:r w:rsidR="00E6065F" w:rsidRPr="00990C1F">
        <w:rPr>
          <w:rFonts w:ascii="Times New Roman" w:hAnsi="Times New Roman"/>
          <w:bCs/>
        </w:rPr>
        <w:t xml:space="preserve"> </w:t>
      </w:r>
      <w:r w:rsidRPr="00990C1F">
        <w:rPr>
          <w:rFonts w:ascii="Times New Roman" w:hAnsi="Times New Roman"/>
          <w:bCs/>
        </w:rPr>
        <w:t>п</w:t>
      </w:r>
      <w:r w:rsidRPr="00990C1F">
        <w:rPr>
          <w:rFonts w:ascii="Times New Roman" w:hAnsi="Times New Roman"/>
          <w:sz w:val="24"/>
          <w:szCs w:val="24"/>
        </w:rPr>
        <w:t>ечатные и/или электронные образовательные и информационные ресурсы,</w:t>
      </w:r>
    </w:p>
    <w:p w:rsidR="006C47FF" w:rsidRPr="00225001" w:rsidRDefault="00F35288" w:rsidP="006C47FF">
      <w:pPr>
        <w:ind w:left="720"/>
        <w:contextualSpacing/>
        <w:rPr>
          <w:rFonts w:ascii="Times New Roman" w:hAnsi="Times New Roman"/>
          <w:b/>
        </w:rPr>
      </w:pPr>
      <w:r w:rsidRPr="00225001">
        <w:rPr>
          <w:rFonts w:ascii="Times New Roman" w:hAnsi="Times New Roman"/>
          <w:b/>
        </w:rPr>
        <w:t>Основные источники:</w:t>
      </w:r>
    </w:p>
    <w:p w:rsidR="003B10C1" w:rsidRPr="00F57273" w:rsidRDefault="003B10C1" w:rsidP="00205E4B">
      <w:pPr>
        <w:numPr>
          <w:ilvl w:val="1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273">
        <w:rPr>
          <w:rFonts w:ascii="Times New Roman" w:hAnsi="Times New Roman"/>
          <w:sz w:val="24"/>
          <w:szCs w:val="24"/>
        </w:rPr>
        <w:t>Немцов М.В., Немцова М.Л. Электротехника и электроника: Учебник для студ. образоват. учр. сре</w:t>
      </w:r>
      <w:r w:rsidR="00225001" w:rsidRPr="00F57273">
        <w:rPr>
          <w:rFonts w:ascii="Times New Roman" w:hAnsi="Times New Roman"/>
          <w:sz w:val="24"/>
          <w:szCs w:val="24"/>
        </w:rPr>
        <w:t>д. проф. обр- М.: Академия, 2015</w:t>
      </w:r>
      <w:r w:rsidRPr="00F57273">
        <w:rPr>
          <w:rFonts w:ascii="Times New Roman" w:hAnsi="Times New Roman"/>
          <w:sz w:val="24"/>
          <w:szCs w:val="24"/>
        </w:rPr>
        <w:t>.</w:t>
      </w:r>
    </w:p>
    <w:p w:rsidR="003B10C1" w:rsidRPr="00F57273" w:rsidRDefault="003B10C1" w:rsidP="00205E4B">
      <w:pPr>
        <w:numPr>
          <w:ilvl w:val="1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273">
        <w:rPr>
          <w:rFonts w:ascii="Times New Roman" w:hAnsi="Times New Roman"/>
          <w:sz w:val="24"/>
          <w:szCs w:val="24"/>
        </w:rPr>
        <w:t>Лотерейчук Е.А.Теоретические основы электротехники:</w:t>
      </w:r>
      <w:r w:rsidR="00225001" w:rsidRPr="00F57273">
        <w:rPr>
          <w:rFonts w:ascii="Times New Roman" w:hAnsi="Times New Roman"/>
          <w:sz w:val="24"/>
          <w:szCs w:val="24"/>
        </w:rPr>
        <w:t xml:space="preserve"> Учебник-М.: ФОРУМ: ИНФА-М, 2015</w:t>
      </w:r>
      <w:r w:rsidRPr="00F57273">
        <w:rPr>
          <w:rFonts w:ascii="Times New Roman" w:hAnsi="Times New Roman"/>
          <w:sz w:val="24"/>
          <w:szCs w:val="24"/>
        </w:rPr>
        <w:t>-316 с.</w:t>
      </w:r>
      <w:r w:rsidR="00E6065F" w:rsidRPr="00F57273">
        <w:rPr>
          <w:rFonts w:ascii="Times New Roman" w:hAnsi="Times New Roman"/>
          <w:sz w:val="24"/>
          <w:szCs w:val="24"/>
        </w:rPr>
        <w:t xml:space="preserve"> </w:t>
      </w:r>
      <w:r w:rsidRPr="00F57273">
        <w:rPr>
          <w:rFonts w:ascii="Times New Roman" w:hAnsi="Times New Roman"/>
          <w:sz w:val="24"/>
          <w:szCs w:val="24"/>
        </w:rPr>
        <w:t>- (Профессиональное образование).</w:t>
      </w:r>
    </w:p>
    <w:p w:rsidR="00225001" w:rsidRPr="00F57273" w:rsidRDefault="00225001" w:rsidP="00225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F57273">
        <w:rPr>
          <w:rFonts w:ascii="Times New Roman" w:hAnsi="Times New Roman"/>
          <w:b/>
          <w:sz w:val="24"/>
          <w:szCs w:val="24"/>
        </w:rPr>
        <w:t>Дополнительные источники:</w:t>
      </w:r>
    </w:p>
    <w:p w:rsidR="003B10C1" w:rsidRPr="00F57273" w:rsidRDefault="00225001" w:rsidP="0022500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F57273">
        <w:rPr>
          <w:rFonts w:ascii="Times New Roman" w:hAnsi="Times New Roman"/>
          <w:sz w:val="24"/>
          <w:szCs w:val="24"/>
        </w:rPr>
        <w:t>1.</w:t>
      </w:r>
      <w:r w:rsidR="003B10C1" w:rsidRPr="00F57273">
        <w:rPr>
          <w:rFonts w:ascii="Times New Roman" w:hAnsi="Times New Roman"/>
          <w:sz w:val="24"/>
          <w:szCs w:val="24"/>
        </w:rPr>
        <w:t>Петленко Б.И. Электротехника и</w:t>
      </w:r>
      <w:r w:rsidR="00E6065F" w:rsidRPr="00F57273">
        <w:rPr>
          <w:rFonts w:ascii="Times New Roman" w:hAnsi="Times New Roman"/>
          <w:sz w:val="24"/>
          <w:szCs w:val="24"/>
        </w:rPr>
        <w:t xml:space="preserve"> </w:t>
      </w:r>
      <w:r w:rsidR="003B10C1" w:rsidRPr="00F57273">
        <w:rPr>
          <w:rFonts w:ascii="Times New Roman" w:hAnsi="Times New Roman"/>
          <w:sz w:val="24"/>
          <w:szCs w:val="24"/>
        </w:rPr>
        <w:t>электроника, учебник ,4-е изд. Стер. М:, издательский центр</w:t>
      </w:r>
      <w:r w:rsidR="00E6065F" w:rsidRPr="00F57273">
        <w:rPr>
          <w:rFonts w:ascii="Times New Roman" w:hAnsi="Times New Roman"/>
          <w:sz w:val="24"/>
          <w:szCs w:val="24"/>
        </w:rPr>
        <w:t xml:space="preserve"> </w:t>
      </w:r>
      <w:r w:rsidR="00DA0F9A" w:rsidRPr="00F57273">
        <w:rPr>
          <w:rFonts w:ascii="Times New Roman" w:hAnsi="Times New Roman"/>
          <w:sz w:val="24"/>
          <w:szCs w:val="24"/>
        </w:rPr>
        <w:t>"</w:t>
      </w:r>
      <w:r w:rsidR="003B10C1" w:rsidRPr="00F57273">
        <w:rPr>
          <w:rFonts w:ascii="Times New Roman" w:hAnsi="Times New Roman"/>
          <w:sz w:val="24"/>
          <w:szCs w:val="24"/>
        </w:rPr>
        <w:t>Академия</w:t>
      </w:r>
      <w:r w:rsidR="00DA0F9A" w:rsidRPr="00F57273">
        <w:rPr>
          <w:rFonts w:ascii="Times New Roman" w:hAnsi="Times New Roman"/>
          <w:sz w:val="24"/>
          <w:szCs w:val="24"/>
        </w:rPr>
        <w:t>"</w:t>
      </w:r>
      <w:r w:rsidR="003B10C1" w:rsidRPr="00F57273">
        <w:rPr>
          <w:rFonts w:ascii="Times New Roman" w:hAnsi="Times New Roman"/>
          <w:sz w:val="24"/>
          <w:szCs w:val="24"/>
        </w:rPr>
        <w:t>, 2013г.</w:t>
      </w:r>
    </w:p>
    <w:p w:rsidR="003B10C1" w:rsidRPr="00F57273" w:rsidRDefault="003B10C1" w:rsidP="00225001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57273">
        <w:rPr>
          <w:rFonts w:ascii="Times New Roman" w:hAnsi="Times New Roman"/>
          <w:sz w:val="24"/>
          <w:szCs w:val="24"/>
        </w:rPr>
        <w:t>Фуфаева Л.И.Электротехника: учебник для студ.учреждений сред. проф.</w:t>
      </w:r>
      <w:r w:rsidR="00E6065F" w:rsidRPr="00F57273">
        <w:rPr>
          <w:rFonts w:ascii="Times New Roman" w:hAnsi="Times New Roman"/>
          <w:sz w:val="24"/>
          <w:szCs w:val="24"/>
        </w:rPr>
        <w:t xml:space="preserve"> </w:t>
      </w:r>
      <w:r w:rsidRPr="00F57273">
        <w:rPr>
          <w:rFonts w:ascii="Times New Roman" w:hAnsi="Times New Roman"/>
          <w:sz w:val="24"/>
          <w:szCs w:val="24"/>
        </w:rPr>
        <w:t>образования - М.:</w:t>
      </w:r>
      <w:r w:rsidR="00E6065F" w:rsidRPr="00F57273">
        <w:rPr>
          <w:rFonts w:ascii="Times New Roman" w:hAnsi="Times New Roman"/>
          <w:sz w:val="24"/>
          <w:szCs w:val="24"/>
        </w:rPr>
        <w:t xml:space="preserve"> </w:t>
      </w:r>
      <w:r w:rsidRPr="00F57273">
        <w:rPr>
          <w:rFonts w:ascii="Times New Roman" w:hAnsi="Times New Roman"/>
          <w:sz w:val="24"/>
          <w:szCs w:val="24"/>
        </w:rPr>
        <w:t xml:space="preserve">Издательский центр </w:t>
      </w:r>
      <w:r w:rsidR="00DA0F9A" w:rsidRPr="00F57273">
        <w:rPr>
          <w:rFonts w:ascii="Times New Roman" w:hAnsi="Times New Roman"/>
          <w:sz w:val="24"/>
          <w:szCs w:val="24"/>
        </w:rPr>
        <w:t>"</w:t>
      </w:r>
      <w:r w:rsidRPr="00F57273">
        <w:rPr>
          <w:rFonts w:ascii="Times New Roman" w:hAnsi="Times New Roman"/>
          <w:sz w:val="24"/>
          <w:szCs w:val="24"/>
        </w:rPr>
        <w:t>Академия</w:t>
      </w:r>
      <w:r w:rsidR="00DA0F9A" w:rsidRPr="00F57273">
        <w:rPr>
          <w:rFonts w:ascii="Times New Roman" w:hAnsi="Times New Roman"/>
          <w:sz w:val="24"/>
          <w:szCs w:val="24"/>
        </w:rPr>
        <w:t>"</w:t>
      </w:r>
      <w:r w:rsidRPr="00F57273">
        <w:rPr>
          <w:rFonts w:ascii="Times New Roman" w:hAnsi="Times New Roman"/>
          <w:sz w:val="24"/>
          <w:szCs w:val="24"/>
        </w:rPr>
        <w:t>, 2014.</w:t>
      </w:r>
    </w:p>
    <w:p w:rsidR="006C47FF" w:rsidRPr="00225001" w:rsidRDefault="006C47FF" w:rsidP="006C47FF">
      <w:pPr>
        <w:spacing w:after="0" w:line="360" w:lineRule="auto"/>
        <w:ind w:left="57" w:firstLine="919"/>
        <w:contextualSpacing/>
        <w:rPr>
          <w:rFonts w:ascii="Times New Roman" w:hAnsi="Times New Roman"/>
          <w:b/>
        </w:rPr>
      </w:pPr>
    </w:p>
    <w:p w:rsidR="006C47FF" w:rsidRPr="00225001" w:rsidRDefault="006C47FF" w:rsidP="006C47FF">
      <w:pPr>
        <w:ind w:left="720"/>
        <w:contextualSpacing/>
        <w:rPr>
          <w:rFonts w:ascii="Times New Roman" w:hAnsi="Times New Roman"/>
          <w:b/>
        </w:rPr>
      </w:pPr>
      <w:r w:rsidRPr="00225001">
        <w:rPr>
          <w:rFonts w:ascii="Times New Roman" w:hAnsi="Times New Roman"/>
          <w:b/>
        </w:rPr>
        <w:t>3.2.2. Электронные издания (электронные ресурсы)</w:t>
      </w:r>
    </w:p>
    <w:p w:rsidR="003B10C1" w:rsidRPr="00225001" w:rsidRDefault="00DA0F9A" w:rsidP="00205E4B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001">
        <w:rPr>
          <w:rFonts w:ascii="Times New Roman" w:hAnsi="Times New Roman"/>
          <w:sz w:val="24"/>
          <w:szCs w:val="24"/>
        </w:rPr>
        <w:t>"</w:t>
      </w:r>
      <w:r w:rsidR="003B10C1" w:rsidRPr="00225001">
        <w:rPr>
          <w:rFonts w:ascii="Times New Roman" w:hAnsi="Times New Roman"/>
          <w:sz w:val="24"/>
          <w:szCs w:val="24"/>
        </w:rPr>
        <w:t>Электротехника</w:t>
      </w:r>
      <w:r w:rsidRPr="00225001">
        <w:rPr>
          <w:rFonts w:ascii="Times New Roman" w:hAnsi="Times New Roman"/>
          <w:sz w:val="24"/>
          <w:szCs w:val="24"/>
        </w:rPr>
        <w:t>"</w:t>
      </w:r>
      <w:r w:rsidR="003B10C1" w:rsidRPr="00225001">
        <w:rPr>
          <w:rFonts w:ascii="Times New Roman" w:hAnsi="Times New Roman"/>
          <w:sz w:val="24"/>
          <w:szCs w:val="24"/>
        </w:rPr>
        <w:t xml:space="preserve"> форма доступа:http:</w:t>
      </w:r>
      <w:r w:rsidR="00650239" w:rsidRPr="00225001">
        <w:rPr>
          <w:rFonts w:ascii="Times New Roman" w:hAnsi="Times New Roman"/>
          <w:sz w:val="24"/>
          <w:szCs w:val="24"/>
        </w:rPr>
        <w:t>//</w:t>
      </w:r>
      <w:r w:rsidR="003B10C1" w:rsidRPr="00225001">
        <w:rPr>
          <w:rFonts w:ascii="Times New Roman" w:hAnsi="Times New Roman"/>
          <w:sz w:val="24"/>
          <w:szCs w:val="24"/>
        </w:rPr>
        <w:t>electron.ru</w:t>
      </w:r>
    </w:p>
    <w:p w:rsidR="003B10C1" w:rsidRPr="00225001" w:rsidRDefault="003B10C1" w:rsidP="00205E4B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001">
        <w:rPr>
          <w:rFonts w:ascii="Times New Roman" w:hAnsi="Times New Roman"/>
          <w:sz w:val="24"/>
          <w:szCs w:val="24"/>
        </w:rPr>
        <w:t xml:space="preserve">Издательство </w:t>
      </w:r>
      <w:r w:rsidR="00DA0F9A" w:rsidRPr="00225001">
        <w:rPr>
          <w:rFonts w:ascii="Times New Roman" w:hAnsi="Times New Roman"/>
          <w:sz w:val="24"/>
          <w:szCs w:val="24"/>
        </w:rPr>
        <w:t>"</w:t>
      </w:r>
      <w:r w:rsidRPr="00225001">
        <w:rPr>
          <w:rFonts w:ascii="Times New Roman" w:hAnsi="Times New Roman"/>
          <w:sz w:val="24"/>
          <w:szCs w:val="24"/>
        </w:rPr>
        <w:t>Лань</w:t>
      </w:r>
      <w:r w:rsidR="00DA0F9A" w:rsidRPr="00225001">
        <w:rPr>
          <w:rFonts w:ascii="Times New Roman" w:hAnsi="Times New Roman"/>
          <w:sz w:val="24"/>
          <w:szCs w:val="24"/>
        </w:rPr>
        <w:t>"</w:t>
      </w:r>
      <w:r w:rsidRPr="00225001">
        <w:rPr>
          <w:rFonts w:ascii="Times New Roman" w:hAnsi="Times New Roman"/>
          <w:sz w:val="24"/>
          <w:szCs w:val="24"/>
        </w:rPr>
        <w:t xml:space="preserve"> Электронно-библиотечная система. htttp://e.lanbook.com</w:t>
      </w:r>
    </w:p>
    <w:p w:rsidR="003B10C1" w:rsidRPr="00225001" w:rsidRDefault="003B10C1" w:rsidP="00205E4B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001">
        <w:rPr>
          <w:rFonts w:ascii="Times New Roman" w:hAnsi="Times New Roman"/>
          <w:sz w:val="24"/>
          <w:szCs w:val="24"/>
        </w:rPr>
        <w:t xml:space="preserve">Издательство ЮРАЙТ – библиотечно-электронная система </w:t>
      </w:r>
      <w:hyperlink r:id="rId26" w:history="1">
        <w:r w:rsidRPr="00225001">
          <w:rPr>
            <w:rFonts w:ascii="Times New Roman" w:hAnsi="Times New Roman"/>
            <w:sz w:val="24"/>
            <w:szCs w:val="24"/>
          </w:rPr>
          <w:t>http://biblio-online.ru</w:t>
        </w:r>
      </w:hyperlink>
    </w:p>
    <w:p w:rsidR="003B10C1" w:rsidRPr="00225001" w:rsidRDefault="003B10C1" w:rsidP="00205E4B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001">
        <w:rPr>
          <w:rFonts w:ascii="Times New Roman" w:hAnsi="Times New Roman"/>
          <w:sz w:val="24"/>
          <w:szCs w:val="24"/>
        </w:rPr>
        <w:t>Интернет-сайт: UCHIMELECTRO.RU</w:t>
      </w:r>
    </w:p>
    <w:p w:rsidR="003B10C1" w:rsidRPr="00225001" w:rsidRDefault="003B10C1" w:rsidP="00205E4B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001">
        <w:rPr>
          <w:rFonts w:ascii="Times New Roman" w:hAnsi="Times New Roman"/>
          <w:sz w:val="24"/>
          <w:szCs w:val="24"/>
        </w:rPr>
        <w:t xml:space="preserve">Интернет-сайт: </w:t>
      </w:r>
      <w:hyperlink r:id="rId27" w:history="1">
        <w:r w:rsidRPr="00225001">
          <w:rPr>
            <w:rFonts w:ascii="Times New Roman" w:hAnsi="Times New Roman"/>
            <w:sz w:val="24"/>
            <w:szCs w:val="24"/>
          </w:rPr>
          <w:t>http://www.worldskillsrussia.org</w:t>
        </w:r>
      </w:hyperlink>
    </w:p>
    <w:p w:rsidR="006C47FF" w:rsidRPr="00990C1F" w:rsidRDefault="003B10C1" w:rsidP="006C47FF">
      <w:pPr>
        <w:ind w:left="360"/>
        <w:contextualSpacing/>
        <w:rPr>
          <w:rFonts w:ascii="Times New Roman" w:hAnsi="Times New Roman"/>
          <w:b/>
        </w:rPr>
      </w:pPr>
      <w:r w:rsidRPr="00990C1F">
        <w:rPr>
          <w:rFonts w:ascii="Times New Roman" w:hAnsi="Times New Roman"/>
          <w:b/>
        </w:rPr>
        <w:br w:type="page"/>
      </w:r>
      <w:r w:rsidR="006C47FF" w:rsidRPr="00990C1F">
        <w:rPr>
          <w:rFonts w:ascii="Times New Roman" w:hAnsi="Times New Roman"/>
          <w:b/>
        </w:rPr>
        <w:t>4. КОНТРОЛЬ И ОЦЕНКА РЕЗУЛЬТАТОВ ОСВОЕНИЯ УЧЕБНОЙ ДИСЦИПЛИНЫ</w:t>
      </w:r>
    </w:p>
    <w:p w:rsidR="006C47FF" w:rsidRPr="00990C1F" w:rsidRDefault="006C47FF" w:rsidP="006C47FF">
      <w:pPr>
        <w:ind w:left="360"/>
        <w:contextualSpacing/>
        <w:rPr>
          <w:rFonts w:ascii="Times New Roman" w:hAnsi="Times New Roman"/>
          <w:b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2693"/>
        <w:gridCol w:w="2092"/>
      </w:tblGrid>
      <w:tr w:rsidR="003E203E" w:rsidRPr="00990C1F" w:rsidTr="00F103DA">
        <w:tc>
          <w:tcPr>
            <w:tcW w:w="2500" w:type="pct"/>
            <w:vAlign w:val="center"/>
          </w:tcPr>
          <w:p w:rsidR="003B10C1" w:rsidRPr="00990C1F" w:rsidRDefault="003B10C1" w:rsidP="00F103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Результаты обучения</w:t>
            </w:r>
          </w:p>
        </w:tc>
        <w:tc>
          <w:tcPr>
            <w:tcW w:w="1407" w:type="pct"/>
            <w:vAlign w:val="center"/>
          </w:tcPr>
          <w:p w:rsidR="003B10C1" w:rsidRPr="00990C1F" w:rsidRDefault="003B10C1" w:rsidP="00F103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Критерии оценки</w:t>
            </w:r>
          </w:p>
        </w:tc>
        <w:tc>
          <w:tcPr>
            <w:tcW w:w="1093" w:type="pct"/>
            <w:vAlign w:val="center"/>
          </w:tcPr>
          <w:p w:rsidR="003B10C1" w:rsidRPr="00990C1F" w:rsidRDefault="003B10C1" w:rsidP="00F103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Формы и методы оценки</w:t>
            </w:r>
          </w:p>
        </w:tc>
      </w:tr>
      <w:tr w:rsidR="003E203E" w:rsidRPr="00990C1F" w:rsidTr="00C52BEA">
        <w:trPr>
          <w:trHeight w:val="70"/>
        </w:trPr>
        <w:tc>
          <w:tcPr>
            <w:tcW w:w="2500" w:type="pct"/>
          </w:tcPr>
          <w:p w:rsidR="003B10C1" w:rsidRPr="00990C1F" w:rsidRDefault="00005430" w:rsidP="00650239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З</w:t>
            </w:r>
            <w:r w:rsidR="003B10C1" w:rsidRPr="00990C1F">
              <w:rPr>
                <w:rFonts w:ascii="Times New Roman" w:hAnsi="Times New Roman"/>
                <w:b/>
                <w:bCs/>
              </w:rPr>
              <w:t>нани</w:t>
            </w:r>
            <w:r w:rsidRPr="00990C1F">
              <w:rPr>
                <w:rFonts w:ascii="Times New Roman" w:hAnsi="Times New Roman"/>
                <w:b/>
                <w:bCs/>
              </w:rPr>
              <w:t>я основных сведений в области:</w:t>
            </w:r>
          </w:p>
          <w:p w:rsidR="00005430" w:rsidRPr="00990C1F" w:rsidRDefault="00005430" w:rsidP="00650239">
            <w:pPr>
              <w:spacing w:after="0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- типов и классификации и</w:t>
            </w:r>
            <w:r w:rsidR="003B10C1" w:rsidRPr="00990C1F">
              <w:rPr>
                <w:rFonts w:ascii="Times New Roman" w:hAnsi="Times New Roman"/>
              </w:rPr>
              <w:t>нструмент</w:t>
            </w:r>
            <w:r w:rsidRPr="00990C1F">
              <w:rPr>
                <w:rFonts w:ascii="Times New Roman" w:hAnsi="Times New Roman"/>
              </w:rPr>
              <w:t>ов</w:t>
            </w:r>
            <w:r w:rsidR="003B10C1" w:rsidRPr="00990C1F">
              <w:rPr>
                <w:rFonts w:ascii="Times New Roman" w:hAnsi="Times New Roman"/>
              </w:rPr>
              <w:t xml:space="preserve"> и приспособления для различных видов монтажа.</w:t>
            </w:r>
          </w:p>
          <w:p w:rsidR="00005430" w:rsidRPr="00990C1F" w:rsidRDefault="00005430" w:rsidP="00650239">
            <w:pPr>
              <w:spacing w:after="0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- видов и правил применения</w:t>
            </w:r>
            <w:r w:rsidR="00E6065F" w:rsidRPr="00990C1F">
              <w:rPr>
                <w:rFonts w:ascii="Times New Roman" w:hAnsi="Times New Roman"/>
              </w:rPr>
              <w:t xml:space="preserve"> </w:t>
            </w:r>
            <w:r w:rsidRPr="00990C1F">
              <w:rPr>
                <w:rFonts w:ascii="Times New Roman" w:hAnsi="Times New Roman"/>
              </w:rPr>
              <w:t>к</w:t>
            </w:r>
            <w:r w:rsidR="003B10C1" w:rsidRPr="00990C1F">
              <w:rPr>
                <w:rFonts w:ascii="Times New Roman" w:hAnsi="Times New Roman"/>
              </w:rPr>
              <w:t>онструкторск</w:t>
            </w:r>
            <w:r w:rsidRPr="00990C1F">
              <w:rPr>
                <w:rFonts w:ascii="Times New Roman" w:hAnsi="Times New Roman"/>
              </w:rPr>
              <w:t>ой</w:t>
            </w:r>
            <w:r w:rsidR="003B10C1" w:rsidRPr="00990C1F">
              <w:rPr>
                <w:rFonts w:ascii="Times New Roman" w:hAnsi="Times New Roman"/>
              </w:rPr>
              <w:t>, производственно-технологическ</w:t>
            </w:r>
            <w:r w:rsidRPr="00990C1F">
              <w:rPr>
                <w:rFonts w:ascii="Times New Roman" w:hAnsi="Times New Roman"/>
              </w:rPr>
              <w:t>ой</w:t>
            </w:r>
            <w:r w:rsidR="003B10C1" w:rsidRPr="00990C1F">
              <w:rPr>
                <w:rFonts w:ascii="Times New Roman" w:hAnsi="Times New Roman"/>
              </w:rPr>
              <w:t xml:space="preserve"> и нормативн</w:t>
            </w:r>
            <w:r w:rsidRPr="00990C1F">
              <w:rPr>
                <w:rFonts w:ascii="Times New Roman" w:hAnsi="Times New Roman"/>
              </w:rPr>
              <w:t>ой</w:t>
            </w:r>
            <w:r w:rsidR="003B10C1" w:rsidRPr="00990C1F">
              <w:rPr>
                <w:rFonts w:ascii="Times New Roman" w:hAnsi="Times New Roman"/>
              </w:rPr>
              <w:t xml:space="preserve"> документаци</w:t>
            </w:r>
            <w:r w:rsidRPr="00990C1F">
              <w:rPr>
                <w:rFonts w:ascii="Times New Roman" w:hAnsi="Times New Roman"/>
              </w:rPr>
              <w:t>и</w:t>
            </w:r>
            <w:r w:rsidR="003B10C1" w:rsidRPr="00990C1F">
              <w:rPr>
                <w:rFonts w:ascii="Times New Roman" w:hAnsi="Times New Roman"/>
              </w:rPr>
              <w:t>, необходим</w:t>
            </w:r>
            <w:r w:rsidRPr="00990C1F">
              <w:rPr>
                <w:rFonts w:ascii="Times New Roman" w:hAnsi="Times New Roman"/>
              </w:rPr>
              <w:t>ой</w:t>
            </w:r>
            <w:r w:rsidR="00C068DB" w:rsidRPr="00990C1F">
              <w:rPr>
                <w:rFonts w:ascii="Times New Roman" w:hAnsi="Times New Roman"/>
              </w:rPr>
              <w:t xml:space="preserve"> для выполнения работ;</w:t>
            </w:r>
          </w:p>
          <w:p w:rsidR="00005430" w:rsidRPr="00990C1F" w:rsidRDefault="00005430" w:rsidP="00650239">
            <w:pPr>
              <w:spacing w:after="0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- х</w:t>
            </w:r>
            <w:r w:rsidR="003B10C1" w:rsidRPr="00990C1F">
              <w:rPr>
                <w:rFonts w:ascii="Times New Roman" w:hAnsi="Times New Roman"/>
              </w:rPr>
              <w:t>арактеристик и пр</w:t>
            </w:r>
            <w:r w:rsidR="00C068DB" w:rsidRPr="00990C1F">
              <w:rPr>
                <w:rFonts w:ascii="Times New Roman" w:hAnsi="Times New Roman"/>
              </w:rPr>
              <w:t>именения электрических кабелей;</w:t>
            </w:r>
          </w:p>
          <w:p w:rsidR="00005430" w:rsidRPr="00990C1F" w:rsidRDefault="00005430" w:rsidP="00650239">
            <w:pPr>
              <w:spacing w:after="0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-</w:t>
            </w:r>
            <w:r w:rsidR="00E6065F" w:rsidRPr="00990C1F">
              <w:rPr>
                <w:rFonts w:ascii="Times New Roman" w:hAnsi="Times New Roman"/>
              </w:rPr>
              <w:t xml:space="preserve"> </w:t>
            </w:r>
            <w:r w:rsidR="00C068DB" w:rsidRPr="00990C1F">
              <w:rPr>
                <w:rFonts w:ascii="Times New Roman" w:hAnsi="Times New Roman"/>
              </w:rPr>
              <w:t xml:space="preserve">классификации, типов, характеристик, назначения, маркировки </w:t>
            </w:r>
            <w:r w:rsidRPr="00990C1F">
              <w:rPr>
                <w:rFonts w:ascii="Times New Roman" w:hAnsi="Times New Roman"/>
              </w:rPr>
              <w:t>э</w:t>
            </w:r>
            <w:r w:rsidR="003B10C1" w:rsidRPr="00990C1F">
              <w:rPr>
                <w:rFonts w:ascii="Times New Roman" w:hAnsi="Times New Roman"/>
              </w:rPr>
              <w:t>лемент</w:t>
            </w:r>
            <w:r w:rsidRPr="00990C1F">
              <w:rPr>
                <w:rFonts w:ascii="Times New Roman" w:hAnsi="Times New Roman"/>
              </w:rPr>
              <w:t>ов</w:t>
            </w:r>
            <w:r w:rsidR="003B10C1" w:rsidRPr="00990C1F">
              <w:rPr>
                <w:rFonts w:ascii="Times New Roman" w:hAnsi="Times New Roman"/>
              </w:rPr>
              <w:t xml:space="preserve"> микроэлектроники</w:t>
            </w:r>
            <w:r w:rsidR="00C068DB" w:rsidRPr="00990C1F">
              <w:rPr>
                <w:rFonts w:ascii="Times New Roman" w:hAnsi="Times New Roman"/>
              </w:rPr>
              <w:t>;</w:t>
            </w:r>
            <w:r w:rsidR="003B10C1" w:rsidRPr="00990C1F">
              <w:rPr>
                <w:rFonts w:ascii="Times New Roman" w:hAnsi="Times New Roman"/>
              </w:rPr>
              <w:t xml:space="preserve"> </w:t>
            </w:r>
          </w:p>
          <w:p w:rsidR="003B10C1" w:rsidRPr="00990C1F" w:rsidRDefault="00005430" w:rsidP="00650239">
            <w:pPr>
              <w:spacing w:after="0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- классификации к</w:t>
            </w:r>
            <w:r w:rsidR="003B10C1" w:rsidRPr="00990C1F">
              <w:rPr>
                <w:rFonts w:ascii="Times New Roman" w:hAnsi="Times New Roman"/>
              </w:rPr>
              <w:t>оммутационны</w:t>
            </w:r>
            <w:r w:rsidRPr="00990C1F">
              <w:rPr>
                <w:rFonts w:ascii="Times New Roman" w:hAnsi="Times New Roman"/>
              </w:rPr>
              <w:t>х</w:t>
            </w:r>
            <w:r w:rsidR="003B10C1" w:rsidRPr="00990C1F">
              <w:rPr>
                <w:rFonts w:ascii="Times New Roman" w:hAnsi="Times New Roman"/>
              </w:rPr>
              <w:t xml:space="preserve"> прибор</w:t>
            </w:r>
            <w:r w:rsidRPr="00990C1F">
              <w:rPr>
                <w:rFonts w:ascii="Times New Roman" w:hAnsi="Times New Roman"/>
              </w:rPr>
              <w:t>ов</w:t>
            </w:r>
            <w:r w:rsidR="003B10C1" w:rsidRPr="00990C1F">
              <w:rPr>
                <w:rFonts w:ascii="Times New Roman" w:hAnsi="Times New Roman"/>
              </w:rPr>
              <w:t xml:space="preserve">, </w:t>
            </w:r>
            <w:r w:rsidRPr="00990C1F">
              <w:rPr>
                <w:rFonts w:ascii="Times New Roman" w:hAnsi="Times New Roman"/>
              </w:rPr>
              <w:t>их конструкций, схем включения и</w:t>
            </w:r>
            <w:r w:rsidR="00E6065F" w:rsidRPr="00990C1F">
              <w:rPr>
                <w:rFonts w:ascii="Times New Roman" w:hAnsi="Times New Roman"/>
              </w:rPr>
              <w:t xml:space="preserve"> </w:t>
            </w:r>
            <w:r w:rsidR="003B10C1" w:rsidRPr="00990C1F">
              <w:rPr>
                <w:rFonts w:ascii="Times New Roman" w:hAnsi="Times New Roman"/>
              </w:rPr>
              <w:t>област</w:t>
            </w:r>
            <w:r w:rsidRPr="00990C1F">
              <w:rPr>
                <w:rFonts w:ascii="Times New Roman" w:hAnsi="Times New Roman"/>
              </w:rPr>
              <w:t>и</w:t>
            </w:r>
            <w:r w:rsidR="003B10C1" w:rsidRPr="00990C1F">
              <w:rPr>
                <w:rFonts w:ascii="Times New Roman" w:hAnsi="Times New Roman"/>
              </w:rPr>
              <w:t xml:space="preserve"> применения</w:t>
            </w:r>
            <w:r w:rsidRPr="00990C1F">
              <w:rPr>
                <w:rFonts w:ascii="Times New Roman" w:hAnsi="Times New Roman"/>
              </w:rPr>
              <w:t>.</w:t>
            </w:r>
            <w:r w:rsidR="003B10C1" w:rsidRPr="00990C1F">
              <w:rPr>
                <w:rFonts w:ascii="Times New Roman" w:hAnsi="Times New Roman"/>
              </w:rPr>
              <w:t xml:space="preserve"> </w:t>
            </w:r>
            <w:r w:rsidRPr="00990C1F">
              <w:rPr>
                <w:rFonts w:ascii="Times New Roman" w:hAnsi="Times New Roman"/>
              </w:rPr>
              <w:t>- с</w:t>
            </w:r>
            <w:r w:rsidR="003B10C1" w:rsidRPr="00990C1F">
              <w:rPr>
                <w:rFonts w:ascii="Times New Roman" w:hAnsi="Times New Roman"/>
              </w:rPr>
              <w:t>остав</w:t>
            </w:r>
            <w:r w:rsidRPr="00990C1F">
              <w:rPr>
                <w:rFonts w:ascii="Times New Roman" w:hAnsi="Times New Roman"/>
              </w:rPr>
              <w:t>а</w:t>
            </w:r>
            <w:r w:rsidR="003B10C1" w:rsidRPr="00990C1F">
              <w:rPr>
                <w:rFonts w:ascii="Times New Roman" w:hAnsi="Times New Roman"/>
              </w:rPr>
              <w:t xml:space="preserve"> и назначени</w:t>
            </w:r>
            <w:r w:rsidRPr="00990C1F">
              <w:rPr>
                <w:rFonts w:ascii="Times New Roman" w:hAnsi="Times New Roman"/>
              </w:rPr>
              <w:t>я</w:t>
            </w:r>
            <w:r w:rsidR="003B10C1" w:rsidRPr="00990C1F">
              <w:rPr>
                <w:rFonts w:ascii="Times New Roman" w:hAnsi="Times New Roman"/>
              </w:rPr>
              <w:t xml:space="preserve"> основных блоков систем автоматичес</w:t>
            </w:r>
            <w:r w:rsidR="00C068DB" w:rsidRPr="00990C1F">
              <w:rPr>
                <w:rFonts w:ascii="Times New Roman" w:hAnsi="Times New Roman"/>
              </w:rPr>
              <w:t>кого управления и регулирования;</w:t>
            </w:r>
          </w:p>
          <w:p w:rsidR="00CF68BF" w:rsidRPr="00990C1F" w:rsidRDefault="00CF68BF" w:rsidP="00650239">
            <w:pPr>
              <w:spacing w:after="0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- режимов работы устройств, приборов и блоков контрольно-измерительных приборов и автоматики;</w:t>
            </w:r>
          </w:p>
          <w:p w:rsidR="00005430" w:rsidRPr="00990C1F" w:rsidRDefault="00005430" w:rsidP="00650239">
            <w:pPr>
              <w:spacing w:after="0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- видов э</w:t>
            </w:r>
            <w:r w:rsidR="003B10C1" w:rsidRPr="00990C1F">
              <w:rPr>
                <w:rFonts w:ascii="Times New Roman" w:hAnsi="Times New Roman"/>
              </w:rPr>
              <w:t>лектрически</w:t>
            </w:r>
            <w:r w:rsidRPr="00990C1F">
              <w:rPr>
                <w:rFonts w:ascii="Times New Roman" w:hAnsi="Times New Roman"/>
              </w:rPr>
              <w:t>х</w:t>
            </w:r>
            <w:r w:rsidR="003B10C1" w:rsidRPr="00990C1F">
              <w:rPr>
                <w:rFonts w:ascii="Times New Roman" w:hAnsi="Times New Roman"/>
              </w:rPr>
              <w:t xml:space="preserve"> схем и схем соединений, условны</w:t>
            </w:r>
            <w:r w:rsidRPr="00990C1F">
              <w:rPr>
                <w:rFonts w:ascii="Times New Roman" w:hAnsi="Times New Roman"/>
              </w:rPr>
              <w:t>х</w:t>
            </w:r>
            <w:r w:rsidR="003B10C1" w:rsidRPr="00990C1F">
              <w:rPr>
                <w:rFonts w:ascii="Times New Roman" w:hAnsi="Times New Roman"/>
              </w:rPr>
              <w:t xml:space="preserve"> изображени</w:t>
            </w:r>
            <w:r w:rsidRPr="00990C1F">
              <w:rPr>
                <w:rFonts w:ascii="Times New Roman" w:hAnsi="Times New Roman"/>
              </w:rPr>
              <w:t xml:space="preserve">й на них, </w:t>
            </w:r>
            <w:r w:rsidR="003B10C1" w:rsidRPr="00990C1F">
              <w:rPr>
                <w:rFonts w:ascii="Times New Roman" w:hAnsi="Times New Roman"/>
              </w:rPr>
              <w:t>маркировк</w:t>
            </w:r>
            <w:r w:rsidRPr="00990C1F">
              <w:rPr>
                <w:rFonts w:ascii="Times New Roman" w:hAnsi="Times New Roman"/>
              </w:rPr>
              <w:t>и</w:t>
            </w:r>
            <w:r w:rsidR="00C068DB" w:rsidRPr="00990C1F">
              <w:rPr>
                <w:rFonts w:ascii="Times New Roman" w:hAnsi="Times New Roman"/>
              </w:rPr>
              <w:t xml:space="preserve"> проводов, классификации и назначении электрических проводок.</w:t>
            </w:r>
          </w:p>
          <w:p w:rsidR="00005430" w:rsidRPr="00990C1F" w:rsidRDefault="00005430" w:rsidP="00650239">
            <w:pPr>
              <w:spacing w:after="0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- о</w:t>
            </w:r>
            <w:r w:rsidR="003B10C1" w:rsidRPr="00990C1F">
              <w:rPr>
                <w:rFonts w:ascii="Times New Roman" w:hAnsi="Times New Roman"/>
              </w:rPr>
              <w:t>собенност</w:t>
            </w:r>
            <w:r w:rsidRPr="00990C1F">
              <w:rPr>
                <w:rFonts w:ascii="Times New Roman" w:hAnsi="Times New Roman"/>
              </w:rPr>
              <w:t>ей</w:t>
            </w:r>
            <w:r w:rsidR="003B10C1" w:rsidRPr="00990C1F">
              <w:rPr>
                <w:rFonts w:ascii="Times New Roman" w:hAnsi="Times New Roman"/>
              </w:rPr>
              <w:t xml:space="preserve"> схем промышленной автоматики, телемеханики, связи. </w:t>
            </w:r>
          </w:p>
          <w:p w:rsidR="00CF68BF" w:rsidRPr="00990C1F" w:rsidRDefault="00005430" w:rsidP="00650239">
            <w:pPr>
              <w:spacing w:after="0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- ф</w:t>
            </w:r>
            <w:r w:rsidR="003B10C1" w:rsidRPr="00990C1F">
              <w:rPr>
                <w:rFonts w:ascii="Times New Roman" w:hAnsi="Times New Roman"/>
              </w:rPr>
              <w:t>ункциональны</w:t>
            </w:r>
            <w:r w:rsidRPr="00990C1F">
              <w:rPr>
                <w:rFonts w:ascii="Times New Roman" w:hAnsi="Times New Roman"/>
              </w:rPr>
              <w:t xml:space="preserve">х и структурных </w:t>
            </w:r>
            <w:r w:rsidR="003B10C1" w:rsidRPr="00990C1F">
              <w:rPr>
                <w:rFonts w:ascii="Times New Roman" w:hAnsi="Times New Roman"/>
              </w:rPr>
              <w:t>схем программируемых контроллеров.</w:t>
            </w:r>
          </w:p>
          <w:p w:rsidR="00CF68BF" w:rsidRPr="00990C1F" w:rsidRDefault="00CF68BF" w:rsidP="00650239">
            <w:pPr>
              <w:spacing w:after="0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- основных</w:t>
            </w:r>
            <w:r w:rsidR="003B10C1" w:rsidRPr="00990C1F">
              <w:rPr>
                <w:rFonts w:ascii="Times New Roman" w:hAnsi="Times New Roman"/>
              </w:rPr>
              <w:t xml:space="preserve"> принцип</w:t>
            </w:r>
            <w:r w:rsidRPr="00990C1F">
              <w:rPr>
                <w:rFonts w:ascii="Times New Roman" w:hAnsi="Times New Roman"/>
              </w:rPr>
              <w:t>ов</w:t>
            </w:r>
            <w:r w:rsidR="003B10C1" w:rsidRPr="00990C1F">
              <w:rPr>
                <w:rFonts w:ascii="Times New Roman" w:hAnsi="Times New Roman"/>
              </w:rPr>
              <w:t xml:space="preserve"> построения систем управления на базе микропроцессорной техники. </w:t>
            </w:r>
          </w:p>
          <w:p w:rsidR="00CF68BF" w:rsidRPr="00990C1F" w:rsidRDefault="00CF68BF" w:rsidP="00650239">
            <w:pPr>
              <w:spacing w:after="0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- с</w:t>
            </w:r>
            <w:r w:rsidR="003B10C1" w:rsidRPr="00990C1F">
              <w:rPr>
                <w:rFonts w:ascii="Times New Roman" w:hAnsi="Times New Roman"/>
              </w:rPr>
              <w:t xml:space="preserve">пособы макетирования схем. </w:t>
            </w:r>
          </w:p>
          <w:p w:rsidR="00CF68BF" w:rsidRPr="00990C1F" w:rsidRDefault="00CF68BF" w:rsidP="00650239">
            <w:pPr>
              <w:spacing w:after="0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- п</w:t>
            </w:r>
            <w:r w:rsidR="003B10C1" w:rsidRPr="00990C1F">
              <w:rPr>
                <w:rFonts w:ascii="Times New Roman" w:hAnsi="Times New Roman"/>
              </w:rPr>
              <w:t>оследовательност</w:t>
            </w:r>
            <w:r w:rsidRPr="00990C1F">
              <w:rPr>
                <w:rFonts w:ascii="Times New Roman" w:hAnsi="Times New Roman"/>
              </w:rPr>
              <w:t>и и требуемых характеристик</w:t>
            </w:r>
            <w:r w:rsidR="003B10C1" w:rsidRPr="00990C1F">
              <w:rPr>
                <w:rFonts w:ascii="Times New Roman" w:hAnsi="Times New Roman"/>
              </w:rPr>
              <w:t xml:space="preserve"> сдачи выполненных работ.</w:t>
            </w:r>
          </w:p>
          <w:p w:rsidR="00CF68BF" w:rsidRPr="00990C1F" w:rsidRDefault="00CF68BF" w:rsidP="00650239">
            <w:pPr>
              <w:spacing w:after="0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-</w:t>
            </w:r>
            <w:r w:rsidR="003B10C1" w:rsidRPr="00990C1F">
              <w:rPr>
                <w:rFonts w:ascii="Times New Roman" w:hAnsi="Times New Roman"/>
              </w:rPr>
              <w:t xml:space="preserve"> </w:t>
            </w:r>
            <w:r w:rsidRPr="00990C1F">
              <w:rPr>
                <w:rFonts w:ascii="Times New Roman" w:hAnsi="Times New Roman"/>
              </w:rPr>
              <w:t>правил</w:t>
            </w:r>
            <w:r w:rsidR="003B10C1" w:rsidRPr="00990C1F">
              <w:rPr>
                <w:rFonts w:ascii="Times New Roman" w:hAnsi="Times New Roman"/>
              </w:rPr>
              <w:t xml:space="preserve"> оформления сдаточной технической документации. </w:t>
            </w:r>
          </w:p>
          <w:p w:rsidR="00CF68BF" w:rsidRPr="00990C1F" w:rsidRDefault="00CF68BF" w:rsidP="00650239">
            <w:pPr>
              <w:spacing w:after="0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 xml:space="preserve">- </w:t>
            </w:r>
            <w:r w:rsidR="00C52BEA" w:rsidRPr="00990C1F">
              <w:rPr>
                <w:rFonts w:ascii="Times New Roman" w:hAnsi="Times New Roman"/>
              </w:rPr>
              <w:t xml:space="preserve">видов, </w:t>
            </w:r>
            <w:r w:rsidRPr="00990C1F">
              <w:rPr>
                <w:rFonts w:ascii="Times New Roman" w:hAnsi="Times New Roman"/>
              </w:rPr>
              <w:t>назначения</w:t>
            </w:r>
            <w:r w:rsidR="003B10C1" w:rsidRPr="00990C1F">
              <w:rPr>
                <w:rFonts w:ascii="Times New Roman" w:hAnsi="Times New Roman"/>
              </w:rPr>
              <w:t xml:space="preserve"> основных электромонтажных операций</w:t>
            </w:r>
          </w:p>
          <w:p w:rsidR="00CF68BF" w:rsidRPr="00990C1F" w:rsidRDefault="00CF68BF" w:rsidP="00650239">
            <w:pPr>
              <w:spacing w:after="0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-</w:t>
            </w:r>
            <w:r w:rsidR="00C068DB" w:rsidRPr="00990C1F">
              <w:rPr>
                <w:rFonts w:ascii="Times New Roman" w:hAnsi="Times New Roman"/>
              </w:rPr>
              <w:t xml:space="preserve"> физических</w:t>
            </w:r>
            <w:r w:rsidRPr="00990C1F">
              <w:rPr>
                <w:rFonts w:ascii="Times New Roman" w:hAnsi="Times New Roman"/>
              </w:rPr>
              <w:t xml:space="preserve"> </w:t>
            </w:r>
            <w:r w:rsidR="00C068DB" w:rsidRPr="00990C1F">
              <w:rPr>
                <w:rFonts w:ascii="Times New Roman" w:hAnsi="Times New Roman"/>
              </w:rPr>
              <w:t>характеристик процессов пайки и лужения</w:t>
            </w:r>
            <w:r w:rsidR="00A0518D" w:rsidRPr="00990C1F">
              <w:rPr>
                <w:rFonts w:ascii="Times New Roman" w:hAnsi="Times New Roman"/>
              </w:rPr>
              <w:t xml:space="preserve">, </w:t>
            </w:r>
            <w:r w:rsidRPr="00990C1F">
              <w:rPr>
                <w:rFonts w:ascii="Times New Roman" w:hAnsi="Times New Roman"/>
              </w:rPr>
              <w:t>видов</w:t>
            </w:r>
            <w:r w:rsidR="003B10C1" w:rsidRPr="00990C1F">
              <w:rPr>
                <w:rFonts w:ascii="Times New Roman" w:hAnsi="Times New Roman"/>
              </w:rPr>
              <w:t xml:space="preserve"> с</w:t>
            </w:r>
            <w:r w:rsidR="00C068DB" w:rsidRPr="00990C1F">
              <w:rPr>
                <w:rFonts w:ascii="Times New Roman" w:hAnsi="Times New Roman"/>
              </w:rPr>
              <w:t>оединения провод</w:t>
            </w:r>
            <w:r w:rsidR="00A0518D" w:rsidRPr="00990C1F">
              <w:rPr>
                <w:rFonts w:ascii="Times New Roman" w:hAnsi="Times New Roman"/>
              </w:rPr>
              <w:t>ников</w:t>
            </w:r>
            <w:r w:rsidR="00C068DB" w:rsidRPr="00990C1F">
              <w:rPr>
                <w:rFonts w:ascii="Times New Roman" w:hAnsi="Times New Roman"/>
              </w:rPr>
              <w:t>;</w:t>
            </w:r>
          </w:p>
          <w:p w:rsidR="00CF68BF" w:rsidRPr="00990C1F" w:rsidRDefault="00CF68BF" w:rsidP="00650239">
            <w:pPr>
              <w:spacing w:after="0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- видов и приемов</w:t>
            </w:r>
            <w:r w:rsidR="003B10C1" w:rsidRPr="00990C1F">
              <w:rPr>
                <w:rFonts w:ascii="Times New Roman" w:hAnsi="Times New Roman"/>
              </w:rPr>
              <w:t xml:space="preserve"> установки</w:t>
            </w:r>
            <w:r w:rsidRPr="00990C1F">
              <w:rPr>
                <w:rFonts w:ascii="Times New Roman" w:hAnsi="Times New Roman"/>
              </w:rPr>
              <w:t>,</w:t>
            </w:r>
            <w:r w:rsidR="003B10C1" w:rsidRPr="00990C1F">
              <w:rPr>
                <w:rFonts w:ascii="Times New Roman" w:hAnsi="Times New Roman"/>
              </w:rPr>
              <w:t xml:space="preserve"> крепления и пайки радио</w:t>
            </w:r>
            <w:r w:rsidRPr="00990C1F">
              <w:rPr>
                <w:rFonts w:ascii="Times New Roman" w:hAnsi="Times New Roman"/>
              </w:rPr>
              <w:t>- и микро</w:t>
            </w:r>
            <w:r w:rsidR="003B10C1" w:rsidRPr="00990C1F">
              <w:rPr>
                <w:rFonts w:ascii="Times New Roman" w:hAnsi="Times New Roman"/>
              </w:rPr>
              <w:t xml:space="preserve">элементов. </w:t>
            </w:r>
          </w:p>
          <w:p w:rsidR="00CF68BF" w:rsidRPr="00990C1F" w:rsidRDefault="00CF68BF" w:rsidP="00650239">
            <w:pPr>
              <w:spacing w:after="0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-</w:t>
            </w:r>
            <w:r w:rsidR="00E6065F" w:rsidRPr="00990C1F">
              <w:rPr>
                <w:rFonts w:ascii="Times New Roman" w:hAnsi="Times New Roman"/>
              </w:rPr>
              <w:t xml:space="preserve"> </w:t>
            </w:r>
            <w:r w:rsidRPr="00990C1F">
              <w:rPr>
                <w:rFonts w:ascii="Times New Roman" w:hAnsi="Times New Roman"/>
              </w:rPr>
              <w:t>к</w:t>
            </w:r>
            <w:r w:rsidR="00A0518D" w:rsidRPr="00990C1F">
              <w:rPr>
                <w:rFonts w:ascii="Times New Roman" w:hAnsi="Times New Roman"/>
              </w:rPr>
              <w:t>онструкций,</w:t>
            </w:r>
            <w:r w:rsidR="003B10C1" w:rsidRPr="00990C1F">
              <w:rPr>
                <w:rFonts w:ascii="Times New Roman" w:hAnsi="Times New Roman"/>
              </w:rPr>
              <w:t xml:space="preserve"> </w:t>
            </w:r>
            <w:r w:rsidR="00A0518D" w:rsidRPr="00990C1F">
              <w:rPr>
                <w:rFonts w:ascii="Times New Roman" w:hAnsi="Times New Roman"/>
              </w:rPr>
              <w:t xml:space="preserve">назначения, </w:t>
            </w:r>
            <w:r w:rsidR="003B10C1" w:rsidRPr="00990C1F">
              <w:rPr>
                <w:rFonts w:ascii="Times New Roman" w:hAnsi="Times New Roman"/>
              </w:rPr>
              <w:t>размещени</w:t>
            </w:r>
            <w:r w:rsidRPr="00990C1F">
              <w:rPr>
                <w:rFonts w:ascii="Times New Roman" w:hAnsi="Times New Roman"/>
              </w:rPr>
              <w:t>я</w:t>
            </w:r>
            <w:r w:rsidR="003B10C1" w:rsidRPr="00990C1F">
              <w:rPr>
                <w:rFonts w:ascii="Times New Roman" w:hAnsi="Times New Roman"/>
              </w:rPr>
              <w:t xml:space="preserve"> оборудования, сп</w:t>
            </w:r>
            <w:r w:rsidRPr="00990C1F">
              <w:rPr>
                <w:rFonts w:ascii="Times New Roman" w:hAnsi="Times New Roman"/>
              </w:rPr>
              <w:t>особов</w:t>
            </w:r>
            <w:r w:rsidR="003B10C1" w:rsidRPr="00990C1F">
              <w:rPr>
                <w:rFonts w:ascii="Times New Roman" w:hAnsi="Times New Roman"/>
              </w:rPr>
              <w:t xml:space="preserve"> монтажа различных приборов и систем автоматизации</w:t>
            </w:r>
          </w:p>
          <w:p w:rsidR="00CF68BF" w:rsidRPr="00990C1F" w:rsidRDefault="00CF68BF" w:rsidP="00650239">
            <w:pPr>
              <w:spacing w:after="0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- классификации и назначения т</w:t>
            </w:r>
            <w:r w:rsidR="003B10C1" w:rsidRPr="00990C1F">
              <w:rPr>
                <w:rFonts w:ascii="Times New Roman" w:hAnsi="Times New Roman"/>
              </w:rPr>
              <w:t>рубны</w:t>
            </w:r>
            <w:r w:rsidRPr="00990C1F">
              <w:rPr>
                <w:rFonts w:ascii="Times New Roman" w:hAnsi="Times New Roman"/>
              </w:rPr>
              <w:t>х проводок</w:t>
            </w:r>
            <w:r w:rsidR="003B10C1" w:rsidRPr="00990C1F">
              <w:rPr>
                <w:rFonts w:ascii="Times New Roman" w:hAnsi="Times New Roman"/>
              </w:rPr>
              <w:t xml:space="preserve">, </w:t>
            </w:r>
            <w:r w:rsidRPr="00990C1F">
              <w:rPr>
                <w:rFonts w:ascii="Times New Roman" w:hAnsi="Times New Roman"/>
              </w:rPr>
              <w:t>технических требований к ним</w:t>
            </w:r>
          </w:p>
          <w:p w:rsidR="003B10C1" w:rsidRPr="00990C1F" w:rsidRDefault="00CF68BF" w:rsidP="00650239">
            <w:pPr>
              <w:spacing w:after="0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 xml:space="preserve">- </w:t>
            </w:r>
            <w:r w:rsidR="0056318C" w:rsidRPr="00990C1F">
              <w:rPr>
                <w:rFonts w:ascii="Times New Roman" w:hAnsi="Times New Roman"/>
              </w:rPr>
              <w:t xml:space="preserve">основных схем </w:t>
            </w:r>
            <w:r w:rsidR="003B10C1" w:rsidRPr="00990C1F">
              <w:rPr>
                <w:rFonts w:ascii="Times New Roman" w:hAnsi="Times New Roman"/>
              </w:rPr>
              <w:t>автоматическо</w:t>
            </w:r>
            <w:r w:rsidR="00C52BEA" w:rsidRPr="00990C1F">
              <w:rPr>
                <w:rFonts w:ascii="Times New Roman" w:hAnsi="Times New Roman"/>
              </w:rPr>
              <w:t>го</w:t>
            </w:r>
            <w:r w:rsidR="003B10C1" w:rsidRPr="00990C1F">
              <w:rPr>
                <w:rFonts w:ascii="Times New Roman" w:hAnsi="Times New Roman"/>
              </w:rPr>
              <w:t xml:space="preserve"> управлени</w:t>
            </w:r>
            <w:r w:rsidR="00C52BEA" w:rsidRPr="00990C1F">
              <w:rPr>
                <w:rFonts w:ascii="Times New Roman" w:hAnsi="Times New Roman"/>
              </w:rPr>
              <w:t>я</w:t>
            </w:r>
            <w:r w:rsidR="003B10C1" w:rsidRPr="00990C1F">
              <w:rPr>
                <w:rFonts w:ascii="Times New Roman" w:hAnsi="Times New Roman"/>
              </w:rPr>
              <w:t xml:space="preserve"> и регулировани</w:t>
            </w:r>
            <w:r w:rsidR="00C52BEA" w:rsidRPr="00990C1F">
              <w:rPr>
                <w:rFonts w:ascii="Times New Roman" w:hAnsi="Times New Roman"/>
              </w:rPr>
              <w:t>я</w:t>
            </w:r>
            <w:r w:rsidR="003B10C1" w:rsidRPr="00990C1F">
              <w:rPr>
                <w:rFonts w:ascii="Times New Roman" w:hAnsi="Times New Roman"/>
              </w:rPr>
              <w:t xml:space="preserve"> производственных и технологических процессов.</w:t>
            </w:r>
          </w:p>
        </w:tc>
        <w:tc>
          <w:tcPr>
            <w:tcW w:w="1407" w:type="pct"/>
          </w:tcPr>
          <w:p w:rsidR="00C52BEA" w:rsidRPr="00990C1F" w:rsidRDefault="00C52BEA" w:rsidP="00650239">
            <w:pPr>
              <w:spacing w:after="0"/>
              <w:jc w:val="both"/>
              <w:rPr>
                <w:rFonts w:ascii="Times New Roman" w:hAnsi="Times New Roman"/>
                <w:u w:val="single"/>
              </w:rPr>
            </w:pPr>
            <w:r w:rsidRPr="00990C1F">
              <w:rPr>
                <w:rFonts w:ascii="Times New Roman" w:hAnsi="Times New Roman"/>
                <w:u w:val="single"/>
              </w:rPr>
              <w:t>Не менее 75% правильных ответов при оценке знаний, включая знания:</w:t>
            </w:r>
          </w:p>
          <w:p w:rsidR="003B10C1" w:rsidRPr="00990C1F" w:rsidRDefault="00365FF3" w:rsidP="00650239">
            <w:pPr>
              <w:spacing w:after="0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 xml:space="preserve"> </w:t>
            </w:r>
            <w:r w:rsidR="00C52BEA" w:rsidRPr="00990C1F">
              <w:rPr>
                <w:rFonts w:ascii="Times New Roman" w:hAnsi="Times New Roman"/>
              </w:rPr>
              <w:t>- элементов</w:t>
            </w:r>
            <w:r w:rsidR="003B10C1" w:rsidRPr="00990C1F">
              <w:rPr>
                <w:rFonts w:ascii="Times New Roman" w:hAnsi="Times New Roman"/>
              </w:rPr>
              <w:t xml:space="preserve"> микроэлектроники, их классификацию, типы, характеристики и назначение, маркировку. коммутационные приборы, их классификация, область применения и принцип действия.</w:t>
            </w:r>
          </w:p>
          <w:p w:rsidR="003B10C1" w:rsidRPr="00990C1F" w:rsidRDefault="00C52BEA" w:rsidP="00650239">
            <w:pPr>
              <w:spacing w:after="0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 xml:space="preserve">- </w:t>
            </w:r>
            <w:r w:rsidR="003B10C1" w:rsidRPr="00990C1F">
              <w:rPr>
                <w:rFonts w:ascii="Times New Roman" w:hAnsi="Times New Roman"/>
              </w:rPr>
              <w:t>электрически</w:t>
            </w:r>
            <w:r w:rsidRPr="00990C1F">
              <w:rPr>
                <w:rFonts w:ascii="Times New Roman" w:hAnsi="Times New Roman"/>
              </w:rPr>
              <w:t>х</w:t>
            </w:r>
            <w:r w:rsidR="003B10C1" w:rsidRPr="00990C1F">
              <w:rPr>
                <w:rFonts w:ascii="Times New Roman" w:hAnsi="Times New Roman"/>
              </w:rPr>
              <w:t xml:space="preserve"> схем и схем соединений, условны</w:t>
            </w:r>
            <w:r w:rsidRPr="00990C1F">
              <w:rPr>
                <w:rFonts w:ascii="Times New Roman" w:hAnsi="Times New Roman"/>
              </w:rPr>
              <w:t>х</w:t>
            </w:r>
            <w:r w:rsidR="003B10C1" w:rsidRPr="00990C1F">
              <w:rPr>
                <w:rFonts w:ascii="Times New Roman" w:hAnsi="Times New Roman"/>
              </w:rPr>
              <w:t xml:space="preserve"> изображени</w:t>
            </w:r>
            <w:r w:rsidRPr="00990C1F">
              <w:rPr>
                <w:rFonts w:ascii="Times New Roman" w:hAnsi="Times New Roman"/>
              </w:rPr>
              <w:t>й</w:t>
            </w:r>
            <w:r w:rsidR="003B10C1" w:rsidRPr="00990C1F">
              <w:rPr>
                <w:rFonts w:ascii="Times New Roman" w:hAnsi="Times New Roman"/>
              </w:rPr>
              <w:t xml:space="preserve"> и маркировк</w:t>
            </w:r>
            <w:r w:rsidRPr="00990C1F">
              <w:rPr>
                <w:rFonts w:ascii="Times New Roman" w:hAnsi="Times New Roman"/>
              </w:rPr>
              <w:t>и</w:t>
            </w:r>
            <w:r w:rsidR="003B10C1" w:rsidRPr="00990C1F">
              <w:rPr>
                <w:rFonts w:ascii="Times New Roman" w:hAnsi="Times New Roman"/>
              </w:rPr>
              <w:t xml:space="preserve"> проводов в соответствии с заданием и требованиями технической документации</w:t>
            </w:r>
          </w:p>
          <w:p w:rsidR="00C52BEA" w:rsidRPr="00990C1F" w:rsidRDefault="003B10C1" w:rsidP="00650239">
            <w:pPr>
              <w:spacing w:after="0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-</w:t>
            </w:r>
            <w:r w:rsidR="00365FF3" w:rsidRPr="00990C1F">
              <w:rPr>
                <w:rFonts w:ascii="Times New Roman" w:hAnsi="Times New Roman"/>
              </w:rPr>
              <w:t xml:space="preserve"> </w:t>
            </w:r>
            <w:r w:rsidRPr="00990C1F">
              <w:rPr>
                <w:rFonts w:ascii="Times New Roman" w:hAnsi="Times New Roman"/>
              </w:rPr>
              <w:t>характеристик и назначение осно</w:t>
            </w:r>
            <w:r w:rsidR="00365FF3" w:rsidRPr="00990C1F">
              <w:rPr>
                <w:rFonts w:ascii="Times New Roman" w:hAnsi="Times New Roman"/>
              </w:rPr>
              <w:t xml:space="preserve">вных электромонтажных операций; </w:t>
            </w:r>
          </w:p>
          <w:p w:rsidR="00C52BEA" w:rsidRPr="00990C1F" w:rsidRDefault="00C52BEA" w:rsidP="00650239">
            <w:pPr>
              <w:spacing w:after="0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 xml:space="preserve">- процессов </w:t>
            </w:r>
            <w:r w:rsidR="003B10C1" w:rsidRPr="00990C1F">
              <w:rPr>
                <w:rFonts w:ascii="Times New Roman" w:hAnsi="Times New Roman"/>
              </w:rPr>
              <w:t>пайки, лужения</w:t>
            </w:r>
            <w:r w:rsidRPr="00990C1F">
              <w:rPr>
                <w:rFonts w:ascii="Times New Roman" w:hAnsi="Times New Roman"/>
              </w:rPr>
              <w:t>;</w:t>
            </w:r>
            <w:r w:rsidR="003B10C1" w:rsidRPr="00990C1F">
              <w:rPr>
                <w:rFonts w:ascii="Times New Roman" w:hAnsi="Times New Roman"/>
              </w:rPr>
              <w:t xml:space="preserve"> </w:t>
            </w:r>
          </w:p>
          <w:p w:rsidR="00C52BEA" w:rsidRPr="00990C1F" w:rsidRDefault="00C52BEA" w:rsidP="00650239">
            <w:pPr>
              <w:spacing w:after="0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- видов</w:t>
            </w:r>
            <w:r w:rsidR="003B10C1" w:rsidRPr="00990C1F">
              <w:rPr>
                <w:rFonts w:ascii="Times New Roman" w:hAnsi="Times New Roman"/>
              </w:rPr>
              <w:t xml:space="preserve"> соединения проводов, </w:t>
            </w:r>
          </w:p>
          <w:p w:rsidR="003B10C1" w:rsidRPr="00990C1F" w:rsidRDefault="003B10C1" w:rsidP="00650239">
            <w:pPr>
              <w:spacing w:after="0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технологию процесса установки крепления и пайки радиоэлементов, классификация электрических проводок, их назначение.</w:t>
            </w:r>
          </w:p>
          <w:p w:rsidR="003B10C1" w:rsidRPr="00990C1F" w:rsidRDefault="003B10C1" w:rsidP="00650239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3B10C1" w:rsidRPr="00990C1F" w:rsidRDefault="003B10C1" w:rsidP="00650239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093" w:type="pct"/>
          </w:tcPr>
          <w:p w:rsidR="003B10C1" w:rsidRPr="00990C1F" w:rsidRDefault="003B10C1" w:rsidP="00650239">
            <w:pPr>
              <w:spacing w:after="0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Лабораторная работа, письменное тестирова</w:t>
            </w:r>
            <w:r w:rsidR="00A0518D" w:rsidRPr="00990C1F">
              <w:rPr>
                <w:rFonts w:ascii="Times New Roman" w:hAnsi="Times New Roman"/>
              </w:rPr>
              <w:t>ние, контрольная работа</w:t>
            </w:r>
          </w:p>
          <w:p w:rsidR="00187C9A" w:rsidRPr="00990C1F" w:rsidRDefault="00187C9A" w:rsidP="00650239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990C1F">
              <w:rPr>
                <w:rFonts w:ascii="Times New Roman" w:hAnsi="Times New Roman"/>
              </w:rPr>
              <w:t>экзамен</w:t>
            </w:r>
          </w:p>
        </w:tc>
      </w:tr>
      <w:tr w:rsidR="003E203E" w:rsidRPr="00990C1F" w:rsidTr="00C52BEA">
        <w:trPr>
          <w:trHeight w:val="1691"/>
        </w:trPr>
        <w:tc>
          <w:tcPr>
            <w:tcW w:w="2500" w:type="pct"/>
          </w:tcPr>
          <w:p w:rsidR="00786235" w:rsidRPr="00990C1F" w:rsidRDefault="001D2D0B" w:rsidP="00650239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 xml:space="preserve">Основные </w:t>
            </w:r>
            <w:r w:rsidR="003B10C1" w:rsidRPr="00990C1F">
              <w:rPr>
                <w:rFonts w:ascii="Times New Roman" w:hAnsi="Times New Roman"/>
                <w:b/>
                <w:bCs/>
              </w:rPr>
              <w:t>умени</w:t>
            </w:r>
            <w:r w:rsidRPr="00990C1F">
              <w:rPr>
                <w:rFonts w:ascii="Times New Roman" w:hAnsi="Times New Roman"/>
                <w:b/>
                <w:bCs/>
              </w:rPr>
              <w:t>я</w:t>
            </w:r>
            <w:r w:rsidR="003B10C1" w:rsidRPr="00990C1F">
              <w:rPr>
                <w:rFonts w:ascii="Times New Roman" w:hAnsi="Times New Roman"/>
                <w:b/>
                <w:bCs/>
              </w:rPr>
              <w:t xml:space="preserve">, </w:t>
            </w:r>
            <w:r w:rsidR="00786235" w:rsidRPr="00990C1F">
              <w:rPr>
                <w:rFonts w:ascii="Times New Roman" w:hAnsi="Times New Roman"/>
                <w:b/>
                <w:bCs/>
              </w:rPr>
              <w:t>включающи</w:t>
            </w:r>
            <w:r w:rsidRPr="00990C1F">
              <w:rPr>
                <w:rFonts w:ascii="Times New Roman" w:hAnsi="Times New Roman"/>
                <w:b/>
                <w:bCs/>
              </w:rPr>
              <w:t>е</w:t>
            </w:r>
            <w:r w:rsidR="00786235" w:rsidRPr="00990C1F">
              <w:rPr>
                <w:rFonts w:ascii="Times New Roman" w:hAnsi="Times New Roman"/>
                <w:b/>
                <w:bCs/>
              </w:rPr>
              <w:t>:</w:t>
            </w:r>
          </w:p>
          <w:p w:rsidR="003720B3" w:rsidRPr="00990C1F" w:rsidRDefault="00786235" w:rsidP="00650239">
            <w:pPr>
              <w:spacing w:after="0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  <w:b/>
                <w:bCs/>
              </w:rPr>
              <w:t>-</w:t>
            </w:r>
            <w:r w:rsidRPr="00990C1F">
              <w:rPr>
                <w:rFonts w:ascii="Times New Roman" w:hAnsi="Times New Roman"/>
                <w:bCs/>
              </w:rPr>
              <w:t xml:space="preserve"> чтение</w:t>
            </w:r>
            <w:r w:rsidRPr="00990C1F">
              <w:rPr>
                <w:rFonts w:ascii="Times New Roman" w:hAnsi="Times New Roman"/>
              </w:rPr>
              <w:t xml:space="preserve"> схем</w:t>
            </w:r>
            <w:r w:rsidR="003B10C1" w:rsidRPr="00990C1F">
              <w:rPr>
                <w:rFonts w:ascii="Times New Roman" w:hAnsi="Times New Roman"/>
              </w:rPr>
              <w:t xml:space="preserve"> соединений, принципиальны</w:t>
            </w:r>
            <w:r w:rsidR="003720B3" w:rsidRPr="00990C1F">
              <w:rPr>
                <w:rFonts w:ascii="Times New Roman" w:hAnsi="Times New Roman"/>
              </w:rPr>
              <w:t>х</w:t>
            </w:r>
            <w:r w:rsidR="003B10C1" w:rsidRPr="00990C1F">
              <w:rPr>
                <w:rFonts w:ascii="Times New Roman" w:hAnsi="Times New Roman"/>
              </w:rPr>
              <w:t xml:space="preserve"> электрически</w:t>
            </w:r>
            <w:r w:rsidR="003720B3" w:rsidRPr="00990C1F">
              <w:rPr>
                <w:rFonts w:ascii="Times New Roman" w:hAnsi="Times New Roman"/>
              </w:rPr>
              <w:t>х</w:t>
            </w:r>
            <w:r w:rsidR="003B10C1" w:rsidRPr="00990C1F">
              <w:rPr>
                <w:rFonts w:ascii="Times New Roman" w:hAnsi="Times New Roman"/>
              </w:rPr>
              <w:t xml:space="preserve"> схем. </w:t>
            </w:r>
          </w:p>
          <w:p w:rsidR="003720B3" w:rsidRPr="00990C1F" w:rsidRDefault="003720B3" w:rsidP="00650239">
            <w:pPr>
              <w:spacing w:after="0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- с</w:t>
            </w:r>
            <w:r w:rsidR="003B10C1" w:rsidRPr="00990C1F">
              <w:rPr>
                <w:rFonts w:ascii="Times New Roman" w:hAnsi="Times New Roman"/>
              </w:rPr>
              <w:t>оставл</w:t>
            </w:r>
            <w:r w:rsidRPr="00990C1F">
              <w:rPr>
                <w:rFonts w:ascii="Times New Roman" w:hAnsi="Times New Roman"/>
              </w:rPr>
              <w:t>ение</w:t>
            </w:r>
            <w:r w:rsidR="003B10C1" w:rsidRPr="00990C1F">
              <w:rPr>
                <w:rFonts w:ascii="Times New Roman" w:hAnsi="Times New Roman"/>
              </w:rPr>
              <w:t xml:space="preserve"> различны</w:t>
            </w:r>
            <w:r w:rsidRPr="00990C1F">
              <w:rPr>
                <w:rFonts w:ascii="Times New Roman" w:hAnsi="Times New Roman"/>
              </w:rPr>
              <w:t>х</w:t>
            </w:r>
            <w:r w:rsidR="003B10C1" w:rsidRPr="00990C1F">
              <w:rPr>
                <w:rFonts w:ascii="Times New Roman" w:hAnsi="Times New Roman"/>
              </w:rPr>
              <w:t xml:space="preserve"> схем соединений с использованием элементов микроэлектроники.</w:t>
            </w:r>
          </w:p>
          <w:p w:rsidR="003B10C1" w:rsidRPr="00990C1F" w:rsidRDefault="003720B3" w:rsidP="00650239">
            <w:pPr>
              <w:spacing w:after="0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 xml:space="preserve">- </w:t>
            </w:r>
            <w:r w:rsidR="00365FF3" w:rsidRPr="00990C1F">
              <w:rPr>
                <w:rFonts w:ascii="Times New Roman" w:hAnsi="Times New Roman"/>
              </w:rPr>
              <w:t>расчёт параметров</w:t>
            </w:r>
            <w:r w:rsidR="003B10C1" w:rsidRPr="00990C1F">
              <w:rPr>
                <w:rFonts w:ascii="Times New Roman" w:hAnsi="Times New Roman"/>
              </w:rPr>
              <w:t xml:space="preserve"> отдельны</w:t>
            </w:r>
            <w:r w:rsidR="00365FF3" w:rsidRPr="00990C1F">
              <w:rPr>
                <w:rFonts w:ascii="Times New Roman" w:hAnsi="Times New Roman"/>
              </w:rPr>
              <w:t>х</w:t>
            </w:r>
            <w:r w:rsidR="003B10C1" w:rsidRPr="00990C1F">
              <w:rPr>
                <w:rFonts w:ascii="Times New Roman" w:hAnsi="Times New Roman"/>
              </w:rPr>
              <w:t xml:space="preserve"> элемент</w:t>
            </w:r>
            <w:r w:rsidR="00365FF3" w:rsidRPr="00990C1F">
              <w:rPr>
                <w:rFonts w:ascii="Times New Roman" w:hAnsi="Times New Roman"/>
              </w:rPr>
              <w:t>ов схем</w:t>
            </w:r>
            <w:r w:rsidR="001D2D0B" w:rsidRPr="00990C1F">
              <w:rPr>
                <w:rFonts w:ascii="Times New Roman" w:hAnsi="Times New Roman"/>
              </w:rPr>
              <w:t>, включая режимов работы и схем электрического оборудования и аппаратов</w:t>
            </w:r>
            <w:r w:rsidR="00365FF3" w:rsidRPr="00990C1F">
              <w:rPr>
                <w:rFonts w:ascii="Times New Roman" w:hAnsi="Times New Roman"/>
              </w:rPr>
              <w:t>;</w:t>
            </w:r>
          </w:p>
          <w:p w:rsidR="00A0518D" w:rsidRPr="00990C1F" w:rsidRDefault="00A0518D" w:rsidP="00650239">
            <w:pPr>
              <w:widowControl w:val="0"/>
              <w:tabs>
                <w:tab w:val="left" w:pos="35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- расшив</w:t>
            </w:r>
            <w:r w:rsidR="003720B3" w:rsidRPr="00990C1F">
              <w:rPr>
                <w:rFonts w:ascii="Times New Roman" w:hAnsi="Times New Roman"/>
              </w:rPr>
              <w:t>ку</w:t>
            </w:r>
            <w:r w:rsidRPr="00990C1F">
              <w:rPr>
                <w:rFonts w:ascii="Times New Roman" w:hAnsi="Times New Roman"/>
              </w:rPr>
              <w:t xml:space="preserve"> провод</w:t>
            </w:r>
            <w:r w:rsidR="003720B3" w:rsidRPr="00990C1F">
              <w:rPr>
                <w:rFonts w:ascii="Times New Roman" w:hAnsi="Times New Roman"/>
              </w:rPr>
              <w:t>ов</w:t>
            </w:r>
            <w:r w:rsidRPr="00990C1F">
              <w:rPr>
                <w:rFonts w:ascii="Times New Roman" w:hAnsi="Times New Roman"/>
              </w:rPr>
              <w:t xml:space="preserve"> и жгутование:</w:t>
            </w:r>
            <w:r w:rsidR="003B10C1" w:rsidRPr="00990C1F">
              <w:rPr>
                <w:rFonts w:ascii="Times New Roman" w:hAnsi="Times New Roman"/>
              </w:rPr>
              <w:t xml:space="preserve"> </w:t>
            </w:r>
          </w:p>
          <w:p w:rsidR="00A0518D" w:rsidRPr="00990C1F" w:rsidRDefault="00A0518D" w:rsidP="00650239">
            <w:pPr>
              <w:widowControl w:val="0"/>
              <w:tabs>
                <w:tab w:val="left" w:pos="35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 xml:space="preserve">- </w:t>
            </w:r>
            <w:r w:rsidR="003720B3" w:rsidRPr="00990C1F">
              <w:rPr>
                <w:rFonts w:ascii="Times New Roman" w:hAnsi="Times New Roman"/>
              </w:rPr>
              <w:t xml:space="preserve">выполнение </w:t>
            </w:r>
            <w:r w:rsidRPr="00990C1F">
              <w:rPr>
                <w:rFonts w:ascii="Times New Roman" w:hAnsi="Times New Roman"/>
              </w:rPr>
              <w:t>лужени</w:t>
            </w:r>
            <w:r w:rsidR="003720B3" w:rsidRPr="00990C1F">
              <w:rPr>
                <w:rFonts w:ascii="Times New Roman" w:hAnsi="Times New Roman"/>
              </w:rPr>
              <w:t>я</w:t>
            </w:r>
            <w:r w:rsidRPr="00990C1F">
              <w:rPr>
                <w:rFonts w:ascii="Times New Roman" w:hAnsi="Times New Roman"/>
              </w:rPr>
              <w:t>, пайк</w:t>
            </w:r>
            <w:r w:rsidR="003720B3" w:rsidRPr="00990C1F">
              <w:rPr>
                <w:rFonts w:ascii="Times New Roman" w:hAnsi="Times New Roman"/>
              </w:rPr>
              <w:t>и, сварк</w:t>
            </w:r>
            <w:r w:rsidR="00184092" w:rsidRPr="00990C1F">
              <w:rPr>
                <w:rFonts w:ascii="Times New Roman" w:hAnsi="Times New Roman"/>
              </w:rPr>
              <w:t>и</w:t>
            </w:r>
            <w:r w:rsidR="003720B3" w:rsidRPr="00990C1F">
              <w:rPr>
                <w:rFonts w:ascii="Times New Roman" w:hAnsi="Times New Roman"/>
              </w:rPr>
              <w:t xml:space="preserve"> </w:t>
            </w:r>
            <w:r w:rsidRPr="00990C1F">
              <w:rPr>
                <w:rFonts w:ascii="Times New Roman" w:hAnsi="Times New Roman"/>
              </w:rPr>
              <w:t>проводов</w:t>
            </w:r>
            <w:r w:rsidR="003720B3" w:rsidRPr="00990C1F">
              <w:rPr>
                <w:rFonts w:ascii="Times New Roman" w:hAnsi="Times New Roman"/>
              </w:rPr>
              <w:t>;</w:t>
            </w:r>
          </w:p>
          <w:p w:rsidR="003B10C1" w:rsidRPr="00990C1F" w:rsidRDefault="00A0518D" w:rsidP="00650239">
            <w:pPr>
              <w:widowControl w:val="0"/>
              <w:tabs>
                <w:tab w:val="left" w:pos="35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- проведение</w:t>
            </w:r>
            <w:r w:rsidR="00E6065F" w:rsidRPr="00990C1F">
              <w:rPr>
                <w:rFonts w:ascii="Times New Roman" w:hAnsi="Times New Roman"/>
              </w:rPr>
              <w:t xml:space="preserve"> </w:t>
            </w:r>
            <w:r w:rsidRPr="00990C1F">
              <w:rPr>
                <w:rFonts w:ascii="Times New Roman" w:hAnsi="Times New Roman"/>
              </w:rPr>
              <w:t>электромонтажных работ</w:t>
            </w:r>
            <w:r w:rsidR="003B10C1" w:rsidRPr="00990C1F">
              <w:rPr>
                <w:rFonts w:ascii="Times New Roman" w:hAnsi="Times New Roman"/>
              </w:rPr>
              <w:t xml:space="preserve"> с электрическими кабелями, </w:t>
            </w:r>
            <w:r w:rsidRPr="00990C1F">
              <w:rPr>
                <w:rFonts w:ascii="Times New Roman" w:hAnsi="Times New Roman"/>
              </w:rPr>
              <w:t>выполнение печатного</w:t>
            </w:r>
            <w:r w:rsidR="003B10C1" w:rsidRPr="00990C1F">
              <w:rPr>
                <w:rFonts w:ascii="Times New Roman" w:hAnsi="Times New Roman"/>
              </w:rPr>
              <w:t xml:space="preserve"> монтаж</w:t>
            </w:r>
            <w:r w:rsidRPr="00990C1F">
              <w:rPr>
                <w:rFonts w:ascii="Times New Roman" w:hAnsi="Times New Roman"/>
              </w:rPr>
              <w:t>а</w:t>
            </w:r>
            <w:r w:rsidR="003B10C1" w:rsidRPr="00990C1F">
              <w:rPr>
                <w:rFonts w:ascii="Times New Roman" w:hAnsi="Times New Roman"/>
              </w:rPr>
              <w:t>;</w:t>
            </w:r>
          </w:p>
          <w:p w:rsidR="009213AC" w:rsidRPr="00990C1F" w:rsidRDefault="00A0518D" w:rsidP="00650239">
            <w:pPr>
              <w:spacing w:after="0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 xml:space="preserve">- выполнение </w:t>
            </w:r>
            <w:r w:rsidR="003B10C1" w:rsidRPr="00990C1F">
              <w:rPr>
                <w:rFonts w:ascii="Times New Roman" w:hAnsi="Times New Roman"/>
              </w:rPr>
              <w:t>монтаж</w:t>
            </w:r>
            <w:r w:rsidRPr="00990C1F">
              <w:rPr>
                <w:rFonts w:ascii="Times New Roman" w:hAnsi="Times New Roman"/>
              </w:rPr>
              <w:t>а</w:t>
            </w:r>
            <w:r w:rsidR="003B10C1" w:rsidRPr="00990C1F">
              <w:rPr>
                <w:rFonts w:ascii="Times New Roman" w:hAnsi="Times New Roman"/>
              </w:rPr>
              <w:t xml:space="preserve"> электрорадиоэлементов </w:t>
            </w:r>
          </w:p>
          <w:p w:rsidR="00184092" w:rsidRPr="00990C1F" w:rsidRDefault="009213AC" w:rsidP="00650239">
            <w:pPr>
              <w:spacing w:after="0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- п</w:t>
            </w:r>
            <w:r w:rsidR="003B10C1" w:rsidRPr="00990C1F">
              <w:rPr>
                <w:rFonts w:ascii="Times New Roman" w:hAnsi="Times New Roman"/>
              </w:rPr>
              <w:t>роклад</w:t>
            </w:r>
            <w:r w:rsidR="00184092" w:rsidRPr="00990C1F">
              <w:rPr>
                <w:rFonts w:ascii="Times New Roman" w:hAnsi="Times New Roman"/>
              </w:rPr>
              <w:t>к</w:t>
            </w:r>
            <w:r w:rsidR="00365FF3" w:rsidRPr="00990C1F">
              <w:rPr>
                <w:rFonts w:ascii="Times New Roman" w:hAnsi="Times New Roman"/>
              </w:rPr>
              <w:t>у</w:t>
            </w:r>
            <w:r w:rsidR="00184092" w:rsidRPr="00990C1F">
              <w:rPr>
                <w:rFonts w:ascii="Times New Roman" w:hAnsi="Times New Roman"/>
              </w:rPr>
              <w:t xml:space="preserve"> электрической</w:t>
            </w:r>
            <w:r w:rsidR="003B10C1" w:rsidRPr="00990C1F">
              <w:rPr>
                <w:rFonts w:ascii="Times New Roman" w:hAnsi="Times New Roman"/>
              </w:rPr>
              <w:t xml:space="preserve"> проводки в системах контроля и регулирования. </w:t>
            </w:r>
          </w:p>
          <w:p w:rsidR="00184092" w:rsidRPr="00990C1F" w:rsidRDefault="00184092" w:rsidP="00650239">
            <w:pPr>
              <w:spacing w:after="0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 xml:space="preserve">- </w:t>
            </w:r>
            <w:r w:rsidR="003B10C1" w:rsidRPr="00990C1F">
              <w:rPr>
                <w:rFonts w:ascii="Times New Roman" w:hAnsi="Times New Roman"/>
              </w:rPr>
              <w:t>монтаж трубных проводок в системах контроля и регулирования.</w:t>
            </w:r>
          </w:p>
          <w:p w:rsidR="00184092" w:rsidRPr="00990C1F" w:rsidRDefault="00184092" w:rsidP="00650239">
            <w:pPr>
              <w:spacing w:after="0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 xml:space="preserve">- </w:t>
            </w:r>
            <w:r w:rsidR="003B10C1" w:rsidRPr="00990C1F">
              <w:rPr>
                <w:rFonts w:ascii="Times New Roman" w:hAnsi="Times New Roman"/>
              </w:rPr>
              <w:t xml:space="preserve">монтаж щитов, пультов, стативов. </w:t>
            </w:r>
          </w:p>
          <w:p w:rsidR="00365FF3" w:rsidRPr="00990C1F" w:rsidRDefault="00184092" w:rsidP="00650239">
            <w:pPr>
              <w:spacing w:after="0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- о</w:t>
            </w:r>
            <w:r w:rsidR="003B10C1" w:rsidRPr="00990C1F">
              <w:rPr>
                <w:rFonts w:ascii="Times New Roman" w:hAnsi="Times New Roman"/>
              </w:rPr>
              <w:t>цен</w:t>
            </w:r>
            <w:r w:rsidRPr="00990C1F">
              <w:rPr>
                <w:rFonts w:ascii="Times New Roman" w:hAnsi="Times New Roman"/>
              </w:rPr>
              <w:t>ка</w:t>
            </w:r>
            <w:r w:rsidR="003B10C1" w:rsidRPr="00990C1F">
              <w:rPr>
                <w:rFonts w:ascii="Times New Roman" w:hAnsi="Times New Roman"/>
              </w:rPr>
              <w:t xml:space="preserve"> качеств</w:t>
            </w:r>
            <w:r w:rsidR="00365FF3" w:rsidRPr="00990C1F">
              <w:rPr>
                <w:rFonts w:ascii="Times New Roman" w:hAnsi="Times New Roman"/>
              </w:rPr>
              <w:t>а</w:t>
            </w:r>
            <w:r w:rsidR="003B10C1" w:rsidRPr="00990C1F">
              <w:rPr>
                <w:rFonts w:ascii="Times New Roman" w:hAnsi="Times New Roman"/>
              </w:rPr>
              <w:t xml:space="preserve"> результатов собственной деятельности. </w:t>
            </w:r>
          </w:p>
          <w:p w:rsidR="003B10C1" w:rsidRPr="00990C1F" w:rsidRDefault="00365FF3" w:rsidP="00650239">
            <w:pPr>
              <w:spacing w:after="0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- о</w:t>
            </w:r>
            <w:r w:rsidR="003B10C1" w:rsidRPr="00990C1F">
              <w:rPr>
                <w:rFonts w:ascii="Times New Roman" w:hAnsi="Times New Roman"/>
              </w:rPr>
              <w:t>формл</w:t>
            </w:r>
            <w:r w:rsidRPr="00990C1F">
              <w:rPr>
                <w:rFonts w:ascii="Times New Roman" w:hAnsi="Times New Roman"/>
              </w:rPr>
              <w:t>ение</w:t>
            </w:r>
            <w:r w:rsidR="003B10C1" w:rsidRPr="00990C1F">
              <w:rPr>
                <w:rFonts w:ascii="Times New Roman" w:hAnsi="Times New Roman"/>
              </w:rPr>
              <w:t xml:space="preserve"> сдаточн</w:t>
            </w:r>
            <w:r w:rsidRPr="00990C1F">
              <w:rPr>
                <w:rFonts w:ascii="Times New Roman" w:hAnsi="Times New Roman"/>
              </w:rPr>
              <w:t>ой</w:t>
            </w:r>
            <w:r w:rsidR="003B10C1" w:rsidRPr="00990C1F">
              <w:rPr>
                <w:rFonts w:ascii="Times New Roman" w:hAnsi="Times New Roman"/>
              </w:rPr>
              <w:t xml:space="preserve"> документаци</w:t>
            </w:r>
            <w:r w:rsidRPr="00990C1F">
              <w:rPr>
                <w:rFonts w:ascii="Times New Roman" w:hAnsi="Times New Roman"/>
              </w:rPr>
              <w:t>и.</w:t>
            </w:r>
          </w:p>
        </w:tc>
        <w:tc>
          <w:tcPr>
            <w:tcW w:w="1407" w:type="pct"/>
          </w:tcPr>
          <w:p w:rsidR="003E203E" w:rsidRPr="00990C1F" w:rsidRDefault="003E203E" w:rsidP="00650239">
            <w:pPr>
              <w:spacing w:after="0"/>
              <w:jc w:val="both"/>
              <w:rPr>
                <w:rFonts w:ascii="Times New Roman" w:hAnsi="Times New Roman"/>
                <w:u w:val="single"/>
              </w:rPr>
            </w:pPr>
            <w:r w:rsidRPr="00990C1F">
              <w:rPr>
                <w:rFonts w:ascii="Times New Roman" w:hAnsi="Times New Roman"/>
                <w:u w:val="single"/>
              </w:rPr>
              <w:t>Демонстрация устойчивых умений:</w:t>
            </w:r>
          </w:p>
          <w:p w:rsidR="003B10C1" w:rsidRPr="00990C1F" w:rsidRDefault="003E203E" w:rsidP="00650239">
            <w:pPr>
              <w:spacing w:after="0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 xml:space="preserve">- </w:t>
            </w:r>
            <w:r w:rsidR="003B10C1" w:rsidRPr="00990C1F">
              <w:rPr>
                <w:rFonts w:ascii="Times New Roman" w:hAnsi="Times New Roman"/>
              </w:rPr>
              <w:t>читат</w:t>
            </w:r>
            <w:r w:rsidRPr="00990C1F">
              <w:rPr>
                <w:rFonts w:ascii="Times New Roman" w:hAnsi="Times New Roman"/>
              </w:rPr>
              <w:t>ь</w:t>
            </w:r>
            <w:r w:rsidR="003B10C1" w:rsidRPr="00990C1F">
              <w:rPr>
                <w:rFonts w:ascii="Times New Roman" w:hAnsi="Times New Roman"/>
              </w:rPr>
              <w:t>, собират</w:t>
            </w:r>
            <w:r w:rsidRPr="00990C1F">
              <w:rPr>
                <w:rFonts w:ascii="Times New Roman" w:hAnsi="Times New Roman"/>
              </w:rPr>
              <w:t>ь</w:t>
            </w:r>
            <w:r w:rsidR="003B10C1" w:rsidRPr="00990C1F">
              <w:rPr>
                <w:rFonts w:ascii="Times New Roman" w:hAnsi="Times New Roman"/>
              </w:rPr>
              <w:t>, а также составлят</w:t>
            </w:r>
            <w:r w:rsidRPr="00990C1F">
              <w:rPr>
                <w:rFonts w:ascii="Times New Roman" w:hAnsi="Times New Roman"/>
              </w:rPr>
              <w:t>ь</w:t>
            </w:r>
            <w:r w:rsidR="003B10C1" w:rsidRPr="00990C1F">
              <w:rPr>
                <w:rFonts w:ascii="Times New Roman" w:hAnsi="Times New Roman"/>
              </w:rPr>
              <w:t xml:space="preserve"> электрические схемы с использованием элементов микроэлектроники, используя типовые расчеты по законам электротехники;</w:t>
            </w:r>
          </w:p>
          <w:p w:rsidR="003E203E" w:rsidRPr="00990C1F" w:rsidRDefault="003E203E" w:rsidP="00650239">
            <w:pPr>
              <w:spacing w:after="0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 xml:space="preserve">- </w:t>
            </w:r>
            <w:r w:rsidR="003B10C1" w:rsidRPr="00990C1F">
              <w:rPr>
                <w:rFonts w:ascii="Times New Roman" w:hAnsi="Times New Roman"/>
              </w:rPr>
              <w:t>с</w:t>
            </w:r>
            <w:r w:rsidRPr="00990C1F">
              <w:rPr>
                <w:rFonts w:ascii="Times New Roman" w:hAnsi="Times New Roman"/>
              </w:rPr>
              <w:t>о</w:t>
            </w:r>
            <w:r w:rsidR="003B10C1" w:rsidRPr="00990C1F">
              <w:rPr>
                <w:rFonts w:ascii="Times New Roman" w:hAnsi="Times New Roman"/>
              </w:rPr>
              <w:t>б</w:t>
            </w:r>
            <w:r w:rsidRPr="00990C1F">
              <w:rPr>
                <w:rFonts w:ascii="Times New Roman" w:hAnsi="Times New Roman"/>
              </w:rPr>
              <w:t>и</w:t>
            </w:r>
            <w:r w:rsidR="003B10C1" w:rsidRPr="00990C1F">
              <w:rPr>
                <w:rFonts w:ascii="Times New Roman" w:hAnsi="Times New Roman"/>
              </w:rPr>
              <w:t>ра</w:t>
            </w:r>
            <w:r w:rsidRPr="00990C1F">
              <w:rPr>
                <w:rFonts w:ascii="Times New Roman" w:hAnsi="Times New Roman"/>
              </w:rPr>
              <w:t>ть</w:t>
            </w:r>
            <w:r w:rsidR="003B10C1" w:rsidRPr="00990C1F">
              <w:rPr>
                <w:rFonts w:ascii="Times New Roman" w:hAnsi="Times New Roman"/>
              </w:rPr>
              <w:t xml:space="preserve"> схемы в полном объеме в соответствии с </w:t>
            </w:r>
            <w:r w:rsidRPr="00990C1F">
              <w:rPr>
                <w:rFonts w:ascii="Times New Roman" w:hAnsi="Times New Roman"/>
              </w:rPr>
              <w:t xml:space="preserve">технологическими </w:t>
            </w:r>
            <w:r w:rsidR="003B10C1" w:rsidRPr="00990C1F">
              <w:rPr>
                <w:rFonts w:ascii="Times New Roman" w:hAnsi="Times New Roman"/>
              </w:rPr>
              <w:t>требованиями</w:t>
            </w:r>
            <w:r w:rsidRPr="00990C1F">
              <w:rPr>
                <w:rFonts w:ascii="Times New Roman" w:hAnsi="Times New Roman"/>
              </w:rPr>
              <w:t>;</w:t>
            </w:r>
          </w:p>
          <w:p w:rsidR="003E203E" w:rsidRPr="00990C1F" w:rsidRDefault="003E203E" w:rsidP="00650239">
            <w:pPr>
              <w:spacing w:after="0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-</w:t>
            </w:r>
            <w:r w:rsidR="00E6065F" w:rsidRPr="00990C1F">
              <w:rPr>
                <w:rFonts w:ascii="Times New Roman" w:hAnsi="Times New Roman"/>
              </w:rPr>
              <w:t xml:space="preserve"> </w:t>
            </w:r>
            <w:r w:rsidR="003B10C1" w:rsidRPr="00990C1F">
              <w:rPr>
                <w:rFonts w:ascii="Times New Roman" w:hAnsi="Times New Roman"/>
              </w:rPr>
              <w:t>измер</w:t>
            </w:r>
            <w:r w:rsidRPr="00990C1F">
              <w:rPr>
                <w:rFonts w:ascii="Times New Roman" w:hAnsi="Times New Roman"/>
              </w:rPr>
              <w:t>ять</w:t>
            </w:r>
            <w:r w:rsidR="003B10C1" w:rsidRPr="00990C1F">
              <w:rPr>
                <w:rFonts w:ascii="Times New Roman" w:hAnsi="Times New Roman"/>
              </w:rPr>
              <w:t xml:space="preserve"> электрически</w:t>
            </w:r>
            <w:r w:rsidRPr="00990C1F">
              <w:rPr>
                <w:rFonts w:ascii="Times New Roman" w:hAnsi="Times New Roman"/>
              </w:rPr>
              <w:t>е</w:t>
            </w:r>
            <w:r w:rsidR="003B10C1" w:rsidRPr="00990C1F">
              <w:rPr>
                <w:rFonts w:ascii="Times New Roman" w:hAnsi="Times New Roman"/>
              </w:rPr>
              <w:t xml:space="preserve"> величин</w:t>
            </w:r>
            <w:r w:rsidRPr="00990C1F">
              <w:rPr>
                <w:rFonts w:ascii="Times New Roman" w:hAnsi="Times New Roman"/>
              </w:rPr>
              <w:t>ы</w:t>
            </w:r>
            <w:r w:rsidR="00E6065F" w:rsidRPr="00990C1F">
              <w:rPr>
                <w:rFonts w:ascii="Times New Roman" w:hAnsi="Times New Roman"/>
              </w:rPr>
              <w:t xml:space="preserve"> </w:t>
            </w:r>
            <w:r w:rsidR="003B10C1" w:rsidRPr="00990C1F">
              <w:rPr>
                <w:rFonts w:ascii="Times New Roman" w:hAnsi="Times New Roman"/>
              </w:rPr>
              <w:t xml:space="preserve">с </w:t>
            </w:r>
            <w:r w:rsidRPr="00990C1F">
              <w:rPr>
                <w:rFonts w:ascii="Times New Roman" w:hAnsi="Times New Roman"/>
              </w:rPr>
              <w:t>применением э</w:t>
            </w:r>
            <w:r w:rsidR="003B10C1" w:rsidRPr="00990C1F">
              <w:rPr>
                <w:rFonts w:ascii="Times New Roman" w:hAnsi="Times New Roman"/>
              </w:rPr>
              <w:t xml:space="preserve">лектроизмерительных приборов, </w:t>
            </w:r>
          </w:p>
          <w:p w:rsidR="003B10C1" w:rsidRPr="00990C1F" w:rsidRDefault="003E203E" w:rsidP="00650239">
            <w:pPr>
              <w:spacing w:after="0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 xml:space="preserve">- выбирать оптимальные </w:t>
            </w:r>
            <w:r w:rsidR="003B10C1" w:rsidRPr="00990C1F">
              <w:rPr>
                <w:rFonts w:ascii="Times New Roman" w:hAnsi="Times New Roman"/>
              </w:rPr>
              <w:t>режим</w:t>
            </w:r>
            <w:r w:rsidRPr="00990C1F">
              <w:rPr>
                <w:rFonts w:ascii="Times New Roman" w:hAnsi="Times New Roman"/>
              </w:rPr>
              <w:t>ы</w:t>
            </w:r>
            <w:r w:rsidR="003B10C1" w:rsidRPr="00990C1F">
              <w:rPr>
                <w:rFonts w:ascii="Times New Roman" w:hAnsi="Times New Roman"/>
              </w:rPr>
              <w:t xml:space="preserve"> </w:t>
            </w:r>
            <w:r w:rsidRPr="00990C1F">
              <w:rPr>
                <w:rFonts w:ascii="Times New Roman" w:hAnsi="Times New Roman"/>
              </w:rPr>
              <w:t xml:space="preserve">и </w:t>
            </w:r>
            <w:r w:rsidR="003B10C1" w:rsidRPr="00990C1F">
              <w:rPr>
                <w:rFonts w:ascii="Times New Roman" w:hAnsi="Times New Roman"/>
              </w:rPr>
              <w:t xml:space="preserve">схемы </w:t>
            </w:r>
            <w:r w:rsidRPr="00990C1F">
              <w:rPr>
                <w:rFonts w:ascii="Times New Roman" w:hAnsi="Times New Roman"/>
              </w:rPr>
              <w:t>работы электрического оборудования</w:t>
            </w:r>
            <w:r w:rsidR="001D2D0B" w:rsidRPr="00990C1F">
              <w:rPr>
                <w:rFonts w:ascii="Times New Roman" w:hAnsi="Times New Roman"/>
              </w:rPr>
              <w:t xml:space="preserve"> и аппаратов</w:t>
            </w:r>
          </w:p>
          <w:p w:rsidR="00365FF3" w:rsidRPr="00990C1F" w:rsidRDefault="003B10C1" w:rsidP="0065023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 xml:space="preserve"> </w:t>
            </w:r>
          </w:p>
          <w:p w:rsidR="003B10C1" w:rsidRPr="00990C1F" w:rsidRDefault="003B10C1" w:rsidP="0065023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93" w:type="pct"/>
          </w:tcPr>
          <w:p w:rsidR="003E203E" w:rsidRPr="00990C1F" w:rsidRDefault="003B10C1" w:rsidP="006502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 xml:space="preserve">Лабораторная работа, </w:t>
            </w:r>
          </w:p>
          <w:p w:rsidR="003B10C1" w:rsidRPr="00990C1F" w:rsidRDefault="003B10C1" w:rsidP="006502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письменное тестирование, контрольная</w:t>
            </w:r>
            <w:r w:rsidR="0085214C" w:rsidRPr="00990C1F">
              <w:rPr>
                <w:rFonts w:ascii="Times New Roman" w:hAnsi="Times New Roman"/>
              </w:rPr>
              <w:t xml:space="preserve"> работа</w:t>
            </w:r>
          </w:p>
          <w:p w:rsidR="00187C9A" w:rsidRPr="00990C1F" w:rsidRDefault="00187C9A" w:rsidP="006502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экзамен</w:t>
            </w:r>
          </w:p>
        </w:tc>
      </w:tr>
    </w:tbl>
    <w:p w:rsidR="006C47FF" w:rsidRPr="00990C1F" w:rsidRDefault="006C47FF" w:rsidP="006C47FF">
      <w:pPr>
        <w:jc w:val="right"/>
        <w:rPr>
          <w:rFonts w:ascii="Times New Roman" w:hAnsi="Times New Roman"/>
          <w:b/>
          <w:sz w:val="8"/>
          <w:szCs w:val="24"/>
        </w:rPr>
        <w:sectPr w:rsidR="006C47FF" w:rsidRPr="00990C1F" w:rsidSect="005D39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07DD" w:rsidRPr="00990C1F" w:rsidRDefault="001C07DD" w:rsidP="001C07DD">
      <w:pPr>
        <w:jc w:val="right"/>
        <w:rPr>
          <w:rFonts w:ascii="Times New Roman" w:hAnsi="Times New Roman"/>
          <w:b/>
          <w:i/>
        </w:rPr>
      </w:pPr>
      <w:r w:rsidRPr="00990C1F">
        <w:rPr>
          <w:rFonts w:ascii="Times New Roman" w:hAnsi="Times New Roman"/>
          <w:b/>
          <w:i/>
        </w:rPr>
        <w:t xml:space="preserve">Приложение </w:t>
      </w:r>
      <w:r w:rsidRPr="00990C1F">
        <w:rPr>
          <w:rFonts w:ascii="Times New Roman" w:hAnsi="Times New Roman"/>
          <w:b/>
          <w:i/>
          <w:lang w:val="en-US"/>
        </w:rPr>
        <w:t>II</w:t>
      </w:r>
      <w:r w:rsidRPr="00990C1F">
        <w:rPr>
          <w:rFonts w:ascii="Times New Roman" w:hAnsi="Times New Roman"/>
          <w:b/>
          <w:i/>
        </w:rPr>
        <w:t>.2</w:t>
      </w:r>
    </w:p>
    <w:p w:rsidR="00B71BE1" w:rsidRPr="00B71BE1" w:rsidRDefault="001C07DD" w:rsidP="00B71BE1">
      <w:pPr>
        <w:jc w:val="right"/>
        <w:rPr>
          <w:rFonts w:ascii="Times New Roman" w:hAnsi="Times New Roman"/>
          <w:b/>
          <w:i/>
        </w:rPr>
      </w:pPr>
      <w:r w:rsidRPr="00990C1F">
        <w:rPr>
          <w:rFonts w:ascii="Times New Roman" w:hAnsi="Times New Roman"/>
          <w:b/>
          <w:i/>
        </w:rPr>
        <w:t>к программе СПО 15.01.31</w:t>
      </w:r>
      <w:r w:rsidR="00B71BE1" w:rsidRPr="00B71BE1">
        <w:rPr>
          <w:rFonts w:ascii="Times New Roman" w:hAnsi="Times New Roman"/>
          <w:b/>
          <w:i/>
        </w:rPr>
        <w:t xml:space="preserve"> Мастер контрольно-измерительных </w:t>
      </w:r>
    </w:p>
    <w:p w:rsidR="001C07DD" w:rsidRPr="00990C1F" w:rsidRDefault="00B71BE1" w:rsidP="00B71BE1">
      <w:pPr>
        <w:jc w:val="right"/>
        <w:rPr>
          <w:rFonts w:ascii="Times New Roman" w:hAnsi="Times New Roman"/>
          <w:b/>
          <w:i/>
        </w:rPr>
      </w:pPr>
      <w:r w:rsidRPr="00B71BE1">
        <w:rPr>
          <w:rFonts w:ascii="Times New Roman" w:hAnsi="Times New Roman"/>
          <w:b/>
          <w:i/>
        </w:rPr>
        <w:t>приборов и автоматики</w:t>
      </w:r>
    </w:p>
    <w:p w:rsidR="001C07DD" w:rsidRPr="00990C1F" w:rsidRDefault="001C07DD" w:rsidP="001C07DD">
      <w:pPr>
        <w:rPr>
          <w:rFonts w:ascii="Times New Roman" w:hAnsi="Times New Roman"/>
          <w:b/>
          <w:i/>
        </w:rPr>
      </w:pPr>
    </w:p>
    <w:p w:rsidR="001C07DD" w:rsidRPr="00990C1F" w:rsidRDefault="001C07DD" w:rsidP="001C07DD">
      <w:pPr>
        <w:rPr>
          <w:rFonts w:ascii="Times New Roman" w:hAnsi="Times New Roman"/>
          <w:b/>
          <w:i/>
        </w:rPr>
      </w:pPr>
    </w:p>
    <w:p w:rsidR="001C07DD" w:rsidRPr="00990C1F" w:rsidRDefault="001C07DD" w:rsidP="001C07DD">
      <w:pPr>
        <w:rPr>
          <w:rFonts w:ascii="Times New Roman" w:hAnsi="Times New Roman"/>
          <w:b/>
          <w:i/>
        </w:rPr>
      </w:pPr>
    </w:p>
    <w:p w:rsidR="001C07DD" w:rsidRPr="00990C1F" w:rsidRDefault="001C07DD" w:rsidP="001C07DD">
      <w:pPr>
        <w:jc w:val="center"/>
        <w:rPr>
          <w:rFonts w:ascii="Times New Roman" w:hAnsi="Times New Roman"/>
          <w:b/>
          <w:i/>
        </w:rPr>
      </w:pPr>
      <w:r w:rsidRPr="00990C1F">
        <w:rPr>
          <w:rFonts w:ascii="Times New Roman" w:hAnsi="Times New Roman"/>
          <w:b/>
          <w:i/>
        </w:rPr>
        <w:t>РАБОЧАЯ ПРОГРАММА УЧЕБНОЙ ДИСЦИПЛИНЫ</w:t>
      </w:r>
    </w:p>
    <w:p w:rsidR="001C07DD" w:rsidRPr="00990C1F" w:rsidRDefault="001C07DD" w:rsidP="001C07DD">
      <w:pPr>
        <w:jc w:val="center"/>
        <w:rPr>
          <w:rFonts w:ascii="Times New Roman" w:hAnsi="Times New Roman"/>
          <w:b/>
          <w:i/>
          <w:u w:val="single"/>
        </w:rPr>
      </w:pPr>
    </w:p>
    <w:p w:rsidR="001C07DD" w:rsidRPr="00990C1F" w:rsidRDefault="001C07DD" w:rsidP="000A48BF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90C1F">
        <w:rPr>
          <w:rFonts w:ascii="Times New Roman" w:hAnsi="Times New Roman"/>
          <w:b/>
          <w:sz w:val="24"/>
          <w:szCs w:val="24"/>
        </w:rPr>
        <w:t>ОП.02 Технические измерения</w:t>
      </w:r>
    </w:p>
    <w:p w:rsidR="001C07DD" w:rsidRPr="00990C1F" w:rsidRDefault="001C07DD" w:rsidP="001C07DD">
      <w:pPr>
        <w:jc w:val="center"/>
        <w:rPr>
          <w:rFonts w:ascii="Times New Roman" w:hAnsi="Times New Roman"/>
          <w:b/>
          <w:i/>
        </w:rPr>
      </w:pPr>
    </w:p>
    <w:p w:rsidR="001C07DD" w:rsidRPr="00990C1F" w:rsidRDefault="001C07DD" w:rsidP="001C07DD">
      <w:pPr>
        <w:rPr>
          <w:rFonts w:ascii="Times New Roman" w:hAnsi="Times New Roman"/>
          <w:b/>
          <w:i/>
        </w:rPr>
      </w:pPr>
    </w:p>
    <w:p w:rsidR="001C07DD" w:rsidRPr="00990C1F" w:rsidRDefault="001C07DD" w:rsidP="001C07DD">
      <w:pPr>
        <w:rPr>
          <w:rFonts w:ascii="Times New Roman" w:hAnsi="Times New Roman"/>
          <w:b/>
          <w:i/>
        </w:rPr>
      </w:pPr>
    </w:p>
    <w:p w:rsidR="001C07DD" w:rsidRPr="00990C1F" w:rsidRDefault="001C07DD" w:rsidP="001C07DD">
      <w:pPr>
        <w:rPr>
          <w:rFonts w:ascii="Times New Roman" w:hAnsi="Times New Roman"/>
          <w:b/>
          <w:i/>
        </w:rPr>
      </w:pPr>
    </w:p>
    <w:p w:rsidR="001C07DD" w:rsidRPr="00990C1F" w:rsidRDefault="001C07DD" w:rsidP="001C07DD">
      <w:pPr>
        <w:rPr>
          <w:rFonts w:ascii="Times New Roman" w:hAnsi="Times New Roman"/>
          <w:b/>
          <w:i/>
        </w:rPr>
      </w:pPr>
    </w:p>
    <w:p w:rsidR="001C07DD" w:rsidRPr="00990C1F" w:rsidRDefault="001C07DD" w:rsidP="001C07DD">
      <w:pPr>
        <w:rPr>
          <w:rFonts w:ascii="Times New Roman" w:hAnsi="Times New Roman"/>
          <w:b/>
          <w:i/>
        </w:rPr>
      </w:pPr>
    </w:p>
    <w:p w:rsidR="001C07DD" w:rsidRPr="00990C1F" w:rsidRDefault="001C07DD" w:rsidP="001C07DD">
      <w:pPr>
        <w:rPr>
          <w:rFonts w:ascii="Times New Roman" w:hAnsi="Times New Roman"/>
          <w:b/>
          <w:i/>
        </w:rPr>
      </w:pPr>
    </w:p>
    <w:p w:rsidR="001C07DD" w:rsidRPr="00990C1F" w:rsidRDefault="001C07DD" w:rsidP="001C07DD">
      <w:pPr>
        <w:rPr>
          <w:rFonts w:ascii="Times New Roman" w:hAnsi="Times New Roman"/>
          <w:b/>
          <w:i/>
        </w:rPr>
      </w:pPr>
    </w:p>
    <w:p w:rsidR="001C07DD" w:rsidRPr="00990C1F" w:rsidRDefault="001C07DD" w:rsidP="001C07DD">
      <w:pPr>
        <w:rPr>
          <w:rFonts w:ascii="Times New Roman" w:hAnsi="Times New Roman"/>
          <w:b/>
          <w:i/>
        </w:rPr>
      </w:pPr>
    </w:p>
    <w:p w:rsidR="001C07DD" w:rsidRPr="00990C1F" w:rsidRDefault="001C07DD" w:rsidP="001C07DD">
      <w:pPr>
        <w:rPr>
          <w:rFonts w:ascii="Times New Roman" w:hAnsi="Times New Roman"/>
          <w:b/>
          <w:i/>
        </w:rPr>
      </w:pPr>
    </w:p>
    <w:p w:rsidR="001C07DD" w:rsidRPr="00990C1F" w:rsidRDefault="001C07DD" w:rsidP="001C07DD">
      <w:pPr>
        <w:rPr>
          <w:rFonts w:ascii="Times New Roman" w:hAnsi="Times New Roman"/>
          <w:b/>
          <w:i/>
        </w:rPr>
      </w:pPr>
    </w:p>
    <w:p w:rsidR="001C07DD" w:rsidRPr="00990C1F" w:rsidRDefault="001C07DD" w:rsidP="001C07DD">
      <w:pPr>
        <w:rPr>
          <w:rFonts w:ascii="Times New Roman" w:hAnsi="Times New Roman"/>
          <w:b/>
          <w:i/>
        </w:rPr>
      </w:pPr>
    </w:p>
    <w:p w:rsidR="001C07DD" w:rsidRPr="00990C1F" w:rsidRDefault="001C07DD" w:rsidP="001C07DD">
      <w:pPr>
        <w:rPr>
          <w:rFonts w:ascii="Times New Roman" w:hAnsi="Times New Roman"/>
          <w:b/>
          <w:i/>
        </w:rPr>
      </w:pPr>
    </w:p>
    <w:p w:rsidR="001C07DD" w:rsidRPr="00990C1F" w:rsidRDefault="001C07DD" w:rsidP="001C07DD">
      <w:pPr>
        <w:rPr>
          <w:rFonts w:ascii="Times New Roman" w:hAnsi="Times New Roman"/>
          <w:b/>
          <w:i/>
        </w:rPr>
      </w:pPr>
    </w:p>
    <w:p w:rsidR="001C07DD" w:rsidRPr="00990C1F" w:rsidRDefault="001C07DD" w:rsidP="001C07DD">
      <w:pPr>
        <w:rPr>
          <w:rFonts w:ascii="Times New Roman" w:hAnsi="Times New Roman"/>
          <w:b/>
          <w:i/>
        </w:rPr>
      </w:pPr>
    </w:p>
    <w:p w:rsidR="001C07DD" w:rsidRPr="00990C1F" w:rsidRDefault="001C07DD" w:rsidP="001C07DD">
      <w:pPr>
        <w:rPr>
          <w:rFonts w:ascii="Times New Roman" w:hAnsi="Times New Roman"/>
          <w:b/>
          <w:i/>
        </w:rPr>
      </w:pPr>
    </w:p>
    <w:p w:rsidR="001C07DD" w:rsidRPr="00990C1F" w:rsidRDefault="001C07DD" w:rsidP="001C07DD">
      <w:pPr>
        <w:rPr>
          <w:rFonts w:ascii="Times New Roman" w:hAnsi="Times New Roman"/>
          <w:b/>
          <w:i/>
        </w:rPr>
      </w:pPr>
    </w:p>
    <w:p w:rsidR="001C07DD" w:rsidRPr="00990C1F" w:rsidRDefault="001C07DD" w:rsidP="001C07DD">
      <w:pPr>
        <w:rPr>
          <w:rFonts w:ascii="Times New Roman" w:hAnsi="Times New Roman"/>
          <w:b/>
          <w:i/>
        </w:rPr>
      </w:pPr>
    </w:p>
    <w:p w:rsidR="001C07DD" w:rsidRPr="00990C1F" w:rsidRDefault="001C07DD" w:rsidP="001C07DD">
      <w:pPr>
        <w:jc w:val="center"/>
        <w:rPr>
          <w:rFonts w:ascii="Times New Roman" w:hAnsi="Times New Roman"/>
          <w:b/>
          <w:i/>
          <w:vertAlign w:val="superscript"/>
        </w:rPr>
      </w:pPr>
      <w:r w:rsidRPr="00990C1F">
        <w:rPr>
          <w:rFonts w:ascii="Times New Roman" w:hAnsi="Times New Roman"/>
          <w:b/>
          <w:bCs/>
          <w:i/>
        </w:rPr>
        <w:t>20</w:t>
      </w:r>
      <w:r w:rsidR="00F35288">
        <w:rPr>
          <w:rFonts w:ascii="Times New Roman" w:hAnsi="Times New Roman"/>
          <w:b/>
          <w:bCs/>
          <w:i/>
        </w:rPr>
        <w:t>20</w:t>
      </w:r>
      <w:r w:rsidRPr="00990C1F">
        <w:rPr>
          <w:rFonts w:ascii="Times New Roman" w:hAnsi="Times New Roman"/>
          <w:b/>
          <w:bCs/>
          <w:i/>
        </w:rPr>
        <w:t>г.</w:t>
      </w:r>
      <w:r w:rsidRPr="00990C1F">
        <w:rPr>
          <w:rFonts w:ascii="Times New Roman" w:hAnsi="Times New Roman"/>
          <w:b/>
          <w:bCs/>
          <w:i/>
        </w:rPr>
        <w:br w:type="page"/>
      </w:r>
    </w:p>
    <w:p w:rsidR="001C07DD" w:rsidRPr="00990C1F" w:rsidRDefault="001C07DD" w:rsidP="001C07DD">
      <w:pPr>
        <w:jc w:val="center"/>
        <w:rPr>
          <w:rFonts w:ascii="Times New Roman" w:hAnsi="Times New Roman"/>
          <w:b/>
          <w:i/>
        </w:rPr>
      </w:pPr>
      <w:r w:rsidRPr="00990C1F">
        <w:rPr>
          <w:rFonts w:ascii="Times New Roman" w:hAnsi="Times New Roman"/>
          <w:b/>
          <w:i/>
        </w:rPr>
        <w:t>СОДЕРЖАНИЕ</w:t>
      </w:r>
    </w:p>
    <w:p w:rsidR="001C07DD" w:rsidRPr="00990C1F" w:rsidRDefault="001C07DD" w:rsidP="001C07DD">
      <w:pPr>
        <w:rPr>
          <w:rFonts w:ascii="Times New Roman" w:hAnsi="Times New Roman"/>
          <w:b/>
          <w:i/>
        </w:rPr>
      </w:pPr>
    </w:p>
    <w:tbl>
      <w:tblPr>
        <w:tblW w:w="0" w:type="auto"/>
        <w:tblLook w:val="01E0"/>
      </w:tblPr>
      <w:tblGrid>
        <w:gridCol w:w="7501"/>
        <w:gridCol w:w="1854"/>
      </w:tblGrid>
      <w:tr w:rsidR="001C07DD" w:rsidRPr="00990C1F" w:rsidTr="005F6AA3">
        <w:tc>
          <w:tcPr>
            <w:tcW w:w="7501" w:type="dxa"/>
            <w:hideMark/>
          </w:tcPr>
          <w:p w:rsidR="001C07DD" w:rsidRPr="00990C1F" w:rsidRDefault="001C07DD" w:rsidP="002B59E2">
            <w:pPr>
              <w:numPr>
                <w:ilvl w:val="0"/>
                <w:numId w:val="39"/>
              </w:numPr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  <w:hideMark/>
          </w:tcPr>
          <w:p w:rsidR="001C07DD" w:rsidRPr="00990C1F" w:rsidRDefault="001C07DD" w:rsidP="005F6A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3</w:t>
            </w:r>
          </w:p>
        </w:tc>
      </w:tr>
      <w:tr w:rsidR="001C07DD" w:rsidRPr="00990C1F" w:rsidTr="005F6AA3">
        <w:trPr>
          <w:trHeight w:val="345"/>
        </w:trPr>
        <w:tc>
          <w:tcPr>
            <w:tcW w:w="7501" w:type="dxa"/>
          </w:tcPr>
          <w:p w:rsidR="001C07DD" w:rsidRPr="00990C1F" w:rsidRDefault="001C07DD" w:rsidP="002B59E2">
            <w:pPr>
              <w:numPr>
                <w:ilvl w:val="0"/>
                <w:numId w:val="39"/>
              </w:numPr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СТРУКТУРА И СОДЕРЖАНИЕ УЧЕБНОЙ ДИСЦИПЛИНЫ</w:t>
            </w:r>
          </w:p>
          <w:p w:rsidR="001C07DD" w:rsidRPr="00990C1F" w:rsidRDefault="001C07DD">
            <w:pPr>
              <w:tabs>
                <w:tab w:val="num" w:pos="284"/>
              </w:tabs>
              <w:ind w:left="644"/>
              <w:rPr>
                <w:rFonts w:ascii="Times New Roman" w:hAnsi="Times New Roman"/>
                <w:b/>
              </w:rPr>
            </w:pPr>
          </w:p>
        </w:tc>
        <w:tc>
          <w:tcPr>
            <w:tcW w:w="1854" w:type="dxa"/>
            <w:hideMark/>
          </w:tcPr>
          <w:p w:rsidR="001C07DD" w:rsidRPr="00990C1F" w:rsidRDefault="00491338" w:rsidP="005F6A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4</w:t>
            </w:r>
          </w:p>
        </w:tc>
      </w:tr>
      <w:tr w:rsidR="001C07DD" w:rsidRPr="00990C1F" w:rsidTr="005F6AA3">
        <w:trPr>
          <w:trHeight w:val="915"/>
        </w:trPr>
        <w:tc>
          <w:tcPr>
            <w:tcW w:w="7501" w:type="dxa"/>
            <w:hideMark/>
          </w:tcPr>
          <w:p w:rsidR="001C07DD" w:rsidRPr="00990C1F" w:rsidRDefault="001C07DD" w:rsidP="002B59E2">
            <w:pPr>
              <w:numPr>
                <w:ilvl w:val="0"/>
                <w:numId w:val="39"/>
              </w:numPr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УСЛОВИЯ РЕАЛИЗАЦИИ УЧЕБНОЙ ДИСЦИПЛИНЫ</w:t>
            </w:r>
          </w:p>
        </w:tc>
        <w:tc>
          <w:tcPr>
            <w:tcW w:w="1854" w:type="dxa"/>
            <w:hideMark/>
          </w:tcPr>
          <w:p w:rsidR="001C07DD" w:rsidRPr="00990C1F" w:rsidRDefault="00491338" w:rsidP="005F6A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8</w:t>
            </w:r>
          </w:p>
        </w:tc>
      </w:tr>
      <w:tr w:rsidR="001C07DD" w:rsidRPr="00990C1F" w:rsidTr="005F6AA3">
        <w:tc>
          <w:tcPr>
            <w:tcW w:w="7501" w:type="dxa"/>
          </w:tcPr>
          <w:p w:rsidR="001C07DD" w:rsidRPr="00990C1F" w:rsidRDefault="001C07DD" w:rsidP="002B59E2">
            <w:pPr>
              <w:numPr>
                <w:ilvl w:val="0"/>
                <w:numId w:val="39"/>
              </w:numPr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КОНТРОЛЬ И ОЦЕНКА РЕЗУЛЬТАТОВ ОСВОЕНИЯ УЧЕБНОЙ ДИСЦИПЛИНЫ</w:t>
            </w:r>
          </w:p>
          <w:p w:rsidR="001C07DD" w:rsidRPr="00990C1F" w:rsidRDefault="001C07D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54" w:type="dxa"/>
            <w:hideMark/>
          </w:tcPr>
          <w:p w:rsidR="001C07DD" w:rsidRPr="00990C1F" w:rsidRDefault="00491338" w:rsidP="005F6A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9</w:t>
            </w:r>
          </w:p>
        </w:tc>
      </w:tr>
    </w:tbl>
    <w:p w:rsidR="001C07DD" w:rsidRPr="00990C1F" w:rsidRDefault="001C07DD" w:rsidP="00650239">
      <w:pPr>
        <w:rPr>
          <w:rFonts w:ascii="Times New Roman" w:hAnsi="Times New Roman"/>
          <w:b/>
          <w:i/>
          <w:sz w:val="24"/>
          <w:szCs w:val="24"/>
        </w:rPr>
      </w:pPr>
      <w:r w:rsidRPr="00990C1F">
        <w:rPr>
          <w:rFonts w:ascii="Times New Roman" w:hAnsi="Times New Roman"/>
          <w:b/>
          <w:i/>
          <w:u w:val="single"/>
        </w:rPr>
        <w:br w:type="page"/>
      </w:r>
      <w:r w:rsidRPr="00990C1F">
        <w:rPr>
          <w:rFonts w:ascii="Times New Roman" w:hAnsi="Times New Roman"/>
          <w:b/>
          <w:i/>
        </w:rPr>
        <w:t>1. ОБЩАЯ ХАРАКТЕРИСТИКА РАБОЧЕЙ ПРОГРАММЫ УЧЕБНОЙ ДИСЦИПЛИНЫ</w:t>
      </w:r>
      <w:r w:rsidRPr="00990C1F">
        <w:rPr>
          <w:rFonts w:ascii="Times New Roman" w:hAnsi="Times New Roman"/>
          <w:b/>
          <w:i/>
          <w:sz w:val="24"/>
          <w:szCs w:val="24"/>
        </w:rPr>
        <w:t xml:space="preserve"> ОП.02 Технические измерения</w:t>
      </w:r>
    </w:p>
    <w:p w:rsidR="001C07DD" w:rsidRPr="00990C1F" w:rsidRDefault="001C07DD" w:rsidP="00650239">
      <w:pPr>
        <w:tabs>
          <w:tab w:val="left" w:pos="0"/>
          <w:tab w:val="left" w:pos="709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</w:rPr>
      </w:pPr>
      <w:r w:rsidRPr="00990C1F">
        <w:rPr>
          <w:rFonts w:ascii="Times New Roman" w:hAnsi="Times New Roman"/>
          <w:b/>
        </w:rPr>
        <w:t>1.</w:t>
      </w:r>
      <w:r w:rsidR="00C437B9" w:rsidRPr="00990C1F">
        <w:rPr>
          <w:rFonts w:ascii="Times New Roman" w:hAnsi="Times New Roman"/>
          <w:b/>
        </w:rPr>
        <w:t>1</w:t>
      </w:r>
      <w:r w:rsidRPr="00990C1F">
        <w:rPr>
          <w:rFonts w:ascii="Times New Roman" w:hAnsi="Times New Roman"/>
          <w:b/>
        </w:rPr>
        <w:t xml:space="preserve">. Место дисциплины в структуре основной профессиональной образовательной программы: </w:t>
      </w:r>
    </w:p>
    <w:p w:rsidR="001C07DD" w:rsidRPr="00990C1F" w:rsidRDefault="001C07DD" w:rsidP="00650239">
      <w:pPr>
        <w:tabs>
          <w:tab w:val="left" w:pos="0"/>
          <w:tab w:val="left" w:pos="709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90C1F">
        <w:rPr>
          <w:rFonts w:ascii="Times New Roman" w:hAnsi="Times New Roman"/>
          <w:sz w:val="24"/>
          <w:szCs w:val="24"/>
        </w:rPr>
        <w:t>Учебная дисциплина ОП.02 Технические измерения является обязательной частью общепрофессионального цикла  основной образовательной программы в соответствии с ФГОС по профессии СПО 15.01.31</w:t>
      </w:r>
      <w:r w:rsidR="00E6065F" w:rsidRPr="00990C1F">
        <w:rPr>
          <w:rFonts w:ascii="Times New Roman" w:hAnsi="Times New Roman"/>
          <w:sz w:val="24"/>
          <w:szCs w:val="24"/>
        </w:rPr>
        <w:t xml:space="preserve"> </w:t>
      </w:r>
      <w:r w:rsidRPr="00990C1F">
        <w:rPr>
          <w:rFonts w:ascii="Times New Roman" w:hAnsi="Times New Roman"/>
          <w:sz w:val="24"/>
          <w:szCs w:val="24"/>
        </w:rPr>
        <w:t>Мастер контрольно-измерительных приборов и автоматики.</w:t>
      </w:r>
    </w:p>
    <w:p w:rsidR="001C07DD" w:rsidRPr="00990C1F" w:rsidRDefault="001C07DD" w:rsidP="0065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i/>
          <w:iCs/>
        </w:rPr>
      </w:pPr>
      <w:r w:rsidRPr="00990C1F">
        <w:rPr>
          <w:rFonts w:ascii="Times New Roman" w:hAnsi="Times New Roman"/>
          <w:sz w:val="24"/>
          <w:szCs w:val="24"/>
        </w:rPr>
        <w:t>Учебная дисциплина входит в общепрофессиональный цикл и вместе с учебными дисциплинами цикла обеспечивает формирование общих и профессиональных компетенций для дальнейшего освоения профессиональных модулей.</w:t>
      </w:r>
      <w:r w:rsidR="00E6065F" w:rsidRPr="00990C1F">
        <w:rPr>
          <w:rFonts w:ascii="Times New Roman" w:hAnsi="Times New Roman"/>
          <w:sz w:val="24"/>
          <w:szCs w:val="24"/>
        </w:rPr>
        <w:t xml:space="preserve"> </w:t>
      </w:r>
    </w:p>
    <w:p w:rsidR="001C07DD" w:rsidRPr="00990C1F" w:rsidRDefault="001C07DD" w:rsidP="00650239">
      <w:pPr>
        <w:ind w:firstLine="709"/>
        <w:rPr>
          <w:rFonts w:ascii="Times New Roman" w:hAnsi="Times New Roman"/>
          <w:b/>
        </w:rPr>
      </w:pPr>
      <w:r w:rsidRPr="00990C1F">
        <w:rPr>
          <w:rFonts w:ascii="Times New Roman" w:hAnsi="Times New Roman"/>
          <w:b/>
        </w:rPr>
        <w:t>1.</w:t>
      </w:r>
      <w:r w:rsidR="00C437B9" w:rsidRPr="00990C1F">
        <w:rPr>
          <w:rFonts w:ascii="Times New Roman" w:hAnsi="Times New Roman"/>
          <w:b/>
        </w:rPr>
        <w:t>2</w:t>
      </w:r>
      <w:r w:rsidRPr="00990C1F">
        <w:rPr>
          <w:rFonts w:ascii="Times New Roman" w:hAnsi="Times New Roman"/>
          <w:b/>
        </w:rPr>
        <w:t>. Цель и планируемые результаты освоения дисциплины:</w:t>
      </w: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3689"/>
        <w:gridCol w:w="4465"/>
      </w:tblGrid>
      <w:tr w:rsidR="00127691" w:rsidRPr="00990C1F" w:rsidTr="00C437B9">
        <w:trPr>
          <w:trHeight w:val="649"/>
        </w:trPr>
        <w:tc>
          <w:tcPr>
            <w:tcW w:w="1101" w:type="dxa"/>
            <w:hideMark/>
          </w:tcPr>
          <w:p w:rsidR="00127691" w:rsidRPr="00990C1F" w:rsidRDefault="00127691" w:rsidP="0065023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Код</w:t>
            </w:r>
          </w:p>
          <w:p w:rsidR="00127691" w:rsidRPr="00990C1F" w:rsidRDefault="00127691" w:rsidP="0065023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ОК,</w:t>
            </w:r>
          </w:p>
          <w:p w:rsidR="00127691" w:rsidRPr="00990C1F" w:rsidRDefault="00127691" w:rsidP="0065023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ПК</w:t>
            </w:r>
          </w:p>
        </w:tc>
        <w:tc>
          <w:tcPr>
            <w:tcW w:w="3689" w:type="dxa"/>
            <w:hideMark/>
          </w:tcPr>
          <w:p w:rsidR="00127691" w:rsidRPr="00990C1F" w:rsidRDefault="00127691" w:rsidP="0065023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Умения</w:t>
            </w:r>
          </w:p>
        </w:tc>
        <w:tc>
          <w:tcPr>
            <w:tcW w:w="4465" w:type="dxa"/>
            <w:hideMark/>
          </w:tcPr>
          <w:p w:rsidR="00127691" w:rsidRPr="00990C1F" w:rsidRDefault="00127691" w:rsidP="0065023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Знания</w:t>
            </w:r>
          </w:p>
        </w:tc>
      </w:tr>
      <w:tr w:rsidR="00127691" w:rsidRPr="00990C1F" w:rsidTr="00491338">
        <w:trPr>
          <w:trHeight w:val="4904"/>
        </w:trPr>
        <w:tc>
          <w:tcPr>
            <w:tcW w:w="1101" w:type="dxa"/>
          </w:tcPr>
          <w:p w:rsidR="00127691" w:rsidRPr="00990C1F" w:rsidRDefault="00127691" w:rsidP="00650239">
            <w:pPr>
              <w:spacing w:after="0"/>
              <w:rPr>
                <w:rFonts w:ascii="Times New Roman" w:hAnsi="Times New Roman"/>
                <w:iCs/>
              </w:rPr>
            </w:pPr>
            <w:r w:rsidRPr="00990C1F">
              <w:rPr>
                <w:rFonts w:ascii="Times New Roman" w:hAnsi="Times New Roman"/>
                <w:iCs/>
              </w:rPr>
              <w:t>ОК 01.</w:t>
            </w:r>
          </w:p>
          <w:p w:rsidR="00127691" w:rsidRPr="00990C1F" w:rsidRDefault="00127691" w:rsidP="00650239">
            <w:pPr>
              <w:spacing w:after="0"/>
              <w:rPr>
                <w:rFonts w:ascii="Times New Roman" w:hAnsi="Times New Roman"/>
                <w:iCs/>
              </w:rPr>
            </w:pPr>
            <w:r w:rsidRPr="00990C1F">
              <w:rPr>
                <w:rFonts w:ascii="Times New Roman" w:hAnsi="Times New Roman"/>
                <w:iCs/>
              </w:rPr>
              <w:t>ОК 02.</w:t>
            </w:r>
          </w:p>
          <w:p w:rsidR="00127691" w:rsidRPr="00990C1F" w:rsidRDefault="00127691" w:rsidP="00650239">
            <w:pPr>
              <w:spacing w:after="0"/>
              <w:rPr>
                <w:rFonts w:ascii="Times New Roman" w:hAnsi="Times New Roman"/>
                <w:iCs/>
              </w:rPr>
            </w:pPr>
            <w:r w:rsidRPr="00990C1F">
              <w:rPr>
                <w:rFonts w:ascii="Times New Roman" w:hAnsi="Times New Roman"/>
                <w:iCs/>
              </w:rPr>
              <w:t>ОК 03.</w:t>
            </w:r>
          </w:p>
          <w:p w:rsidR="00127691" w:rsidRPr="00990C1F" w:rsidRDefault="00127691" w:rsidP="00650239">
            <w:pPr>
              <w:spacing w:after="0"/>
              <w:rPr>
                <w:rFonts w:ascii="Times New Roman" w:hAnsi="Times New Roman"/>
                <w:iCs/>
              </w:rPr>
            </w:pPr>
            <w:r w:rsidRPr="00990C1F">
              <w:rPr>
                <w:rFonts w:ascii="Times New Roman" w:hAnsi="Times New Roman"/>
                <w:iCs/>
              </w:rPr>
              <w:t>ОК 04.</w:t>
            </w:r>
          </w:p>
          <w:p w:rsidR="00127691" w:rsidRPr="00990C1F" w:rsidRDefault="00127691" w:rsidP="00650239">
            <w:pPr>
              <w:spacing w:after="0"/>
              <w:rPr>
                <w:rFonts w:ascii="Times New Roman" w:hAnsi="Times New Roman"/>
                <w:iCs/>
              </w:rPr>
            </w:pPr>
            <w:r w:rsidRPr="00990C1F">
              <w:rPr>
                <w:rFonts w:ascii="Times New Roman" w:hAnsi="Times New Roman"/>
                <w:iCs/>
              </w:rPr>
              <w:t>ОК 05.</w:t>
            </w:r>
          </w:p>
          <w:p w:rsidR="00127691" w:rsidRPr="00990C1F" w:rsidRDefault="00127691" w:rsidP="00650239">
            <w:pPr>
              <w:spacing w:after="0"/>
              <w:rPr>
                <w:rFonts w:ascii="Times New Roman" w:hAnsi="Times New Roman"/>
                <w:iCs/>
              </w:rPr>
            </w:pPr>
            <w:r w:rsidRPr="00990C1F">
              <w:rPr>
                <w:rFonts w:ascii="Times New Roman" w:hAnsi="Times New Roman"/>
                <w:iCs/>
              </w:rPr>
              <w:t>ОК 06.</w:t>
            </w:r>
          </w:p>
          <w:p w:rsidR="00127691" w:rsidRPr="00990C1F" w:rsidRDefault="00127691" w:rsidP="00650239">
            <w:pPr>
              <w:spacing w:after="0"/>
              <w:rPr>
                <w:rFonts w:ascii="Times New Roman" w:hAnsi="Times New Roman"/>
                <w:iCs/>
              </w:rPr>
            </w:pPr>
            <w:r w:rsidRPr="00990C1F">
              <w:rPr>
                <w:rFonts w:ascii="Times New Roman" w:hAnsi="Times New Roman"/>
                <w:iCs/>
              </w:rPr>
              <w:t>ОК 07.</w:t>
            </w:r>
          </w:p>
          <w:p w:rsidR="00127691" w:rsidRPr="00990C1F" w:rsidRDefault="00127691" w:rsidP="00650239">
            <w:pPr>
              <w:spacing w:after="0"/>
              <w:rPr>
                <w:rFonts w:ascii="Times New Roman" w:hAnsi="Times New Roman"/>
                <w:iCs/>
              </w:rPr>
            </w:pPr>
            <w:r w:rsidRPr="00990C1F">
              <w:rPr>
                <w:rFonts w:ascii="Times New Roman" w:hAnsi="Times New Roman"/>
                <w:iCs/>
              </w:rPr>
              <w:t>ОК 08.</w:t>
            </w:r>
          </w:p>
          <w:p w:rsidR="00127691" w:rsidRPr="00990C1F" w:rsidRDefault="00127691" w:rsidP="00650239">
            <w:pPr>
              <w:spacing w:after="0"/>
              <w:rPr>
                <w:rFonts w:ascii="Times New Roman" w:hAnsi="Times New Roman"/>
                <w:iCs/>
              </w:rPr>
            </w:pPr>
            <w:r w:rsidRPr="00990C1F">
              <w:rPr>
                <w:rFonts w:ascii="Times New Roman" w:hAnsi="Times New Roman"/>
                <w:iCs/>
              </w:rPr>
              <w:t>ОК 09.</w:t>
            </w:r>
          </w:p>
          <w:p w:rsidR="00127691" w:rsidRPr="00990C1F" w:rsidRDefault="00127691" w:rsidP="00650239">
            <w:pPr>
              <w:spacing w:after="0"/>
              <w:rPr>
                <w:rFonts w:ascii="Times New Roman" w:hAnsi="Times New Roman"/>
                <w:iCs/>
              </w:rPr>
            </w:pPr>
            <w:r w:rsidRPr="00990C1F">
              <w:rPr>
                <w:rFonts w:ascii="Times New Roman" w:hAnsi="Times New Roman"/>
                <w:iCs/>
              </w:rPr>
              <w:t>ОК 10.</w:t>
            </w:r>
          </w:p>
          <w:p w:rsidR="00127691" w:rsidRPr="00990C1F" w:rsidRDefault="00127691" w:rsidP="00650239">
            <w:pPr>
              <w:spacing w:after="0"/>
              <w:rPr>
                <w:rFonts w:ascii="Times New Roman" w:hAnsi="Times New Roman"/>
                <w:iCs/>
              </w:rPr>
            </w:pPr>
            <w:r w:rsidRPr="00990C1F">
              <w:rPr>
                <w:rFonts w:ascii="Times New Roman" w:hAnsi="Times New Roman"/>
                <w:iCs/>
              </w:rPr>
              <w:t>ОК 11.</w:t>
            </w:r>
          </w:p>
          <w:p w:rsidR="00127691" w:rsidRPr="00990C1F" w:rsidRDefault="00BE2FAD" w:rsidP="00650239">
            <w:pPr>
              <w:spacing w:after="0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ПК 3</w:t>
            </w:r>
            <w:r w:rsidR="00127691" w:rsidRPr="00990C1F">
              <w:rPr>
                <w:rFonts w:ascii="Times New Roman" w:hAnsi="Times New Roman"/>
              </w:rPr>
              <w:t>.1.</w:t>
            </w:r>
          </w:p>
          <w:p w:rsidR="00127691" w:rsidRPr="00990C1F" w:rsidRDefault="00BE2FAD" w:rsidP="00650239">
            <w:pPr>
              <w:spacing w:after="0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ПК 3</w:t>
            </w:r>
            <w:r w:rsidR="00127691" w:rsidRPr="00990C1F">
              <w:rPr>
                <w:rFonts w:ascii="Times New Roman" w:hAnsi="Times New Roman"/>
              </w:rPr>
              <w:t>.2.</w:t>
            </w:r>
          </w:p>
          <w:p w:rsidR="00127691" w:rsidRPr="00990C1F" w:rsidRDefault="00BE2FAD" w:rsidP="00650239">
            <w:pPr>
              <w:spacing w:after="0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ПК 3</w:t>
            </w:r>
            <w:r w:rsidR="00127691" w:rsidRPr="00990C1F">
              <w:rPr>
                <w:rFonts w:ascii="Times New Roman" w:hAnsi="Times New Roman"/>
              </w:rPr>
              <w:t>.3.</w:t>
            </w:r>
          </w:p>
        </w:tc>
        <w:tc>
          <w:tcPr>
            <w:tcW w:w="3689" w:type="dxa"/>
            <w:hideMark/>
          </w:tcPr>
          <w:p w:rsidR="00127691" w:rsidRPr="00990C1F" w:rsidRDefault="00127691" w:rsidP="00650239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 xml:space="preserve">- приводить несистемные величины измерений в соответствие с действующими стандартами и международной системой единиц СИ; </w:t>
            </w:r>
          </w:p>
          <w:p w:rsidR="006C2A01" w:rsidRPr="00990C1F" w:rsidRDefault="00491338" w:rsidP="006502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 xml:space="preserve">- </w:t>
            </w:r>
            <w:r w:rsidR="006C2A01" w:rsidRPr="00990C1F">
              <w:rPr>
                <w:rFonts w:ascii="Times New Roman" w:hAnsi="Times New Roman"/>
              </w:rPr>
              <w:t>пользоваться контрольно-испытательной и измерительной аппаратурой;</w:t>
            </w:r>
          </w:p>
          <w:p w:rsidR="006C2A01" w:rsidRPr="00990C1F" w:rsidRDefault="006C2A01" w:rsidP="006502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- анализировать результаты измер</w:t>
            </w:r>
            <w:r w:rsidRPr="00990C1F">
              <w:rPr>
                <w:rFonts w:ascii="Times New Roman" w:hAnsi="Times New Roman"/>
              </w:rPr>
              <w:t>е</w:t>
            </w:r>
            <w:r w:rsidR="00C35D1A" w:rsidRPr="00990C1F">
              <w:rPr>
                <w:rFonts w:ascii="Times New Roman" w:hAnsi="Times New Roman"/>
              </w:rPr>
              <w:t>ний;</w:t>
            </w:r>
          </w:p>
          <w:p w:rsidR="005C251B" w:rsidRPr="00990C1F" w:rsidRDefault="005C251B" w:rsidP="006502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- рассчитывать погрешности измерений в ходе поверки;</w:t>
            </w:r>
          </w:p>
          <w:p w:rsidR="005C251B" w:rsidRPr="00990C1F" w:rsidRDefault="005C251B" w:rsidP="006502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- применять методы и средства измерений по назначению;</w:t>
            </w:r>
          </w:p>
          <w:p w:rsidR="005C251B" w:rsidRPr="00990C1F" w:rsidRDefault="005C251B" w:rsidP="006502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- проводить поверку технических средств из</w:t>
            </w:r>
            <w:r w:rsidR="00443293" w:rsidRPr="00990C1F">
              <w:rPr>
                <w:rFonts w:ascii="Times New Roman" w:hAnsi="Times New Roman"/>
              </w:rPr>
              <w:t>мерений по образцовым приборам;</w:t>
            </w:r>
          </w:p>
          <w:p w:rsidR="005C251B" w:rsidRPr="00990C1F" w:rsidRDefault="005C251B" w:rsidP="006502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- работать с поверочной аппаратурой;</w:t>
            </w:r>
          </w:p>
          <w:p w:rsidR="00B6422B" w:rsidRPr="00990C1F" w:rsidRDefault="005C251B" w:rsidP="006502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</w:rPr>
              <w:t>- выполнять наладку контрольно-измерительных приборов.</w:t>
            </w:r>
          </w:p>
        </w:tc>
        <w:tc>
          <w:tcPr>
            <w:tcW w:w="4465" w:type="dxa"/>
            <w:hideMark/>
          </w:tcPr>
          <w:p w:rsidR="00127691" w:rsidRPr="00990C1F" w:rsidRDefault="00127691" w:rsidP="00650239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 xml:space="preserve">- основные понятия и определения метрологии; </w:t>
            </w:r>
          </w:p>
          <w:p w:rsidR="00127691" w:rsidRPr="00990C1F" w:rsidRDefault="00127691" w:rsidP="00650239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 xml:space="preserve">- терминология и единицы измерения величин в соответствии с действующими стандартами и международной системой единиц СИ; </w:t>
            </w:r>
          </w:p>
          <w:p w:rsidR="005E4F40" w:rsidRPr="00990C1F" w:rsidRDefault="005E4F40" w:rsidP="00650239">
            <w:pPr>
              <w:tabs>
                <w:tab w:val="left" w:pos="300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990C1F">
              <w:rPr>
                <w:rFonts w:ascii="Times New Roman" w:hAnsi="Times New Roman"/>
                <w:szCs w:val="24"/>
              </w:rPr>
              <w:t>- методы и средства измерений, назначение и виды измерений, погрешности измерений, виды</w:t>
            </w:r>
            <w:r w:rsidR="00E6065F" w:rsidRPr="00990C1F">
              <w:rPr>
                <w:rFonts w:ascii="Times New Roman" w:hAnsi="Times New Roman"/>
                <w:szCs w:val="24"/>
              </w:rPr>
              <w:t xml:space="preserve"> </w:t>
            </w:r>
            <w:r w:rsidRPr="00990C1F">
              <w:rPr>
                <w:rFonts w:ascii="Times New Roman" w:hAnsi="Times New Roman"/>
                <w:szCs w:val="24"/>
              </w:rPr>
              <w:t>метрологического контроля;</w:t>
            </w:r>
          </w:p>
          <w:p w:rsidR="005E4F40" w:rsidRPr="00990C1F" w:rsidRDefault="005E4F40" w:rsidP="00650239">
            <w:pPr>
              <w:tabs>
                <w:tab w:val="left" w:pos="300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990C1F">
              <w:rPr>
                <w:rFonts w:ascii="Times New Roman" w:hAnsi="Times New Roman"/>
                <w:szCs w:val="24"/>
              </w:rPr>
              <w:t>- номенклатура измерительных приборов и инструментов;</w:t>
            </w:r>
          </w:p>
          <w:p w:rsidR="005E4F40" w:rsidRPr="00990C1F" w:rsidRDefault="005E4F40" w:rsidP="006502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- принципы действия основных и</w:t>
            </w:r>
            <w:r w:rsidRPr="00990C1F">
              <w:rPr>
                <w:rFonts w:ascii="Times New Roman" w:hAnsi="Times New Roman"/>
              </w:rPr>
              <w:t>з</w:t>
            </w:r>
            <w:r w:rsidRPr="00990C1F">
              <w:rPr>
                <w:rFonts w:ascii="Times New Roman" w:hAnsi="Times New Roman"/>
              </w:rPr>
              <w:t>мерительных приборов и устройств;</w:t>
            </w:r>
          </w:p>
          <w:p w:rsidR="005E4F40" w:rsidRPr="00990C1F" w:rsidRDefault="005E4F40" w:rsidP="00650239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990C1F">
              <w:rPr>
                <w:rFonts w:ascii="Times New Roman" w:hAnsi="Times New Roman"/>
                <w:szCs w:val="24"/>
              </w:rPr>
              <w:t>-</w:t>
            </w:r>
            <w:r w:rsidR="00C35D1A" w:rsidRPr="00990C1F">
              <w:rPr>
                <w:rFonts w:ascii="Times New Roman" w:hAnsi="Times New Roman"/>
                <w:szCs w:val="24"/>
              </w:rPr>
              <w:t xml:space="preserve"> </w:t>
            </w:r>
            <w:r w:rsidRPr="00990C1F">
              <w:rPr>
                <w:rFonts w:ascii="Times New Roman" w:hAnsi="Times New Roman"/>
                <w:szCs w:val="24"/>
              </w:rPr>
              <w:t>оценки пригодности приборов и инструментов к использованию, их готовности</w:t>
            </w:r>
            <w:r w:rsidR="00E6065F" w:rsidRPr="00990C1F">
              <w:rPr>
                <w:rFonts w:ascii="Times New Roman" w:hAnsi="Times New Roman"/>
                <w:szCs w:val="24"/>
              </w:rPr>
              <w:t xml:space="preserve"> </w:t>
            </w:r>
            <w:r w:rsidRPr="00990C1F">
              <w:rPr>
                <w:rFonts w:ascii="Times New Roman" w:hAnsi="Times New Roman"/>
                <w:szCs w:val="24"/>
              </w:rPr>
              <w:t>к работе.</w:t>
            </w:r>
          </w:p>
        </w:tc>
      </w:tr>
    </w:tbl>
    <w:p w:rsidR="001C07DD" w:rsidRPr="00990C1F" w:rsidRDefault="003B10C1" w:rsidP="00650239">
      <w:pPr>
        <w:rPr>
          <w:rFonts w:ascii="Times New Roman" w:hAnsi="Times New Roman"/>
          <w:b/>
        </w:rPr>
      </w:pPr>
      <w:r w:rsidRPr="00990C1F">
        <w:rPr>
          <w:rFonts w:ascii="Times New Roman" w:hAnsi="Times New Roman"/>
          <w:i/>
          <w:sz w:val="24"/>
          <w:szCs w:val="24"/>
        </w:rPr>
        <w:br w:type="page"/>
      </w:r>
      <w:r w:rsidR="001C07DD" w:rsidRPr="00990C1F">
        <w:rPr>
          <w:rFonts w:ascii="Times New Roman" w:hAnsi="Times New Roman"/>
          <w:b/>
        </w:rPr>
        <w:t>2. СТРУКТУРА И СОДЕРЖАНИЕ УЧЕБНОЙ ДИСЦИПЛИНЫ</w:t>
      </w:r>
    </w:p>
    <w:p w:rsidR="001C07DD" w:rsidRPr="00990C1F" w:rsidRDefault="001C07DD" w:rsidP="001C07DD">
      <w:pPr>
        <w:rPr>
          <w:rFonts w:ascii="Times New Roman" w:hAnsi="Times New Roman"/>
          <w:b/>
        </w:rPr>
      </w:pPr>
      <w:r w:rsidRPr="00990C1F">
        <w:rPr>
          <w:rFonts w:ascii="Times New Roman" w:hAnsi="Times New Roman"/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6"/>
        <w:gridCol w:w="1774"/>
      </w:tblGrid>
      <w:tr w:rsidR="003B10C1" w:rsidRPr="00990C1F" w:rsidTr="00C22D88">
        <w:trPr>
          <w:trHeight w:val="490"/>
        </w:trPr>
        <w:tc>
          <w:tcPr>
            <w:tcW w:w="4073" w:type="pct"/>
            <w:vAlign w:val="center"/>
          </w:tcPr>
          <w:p w:rsidR="003B10C1" w:rsidRPr="00990C1F" w:rsidRDefault="003B10C1" w:rsidP="00C22D8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3B10C1" w:rsidRPr="00990C1F" w:rsidRDefault="003B10C1" w:rsidP="00C22D88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  <w:r w:rsidRPr="00990C1F">
              <w:rPr>
                <w:rFonts w:ascii="Times New Roman" w:hAnsi="Times New Roman"/>
                <w:b/>
                <w:iCs/>
              </w:rPr>
              <w:t>Объем часов</w:t>
            </w:r>
          </w:p>
        </w:tc>
      </w:tr>
      <w:tr w:rsidR="003B10C1" w:rsidRPr="00990C1F" w:rsidTr="00C22D88">
        <w:trPr>
          <w:trHeight w:val="490"/>
        </w:trPr>
        <w:tc>
          <w:tcPr>
            <w:tcW w:w="4073" w:type="pct"/>
            <w:vAlign w:val="center"/>
          </w:tcPr>
          <w:p w:rsidR="003B10C1" w:rsidRPr="00990C1F" w:rsidRDefault="003B10C1" w:rsidP="00C22D88">
            <w:pPr>
              <w:spacing w:after="0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Объем учебной дисциплины</w:t>
            </w:r>
          </w:p>
        </w:tc>
        <w:tc>
          <w:tcPr>
            <w:tcW w:w="927" w:type="pct"/>
            <w:vAlign w:val="center"/>
          </w:tcPr>
          <w:p w:rsidR="003B10C1" w:rsidRPr="00990C1F" w:rsidRDefault="00511E0E" w:rsidP="00C22D88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 w:rsidRPr="00990C1F">
              <w:rPr>
                <w:rFonts w:ascii="Times New Roman" w:hAnsi="Times New Roman"/>
                <w:iCs/>
              </w:rPr>
              <w:t>70</w:t>
            </w:r>
          </w:p>
        </w:tc>
      </w:tr>
      <w:tr w:rsidR="003B10C1" w:rsidRPr="00990C1F" w:rsidTr="00C22D88">
        <w:trPr>
          <w:trHeight w:val="490"/>
        </w:trPr>
        <w:tc>
          <w:tcPr>
            <w:tcW w:w="5000" w:type="pct"/>
            <w:gridSpan w:val="2"/>
            <w:vAlign w:val="center"/>
          </w:tcPr>
          <w:p w:rsidR="003B10C1" w:rsidRPr="00990C1F" w:rsidRDefault="003B10C1" w:rsidP="00C22D88">
            <w:pPr>
              <w:spacing w:after="0"/>
              <w:rPr>
                <w:rFonts w:ascii="Times New Roman" w:hAnsi="Times New Roman"/>
                <w:iCs/>
              </w:rPr>
            </w:pPr>
            <w:r w:rsidRPr="00990C1F">
              <w:rPr>
                <w:rFonts w:ascii="Times New Roman" w:hAnsi="Times New Roman"/>
              </w:rPr>
              <w:t>в том числе:</w:t>
            </w:r>
          </w:p>
        </w:tc>
      </w:tr>
      <w:tr w:rsidR="003B10C1" w:rsidRPr="00990C1F" w:rsidTr="00C22D88">
        <w:trPr>
          <w:trHeight w:val="490"/>
        </w:trPr>
        <w:tc>
          <w:tcPr>
            <w:tcW w:w="4073" w:type="pct"/>
            <w:vAlign w:val="center"/>
          </w:tcPr>
          <w:p w:rsidR="003B10C1" w:rsidRPr="00990C1F" w:rsidRDefault="003B10C1" w:rsidP="00C22D88">
            <w:pPr>
              <w:spacing w:after="0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3B10C1" w:rsidRPr="00990C1F" w:rsidRDefault="00511E0E" w:rsidP="00C22D88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 w:rsidRPr="00990C1F">
              <w:rPr>
                <w:rFonts w:ascii="Times New Roman" w:hAnsi="Times New Roman"/>
                <w:iCs/>
              </w:rPr>
              <w:t>5</w:t>
            </w:r>
            <w:r w:rsidR="00F35288">
              <w:rPr>
                <w:rFonts w:ascii="Times New Roman" w:hAnsi="Times New Roman"/>
                <w:iCs/>
              </w:rPr>
              <w:t>4</w:t>
            </w:r>
          </w:p>
        </w:tc>
      </w:tr>
      <w:tr w:rsidR="003B10C1" w:rsidRPr="00990C1F" w:rsidTr="00C22D88">
        <w:trPr>
          <w:trHeight w:val="490"/>
        </w:trPr>
        <w:tc>
          <w:tcPr>
            <w:tcW w:w="4073" w:type="pct"/>
            <w:vAlign w:val="center"/>
          </w:tcPr>
          <w:p w:rsidR="003B10C1" w:rsidRPr="00990C1F" w:rsidRDefault="003B10C1" w:rsidP="00C22D88">
            <w:pPr>
              <w:spacing w:after="0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 xml:space="preserve">лабораторные работы </w:t>
            </w:r>
          </w:p>
        </w:tc>
        <w:tc>
          <w:tcPr>
            <w:tcW w:w="927" w:type="pct"/>
            <w:vAlign w:val="center"/>
          </w:tcPr>
          <w:p w:rsidR="003B10C1" w:rsidRPr="00990C1F" w:rsidRDefault="003B10C1" w:rsidP="00C22D88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 w:rsidRPr="00990C1F">
              <w:rPr>
                <w:rFonts w:ascii="Times New Roman" w:hAnsi="Times New Roman"/>
                <w:iCs/>
              </w:rPr>
              <w:t>10</w:t>
            </w:r>
          </w:p>
        </w:tc>
      </w:tr>
      <w:tr w:rsidR="003B10C1" w:rsidRPr="00990C1F" w:rsidTr="00C22D88">
        <w:trPr>
          <w:trHeight w:val="490"/>
        </w:trPr>
        <w:tc>
          <w:tcPr>
            <w:tcW w:w="4073" w:type="pct"/>
            <w:vAlign w:val="center"/>
          </w:tcPr>
          <w:p w:rsidR="003B10C1" w:rsidRPr="00990C1F" w:rsidRDefault="003B10C1" w:rsidP="00C22D88">
            <w:pPr>
              <w:spacing w:after="0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3B10C1" w:rsidRPr="00990C1F" w:rsidRDefault="003B10C1" w:rsidP="00C22D88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 w:rsidRPr="00990C1F">
              <w:rPr>
                <w:rFonts w:ascii="Times New Roman" w:hAnsi="Times New Roman"/>
                <w:iCs/>
              </w:rPr>
              <w:t>4</w:t>
            </w:r>
          </w:p>
        </w:tc>
      </w:tr>
      <w:tr w:rsidR="003B10C1" w:rsidRPr="00990C1F" w:rsidTr="00C22D88">
        <w:trPr>
          <w:trHeight w:val="490"/>
        </w:trPr>
        <w:tc>
          <w:tcPr>
            <w:tcW w:w="4073" w:type="pct"/>
            <w:vAlign w:val="center"/>
          </w:tcPr>
          <w:p w:rsidR="003B10C1" w:rsidRPr="00990C1F" w:rsidRDefault="003B10C1" w:rsidP="00C22D88">
            <w:pPr>
              <w:spacing w:after="0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  <w:b/>
                <w:i/>
              </w:rPr>
              <w:t>Самостоятельная работа</w:t>
            </w:r>
            <w:r w:rsidRPr="00990C1F">
              <w:rPr>
                <w:rStyle w:val="ab"/>
                <w:rFonts w:ascii="Times New Roman" w:hAnsi="Times New Roman"/>
                <w:b/>
                <w:i/>
              </w:rPr>
              <w:footnoteReference w:id="10"/>
            </w:r>
          </w:p>
        </w:tc>
        <w:tc>
          <w:tcPr>
            <w:tcW w:w="927" w:type="pct"/>
            <w:vAlign w:val="center"/>
          </w:tcPr>
          <w:p w:rsidR="003B10C1" w:rsidRPr="00990C1F" w:rsidRDefault="003B10C1" w:rsidP="00C22D88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3B10C1" w:rsidRPr="00990C1F" w:rsidTr="00C22D88">
        <w:trPr>
          <w:trHeight w:val="490"/>
        </w:trPr>
        <w:tc>
          <w:tcPr>
            <w:tcW w:w="4073" w:type="pct"/>
            <w:vAlign w:val="center"/>
          </w:tcPr>
          <w:p w:rsidR="003B10C1" w:rsidRPr="00990C1F" w:rsidRDefault="003B10C1" w:rsidP="00CC447A">
            <w:pPr>
              <w:spacing w:after="0"/>
              <w:rPr>
                <w:rFonts w:ascii="Times New Roman" w:hAnsi="Times New Roman"/>
                <w:b/>
                <w:iCs/>
              </w:rPr>
            </w:pPr>
            <w:r w:rsidRPr="00990C1F">
              <w:rPr>
                <w:rFonts w:ascii="Times New Roman" w:hAnsi="Times New Roman"/>
                <w:b/>
                <w:iCs/>
              </w:rPr>
              <w:t>Промежуточная аттестация</w:t>
            </w:r>
            <w:r w:rsidR="00F35288">
              <w:rPr>
                <w:rFonts w:ascii="Times New Roman" w:hAnsi="Times New Roman"/>
                <w:b/>
                <w:iCs/>
              </w:rPr>
              <w:t xml:space="preserve"> (диф.зачет)</w:t>
            </w:r>
            <w:r w:rsidR="00CC447A" w:rsidRPr="00990C1F">
              <w:rPr>
                <w:rFonts w:ascii="Times New Roman" w:hAnsi="Times New Roman"/>
                <w:b/>
                <w:iCs/>
              </w:rPr>
              <w:t xml:space="preserve"> </w:t>
            </w:r>
          </w:p>
        </w:tc>
        <w:tc>
          <w:tcPr>
            <w:tcW w:w="927" w:type="pct"/>
            <w:vAlign w:val="center"/>
          </w:tcPr>
          <w:p w:rsidR="003B10C1" w:rsidRPr="00990C1F" w:rsidRDefault="00F35288" w:rsidP="00C22D88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2</w:t>
            </w:r>
          </w:p>
        </w:tc>
      </w:tr>
    </w:tbl>
    <w:p w:rsidR="003B10C1" w:rsidRPr="00990C1F" w:rsidRDefault="003B10C1" w:rsidP="001C07DD">
      <w:pPr>
        <w:rPr>
          <w:rFonts w:ascii="Times New Roman" w:hAnsi="Times New Roman"/>
          <w:b/>
          <w:lang w:val="en-US"/>
        </w:rPr>
      </w:pPr>
    </w:p>
    <w:p w:rsidR="001C07DD" w:rsidRPr="00990C1F" w:rsidRDefault="001C07DD" w:rsidP="001C07DD">
      <w:pPr>
        <w:rPr>
          <w:rFonts w:ascii="Times New Roman" w:hAnsi="Times New Roman"/>
        </w:rPr>
      </w:pPr>
    </w:p>
    <w:p w:rsidR="001C07DD" w:rsidRPr="00990C1F" w:rsidRDefault="001C07DD" w:rsidP="001C07DD">
      <w:pPr>
        <w:rPr>
          <w:rFonts w:ascii="Times New Roman" w:hAnsi="Times New Roman"/>
        </w:rPr>
      </w:pPr>
    </w:p>
    <w:p w:rsidR="001C07DD" w:rsidRPr="00990C1F" w:rsidRDefault="001C07DD" w:rsidP="001C07DD">
      <w:pPr>
        <w:spacing w:after="0"/>
        <w:rPr>
          <w:rFonts w:ascii="Times New Roman" w:hAnsi="Times New Roman"/>
        </w:rPr>
        <w:sectPr w:rsidR="001C07DD" w:rsidRPr="00990C1F" w:rsidSect="007454E7">
          <w:pgSz w:w="11906" w:h="16838"/>
          <w:pgMar w:top="1134" w:right="851" w:bottom="284" w:left="1701" w:header="709" w:footer="709" w:gutter="0"/>
          <w:pgNumType w:start="1"/>
          <w:cols w:space="720"/>
          <w:titlePg/>
          <w:docGrid w:linePitch="299"/>
        </w:sectPr>
      </w:pPr>
    </w:p>
    <w:p w:rsidR="001C07DD" w:rsidRPr="00990C1F" w:rsidRDefault="001C07DD" w:rsidP="001C07DD">
      <w:pPr>
        <w:rPr>
          <w:rFonts w:ascii="Times New Roman" w:hAnsi="Times New Roman"/>
          <w:b/>
          <w:bCs/>
        </w:rPr>
      </w:pPr>
      <w:r w:rsidRPr="00990C1F">
        <w:rPr>
          <w:rFonts w:ascii="Times New Roman" w:hAnsi="Times New Roman"/>
          <w:b/>
        </w:rPr>
        <w:t>2.2. Тематический план и содержание учебной дисциплины</w:t>
      </w:r>
      <w:r w:rsidRPr="00990C1F">
        <w:rPr>
          <w:iCs/>
          <w:sz w:val="24"/>
          <w:szCs w:val="24"/>
        </w:rPr>
        <w:tab/>
      </w:r>
    </w:p>
    <w:tbl>
      <w:tblPr>
        <w:tblW w:w="155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2"/>
        <w:gridCol w:w="9213"/>
        <w:gridCol w:w="992"/>
        <w:gridCol w:w="2128"/>
      </w:tblGrid>
      <w:tr w:rsidR="001C07DD" w:rsidRPr="00990C1F" w:rsidTr="001C07DD">
        <w:trPr>
          <w:trHeight w:val="20"/>
        </w:trPr>
        <w:tc>
          <w:tcPr>
            <w:tcW w:w="3192" w:type="dxa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9213" w:type="dxa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992" w:type="dxa"/>
            <w:shd w:val="clear" w:color="auto" w:fill="FFFFFF"/>
            <w:hideMark/>
          </w:tcPr>
          <w:p w:rsidR="001C07DD" w:rsidRPr="00990C1F" w:rsidRDefault="001C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>Объем часов</w:t>
            </w:r>
          </w:p>
        </w:tc>
        <w:tc>
          <w:tcPr>
            <w:tcW w:w="2128" w:type="dxa"/>
            <w:hideMark/>
          </w:tcPr>
          <w:p w:rsidR="001C07DD" w:rsidRPr="00990C1F" w:rsidRDefault="001C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1C07DD" w:rsidRPr="00990C1F" w:rsidTr="001C07DD">
        <w:trPr>
          <w:trHeight w:val="20"/>
        </w:trPr>
        <w:tc>
          <w:tcPr>
            <w:tcW w:w="3192" w:type="dxa"/>
            <w:hideMark/>
          </w:tcPr>
          <w:p w:rsidR="001C07DD" w:rsidRPr="00990C1F" w:rsidRDefault="001C07DD" w:rsidP="00E32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213" w:type="dxa"/>
            <w:hideMark/>
          </w:tcPr>
          <w:p w:rsidR="001C07DD" w:rsidRPr="00990C1F" w:rsidRDefault="001C07DD" w:rsidP="00E32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992" w:type="dxa"/>
            <w:hideMark/>
          </w:tcPr>
          <w:p w:rsidR="001C07DD" w:rsidRPr="00990C1F" w:rsidRDefault="001C07DD" w:rsidP="00E32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128" w:type="dxa"/>
            <w:hideMark/>
          </w:tcPr>
          <w:p w:rsidR="001C07DD" w:rsidRPr="00990C1F" w:rsidRDefault="001C07DD" w:rsidP="00E32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6B1ABC" w:rsidRPr="00990C1F" w:rsidTr="00E32F90">
        <w:trPr>
          <w:trHeight w:val="20"/>
        </w:trPr>
        <w:tc>
          <w:tcPr>
            <w:tcW w:w="3192" w:type="dxa"/>
            <w:vMerge w:val="restart"/>
            <w:hideMark/>
          </w:tcPr>
          <w:p w:rsidR="006B1ABC" w:rsidRPr="00990C1F" w:rsidRDefault="006B1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>Тема 1.1. Государственная система обеспечения единства измерений</w:t>
            </w:r>
          </w:p>
          <w:p w:rsidR="006B1ABC" w:rsidRPr="00990C1F" w:rsidRDefault="006B1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>Механизмы и измерительные цепи электромеханических приборов</w:t>
            </w:r>
          </w:p>
        </w:tc>
        <w:tc>
          <w:tcPr>
            <w:tcW w:w="9213" w:type="dxa"/>
            <w:vAlign w:val="center"/>
          </w:tcPr>
          <w:p w:rsidR="006B1ABC" w:rsidRPr="00990C1F" w:rsidRDefault="006B1ABC" w:rsidP="00E32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vAlign w:val="center"/>
          </w:tcPr>
          <w:p w:rsidR="006B1ABC" w:rsidRPr="00990C1F" w:rsidRDefault="0084760B" w:rsidP="00E32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8</w:t>
            </w:r>
          </w:p>
        </w:tc>
        <w:tc>
          <w:tcPr>
            <w:tcW w:w="2128" w:type="dxa"/>
            <w:vMerge w:val="restart"/>
          </w:tcPr>
          <w:p w:rsidR="006B1ABC" w:rsidRPr="00990C1F" w:rsidRDefault="006B1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 xml:space="preserve">ОК 1. – ОК 11., </w:t>
            </w:r>
          </w:p>
          <w:p w:rsidR="006B1ABC" w:rsidRPr="00990C1F" w:rsidRDefault="006B1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ПК 3.1. - ПК 3.3.</w:t>
            </w:r>
          </w:p>
          <w:p w:rsidR="006B1ABC" w:rsidRPr="00990C1F" w:rsidRDefault="006B1ABC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6B1ABC" w:rsidRPr="00990C1F" w:rsidTr="00E32F90">
        <w:trPr>
          <w:trHeight w:val="20"/>
        </w:trPr>
        <w:tc>
          <w:tcPr>
            <w:tcW w:w="3192" w:type="dxa"/>
            <w:vMerge/>
            <w:vAlign w:val="center"/>
            <w:hideMark/>
          </w:tcPr>
          <w:p w:rsidR="006B1ABC" w:rsidRPr="00990C1F" w:rsidRDefault="006B1AB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213" w:type="dxa"/>
            <w:hideMark/>
          </w:tcPr>
          <w:p w:rsidR="006B1ABC" w:rsidRPr="00990C1F" w:rsidRDefault="006B1ABC" w:rsidP="00650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1.Основные понятия об измерениях. Виды измерений. Основные методы измерений.</w:t>
            </w:r>
          </w:p>
        </w:tc>
        <w:tc>
          <w:tcPr>
            <w:tcW w:w="992" w:type="dxa"/>
            <w:vMerge/>
            <w:vAlign w:val="center"/>
            <w:hideMark/>
          </w:tcPr>
          <w:p w:rsidR="006B1ABC" w:rsidRPr="00990C1F" w:rsidRDefault="006B1ABC" w:rsidP="00E32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8" w:type="dxa"/>
            <w:vMerge/>
            <w:vAlign w:val="center"/>
            <w:hideMark/>
          </w:tcPr>
          <w:p w:rsidR="006B1ABC" w:rsidRPr="00990C1F" w:rsidRDefault="006B1A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6B1ABC" w:rsidRPr="00990C1F" w:rsidTr="00E32F90">
        <w:trPr>
          <w:trHeight w:val="20"/>
        </w:trPr>
        <w:tc>
          <w:tcPr>
            <w:tcW w:w="3192" w:type="dxa"/>
            <w:vMerge/>
            <w:vAlign w:val="center"/>
            <w:hideMark/>
          </w:tcPr>
          <w:p w:rsidR="006B1ABC" w:rsidRPr="00990C1F" w:rsidRDefault="006B1AB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213" w:type="dxa"/>
            <w:hideMark/>
          </w:tcPr>
          <w:p w:rsidR="006B1ABC" w:rsidRPr="00990C1F" w:rsidRDefault="006B1ABC" w:rsidP="00650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 xml:space="preserve"> 2.Метрологические</w:t>
            </w:r>
            <w:r w:rsidR="00E6065F" w:rsidRPr="00990C1F">
              <w:rPr>
                <w:rFonts w:ascii="Times New Roman" w:hAnsi="Times New Roman"/>
              </w:rPr>
              <w:t xml:space="preserve"> </w:t>
            </w:r>
            <w:r w:rsidRPr="00990C1F">
              <w:rPr>
                <w:rFonts w:ascii="Times New Roman" w:hAnsi="Times New Roman"/>
              </w:rPr>
              <w:t>показатели</w:t>
            </w:r>
            <w:r w:rsidR="00E6065F" w:rsidRPr="00990C1F">
              <w:rPr>
                <w:rFonts w:ascii="Times New Roman" w:hAnsi="Times New Roman"/>
              </w:rPr>
              <w:t xml:space="preserve"> </w:t>
            </w:r>
            <w:r w:rsidRPr="00990C1F">
              <w:rPr>
                <w:rFonts w:ascii="Times New Roman" w:hAnsi="Times New Roman"/>
              </w:rPr>
              <w:t>средств измерений. Характеристики электроизмерительных приборов</w:t>
            </w:r>
          </w:p>
        </w:tc>
        <w:tc>
          <w:tcPr>
            <w:tcW w:w="992" w:type="dxa"/>
            <w:vMerge/>
            <w:vAlign w:val="center"/>
            <w:hideMark/>
          </w:tcPr>
          <w:p w:rsidR="006B1ABC" w:rsidRPr="00990C1F" w:rsidRDefault="006B1ABC" w:rsidP="00E32F9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8" w:type="dxa"/>
            <w:vMerge/>
            <w:vAlign w:val="center"/>
            <w:hideMark/>
          </w:tcPr>
          <w:p w:rsidR="006B1ABC" w:rsidRPr="00990C1F" w:rsidRDefault="006B1A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6B1ABC" w:rsidRPr="00990C1F" w:rsidTr="00E32F90">
        <w:trPr>
          <w:trHeight w:val="20"/>
        </w:trPr>
        <w:tc>
          <w:tcPr>
            <w:tcW w:w="3192" w:type="dxa"/>
            <w:vMerge/>
            <w:vAlign w:val="center"/>
            <w:hideMark/>
          </w:tcPr>
          <w:p w:rsidR="006B1ABC" w:rsidRPr="00990C1F" w:rsidRDefault="006B1AB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213" w:type="dxa"/>
            <w:hideMark/>
          </w:tcPr>
          <w:p w:rsidR="006B1ABC" w:rsidRPr="00990C1F" w:rsidRDefault="006B1ABC" w:rsidP="00650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3. Устройство, принцип действия и область применения приборов магнитоэлектрической электромагнитной, электродинамической, ферродинамической, индукционной, электростатической, выпрямительной систем</w:t>
            </w:r>
          </w:p>
        </w:tc>
        <w:tc>
          <w:tcPr>
            <w:tcW w:w="992" w:type="dxa"/>
            <w:vMerge/>
            <w:vAlign w:val="center"/>
            <w:hideMark/>
          </w:tcPr>
          <w:p w:rsidR="006B1ABC" w:rsidRPr="00990C1F" w:rsidRDefault="006B1ABC" w:rsidP="00E32F9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8" w:type="dxa"/>
            <w:vMerge/>
            <w:vAlign w:val="center"/>
            <w:hideMark/>
          </w:tcPr>
          <w:p w:rsidR="006B1ABC" w:rsidRPr="00990C1F" w:rsidRDefault="006B1A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C07DD" w:rsidRPr="00990C1F" w:rsidTr="00E32F90">
        <w:trPr>
          <w:trHeight w:val="20"/>
        </w:trPr>
        <w:tc>
          <w:tcPr>
            <w:tcW w:w="3192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213" w:type="dxa"/>
            <w:hideMark/>
          </w:tcPr>
          <w:p w:rsidR="001C07DD" w:rsidRPr="00990C1F" w:rsidRDefault="001C07DD" w:rsidP="00650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Тематика практических работ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1C07DD" w:rsidRPr="00990C1F" w:rsidRDefault="00E32F90" w:rsidP="00E32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128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C07DD" w:rsidRPr="00990C1F" w:rsidTr="00E32F90">
        <w:trPr>
          <w:trHeight w:val="20"/>
        </w:trPr>
        <w:tc>
          <w:tcPr>
            <w:tcW w:w="3192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213" w:type="dxa"/>
            <w:hideMark/>
          </w:tcPr>
          <w:p w:rsidR="001C07DD" w:rsidRPr="00990C1F" w:rsidRDefault="001C07DD" w:rsidP="00650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1.Практическая</w:t>
            </w:r>
            <w:r w:rsidR="00E6065F" w:rsidRPr="00990C1F">
              <w:rPr>
                <w:rFonts w:ascii="Times New Roman" w:hAnsi="Times New Roman"/>
              </w:rPr>
              <w:t xml:space="preserve"> </w:t>
            </w:r>
            <w:r w:rsidRPr="00990C1F">
              <w:rPr>
                <w:rFonts w:ascii="Times New Roman" w:hAnsi="Times New Roman"/>
              </w:rPr>
              <w:t xml:space="preserve">работа </w:t>
            </w:r>
            <w:r w:rsidR="00DA0F9A">
              <w:rPr>
                <w:rFonts w:ascii="Times New Roman" w:hAnsi="Times New Roman"/>
              </w:rPr>
              <w:t>"</w:t>
            </w:r>
            <w:r w:rsidRPr="00990C1F">
              <w:rPr>
                <w:rFonts w:ascii="Times New Roman" w:hAnsi="Times New Roman"/>
              </w:rPr>
              <w:t>Определение</w:t>
            </w:r>
            <w:r w:rsidR="00E6065F" w:rsidRPr="00990C1F">
              <w:rPr>
                <w:rFonts w:ascii="Times New Roman" w:hAnsi="Times New Roman"/>
              </w:rPr>
              <w:t xml:space="preserve"> </w:t>
            </w:r>
            <w:r w:rsidRPr="00990C1F">
              <w:rPr>
                <w:rFonts w:ascii="Times New Roman" w:hAnsi="Times New Roman"/>
              </w:rPr>
              <w:t>метрологических характеристик приборов</w:t>
            </w:r>
            <w:r w:rsidR="00DA0F9A">
              <w:rPr>
                <w:rFonts w:ascii="Times New Roman" w:hAnsi="Times New Roman"/>
              </w:rPr>
              <w:t>"</w:t>
            </w:r>
          </w:p>
        </w:tc>
        <w:tc>
          <w:tcPr>
            <w:tcW w:w="992" w:type="dxa"/>
            <w:vMerge/>
            <w:vAlign w:val="center"/>
            <w:hideMark/>
          </w:tcPr>
          <w:p w:rsidR="001C07DD" w:rsidRPr="00990C1F" w:rsidRDefault="001C07DD" w:rsidP="00E32F9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8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C07DD" w:rsidRPr="00990C1F" w:rsidTr="00E32F90">
        <w:trPr>
          <w:trHeight w:val="20"/>
        </w:trPr>
        <w:tc>
          <w:tcPr>
            <w:tcW w:w="3192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213" w:type="dxa"/>
            <w:hideMark/>
          </w:tcPr>
          <w:p w:rsidR="001C07DD" w:rsidRPr="00990C1F" w:rsidRDefault="001C07DD" w:rsidP="00650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>Тематика лабораторных работ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1C07DD" w:rsidRPr="00990C1F" w:rsidRDefault="00E32F90" w:rsidP="00E32F9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128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C07DD" w:rsidRPr="00990C1F" w:rsidTr="00E32F90">
        <w:trPr>
          <w:trHeight w:val="20"/>
        </w:trPr>
        <w:tc>
          <w:tcPr>
            <w:tcW w:w="3192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213" w:type="dxa"/>
            <w:hideMark/>
          </w:tcPr>
          <w:p w:rsidR="001C07DD" w:rsidRPr="00990C1F" w:rsidRDefault="001C07DD" w:rsidP="00650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 xml:space="preserve">2.Лабораторная работа </w:t>
            </w:r>
            <w:r w:rsidR="00DA0F9A">
              <w:rPr>
                <w:rFonts w:ascii="Times New Roman" w:hAnsi="Times New Roman"/>
              </w:rPr>
              <w:t>"</w:t>
            </w:r>
            <w:r w:rsidRPr="00990C1F">
              <w:rPr>
                <w:rFonts w:ascii="Times New Roman" w:hAnsi="Times New Roman"/>
              </w:rPr>
              <w:t>Поверка технического вольтметра</w:t>
            </w:r>
            <w:r w:rsidR="00DA0F9A">
              <w:rPr>
                <w:rFonts w:ascii="Times New Roman" w:hAnsi="Times New Roman"/>
              </w:rPr>
              <w:t>"</w:t>
            </w:r>
          </w:p>
        </w:tc>
        <w:tc>
          <w:tcPr>
            <w:tcW w:w="992" w:type="dxa"/>
            <w:vMerge/>
            <w:vAlign w:val="center"/>
            <w:hideMark/>
          </w:tcPr>
          <w:p w:rsidR="001C07DD" w:rsidRPr="00990C1F" w:rsidRDefault="001C07DD" w:rsidP="00E32F9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8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C07DD" w:rsidRPr="00990C1F" w:rsidTr="00E32F90">
        <w:trPr>
          <w:trHeight w:val="20"/>
        </w:trPr>
        <w:tc>
          <w:tcPr>
            <w:tcW w:w="3192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213" w:type="dxa"/>
          </w:tcPr>
          <w:p w:rsidR="001C07DD" w:rsidRPr="00990C1F" w:rsidRDefault="001C07DD" w:rsidP="00650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 xml:space="preserve">Самостоятельная работа обучающихся </w:t>
            </w:r>
          </w:p>
          <w:p w:rsidR="001C07DD" w:rsidRPr="00990C1F" w:rsidRDefault="001C07DD" w:rsidP="00650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</w:rPr>
              <w:t>изучение дополнительных источников информации по теме. Работа с учебной, специальной литературой, периодической печатью, интернет-ресурсами.</w:t>
            </w:r>
            <w:r w:rsidRPr="00990C1F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1C07DD" w:rsidRPr="00990C1F" w:rsidRDefault="001C07DD" w:rsidP="00650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Подготовить сообщение:</w:t>
            </w:r>
            <w:r w:rsidR="00E6065F" w:rsidRPr="00990C1F">
              <w:rPr>
                <w:rFonts w:ascii="Times New Roman" w:hAnsi="Times New Roman"/>
              </w:rPr>
              <w:t xml:space="preserve"> </w:t>
            </w:r>
            <w:r w:rsidRPr="00990C1F">
              <w:rPr>
                <w:rFonts w:ascii="Times New Roman" w:hAnsi="Times New Roman"/>
              </w:rPr>
              <w:t>Исторические открытия в электротехнических измерениях</w:t>
            </w:r>
          </w:p>
          <w:p w:rsidR="001C07DD" w:rsidRPr="00990C1F" w:rsidRDefault="001C07DD" w:rsidP="00650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  <w:hideMark/>
          </w:tcPr>
          <w:p w:rsidR="001C07DD" w:rsidRPr="00990C1F" w:rsidRDefault="001C07DD" w:rsidP="00E3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CC447A" w:rsidRPr="00990C1F" w:rsidTr="00E32F90">
        <w:trPr>
          <w:trHeight w:val="20"/>
        </w:trPr>
        <w:tc>
          <w:tcPr>
            <w:tcW w:w="3192" w:type="dxa"/>
            <w:vMerge w:val="restart"/>
          </w:tcPr>
          <w:p w:rsidR="00CC447A" w:rsidRPr="00990C1F" w:rsidRDefault="00CC44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>Тема 1.2.</w:t>
            </w:r>
          </w:p>
          <w:p w:rsidR="00CC447A" w:rsidRPr="00990C1F" w:rsidRDefault="00CC44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Приборы непосредственной оценки для измерения тока и напряжения и приборы сравнения для измерения тока и напряжения</w:t>
            </w:r>
          </w:p>
          <w:p w:rsidR="00CC447A" w:rsidRPr="00990C1F" w:rsidRDefault="00CC44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CC447A" w:rsidRPr="00990C1F" w:rsidRDefault="00CC44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213" w:type="dxa"/>
            <w:vAlign w:val="center"/>
            <w:hideMark/>
          </w:tcPr>
          <w:p w:rsidR="00CC447A" w:rsidRPr="00990C1F" w:rsidRDefault="00CC447A" w:rsidP="00650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vAlign w:val="center"/>
          </w:tcPr>
          <w:p w:rsidR="0084760B" w:rsidRPr="00990C1F" w:rsidRDefault="0084760B" w:rsidP="00847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10</w:t>
            </w:r>
          </w:p>
        </w:tc>
        <w:tc>
          <w:tcPr>
            <w:tcW w:w="2128" w:type="dxa"/>
            <w:vMerge w:val="restart"/>
            <w:hideMark/>
          </w:tcPr>
          <w:p w:rsidR="00CC447A" w:rsidRPr="00990C1F" w:rsidRDefault="00CC44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 xml:space="preserve">ОК 1. – ОК 11., </w:t>
            </w:r>
          </w:p>
          <w:p w:rsidR="00CC447A" w:rsidRPr="00990C1F" w:rsidRDefault="00CC44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ПК 3.1. - ПК 3.3.</w:t>
            </w:r>
          </w:p>
        </w:tc>
      </w:tr>
      <w:tr w:rsidR="00CC447A" w:rsidRPr="00990C1F" w:rsidTr="00E32F90">
        <w:trPr>
          <w:trHeight w:val="20"/>
        </w:trPr>
        <w:tc>
          <w:tcPr>
            <w:tcW w:w="3192" w:type="dxa"/>
            <w:vMerge/>
            <w:vAlign w:val="center"/>
            <w:hideMark/>
          </w:tcPr>
          <w:p w:rsidR="00CC447A" w:rsidRPr="00990C1F" w:rsidRDefault="00CC447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213" w:type="dxa"/>
            <w:hideMark/>
          </w:tcPr>
          <w:p w:rsidR="00CC447A" w:rsidRPr="00990C1F" w:rsidRDefault="00CC447A" w:rsidP="00650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1.Амперметры и вольтметры различных систем, их электрические схемы.</w:t>
            </w:r>
          </w:p>
        </w:tc>
        <w:tc>
          <w:tcPr>
            <w:tcW w:w="992" w:type="dxa"/>
            <w:vMerge/>
            <w:vAlign w:val="center"/>
            <w:hideMark/>
          </w:tcPr>
          <w:p w:rsidR="00CC447A" w:rsidRPr="00990C1F" w:rsidRDefault="00CC447A" w:rsidP="00E32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8" w:type="dxa"/>
            <w:vMerge/>
            <w:vAlign w:val="center"/>
            <w:hideMark/>
          </w:tcPr>
          <w:p w:rsidR="00CC447A" w:rsidRPr="00990C1F" w:rsidRDefault="00CC447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CC447A" w:rsidRPr="00990C1F" w:rsidTr="00E32F90">
        <w:trPr>
          <w:trHeight w:val="20"/>
        </w:trPr>
        <w:tc>
          <w:tcPr>
            <w:tcW w:w="3192" w:type="dxa"/>
            <w:vMerge/>
            <w:vAlign w:val="center"/>
            <w:hideMark/>
          </w:tcPr>
          <w:p w:rsidR="00CC447A" w:rsidRPr="00990C1F" w:rsidRDefault="00CC447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213" w:type="dxa"/>
            <w:hideMark/>
          </w:tcPr>
          <w:p w:rsidR="00CC447A" w:rsidRPr="00990C1F" w:rsidRDefault="00CC447A" w:rsidP="00650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2.Расширение пределов измерения амперметров и вольтметров</w:t>
            </w:r>
          </w:p>
        </w:tc>
        <w:tc>
          <w:tcPr>
            <w:tcW w:w="992" w:type="dxa"/>
            <w:vMerge/>
            <w:vAlign w:val="center"/>
            <w:hideMark/>
          </w:tcPr>
          <w:p w:rsidR="00CC447A" w:rsidRPr="00990C1F" w:rsidRDefault="00CC447A" w:rsidP="00E32F9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8" w:type="dxa"/>
            <w:vMerge/>
            <w:vAlign w:val="center"/>
            <w:hideMark/>
          </w:tcPr>
          <w:p w:rsidR="00CC447A" w:rsidRPr="00990C1F" w:rsidRDefault="00CC447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CC447A" w:rsidRPr="00990C1F" w:rsidTr="00E32F90">
        <w:trPr>
          <w:trHeight w:val="20"/>
        </w:trPr>
        <w:tc>
          <w:tcPr>
            <w:tcW w:w="3192" w:type="dxa"/>
            <w:vMerge/>
            <w:vAlign w:val="center"/>
            <w:hideMark/>
          </w:tcPr>
          <w:p w:rsidR="00CC447A" w:rsidRPr="00990C1F" w:rsidRDefault="00CC447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213" w:type="dxa"/>
            <w:hideMark/>
          </w:tcPr>
          <w:p w:rsidR="00CC447A" w:rsidRPr="00990C1F" w:rsidRDefault="00CC447A" w:rsidP="00650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3.Общие сведения об измерительных трансформаторах. Схемы включения,</w:t>
            </w:r>
            <w:r w:rsidR="00E6065F" w:rsidRPr="00990C1F">
              <w:rPr>
                <w:rFonts w:ascii="Times New Roman" w:hAnsi="Times New Roman"/>
              </w:rPr>
              <w:t xml:space="preserve"> </w:t>
            </w:r>
            <w:r w:rsidRPr="00990C1F">
              <w:rPr>
                <w:rFonts w:ascii="Times New Roman" w:hAnsi="Times New Roman"/>
              </w:rPr>
              <w:t>режимы работы</w:t>
            </w:r>
            <w:r w:rsidR="00E6065F" w:rsidRPr="00990C1F">
              <w:rPr>
                <w:rFonts w:ascii="Times New Roman" w:hAnsi="Times New Roman"/>
              </w:rPr>
              <w:t xml:space="preserve"> </w:t>
            </w:r>
            <w:r w:rsidRPr="00990C1F">
              <w:rPr>
                <w:rFonts w:ascii="Times New Roman" w:hAnsi="Times New Roman"/>
              </w:rPr>
              <w:t>и</w:t>
            </w:r>
            <w:r w:rsidR="00E6065F" w:rsidRPr="00990C1F">
              <w:rPr>
                <w:rFonts w:ascii="Times New Roman" w:hAnsi="Times New Roman"/>
              </w:rPr>
              <w:t xml:space="preserve"> </w:t>
            </w:r>
            <w:r w:rsidRPr="00990C1F">
              <w:rPr>
                <w:rFonts w:ascii="Times New Roman" w:hAnsi="Times New Roman"/>
              </w:rPr>
              <w:t>техника безопасности при работе с измерительными трансформаторами</w:t>
            </w:r>
          </w:p>
        </w:tc>
        <w:tc>
          <w:tcPr>
            <w:tcW w:w="992" w:type="dxa"/>
            <w:vMerge/>
            <w:vAlign w:val="center"/>
            <w:hideMark/>
          </w:tcPr>
          <w:p w:rsidR="00CC447A" w:rsidRPr="00990C1F" w:rsidRDefault="00CC447A" w:rsidP="00E32F9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8" w:type="dxa"/>
            <w:vMerge/>
            <w:vAlign w:val="center"/>
            <w:hideMark/>
          </w:tcPr>
          <w:p w:rsidR="00CC447A" w:rsidRPr="00990C1F" w:rsidRDefault="00CC447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CC447A" w:rsidRPr="00990C1F" w:rsidTr="00E32F90">
        <w:trPr>
          <w:trHeight w:val="508"/>
        </w:trPr>
        <w:tc>
          <w:tcPr>
            <w:tcW w:w="3192" w:type="dxa"/>
            <w:vMerge/>
            <w:vAlign w:val="center"/>
            <w:hideMark/>
          </w:tcPr>
          <w:p w:rsidR="00CC447A" w:rsidRPr="00990C1F" w:rsidRDefault="00CC447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213" w:type="dxa"/>
            <w:hideMark/>
          </w:tcPr>
          <w:p w:rsidR="00CC447A" w:rsidRPr="00990C1F" w:rsidRDefault="00CC447A" w:rsidP="00650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4.Компенсационный метод измерения напряжения и э.д.с. Потенциометры постоянного тока, понятие об автоматических потенциометрах</w:t>
            </w:r>
          </w:p>
        </w:tc>
        <w:tc>
          <w:tcPr>
            <w:tcW w:w="992" w:type="dxa"/>
            <w:vMerge/>
            <w:vAlign w:val="center"/>
            <w:hideMark/>
          </w:tcPr>
          <w:p w:rsidR="00CC447A" w:rsidRPr="00990C1F" w:rsidRDefault="00CC447A" w:rsidP="00E32F9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8" w:type="dxa"/>
            <w:vMerge/>
            <w:vAlign w:val="center"/>
            <w:hideMark/>
          </w:tcPr>
          <w:p w:rsidR="00CC447A" w:rsidRPr="00990C1F" w:rsidRDefault="00CC447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C07DD" w:rsidRPr="00990C1F" w:rsidTr="00E32F90">
        <w:trPr>
          <w:trHeight w:val="315"/>
        </w:trPr>
        <w:tc>
          <w:tcPr>
            <w:tcW w:w="3192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213" w:type="dxa"/>
            <w:hideMark/>
          </w:tcPr>
          <w:p w:rsidR="001C07DD" w:rsidRPr="00990C1F" w:rsidRDefault="001C07DD" w:rsidP="00650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Тематика лабораторных работ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1C07DD" w:rsidRPr="00990C1F" w:rsidRDefault="00E32F90" w:rsidP="00E32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128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C07DD" w:rsidRPr="00990C1F" w:rsidTr="00E32F90">
        <w:trPr>
          <w:trHeight w:val="315"/>
        </w:trPr>
        <w:tc>
          <w:tcPr>
            <w:tcW w:w="3192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213" w:type="dxa"/>
            <w:hideMark/>
          </w:tcPr>
          <w:p w:rsidR="001C07DD" w:rsidRPr="00990C1F" w:rsidRDefault="001C07DD" w:rsidP="00650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</w:rPr>
              <w:t xml:space="preserve">1. Лабораторная работа </w:t>
            </w:r>
            <w:r w:rsidR="00DA0F9A">
              <w:rPr>
                <w:rFonts w:ascii="Times New Roman" w:hAnsi="Times New Roman"/>
              </w:rPr>
              <w:t>"</w:t>
            </w:r>
            <w:r w:rsidRPr="00990C1F">
              <w:rPr>
                <w:rFonts w:ascii="Times New Roman" w:hAnsi="Times New Roman"/>
              </w:rPr>
              <w:t>Изучение аналоговых измерительных приборов</w:t>
            </w:r>
            <w:r w:rsidR="00DA0F9A">
              <w:rPr>
                <w:rFonts w:ascii="Times New Roman" w:hAnsi="Times New Roman"/>
              </w:rPr>
              <w:t>"</w:t>
            </w:r>
          </w:p>
        </w:tc>
        <w:tc>
          <w:tcPr>
            <w:tcW w:w="992" w:type="dxa"/>
            <w:vMerge/>
            <w:vAlign w:val="center"/>
            <w:hideMark/>
          </w:tcPr>
          <w:p w:rsidR="001C07DD" w:rsidRPr="00990C1F" w:rsidRDefault="001C07DD" w:rsidP="00E32F9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8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C07DD" w:rsidRPr="00990C1F" w:rsidTr="00E32F90">
        <w:trPr>
          <w:trHeight w:val="285"/>
        </w:trPr>
        <w:tc>
          <w:tcPr>
            <w:tcW w:w="3192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213" w:type="dxa"/>
            <w:hideMark/>
          </w:tcPr>
          <w:p w:rsidR="001C07DD" w:rsidRPr="00990C1F" w:rsidRDefault="001C07DD" w:rsidP="00650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Тематика практических работ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1C07DD" w:rsidRPr="00990C1F" w:rsidRDefault="00E32F90" w:rsidP="00E32F9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128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C07DD" w:rsidRPr="00990C1F" w:rsidTr="00E32F90">
        <w:trPr>
          <w:trHeight w:val="357"/>
        </w:trPr>
        <w:tc>
          <w:tcPr>
            <w:tcW w:w="3192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213" w:type="dxa"/>
            <w:hideMark/>
          </w:tcPr>
          <w:p w:rsidR="001C07DD" w:rsidRPr="00990C1F" w:rsidRDefault="001C07DD" w:rsidP="00650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</w:rPr>
              <w:t xml:space="preserve"> 1 Практическая</w:t>
            </w:r>
            <w:r w:rsidR="00E6065F" w:rsidRPr="00990C1F">
              <w:rPr>
                <w:rFonts w:ascii="Times New Roman" w:hAnsi="Times New Roman"/>
              </w:rPr>
              <w:t xml:space="preserve"> </w:t>
            </w:r>
            <w:r w:rsidRPr="00990C1F">
              <w:rPr>
                <w:rFonts w:ascii="Times New Roman" w:hAnsi="Times New Roman"/>
              </w:rPr>
              <w:t xml:space="preserve">работа </w:t>
            </w:r>
            <w:r w:rsidR="00DA0F9A">
              <w:rPr>
                <w:rFonts w:ascii="Times New Roman" w:hAnsi="Times New Roman"/>
              </w:rPr>
              <w:t>"</w:t>
            </w:r>
            <w:r w:rsidRPr="00990C1F">
              <w:rPr>
                <w:rFonts w:ascii="Times New Roman" w:hAnsi="Times New Roman"/>
              </w:rPr>
              <w:t>Расширение пределов измерения амперметров и вольтметров</w:t>
            </w:r>
            <w:r w:rsidR="00DA0F9A">
              <w:rPr>
                <w:rFonts w:ascii="Times New Roman" w:hAnsi="Times New Roman"/>
              </w:rPr>
              <w:t>"</w:t>
            </w:r>
          </w:p>
        </w:tc>
        <w:tc>
          <w:tcPr>
            <w:tcW w:w="992" w:type="dxa"/>
            <w:vMerge/>
            <w:vAlign w:val="center"/>
            <w:hideMark/>
          </w:tcPr>
          <w:p w:rsidR="001C07DD" w:rsidRPr="00990C1F" w:rsidRDefault="001C07DD" w:rsidP="00E32F9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8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C07DD" w:rsidRPr="00990C1F" w:rsidTr="00603BA1">
        <w:trPr>
          <w:trHeight w:val="20"/>
        </w:trPr>
        <w:tc>
          <w:tcPr>
            <w:tcW w:w="3192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213" w:type="dxa"/>
            <w:hideMark/>
          </w:tcPr>
          <w:p w:rsidR="001C07DD" w:rsidRPr="00990C1F" w:rsidRDefault="001C07DD" w:rsidP="006502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 xml:space="preserve">Самостоятельная работа обучающихся </w:t>
            </w:r>
          </w:p>
          <w:p w:rsidR="001C07DD" w:rsidRPr="00990C1F" w:rsidRDefault="001C07DD" w:rsidP="00650239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исследовательская работа: Выполнение графических работ по составлению электрических схем измерительных трансформаторов</w:t>
            </w:r>
          </w:p>
        </w:tc>
        <w:tc>
          <w:tcPr>
            <w:tcW w:w="992" w:type="dxa"/>
            <w:vAlign w:val="center"/>
            <w:hideMark/>
          </w:tcPr>
          <w:p w:rsidR="001C07DD" w:rsidRPr="00990C1F" w:rsidRDefault="001C07DD" w:rsidP="00E3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C07DD" w:rsidRPr="00990C1F" w:rsidTr="00603BA1">
        <w:trPr>
          <w:trHeight w:val="20"/>
        </w:trPr>
        <w:tc>
          <w:tcPr>
            <w:tcW w:w="3192" w:type="dxa"/>
            <w:vMerge w:val="restart"/>
          </w:tcPr>
          <w:p w:rsidR="001C07DD" w:rsidRPr="00990C1F" w:rsidRDefault="001C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>Тема 2.1.</w:t>
            </w:r>
          </w:p>
          <w:p w:rsidR="001C07DD" w:rsidRPr="00990C1F" w:rsidRDefault="001C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Измерение токов и напряжений</w:t>
            </w:r>
          </w:p>
          <w:p w:rsidR="001C07DD" w:rsidRPr="00990C1F" w:rsidRDefault="001C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213" w:type="dxa"/>
            <w:vAlign w:val="center"/>
            <w:hideMark/>
          </w:tcPr>
          <w:p w:rsidR="001C07DD" w:rsidRPr="00990C1F" w:rsidRDefault="001C07DD" w:rsidP="00650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vAlign w:val="center"/>
          </w:tcPr>
          <w:p w:rsidR="001C07DD" w:rsidRPr="00990C1F" w:rsidRDefault="001C07DD" w:rsidP="00E32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128" w:type="dxa"/>
            <w:vMerge w:val="restart"/>
            <w:hideMark/>
          </w:tcPr>
          <w:p w:rsidR="001C07DD" w:rsidRPr="00990C1F" w:rsidRDefault="001C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 xml:space="preserve">ОК 1. – ОК 11., </w:t>
            </w:r>
          </w:p>
          <w:p w:rsidR="001C07DD" w:rsidRPr="00990C1F" w:rsidRDefault="001C07DD">
            <w:pPr>
              <w:spacing w:after="0" w:line="240" w:lineRule="auto"/>
              <w:rPr>
                <w:rFonts w:cs="Calibri"/>
                <w:lang w:eastAsia="en-US"/>
              </w:rPr>
            </w:pPr>
            <w:r w:rsidRPr="00990C1F">
              <w:rPr>
                <w:rFonts w:ascii="Times New Roman" w:hAnsi="Times New Roman"/>
              </w:rPr>
              <w:t>ПК 3.1. - ПК 3.3.</w:t>
            </w:r>
          </w:p>
        </w:tc>
      </w:tr>
      <w:tr w:rsidR="001C07DD" w:rsidRPr="00990C1F" w:rsidTr="00603BA1">
        <w:trPr>
          <w:trHeight w:val="20"/>
        </w:trPr>
        <w:tc>
          <w:tcPr>
            <w:tcW w:w="3192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213" w:type="dxa"/>
            <w:hideMark/>
          </w:tcPr>
          <w:p w:rsidR="001C07DD" w:rsidRPr="00990C1F" w:rsidRDefault="001C07DD" w:rsidP="00650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1.Измерение</w:t>
            </w:r>
            <w:r w:rsidR="00E6065F" w:rsidRPr="00990C1F">
              <w:rPr>
                <w:rFonts w:ascii="Times New Roman" w:hAnsi="Times New Roman"/>
              </w:rPr>
              <w:t xml:space="preserve"> </w:t>
            </w:r>
            <w:r w:rsidRPr="00990C1F">
              <w:rPr>
                <w:rFonts w:ascii="Times New Roman" w:hAnsi="Times New Roman"/>
              </w:rPr>
              <w:t>постоянных токов</w:t>
            </w:r>
            <w:r w:rsidR="00E6065F" w:rsidRPr="00990C1F">
              <w:rPr>
                <w:rFonts w:ascii="Times New Roman" w:hAnsi="Times New Roman"/>
              </w:rPr>
              <w:t xml:space="preserve"> </w:t>
            </w:r>
            <w:r w:rsidRPr="00990C1F">
              <w:rPr>
                <w:rFonts w:ascii="Times New Roman" w:hAnsi="Times New Roman"/>
              </w:rPr>
              <w:t>и напряжений. Измерение токов и напряжений</w:t>
            </w:r>
            <w:r w:rsidR="00E6065F" w:rsidRPr="00990C1F">
              <w:rPr>
                <w:rFonts w:ascii="Times New Roman" w:hAnsi="Times New Roman"/>
              </w:rPr>
              <w:t xml:space="preserve"> </w:t>
            </w:r>
            <w:r w:rsidRPr="00990C1F">
              <w:rPr>
                <w:rFonts w:ascii="Times New Roman" w:hAnsi="Times New Roman"/>
              </w:rPr>
              <w:t xml:space="preserve">в трехфазных цепях. </w:t>
            </w:r>
          </w:p>
        </w:tc>
        <w:tc>
          <w:tcPr>
            <w:tcW w:w="992" w:type="dxa"/>
            <w:vMerge/>
            <w:vAlign w:val="center"/>
            <w:hideMark/>
          </w:tcPr>
          <w:p w:rsidR="001C07DD" w:rsidRPr="00990C1F" w:rsidRDefault="001C07DD" w:rsidP="00E32F9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8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cs="Calibri"/>
                <w:lang w:eastAsia="en-US"/>
              </w:rPr>
            </w:pPr>
          </w:p>
        </w:tc>
      </w:tr>
      <w:tr w:rsidR="001C07DD" w:rsidRPr="00990C1F" w:rsidTr="00603BA1">
        <w:trPr>
          <w:trHeight w:val="20"/>
        </w:trPr>
        <w:tc>
          <w:tcPr>
            <w:tcW w:w="3192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213" w:type="dxa"/>
            <w:hideMark/>
          </w:tcPr>
          <w:p w:rsidR="001C07DD" w:rsidRPr="00990C1F" w:rsidRDefault="001C07DD" w:rsidP="00650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 xml:space="preserve"> 2.Особенности измерения токов и напряжений</w:t>
            </w:r>
            <w:r w:rsidR="00E6065F" w:rsidRPr="00990C1F">
              <w:rPr>
                <w:rFonts w:ascii="Times New Roman" w:hAnsi="Times New Roman"/>
              </w:rPr>
              <w:t xml:space="preserve"> </w:t>
            </w:r>
            <w:r w:rsidRPr="00990C1F">
              <w:rPr>
                <w:rFonts w:ascii="Times New Roman" w:hAnsi="Times New Roman"/>
              </w:rPr>
              <w:t>повышенной и высокой частоты</w:t>
            </w:r>
          </w:p>
        </w:tc>
        <w:tc>
          <w:tcPr>
            <w:tcW w:w="992" w:type="dxa"/>
            <w:vMerge/>
            <w:vAlign w:val="center"/>
            <w:hideMark/>
          </w:tcPr>
          <w:p w:rsidR="001C07DD" w:rsidRPr="00990C1F" w:rsidRDefault="001C07DD" w:rsidP="00E32F9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8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cs="Calibri"/>
                <w:lang w:eastAsia="en-US"/>
              </w:rPr>
            </w:pPr>
          </w:p>
        </w:tc>
      </w:tr>
      <w:tr w:rsidR="001C07DD" w:rsidRPr="00990C1F" w:rsidTr="00603BA1">
        <w:trPr>
          <w:trHeight w:val="20"/>
        </w:trPr>
        <w:tc>
          <w:tcPr>
            <w:tcW w:w="3192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213" w:type="dxa"/>
            <w:hideMark/>
          </w:tcPr>
          <w:p w:rsidR="001C07DD" w:rsidRPr="00990C1F" w:rsidRDefault="001C07DD" w:rsidP="006502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 xml:space="preserve">Самостоятельная работа обучающихся </w:t>
            </w:r>
          </w:p>
          <w:p w:rsidR="001C07DD" w:rsidRPr="00990C1F" w:rsidRDefault="001C07DD" w:rsidP="00650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</w:rPr>
              <w:t>изучение дополнительных источников информации по теме. Работа с учебной, специальной литературой, периодической печатью, интернет-ресурсами.</w:t>
            </w:r>
            <w:r w:rsidRPr="00990C1F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1C07DD" w:rsidRPr="00990C1F" w:rsidRDefault="001C07DD" w:rsidP="00650239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Подготовить сообщение: Особенности измерения токов и напряжений</w:t>
            </w:r>
            <w:r w:rsidR="00E6065F" w:rsidRPr="00990C1F">
              <w:rPr>
                <w:rFonts w:ascii="Times New Roman" w:hAnsi="Times New Roman"/>
              </w:rPr>
              <w:t xml:space="preserve"> </w:t>
            </w:r>
            <w:r w:rsidRPr="00990C1F">
              <w:rPr>
                <w:rFonts w:ascii="Times New Roman" w:hAnsi="Times New Roman"/>
              </w:rPr>
              <w:t>повышенной и высокой частоты</w:t>
            </w:r>
          </w:p>
        </w:tc>
        <w:tc>
          <w:tcPr>
            <w:tcW w:w="992" w:type="dxa"/>
            <w:vAlign w:val="center"/>
            <w:hideMark/>
          </w:tcPr>
          <w:p w:rsidR="001C07DD" w:rsidRPr="00990C1F" w:rsidRDefault="001C07DD" w:rsidP="00E3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cs="Calibri"/>
                <w:lang w:eastAsia="en-US"/>
              </w:rPr>
            </w:pPr>
          </w:p>
        </w:tc>
      </w:tr>
      <w:tr w:rsidR="00CC447A" w:rsidRPr="00990C1F" w:rsidTr="00603BA1">
        <w:trPr>
          <w:trHeight w:val="20"/>
        </w:trPr>
        <w:tc>
          <w:tcPr>
            <w:tcW w:w="3192" w:type="dxa"/>
            <w:vMerge w:val="restart"/>
            <w:hideMark/>
          </w:tcPr>
          <w:p w:rsidR="00CC447A" w:rsidRPr="00990C1F" w:rsidRDefault="00CC44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>Тема 2.2.</w:t>
            </w:r>
          </w:p>
          <w:p w:rsidR="00CC447A" w:rsidRPr="00990C1F" w:rsidRDefault="00CC44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>Измерение сопротивлений, емкостей и индуктивностей</w:t>
            </w:r>
          </w:p>
        </w:tc>
        <w:tc>
          <w:tcPr>
            <w:tcW w:w="9213" w:type="dxa"/>
            <w:vAlign w:val="center"/>
            <w:hideMark/>
          </w:tcPr>
          <w:p w:rsidR="00CC447A" w:rsidRPr="00990C1F" w:rsidRDefault="00CC447A" w:rsidP="00650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vAlign w:val="center"/>
          </w:tcPr>
          <w:p w:rsidR="00CC447A" w:rsidRPr="00990C1F" w:rsidRDefault="00511E0E" w:rsidP="00E32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2128" w:type="dxa"/>
            <w:vMerge w:val="restart"/>
            <w:hideMark/>
          </w:tcPr>
          <w:p w:rsidR="00CC447A" w:rsidRPr="00990C1F" w:rsidRDefault="00CC44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 xml:space="preserve">ОК 1. – ОК 11., </w:t>
            </w:r>
          </w:p>
          <w:p w:rsidR="00CC447A" w:rsidRPr="00990C1F" w:rsidRDefault="00CC44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ПК 3.1. - ПК 3.3.</w:t>
            </w:r>
          </w:p>
        </w:tc>
      </w:tr>
      <w:tr w:rsidR="00CC447A" w:rsidRPr="00990C1F" w:rsidTr="00603BA1">
        <w:trPr>
          <w:trHeight w:val="20"/>
        </w:trPr>
        <w:tc>
          <w:tcPr>
            <w:tcW w:w="3192" w:type="dxa"/>
            <w:vMerge/>
            <w:vAlign w:val="center"/>
            <w:hideMark/>
          </w:tcPr>
          <w:p w:rsidR="00CC447A" w:rsidRPr="00990C1F" w:rsidRDefault="00CC447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213" w:type="dxa"/>
            <w:hideMark/>
          </w:tcPr>
          <w:p w:rsidR="00CC447A" w:rsidRPr="00990C1F" w:rsidRDefault="00CC447A" w:rsidP="00650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1. Общие сведения, особенности измерений малых, средних, больших сопротивлений постоянного тока. Измерение сопротивления изоляции, определение места повреждения изоляции проводов</w:t>
            </w:r>
          </w:p>
        </w:tc>
        <w:tc>
          <w:tcPr>
            <w:tcW w:w="992" w:type="dxa"/>
            <w:vMerge/>
            <w:vAlign w:val="center"/>
            <w:hideMark/>
          </w:tcPr>
          <w:p w:rsidR="00CC447A" w:rsidRPr="00990C1F" w:rsidRDefault="00CC447A" w:rsidP="00E32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8" w:type="dxa"/>
            <w:vMerge/>
            <w:vAlign w:val="center"/>
            <w:hideMark/>
          </w:tcPr>
          <w:p w:rsidR="00CC447A" w:rsidRPr="00990C1F" w:rsidRDefault="00CC447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CC447A" w:rsidRPr="00990C1F" w:rsidTr="00603BA1">
        <w:trPr>
          <w:trHeight w:val="20"/>
        </w:trPr>
        <w:tc>
          <w:tcPr>
            <w:tcW w:w="3192" w:type="dxa"/>
            <w:vMerge/>
            <w:vAlign w:val="center"/>
            <w:hideMark/>
          </w:tcPr>
          <w:p w:rsidR="00CC447A" w:rsidRPr="00990C1F" w:rsidRDefault="00CC447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213" w:type="dxa"/>
            <w:hideMark/>
          </w:tcPr>
          <w:p w:rsidR="00CC447A" w:rsidRPr="00990C1F" w:rsidRDefault="00CC447A" w:rsidP="00650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2.Измерение индуктивности и емкости конденсаторов</w:t>
            </w:r>
            <w:r w:rsidR="00E6065F" w:rsidRPr="00990C1F">
              <w:rPr>
                <w:rFonts w:ascii="Times New Roman" w:hAnsi="Times New Roman"/>
              </w:rPr>
              <w:t xml:space="preserve"> </w:t>
            </w:r>
            <w:r w:rsidRPr="00990C1F">
              <w:rPr>
                <w:rFonts w:ascii="Times New Roman" w:hAnsi="Times New Roman"/>
              </w:rPr>
              <w:t>с</w:t>
            </w:r>
            <w:r w:rsidR="00E6065F" w:rsidRPr="00990C1F">
              <w:rPr>
                <w:rFonts w:ascii="Times New Roman" w:hAnsi="Times New Roman"/>
              </w:rPr>
              <w:t xml:space="preserve"> </w:t>
            </w:r>
            <w:r w:rsidRPr="00990C1F">
              <w:rPr>
                <w:rFonts w:ascii="Times New Roman" w:hAnsi="Times New Roman"/>
              </w:rPr>
              <w:t>помощью измерительного моста переменного тока</w:t>
            </w:r>
          </w:p>
        </w:tc>
        <w:tc>
          <w:tcPr>
            <w:tcW w:w="992" w:type="dxa"/>
            <w:vMerge/>
            <w:vAlign w:val="center"/>
            <w:hideMark/>
          </w:tcPr>
          <w:p w:rsidR="00CC447A" w:rsidRPr="00990C1F" w:rsidRDefault="00CC447A" w:rsidP="00E32F9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8" w:type="dxa"/>
            <w:vMerge/>
            <w:vAlign w:val="center"/>
            <w:hideMark/>
          </w:tcPr>
          <w:p w:rsidR="00CC447A" w:rsidRPr="00990C1F" w:rsidRDefault="00CC447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CC447A" w:rsidRPr="00990C1F" w:rsidTr="00603BA1">
        <w:trPr>
          <w:trHeight w:val="20"/>
        </w:trPr>
        <w:tc>
          <w:tcPr>
            <w:tcW w:w="3192" w:type="dxa"/>
            <w:vMerge/>
            <w:vAlign w:val="center"/>
            <w:hideMark/>
          </w:tcPr>
          <w:p w:rsidR="00CC447A" w:rsidRPr="00990C1F" w:rsidRDefault="00CC447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213" w:type="dxa"/>
            <w:hideMark/>
          </w:tcPr>
          <w:p w:rsidR="00CC447A" w:rsidRPr="00990C1F" w:rsidRDefault="00CC447A" w:rsidP="00650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3. Измерение индуктивности и емкости конденсаторов методом амперметра, вольтметра и</w:t>
            </w:r>
            <w:r w:rsidR="00E6065F" w:rsidRPr="00990C1F">
              <w:rPr>
                <w:rFonts w:ascii="Times New Roman" w:hAnsi="Times New Roman"/>
              </w:rPr>
              <w:t xml:space="preserve"> </w:t>
            </w:r>
            <w:r w:rsidRPr="00990C1F">
              <w:rPr>
                <w:rFonts w:ascii="Times New Roman" w:hAnsi="Times New Roman"/>
              </w:rPr>
              <w:t>ваттметра</w:t>
            </w:r>
          </w:p>
        </w:tc>
        <w:tc>
          <w:tcPr>
            <w:tcW w:w="992" w:type="dxa"/>
            <w:vMerge/>
            <w:vAlign w:val="center"/>
            <w:hideMark/>
          </w:tcPr>
          <w:p w:rsidR="00CC447A" w:rsidRPr="00990C1F" w:rsidRDefault="00CC447A" w:rsidP="00E32F9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8" w:type="dxa"/>
            <w:vMerge/>
            <w:vAlign w:val="center"/>
            <w:hideMark/>
          </w:tcPr>
          <w:p w:rsidR="00CC447A" w:rsidRPr="00990C1F" w:rsidRDefault="00CC447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CC447A" w:rsidRPr="00990C1F" w:rsidTr="00603BA1">
        <w:trPr>
          <w:trHeight w:val="20"/>
        </w:trPr>
        <w:tc>
          <w:tcPr>
            <w:tcW w:w="3192" w:type="dxa"/>
            <w:vMerge/>
            <w:vAlign w:val="center"/>
            <w:hideMark/>
          </w:tcPr>
          <w:p w:rsidR="00CC447A" w:rsidRPr="00990C1F" w:rsidRDefault="00CC447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213" w:type="dxa"/>
            <w:hideMark/>
          </w:tcPr>
          <w:p w:rsidR="00CC447A" w:rsidRPr="00990C1F" w:rsidRDefault="00CC447A" w:rsidP="00650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 xml:space="preserve">4. Измерение индуктивности и емкости конденсаторов резонансным методом </w:t>
            </w:r>
          </w:p>
        </w:tc>
        <w:tc>
          <w:tcPr>
            <w:tcW w:w="992" w:type="dxa"/>
            <w:vMerge/>
            <w:vAlign w:val="center"/>
            <w:hideMark/>
          </w:tcPr>
          <w:p w:rsidR="00CC447A" w:rsidRPr="00990C1F" w:rsidRDefault="00CC447A" w:rsidP="00E32F9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8" w:type="dxa"/>
            <w:vMerge/>
            <w:vAlign w:val="center"/>
            <w:hideMark/>
          </w:tcPr>
          <w:p w:rsidR="00CC447A" w:rsidRPr="00990C1F" w:rsidRDefault="00CC447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6B1ABC" w:rsidRPr="00990C1F" w:rsidTr="00603BA1">
        <w:trPr>
          <w:trHeight w:val="20"/>
        </w:trPr>
        <w:tc>
          <w:tcPr>
            <w:tcW w:w="3192" w:type="dxa"/>
            <w:vMerge/>
            <w:vAlign w:val="center"/>
            <w:hideMark/>
          </w:tcPr>
          <w:p w:rsidR="006B1ABC" w:rsidRPr="00990C1F" w:rsidRDefault="006B1AB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213" w:type="dxa"/>
            <w:hideMark/>
          </w:tcPr>
          <w:p w:rsidR="006B1ABC" w:rsidRPr="00990C1F" w:rsidRDefault="006B1ABC" w:rsidP="00650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 xml:space="preserve"> Тематика лабораторных работ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6B1ABC" w:rsidRPr="00990C1F" w:rsidRDefault="006B1ABC" w:rsidP="00E32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4</w:t>
            </w:r>
          </w:p>
        </w:tc>
        <w:tc>
          <w:tcPr>
            <w:tcW w:w="2128" w:type="dxa"/>
            <w:vMerge/>
            <w:vAlign w:val="center"/>
            <w:hideMark/>
          </w:tcPr>
          <w:p w:rsidR="006B1ABC" w:rsidRPr="00990C1F" w:rsidRDefault="006B1A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6B1ABC" w:rsidRPr="00990C1F" w:rsidTr="00603BA1">
        <w:trPr>
          <w:trHeight w:val="20"/>
        </w:trPr>
        <w:tc>
          <w:tcPr>
            <w:tcW w:w="3192" w:type="dxa"/>
            <w:vMerge/>
            <w:vAlign w:val="center"/>
            <w:hideMark/>
          </w:tcPr>
          <w:p w:rsidR="006B1ABC" w:rsidRPr="00990C1F" w:rsidRDefault="006B1AB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213" w:type="dxa"/>
            <w:hideMark/>
          </w:tcPr>
          <w:p w:rsidR="006B1ABC" w:rsidRPr="00990C1F" w:rsidRDefault="006B1ABC" w:rsidP="00650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</w:rPr>
              <w:t xml:space="preserve"> 1 Лабораторная работа </w:t>
            </w:r>
            <w:r w:rsidR="00DA0F9A">
              <w:rPr>
                <w:rFonts w:ascii="Times New Roman" w:hAnsi="Times New Roman"/>
              </w:rPr>
              <w:t>"</w:t>
            </w:r>
            <w:r w:rsidRPr="00990C1F">
              <w:rPr>
                <w:rFonts w:ascii="Times New Roman" w:hAnsi="Times New Roman"/>
              </w:rPr>
              <w:t>Измерение индуктивности и емкости мостовым методом</w:t>
            </w:r>
            <w:r w:rsidR="00DA0F9A">
              <w:rPr>
                <w:rFonts w:ascii="Times New Roman" w:hAnsi="Times New Roman"/>
              </w:rPr>
              <w:t>"</w:t>
            </w:r>
          </w:p>
        </w:tc>
        <w:tc>
          <w:tcPr>
            <w:tcW w:w="992" w:type="dxa"/>
            <w:vMerge/>
            <w:vAlign w:val="center"/>
            <w:hideMark/>
          </w:tcPr>
          <w:p w:rsidR="006B1ABC" w:rsidRPr="00990C1F" w:rsidRDefault="006B1ABC" w:rsidP="00E32F9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8" w:type="dxa"/>
            <w:vMerge/>
            <w:vAlign w:val="center"/>
            <w:hideMark/>
          </w:tcPr>
          <w:p w:rsidR="006B1ABC" w:rsidRPr="00990C1F" w:rsidRDefault="006B1A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6B1ABC" w:rsidRPr="00990C1F" w:rsidTr="00603BA1">
        <w:trPr>
          <w:trHeight w:val="20"/>
        </w:trPr>
        <w:tc>
          <w:tcPr>
            <w:tcW w:w="3192" w:type="dxa"/>
            <w:vMerge/>
            <w:vAlign w:val="center"/>
            <w:hideMark/>
          </w:tcPr>
          <w:p w:rsidR="006B1ABC" w:rsidRPr="00990C1F" w:rsidRDefault="006B1AB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213" w:type="dxa"/>
            <w:hideMark/>
          </w:tcPr>
          <w:p w:rsidR="006B1ABC" w:rsidRPr="00990C1F" w:rsidRDefault="006B1ABC" w:rsidP="00650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</w:rPr>
              <w:t xml:space="preserve">2. Лабораторная работа </w:t>
            </w:r>
            <w:r w:rsidR="00DA0F9A">
              <w:rPr>
                <w:rFonts w:ascii="Times New Roman" w:hAnsi="Times New Roman"/>
              </w:rPr>
              <w:t>"</w:t>
            </w:r>
            <w:r w:rsidRPr="00990C1F">
              <w:rPr>
                <w:rFonts w:ascii="Times New Roman" w:hAnsi="Times New Roman"/>
              </w:rPr>
              <w:t>Измерение индуктивности и емкости резонансным методом</w:t>
            </w:r>
            <w:r w:rsidR="00DA0F9A">
              <w:rPr>
                <w:rFonts w:ascii="Times New Roman" w:hAnsi="Times New Roman"/>
              </w:rPr>
              <w:t>"</w:t>
            </w:r>
          </w:p>
        </w:tc>
        <w:tc>
          <w:tcPr>
            <w:tcW w:w="992" w:type="dxa"/>
            <w:vMerge/>
            <w:vAlign w:val="center"/>
            <w:hideMark/>
          </w:tcPr>
          <w:p w:rsidR="006B1ABC" w:rsidRPr="00990C1F" w:rsidRDefault="006B1ABC" w:rsidP="00E32F9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8" w:type="dxa"/>
            <w:vMerge/>
            <w:vAlign w:val="center"/>
            <w:hideMark/>
          </w:tcPr>
          <w:p w:rsidR="006B1ABC" w:rsidRPr="00990C1F" w:rsidRDefault="006B1A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C07DD" w:rsidRPr="00990C1F" w:rsidTr="00603BA1">
        <w:trPr>
          <w:trHeight w:val="20"/>
        </w:trPr>
        <w:tc>
          <w:tcPr>
            <w:tcW w:w="3192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213" w:type="dxa"/>
            <w:hideMark/>
          </w:tcPr>
          <w:p w:rsidR="001C07DD" w:rsidRPr="00990C1F" w:rsidRDefault="001C07DD" w:rsidP="00650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 xml:space="preserve">Самостоятельная работа обучающихся </w:t>
            </w:r>
          </w:p>
          <w:p w:rsidR="001C07DD" w:rsidRPr="00990C1F" w:rsidRDefault="001C07DD" w:rsidP="00650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исследовательская работа: Выполнение графических работ по составлению электрических схем измерения мощности</w:t>
            </w:r>
          </w:p>
        </w:tc>
        <w:tc>
          <w:tcPr>
            <w:tcW w:w="992" w:type="dxa"/>
            <w:vAlign w:val="center"/>
            <w:hideMark/>
          </w:tcPr>
          <w:p w:rsidR="001C07DD" w:rsidRPr="00990C1F" w:rsidRDefault="001C07DD" w:rsidP="00E3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6B1ABC" w:rsidRPr="00990C1F" w:rsidTr="00603BA1">
        <w:trPr>
          <w:trHeight w:val="20"/>
        </w:trPr>
        <w:tc>
          <w:tcPr>
            <w:tcW w:w="3192" w:type="dxa"/>
            <w:vMerge w:val="restart"/>
            <w:hideMark/>
          </w:tcPr>
          <w:p w:rsidR="006B1ABC" w:rsidRPr="00990C1F" w:rsidRDefault="006B1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>Тема 2.3.</w:t>
            </w:r>
          </w:p>
          <w:p w:rsidR="006B1ABC" w:rsidRPr="00990C1F" w:rsidRDefault="006B1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>Измерение мощности и электрической энергии</w:t>
            </w:r>
          </w:p>
        </w:tc>
        <w:tc>
          <w:tcPr>
            <w:tcW w:w="9213" w:type="dxa"/>
            <w:vAlign w:val="center"/>
            <w:hideMark/>
          </w:tcPr>
          <w:p w:rsidR="006B1ABC" w:rsidRPr="00990C1F" w:rsidRDefault="006B1ABC" w:rsidP="00650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vAlign w:val="center"/>
          </w:tcPr>
          <w:p w:rsidR="006B1ABC" w:rsidRPr="00990C1F" w:rsidRDefault="00F35288" w:rsidP="00603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128" w:type="dxa"/>
            <w:vMerge w:val="restart"/>
            <w:hideMark/>
          </w:tcPr>
          <w:p w:rsidR="006B1ABC" w:rsidRPr="00990C1F" w:rsidRDefault="006B1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 xml:space="preserve">ОК 1. – ОК 11., </w:t>
            </w:r>
          </w:p>
          <w:p w:rsidR="006B1ABC" w:rsidRPr="00990C1F" w:rsidRDefault="006B1ABC">
            <w:pPr>
              <w:spacing w:after="0" w:line="240" w:lineRule="auto"/>
              <w:rPr>
                <w:rFonts w:cs="Calibri"/>
                <w:lang w:eastAsia="en-US"/>
              </w:rPr>
            </w:pPr>
            <w:r w:rsidRPr="00990C1F">
              <w:rPr>
                <w:rFonts w:ascii="Times New Roman" w:hAnsi="Times New Roman"/>
              </w:rPr>
              <w:t>ПК 3.1. - ПК 3.3.</w:t>
            </w:r>
          </w:p>
        </w:tc>
      </w:tr>
      <w:tr w:rsidR="006B1ABC" w:rsidRPr="00990C1F" w:rsidTr="00603BA1">
        <w:trPr>
          <w:trHeight w:val="20"/>
        </w:trPr>
        <w:tc>
          <w:tcPr>
            <w:tcW w:w="3192" w:type="dxa"/>
            <w:vMerge/>
            <w:vAlign w:val="center"/>
            <w:hideMark/>
          </w:tcPr>
          <w:p w:rsidR="006B1ABC" w:rsidRPr="00990C1F" w:rsidRDefault="006B1AB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213" w:type="dxa"/>
            <w:hideMark/>
          </w:tcPr>
          <w:p w:rsidR="006B1ABC" w:rsidRPr="00990C1F" w:rsidRDefault="006B1ABC" w:rsidP="00650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1.Измерение мощности в цепях постоянного тока.</w:t>
            </w:r>
          </w:p>
        </w:tc>
        <w:tc>
          <w:tcPr>
            <w:tcW w:w="992" w:type="dxa"/>
            <w:vMerge/>
            <w:vAlign w:val="center"/>
            <w:hideMark/>
          </w:tcPr>
          <w:p w:rsidR="006B1ABC" w:rsidRPr="00990C1F" w:rsidRDefault="006B1ABC" w:rsidP="00E32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8" w:type="dxa"/>
            <w:vMerge/>
            <w:vAlign w:val="center"/>
            <w:hideMark/>
          </w:tcPr>
          <w:p w:rsidR="006B1ABC" w:rsidRPr="00990C1F" w:rsidRDefault="006B1ABC">
            <w:pPr>
              <w:spacing w:after="0" w:line="240" w:lineRule="auto"/>
              <w:rPr>
                <w:rFonts w:cs="Calibri"/>
                <w:lang w:eastAsia="en-US"/>
              </w:rPr>
            </w:pPr>
          </w:p>
        </w:tc>
      </w:tr>
      <w:tr w:rsidR="006B1ABC" w:rsidRPr="00990C1F" w:rsidTr="00603BA1">
        <w:trPr>
          <w:trHeight w:val="20"/>
        </w:trPr>
        <w:tc>
          <w:tcPr>
            <w:tcW w:w="3192" w:type="dxa"/>
            <w:vMerge/>
            <w:vAlign w:val="center"/>
            <w:hideMark/>
          </w:tcPr>
          <w:p w:rsidR="006B1ABC" w:rsidRPr="00990C1F" w:rsidRDefault="006B1AB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213" w:type="dxa"/>
            <w:hideMark/>
          </w:tcPr>
          <w:p w:rsidR="006B1ABC" w:rsidRPr="00990C1F" w:rsidRDefault="006B1ABC" w:rsidP="00650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2. Схемы</w:t>
            </w:r>
            <w:r w:rsidR="00E6065F" w:rsidRPr="00990C1F">
              <w:rPr>
                <w:rFonts w:ascii="Times New Roman" w:hAnsi="Times New Roman"/>
              </w:rPr>
              <w:t xml:space="preserve"> </w:t>
            </w:r>
            <w:r w:rsidRPr="00990C1F">
              <w:rPr>
                <w:rFonts w:ascii="Times New Roman" w:hAnsi="Times New Roman"/>
              </w:rPr>
              <w:t>включения</w:t>
            </w:r>
            <w:r w:rsidR="00E6065F" w:rsidRPr="00990C1F">
              <w:rPr>
                <w:rFonts w:ascii="Times New Roman" w:hAnsi="Times New Roman"/>
              </w:rPr>
              <w:t xml:space="preserve"> </w:t>
            </w:r>
            <w:r w:rsidRPr="00990C1F">
              <w:rPr>
                <w:rFonts w:ascii="Times New Roman" w:hAnsi="Times New Roman"/>
              </w:rPr>
              <w:t>ваттметров с использованием</w:t>
            </w:r>
            <w:r w:rsidR="00E6065F" w:rsidRPr="00990C1F">
              <w:rPr>
                <w:rFonts w:ascii="Times New Roman" w:hAnsi="Times New Roman"/>
              </w:rPr>
              <w:t xml:space="preserve"> </w:t>
            </w:r>
            <w:r w:rsidRPr="00990C1F">
              <w:rPr>
                <w:rFonts w:ascii="Times New Roman" w:hAnsi="Times New Roman"/>
              </w:rPr>
              <w:t>измерительных трансформаторов тока и напряжения</w:t>
            </w:r>
          </w:p>
        </w:tc>
        <w:tc>
          <w:tcPr>
            <w:tcW w:w="992" w:type="dxa"/>
            <w:vMerge/>
            <w:vAlign w:val="center"/>
            <w:hideMark/>
          </w:tcPr>
          <w:p w:rsidR="006B1ABC" w:rsidRPr="00990C1F" w:rsidRDefault="006B1ABC" w:rsidP="00E32F9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8" w:type="dxa"/>
            <w:vMerge/>
            <w:vAlign w:val="center"/>
            <w:hideMark/>
          </w:tcPr>
          <w:p w:rsidR="006B1ABC" w:rsidRPr="00990C1F" w:rsidRDefault="006B1ABC">
            <w:pPr>
              <w:spacing w:after="0" w:line="240" w:lineRule="auto"/>
              <w:rPr>
                <w:rFonts w:cs="Calibri"/>
                <w:lang w:eastAsia="en-US"/>
              </w:rPr>
            </w:pPr>
          </w:p>
        </w:tc>
      </w:tr>
      <w:tr w:rsidR="006B1ABC" w:rsidRPr="00990C1F" w:rsidTr="00603BA1">
        <w:trPr>
          <w:trHeight w:val="20"/>
        </w:trPr>
        <w:tc>
          <w:tcPr>
            <w:tcW w:w="3192" w:type="dxa"/>
            <w:vMerge/>
            <w:vAlign w:val="center"/>
            <w:hideMark/>
          </w:tcPr>
          <w:p w:rsidR="006B1ABC" w:rsidRPr="00990C1F" w:rsidRDefault="006B1AB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213" w:type="dxa"/>
            <w:hideMark/>
          </w:tcPr>
          <w:p w:rsidR="006B1ABC" w:rsidRPr="00990C1F" w:rsidRDefault="006B1ABC" w:rsidP="00650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3.Измерение</w:t>
            </w:r>
            <w:r w:rsidR="00E6065F" w:rsidRPr="00990C1F">
              <w:rPr>
                <w:rFonts w:ascii="Times New Roman" w:hAnsi="Times New Roman"/>
              </w:rPr>
              <w:t xml:space="preserve"> </w:t>
            </w:r>
            <w:r w:rsidRPr="00990C1F">
              <w:rPr>
                <w:rFonts w:ascii="Times New Roman" w:hAnsi="Times New Roman"/>
              </w:rPr>
              <w:t>активной мощности в однофазных и трехфазных</w:t>
            </w:r>
            <w:r w:rsidR="00E6065F" w:rsidRPr="00990C1F">
              <w:rPr>
                <w:rFonts w:ascii="Times New Roman" w:hAnsi="Times New Roman"/>
              </w:rPr>
              <w:t xml:space="preserve"> </w:t>
            </w:r>
            <w:r w:rsidRPr="00990C1F">
              <w:rPr>
                <w:rFonts w:ascii="Times New Roman" w:hAnsi="Times New Roman"/>
              </w:rPr>
              <w:t xml:space="preserve">цепях </w:t>
            </w:r>
          </w:p>
        </w:tc>
        <w:tc>
          <w:tcPr>
            <w:tcW w:w="992" w:type="dxa"/>
            <w:vMerge/>
            <w:vAlign w:val="center"/>
            <w:hideMark/>
          </w:tcPr>
          <w:p w:rsidR="006B1ABC" w:rsidRPr="00990C1F" w:rsidRDefault="006B1ABC" w:rsidP="00E32F9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8" w:type="dxa"/>
            <w:vMerge/>
            <w:vAlign w:val="center"/>
            <w:hideMark/>
          </w:tcPr>
          <w:p w:rsidR="006B1ABC" w:rsidRPr="00990C1F" w:rsidRDefault="006B1ABC">
            <w:pPr>
              <w:spacing w:after="0" w:line="240" w:lineRule="auto"/>
              <w:rPr>
                <w:rFonts w:cs="Calibri"/>
                <w:lang w:eastAsia="en-US"/>
              </w:rPr>
            </w:pPr>
          </w:p>
        </w:tc>
      </w:tr>
      <w:tr w:rsidR="006B1ABC" w:rsidRPr="00990C1F" w:rsidTr="00603BA1">
        <w:trPr>
          <w:trHeight w:val="20"/>
        </w:trPr>
        <w:tc>
          <w:tcPr>
            <w:tcW w:w="3192" w:type="dxa"/>
            <w:vMerge/>
            <w:vAlign w:val="center"/>
            <w:hideMark/>
          </w:tcPr>
          <w:p w:rsidR="006B1ABC" w:rsidRPr="00990C1F" w:rsidRDefault="006B1AB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213" w:type="dxa"/>
            <w:hideMark/>
          </w:tcPr>
          <w:p w:rsidR="006B1ABC" w:rsidRPr="00990C1F" w:rsidRDefault="006B1ABC" w:rsidP="00650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4. Измерение</w:t>
            </w:r>
            <w:r w:rsidR="00E6065F" w:rsidRPr="00990C1F">
              <w:rPr>
                <w:rFonts w:ascii="Times New Roman" w:hAnsi="Times New Roman"/>
              </w:rPr>
              <w:t xml:space="preserve"> </w:t>
            </w:r>
            <w:r w:rsidRPr="00990C1F">
              <w:rPr>
                <w:rFonts w:ascii="Times New Roman" w:hAnsi="Times New Roman"/>
              </w:rPr>
              <w:t>реактивной</w:t>
            </w:r>
            <w:r w:rsidR="00E6065F" w:rsidRPr="00990C1F">
              <w:rPr>
                <w:rFonts w:ascii="Times New Roman" w:hAnsi="Times New Roman"/>
              </w:rPr>
              <w:t xml:space="preserve"> </w:t>
            </w:r>
            <w:r w:rsidRPr="00990C1F">
              <w:rPr>
                <w:rFonts w:ascii="Times New Roman" w:hAnsi="Times New Roman"/>
              </w:rPr>
              <w:t>мощности в однофазных и трехфазных</w:t>
            </w:r>
            <w:r w:rsidR="00E6065F" w:rsidRPr="00990C1F">
              <w:rPr>
                <w:rFonts w:ascii="Times New Roman" w:hAnsi="Times New Roman"/>
              </w:rPr>
              <w:t xml:space="preserve"> </w:t>
            </w:r>
            <w:r w:rsidRPr="00990C1F">
              <w:rPr>
                <w:rFonts w:ascii="Times New Roman" w:hAnsi="Times New Roman"/>
              </w:rPr>
              <w:t>цепях</w:t>
            </w:r>
          </w:p>
        </w:tc>
        <w:tc>
          <w:tcPr>
            <w:tcW w:w="992" w:type="dxa"/>
            <w:vMerge/>
            <w:vAlign w:val="center"/>
            <w:hideMark/>
          </w:tcPr>
          <w:p w:rsidR="006B1ABC" w:rsidRPr="00990C1F" w:rsidRDefault="006B1ABC" w:rsidP="00E32F9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8" w:type="dxa"/>
            <w:vMerge/>
            <w:vAlign w:val="center"/>
            <w:hideMark/>
          </w:tcPr>
          <w:p w:rsidR="006B1ABC" w:rsidRPr="00990C1F" w:rsidRDefault="006B1ABC">
            <w:pPr>
              <w:spacing w:after="0" w:line="240" w:lineRule="auto"/>
              <w:rPr>
                <w:rFonts w:cs="Calibri"/>
                <w:lang w:eastAsia="en-US"/>
              </w:rPr>
            </w:pPr>
          </w:p>
        </w:tc>
      </w:tr>
      <w:tr w:rsidR="006B1ABC" w:rsidRPr="00990C1F" w:rsidTr="00603BA1">
        <w:trPr>
          <w:trHeight w:val="20"/>
        </w:trPr>
        <w:tc>
          <w:tcPr>
            <w:tcW w:w="3192" w:type="dxa"/>
            <w:vMerge/>
            <w:vAlign w:val="center"/>
            <w:hideMark/>
          </w:tcPr>
          <w:p w:rsidR="006B1ABC" w:rsidRPr="00990C1F" w:rsidRDefault="006B1AB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213" w:type="dxa"/>
            <w:hideMark/>
          </w:tcPr>
          <w:p w:rsidR="006B1ABC" w:rsidRPr="00990C1F" w:rsidRDefault="006B1ABC" w:rsidP="00650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5.Измерение активной энергии трехфазной цепи</w:t>
            </w:r>
          </w:p>
        </w:tc>
        <w:tc>
          <w:tcPr>
            <w:tcW w:w="992" w:type="dxa"/>
            <w:vMerge/>
            <w:vAlign w:val="center"/>
            <w:hideMark/>
          </w:tcPr>
          <w:p w:rsidR="006B1ABC" w:rsidRPr="00990C1F" w:rsidRDefault="006B1ABC" w:rsidP="00E32F9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8" w:type="dxa"/>
            <w:vMerge/>
            <w:vAlign w:val="center"/>
            <w:hideMark/>
          </w:tcPr>
          <w:p w:rsidR="006B1ABC" w:rsidRPr="00990C1F" w:rsidRDefault="006B1ABC">
            <w:pPr>
              <w:spacing w:after="0" w:line="240" w:lineRule="auto"/>
              <w:rPr>
                <w:rFonts w:cs="Calibri"/>
                <w:lang w:eastAsia="en-US"/>
              </w:rPr>
            </w:pPr>
          </w:p>
        </w:tc>
      </w:tr>
      <w:tr w:rsidR="001C07DD" w:rsidRPr="00990C1F" w:rsidTr="00603BA1">
        <w:trPr>
          <w:trHeight w:val="20"/>
        </w:trPr>
        <w:tc>
          <w:tcPr>
            <w:tcW w:w="3192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213" w:type="dxa"/>
            <w:hideMark/>
          </w:tcPr>
          <w:p w:rsidR="001C07DD" w:rsidRPr="00990C1F" w:rsidRDefault="001C07DD" w:rsidP="00650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>Тематика лабораторных работ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1C07DD" w:rsidRPr="00990C1F" w:rsidRDefault="001C07DD" w:rsidP="00E32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2</w:t>
            </w:r>
          </w:p>
        </w:tc>
        <w:tc>
          <w:tcPr>
            <w:tcW w:w="2128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cs="Calibri"/>
                <w:lang w:eastAsia="en-US"/>
              </w:rPr>
            </w:pPr>
          </w:p>
        </w:tc>
      </w:tr>
      <w:tr w:rsidR="001C07DD" w:rsidRPr="00990C1F" w:rsidTr="00603BA1">
        <w:trPr>
          <w:trHeight w:val="20"/>
        </w:trPr>
        <w:tc>
          <w:tcPr>
            <w:tcW w:w="3192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213" w:type="dxa"/>
            <w:hideMark/>
          </w:tcPr>
          <w:p w:rsidR="001C07DD" w:rsidRPr="00990C1F" w:rsidRDefault="001C07DD" w:rsidP="004A4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</w:rPr>
              <w:t xml:space="preserve"> 1 Лабораторная работа </w:t>
            </w:r>
            <w:r w:rsidR="00DA0F9A">
              <w:rPr>
                <w:rFonts w:ascii="Times New Roman" w:hAnsi="Times New Roman"/>
              </w:rPr>
              <w:t>"</w:t>
            </w:r>
            <w:r w:rsidRPr="00990C1F">
              <w:rPr>
                <w:rFonts w:ascii="Times New Roman" w:hAnsi="Times New Roman"/>
              </w:rPr>
              <w:t>Измерение мощности в</w:t>
            </w:r>
            <w:r w:rsidR="00E6065F" w:rsidRPr="00990C1F">
              <w:rPr>
                <w:rFonts w:ascii="Times New Roman" w:hAnsi="Times New Roman"/>
              </w:rPr>
              <w:t xml:space="preserve"> </w:t>
            </w:r>
            <w:r w:rsidRPr="00990C1F">
              <w:rPr>
                <w:rFonts w:ascii="Times New Roman" w:hAnsi="Times New Roman"/>
              </w:rPr>
              <w:t>однофазной цепи и трехфазной цепи</w:t>
            </w:r>
            <w:r w:rsidR="00DA0F9A">
              <w:rPr>
                <w:rFonts w:ascii="Times New Roman" w:hAnsi="Times New Roman"/>
              </w:rPr>
              <w:t>"</w:t>
            </w:r>
          </w:p>
        </w:tc>
        <w:tc>
          <w:tcPr>
            <w:tcW w:w="992" w:type="dxa"/>
            <w:vMerge/>
            <w:vAlign w:val="center"/>
            <w:hideMark/>
          </w:tcPr>
          <w:p w:rsidR="001C07DD" w:rsidRPr="00990C1F" w:rsidRDefault="001C07DD" w:rsidP="00E32F9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8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cs="Calibri"/>
                <w:lang w:eastAsia="en-US"/>
              </w:rPr>
            </w:pPr>
          </w:p>
        </w:tc>
      </w:tr>
      <w:tr w:rsidR="001C07DD" w:rsidRPr="00990C1F" w:rsidTr="00603BA1">
        <w:trPr>
          <w:trHeight w:val="20"/>
        </w:trPr>
        <w:tc>
          <w:tcPr>
            <w:tcW w:w="3192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213" w:type="dxa"/>
            <w:hideMark/>
          </w:tcPr>
          <w:p w:rsidR="001C07DD" w:rsidRPr="00990C1F" w:rsidRDefault="001C07DD" w:rsidP="00650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 xml:space="preserve">Самостоятельная работа обучающихся </w:t>
            </w:r>
          </w:p>
          <w:p w:rsidR="001C07DD" w:rsidRPr="00990C1F" w:rsidRDefault="001C07DD" w:rsidP="00650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</w:rPr>
              <w:t>изучение дополнительных источников информации по теме. Работа с учебной, специальной литературой, периодической печатью, интернет-ресурсами.</w:t>
            </w:r>
            <w:r w:rsidRPr="00990C1F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1C07DD" w:rsidRPr="00990C1F" w:rsidRDefault="001C07DD" w:rsidP="00650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Подготовить сообщение:</w:t>
            </w:r>
            <w:r w:rsidR="00E6065F" w:rsidRPr="00990C1F">
              <w:rPr>
                <w:rFonts w:ascii="Times New Roman" w:hAnsi="Times New Roman"/>
              </w:rPr>
              <w:t xml:space="preserve"> </w:t>
            </w:r>
            <w:r w:rsidRPr="00990C1F">
              <w:rPr>
                <w:rFonts w:ascii="Times New Roman" w:hAnsi="Times New Roman"/>
              </w:rPr>
              <w:t>Альтернативные методы измерения мощности</w:t>
            </w:r>
          </w:p>
        </w:tc>
        <w:tc>
          <w:tcPr>
            <w:tcW w:w="992" w:type="dxa"/>
            <w:vAlign w:val="center"/>
            <w:hideMark/>
          </w:tcPr>
          <w:p w:rsidR="001C07DD" w:rsidRPr="00990C1F" w:rsidRDefault="001C07DD" w:rsidP="00E3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cs="Calibri"/>
                <w:lang w:eastAsia="en-US"/>
              </w:rPr>
            </w:pPr>
          </w:p>
        </w:tc>
      </w:tr>
      <w:tr w:rsidR="001C07DD" w:rsidRPr="00990C1F" w:rsidTr="00603BA1">
        <w:trPr>
          <w:trHeight w:val="20"/>
        </w:trPr>
        <w:tc>
          <w:tcPr>
            <w:tcW w:w="3192" w:type="dxa"/>
            <w:vMerge w:val="restart"/>
          </w:tcPr>
          <w:p w:rsidR="001C07DD" w:rsidRPr="00990C1F" w:rsidRDefault="001C07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Тема 2.4</w:t>
            </w:r>
          </w:p>
          <w:p w:rsidR="001C07DD" w:rsidRPr="00990C1F" w:rsidRDefault="001C07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>Электрические измерения неэлектрических величин</w:t>
            </w:r>
          </w:p>
        </w:tc>
        <w:tc>
          <w:tcPr>
            <w:tcW w:w="9213" w:type="dxa"/>
            <w:vAlign w:val="center"/>
            <w:hideMark/>
          </w:tcPr>
          <w:p w:rsidR="001C07DD" w:rsidRPr="00990C1F" w:rsidRDefault="001C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vAlign w:val="center"/>
          </w:tcPr>
          <w:p w:rsidR="001C07DD" w:rsidRPr="00990C1F" w:rsidRDefault="00F35288" w:rsidP="00E32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128" w:type="dxa"/>
            <w:vMerge w:val="restart"/>
            <w:hideMark/>
          </w:tcPr>
          <w:p w:rsidR="001C07DD" w:rsidRPr="00990C1F" w:rsidRDefault="001C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 xml:space="preserve">ОК 1. – ОК 11., </w:t>
            </w:r>
          </w:p>
          <w:p w:rsidR="001C07DD" w:rsidRPr="00990C1F" w:rsidRDefault="001C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ПК 3.1. - ПК 3.3.</w:t>
            </w:r>
          </w:p>
        </w:tc>
      </w:tr>
      <w:tr w:rsidR="001C07DD" w:rsidRPr="00990C1F" w:rsidTr="00603BA1">
        <w:trPr>
          <w:trHeight w:val="20"/>
        </w:trPr>
        <w:tc>
          <w:tcPr>
            <w:tcW w:w="3192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213" w:type="dxa"/>
            <w:hideMark/>
          </w:tcPr>
          <w:p w:rsidR="001C07DD" w:rsidRPr="00990C1F" w:rsidRDefault="001C07D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1.Реостатные преобразователи</w:t>
            </w:r>
          </w:p>
        </w:tc>
        <w:tc>
          <w:tcPr>
            <w:tcW w:w="992" w:type="dxa"/>
            <w:vMerge/>
            <w:vAlign w:val="center"/>
            <w:hideMark/>
          </w:tcPr>
          <w:p w:rsidR="001C07DD" w:rsidRPr="00990C1F" w:rsidRDefault="001C07DD" w:rsidP="00E32F9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8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C07DD" w:rsidRPr="00990C1F" w:rsidTr="00603BA1">
        <w:trPr>
          <w:trHeight w:val="20"/>
        </w:trPr>
        <w:tc>
          <w:tcPr>
            <w:tcW w:w="3192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213" w:type="dxa"/>
            <w:hideMark/>
          </w:tcPr>
          <w:p w:rsidR="001C07DD" w:rsidRPr="00990C1F" w:rsidRDefault="001C07D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2.Индуктивные и индукционные преобразователи. Емкостные преобразователи</w:t>
            </w:r>
          </w:p>
        </w:tc>
        <w:tc>
          <w:tcPr>
            <w:tcW w:w="992" w:type="dxa"/>
            <w:vMerge/>
            <w:vAlign w:val="center"/>
            <w:hideMark/>
          </w:tcPr>
          <w:p w:rsidR="001C07DD" w:rsidRPr="00990C1F" w:rsidRDefault="001C07DD" w:rsidP="00E32F9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8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C07DD" w:rsidRPr="00990C1F" w:rsidTr="00603BA1">
        <w:trPr>
          <w:trHeight w:val="20"/>
        </w:trPr>
        <w:tc>
          <w:tcPr>
            <w:tcW w:w="3192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213" w:type="dxa"/>
            <w:hideMark/>
          </w:tcPr>
          <w:p w:rsidR="001C07DD" w:rsidRPr="00990C1F" w:rsidRDefault="001C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3.Тензорезисторы. Электрические термометры сопротивления</w:t>
            </w:r>
          </w:p>
        </w:tc>
        <w:tc>
          <w:tcPr>
            <w:tcW w:w="992" w:type="dxa"/>
            <w:vMerge/>
            <w:vAlign w:val="center"/>
            <w:hideMark/>
          </w:tcPr>
          <w:p w:rsidR="001C07DD" w:rsidRPr="00990C1F" w:rsidRDefault="001C07DD" w:rsidP="00E32F9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8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C07DD" w:rsidRPr="00990C1F" w:rsidTr="00603BA1">
        <w:trPr>
          <w:trHeight w:val="20"/>
        </w:trPr>
        <w:tc>
          <w:tcPr>
            <w:tcW w:w="3192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213" w:type="dxa"/>
            <w:hideMark/>
          </w:tcPr>
          <w:p w:rsidR="001C07DD" w:rsidRPr="00990C1F" w:rsidRDefault="001C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4.Термоэлектрические преобразователи. Пьезоэлектрические преобразователи</w:t>
            </w:r>
          </w:p>
        </w:tc>
        <w:tc>
          <w:tcPr>
            <w:tcW w:w="992" w:type="dxa"/>
            <w:vMerge/>
            <w:vAlign w:val="center"/>
            <w:hideMark/>
          </w:tcPr>
          <w:p w:rsidR="001C07DD" w:rsidRPr="00990C1F" w:rsidRDefault="001C07DD" w:rsidP="00E32F9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8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C07DD" w:rsidRPr="00990C1F" w:rsidTr="00603BA1">
        <w:trPr>
          <w:trHeight w:val="20"/>
        </w:trPr>
        <w:tc>
          <w:tcPr>
            <w:tcW w:w="3192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213" w:type="dxa"/>
            <w:hideMark/>
          </w:tcPr>
          <w:p w:rsidR="001C07DD" w:rsidRPr="00990C1F" w:rsidRDefault="001C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 xml:space="preserve">Самостоятельная работа </w:t>
            </w:r>
          </w:p>
          <w:p w:rsidR="001C07DD" w:rsidRPr="00990C1F" w:rsidRDefault="001C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</w:rPr>
              <w:t>изучение дополнительных источников информации по теме. Работа с учебной, специальной литературой, периодической печатью, интернет-ресурсами.</w:t>
            </w:r>
            <w:r w:rsidRPr="00990C1F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1C07DD" w:rsidRPr="00990C1F" w:rsidRDefault="001C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Подготовить сообщение:</w:t>
            </w:r>
            <w:r w:rsidR="00E6065F" w:rsidRPr="00990C1F">
              <w:rPr>
                <w:rFonts w:ascii="Times New Roman" w:hAnsi="Times New Roman"/>
              </w:rPr>
              <w:t xml:space="preserve"> </w:t>
            </w:r>
            <w:r w:rsidRPr="00990C1F">
              <w:rPr>
                <w:rFonts w:ascii="Times New Roman" w:hAnsi="Times New Roman"/>
              </w:rPr>
              <w:t>Использование датчиков температуры для технологических измерений</w:t>
            </w:r>
          </w:p>
        </w:tc>
        <w:tc>
          <w:tcPr>
            <w:tcW w:w="992" w:type="dxa"/>
            <w:vAlign w:val="center"/>
          </w:tcPr>
          <w:p w:rsidR="001C07DD" w:rsidRPr="00990C1F" w:rsidRDefault="001C07DD" w:rsidP="00E32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8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C07DD" w:rsidRPr="00990C1F" w:rsidTr="00603BA1">
        <w:trPr>
          <w:trHeight w:val="20"/>
        </w:trPr>
        <w:tc>
          <w:tcPr>
            <w:tcW w:w="3192" w:type="dxa"/>
            <w:vMerge w:val="restart"/>
            <w:hideMark/>
          </w:tcPr>
          <w:p w:rsidR="001C07DD" w:rsidRPr="00990C1F" w:rsidRDefault="001C07DD" w:rsidP="00603B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>Тема 2.5</w:t>
            </w:r>
          </w:p>
          <w:p w:rsidR="001C07DD" w:rsidRPr="00990C1F" w:rsidRDefault="001C07DD" w:rsidP="00603B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>Измерение магнитных величин</w:t>
            </w:r>
          </w:p>
        </w:tc>
        <w:tc>
          <w:tcPr>
            <w:tcW w:w="9213" w:type="dxa"/>
            <w:vAlign w:val="center"/>
            <w:hideMark/>
          </w:tcPr>
          <w:p w:rsidR="001C07DD" w:rsidRPr="00990C1F" w:rsidRDefault="001C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vAlign w:val="center"/>
          </w:tcPr>
          <w:p w:rsidR="001C07DD" w:rsidRPr="00990C1F" w:rsidRDefault="001C07DD" w:rsidP="00E32F9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2</w:t>
            </w:r>
          </w:p>
        </w:tc>
        <w:tc>
          <w:tcPr>
            <w:tcW w:w="2128" w:type="dxa"/>
            <w:vMerge w:val="restart"/>
            <w:hideMark/>
          </w:tcPr>
          <w:p w:rsidR="001C07DD" w:rsidRPr="00990C1F" w:rsidRDefault="001C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 xml:space="preserve">ОК 1. – ОК 11., </w:t>
            </w:r>
          </w:p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ПК 3.1. - ПК 3.3.</w:t>
            </w:r>
          </w:p>
        </w:tc>
      </w:tr>
      <w:tr w:rsidR="001C07DD" w:rsidRPr="00990C1F" w:rsidTr="00603BA1">
        <w:trPr>
          <w:trHeight w:val="20"/>
        </w:trPr>
        <w:tc>
          <w:tcPr>
            <w:tcW w:w="3192" w:type="dxa"/>
            <w:vMerge/>
            <w:hideMark/>
          </w:tcPr>
          <w:p w:rsidR="001C07DD" w:rsidRPr="00990C1F" w:rsidRDefault="001C07DD" w:rsidP="00603B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213" w:type="dxa"/>
            <w:hideMark/>
          </w:tcPr>
          <w:p w:rsidR="001C07DD" w:rsidRPr="00990C1F" w:rsidRDefault="001C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1.Измерение постоянного магнитного потока и магнитной индукции</w:t>
            </w:r>
          </w:p>
          <w:p w:rsidR="001C07DD" w:rsidRPr="00990C1F" w:rsidRDefault="001C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 xml:space="preserve">с помощью баллистического гальванометра. Измерение напряженности и магнитной индукции. </w:t>
            </w:r>
          </w:p>
        </w:tc>
        <w:tc>
          <w:tcPr>
            <w:tcW w:w="992" w:type="dxa"/>
            <w:vMerge/>
            <w:vAlign w:val="center"/>
            <w:hideMark/>
          </w:tcPr>
          <w:p w:rsidR="001C07DD" w:rsidRPr="00990C1F" w:rsidRDefault="001C07DD" w:rsidP="00E32F9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8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C07DD" w:rsidRPr="00990C1F" w:rsidTr="00603BA1">
        <w:trPr>
          <w:trHeight w:val="20"/>
        </w:trPr>
        <w:tc>
          <w:tcPr>
            <w:tcW w:w="3192" w:type="dxa"/>
            <w:vMerge/>
            <w:hideMark/>
          </w:tcPr>
          <w:p w:rsidR="001C07DD" w:rsidRPr="00990C1F" w:rsidRDefault="001C07DD" w:rsidP="00603B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213" w:type="dxa"/>
            <w:hideMark/>
          </w:tcPr>
          <w:p w:rsidR="001C07DD" w:rsidRPr="00990C1F" w:rsidRDefault="001C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 xml:space="preserve">Самостоятельная работа </w:t>
            </w:r>
          </w:p>
          <w:p w:rsidR="001C07DD" w:rsidRPr="00990C1F" w:rsidRDefault="001C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</w:rPr>
              <w:t>изучение дополнительных источников информации по теме. Работа с учебной, специальной литературой, периодической печатью, интернет-ресурсами.</w:t>
            </w:r>
            <w:r w:rsidRPr="00990C1F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1C07DD" w:rsidRPr="00990C1F" w:rsidRDefault="001C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</w:rPr>
              <w:t>Подготовить сообщение: Измерение параметров</w:t>
            </w:r>
            <w:r w:rsidR="00E6065F" w:rsidRPr="00990C1F">
              <w:rPr>
                <w:rFonts w:ascii="Times New Roman" w:hAnsi="Times New Roman"/>
              </w:rPr>
              <w:t xml:space="preserve"> </w:t>
            </w:r>
            <w:r w:rsidRPr="00990C1F">
              <w:rPr>
                <w:rFonts w:ascii="Times New Roman" w:hAnsi="Times New Roman"/>
              </w:rPr>
              <w:t>магнитных величин с помощью веберометра</w:t>
            </w:r>
          </w:p>
        </w:tc>
        <w:tc>
          <w:tcPr>
            <w:tcW w:w="992" w:type="dxa"/>
            <w:vAlign w:val="center"/>
          </w:tcPr>
          <w:p w:rsidR="001C07DD" w:rsidRPr="00990C1F" w:rsidRDefault="001C07DD" w:rsidP="00E32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128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C07DD" w:rsidRPr="00990C1F" w:rsidTr="00603BA1">
        <w:trPr>
          <w:trHeight w:val="20"/>
        </w:trPr>
        <w:tc>
          <w:tcPr>
            <w:tcW w:w="3192" w:type="dxa"/>
            <w:vMerge w:val="restart"/>
            <w:hideMark/>
          </w:tcPr>
          <w:p w:rsidR="001C07DD" w:rsidRPr="00990C1F" w:rsidRDefault="001C07DD" w:rsidP="00603B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>Тема</w:t>
            </w:r>
            <w:r w:rsidR="00603BA1" w:rsidRPr="00990C1F">
              <w:rPr>
                <w:rFonts w:ascii="Times New Roman" w:hAnsi="Times New Roman"/>
                <w:b/>
                <w:bCs/>
              </w:rPr>
              <w:t xml:space="preserve"> </w:t>
            </w:r>
            <w:r w:rsidRPr="00990C1F">
              <w:rPr>
                <w:rFonts w:ascii="Times New Roman" w:hAnsi="Times New Roman"/>
                <w:b/>
                <w:bCs/>
              </w:rPr>
              <w:t>2.6</w:t>
            </w:r>
          </w:p>
          <w:p w:rsidR="001C07DD" w:rsidRPr="00990C1F" w:rsidRDefault="001C07DD" w:rsidP="00603B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>Анализ формы и параметров сигнала</w:t>
            </w:r>
          </w:p>
        </w:tc>
        <w:tc>
          <w:tcPr>
            <w:tcW w:w="9213" w:type="dxa"/>
            <w:vAlign w:val="center"/>
            <w:hideMark/>
          </w:tcPr>
          <w:p w:rsidR="001C07DD" w:rsidRPr="00990C1F" w:rsidRDefault="001C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1C07DD" w:rsidRPr="00990C1F" w:rsidRDefault="001C07DD" w:rsidP="00E32F9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2</w:t>
            </w:r>
          </w:p>
        </w:tc>
        <w:tc>
          <w:tcPr>
            <w:tcW w:w="2128" w:type="dxa"/>
            <w:vMerge w:val="restart"/>
            <w:hideMark/>
          </w:tcPr>
          <w:p w:rsidR="001C07DD" w:rsidRPr="00990C1F" w:rsidRDefault="001C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 xml:space="preserve">ОК 1. – ОК 11., </w:t>
            </w:r>
          </w:p>
          <w:p w:rsidR="001C07DD" w:rsidRPr="00990C1F" w:rsidRDefault="001C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ПК 3.1. - ПК 3.3.</w:t>
            </w:r>
          </w:p>
        </w:tc>
      </w:tr>
      <w:tr w:rsidR="001C07DD" w:rsidRPr="00990C1F" w:rsidTr="00603BA1">
        <w:trPr>
          <w:trHeight w:val="20"/>
        </w:trPr>
        <w:tc>
          <w:tcPr>
            <w:tcW w:w="3192" w:type="dxa"/>
            <w:vMerge/>
            <w:hideMark/>
          </w:tcPr>
          <w:p w:rsidR="001C07DD" w:rsidRPr="00990C1F" w:rsidRDefault="001C07DD" w:rsidP="00603B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213" w:type="dxa"/>
            <w:hideMark/>
          </w:tcPr>
          <w:p w:rsidR="001C07DD" w:rsidRPr="00990C1F" w:rsidRDefault="001C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1.Структурная схема универсального осциллографа</w:t>
            </w:r>
          </w:p>
        </w:tc>
        <w:tc>
          <w:tcPr>
            <w:tcW w:w="992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8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C07DD" w:rsidRPr="00990C1F" w:rsidTr="00603BA1">
        <w:trPr>
          <w:trHeight w:val="20"/>
        </w:trPr>
        <w:tc>
          <w:tcPr>
            <w:tcW w:w="3192" w:type="dxa"/>
            <w:vMerge/>
            <w:hideMark/>
          </w:tcPr>
          <w:p w:rsidR="001C07DD" w:rsidRPr="00990C1F" w:rsidRDefault="001C07DD" w:rsidP="00603B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213" w:type="dxa"/>
            <w:hideMark/>
          </w:tcPr>
          <w:p w:rsidR="001C07DD" w:rsidRPr="00990C1F" w:rsidRDefault="001C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2.Измерение частоты</w:t>
            </w:r>
            <w:r w:rsidR="00E6065F" w:rsidRPr="00990C1F">
              <w:rPr>
                <w:rFonts w:ascii="Times New Roman" w:hAnsi="Times New Roman"/>
              </w:rPr>
              <w:t xml:space="preserve"> </w:t>
            </w:r>
            <w:r w:rsidRPr="00990C1F">
              <w:rPr>
                <w:rFonts w:ascii="Times New Roman" w:hAnsi="Times New Roman"/>
              </w:rPr>
              <w:t>сигнала</w:t>
            </w:r>
          </w:p>
        </w:tc>
        <w:tc>
          <w:tcPr>
            <w:tcW w:w="992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8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C07DD" w:rsidRPr="00990C1F" w:rsidTr="00603BA1">
        <w:trPr>
          <w:trHeight w:val="20"/>
        </w:trPr>
        <w:tc>
          <w:tcPr>
            <w:tcW w:w="3192" w:type="dxa"/>
            <w:vMerge/>
            <w:hideMark/>
          </w:tcPr>
          <w:p w:rsidR="001C07DD" w:rsidRPr="00990C1F" w:rsidRDefault="001C07DD" w:rsidP="00603B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213" w:type="dxa"/>
            <w:hideMark/>
          </w:tcPr>
          <w:p w:rsidR="001C07DD" w:rsidRPr="00990C1F" w:rsidRDefault="001C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 xml:space="preserve">Самостоятельная работа </w:t>
            </w:r>
          </w:p>
          <w:p w:rsidR="001C07DD" w:rsidRPr="00990C1F" w:rsidRDefault="001C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</w:rPr>
              <w:t>изучение дополнительных источников информации по теме. Работа с учебной, специальной литературой, периодической печатью, интернет-ресурсами.</w:t>
            </w:r>
            <w:r w:rsidRPr="00990C1F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1C07DD" w:rsidRPr="00990C1F" w:rsidRDefault="001C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</w:rPr>
              <w:t>Подготовить сообщение: Цифровые осциллографы</w:t>
            </w:r>
          </w:p>
        </w:tc>
        <w:tc>
          <w:tcPr>
            <w:tcW w:w="992" w:type="dxa"/>
            <w:vAlign w:val="center"/>
          </w:tcPr>
          <w:p w:rsidR="001C07DD" w:rsidRPr="00990C1F" w:rsidRDefault="001C07D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8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C07DD" w:rsidRPr="00990C1F" w:rsidTr="00603BA1">
        <w:trPr>
          <w:trHeight w:val="20"/>
        </w:trPr>
        <w:tc>
          <w:tcPr>
            <w:tcW w:w="3192" w:type="dxa"/>
            <w:vMerge w:val="restart"/>
            <w:hideMark/>
          </w:tcPr>
          <w:p w:rsidR="001C07DD" w:rsidRPr="00990C1F" w:rsidRDefault="001C07DD" w:rsidP="00603B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Тема</w:t>
            </w:r>
            <w:r w:rsidR="00603BA1" w:rsidRPr="00990C1F">
              <w:rPr>
                <w:rFonts w:ascii="Times New Roman" w:hAnsi="Times New Roman"/>
                <w:b/>
                <w:bCs/>
              </w:rPr>
              <w:t xml:space="preserve"> </w:t>
            </w:r>
            <w:r w:rsidRPr="00990C1F">
              <w:rPr>
                <w:rFonts w:ascii="Times New Roman" w:hAnsi="Times New Roman"/>
                <w:b/>
                <w:bCs/>
              </w:rPr>
              <w:t>2.7</w:t>
            </w:r>
          </w:p>
          <w:p w:rsidR="001C07DD" w:rsidRPr="00990C1F" w:rsidRDefault="001C07DD" w:rsidP="00603B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>Измерение фазы сигнала</w:t>
            </w:r>
          </w:p>
        </w:tc>
        <w:tc>
          <w:tcPr>
            <w:tcW w:w="9213" w:type="dxa"/>
            <w:vAlign w:val="center"/>
            <w:hideMark/>
          </w:tcPr>
          <w:p w:rsidR="001C07DD" w:rsidRPr="00990C1F" w:rsidRDefault="001C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vAlign w:val="center"/>
          </w:tcPr>
          <w:p w:rsidR="001C07DD" w:rsidRPr="00990C1F" w:rsidRDefault="001C07DD" w:rsidP="00E32F9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2</w:t>
            </w:r>
          </w:p>
        </w:tc>
        <w:tc>
          <w:tcPr>
            <w:tcW w:w="2128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C07DD" w:rsidRPr="00990C1F" w:rsidTr="00603BA1">
        <w:trPr>
          <w:trHeight w:val="20"/>
        </w:trPr>
        <w:tc>
          <w:tcPr>
            <w:tcW w:w="3192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213" w:type="dxa"/>
            <w:hideMark/>
          </w:tcPr>
          <w:p w:rsidR="001C07DD" w:rsidRPr="00990C1F" w:rsidRDefault="001C07D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1.Электродинамический фазометр. Фазометр на основе микропроцессорной системы</w:t>
            </w:r>
          </w:p>
        </w:tc>
        <w:tc>
          <w:tcPr>
            <w:tcW w:w="992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8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C07DD" w:rsidRPr="00990C1F" w:rsidTr="00603BA1">
        <w:trPr>
          <w:trHeight w:val="20"/>
        </w:trPr>
        <w:tc>
          <w:tcPr>
            <w:tcW w:w="3192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213" w:type="dxa"/>
            <w:hideMark/>
          </w:tcPr>
          <w:p w:rsidR="001C07DD" w:rsidRPr="00990C1F" w:rsidRDefault="001C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 xml:space="preserve">Самостоятельная работа </w:t>
            </w:r>
          </w:p>
          <w:p w:rsidR="001C07DD" w:rsidRPr="00990C1F" w:rsidRDefault="001C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</w:rPr>
              <w:t>изучение дополнительных источников информации по теме. Работа с учебной, специальной литературой, периодической печатью, интернет-ресурсами.</w:t>
            </w:r>
            <w:r w:rsidRPr="00990C1F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1C07DD" w:rsidRPr="00990C1F" w:rsidRDefault="001C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</w:rPr>
              <w:t>Подготовить сообщение:</w:t>
            </w:r>
            <w:r w:rsidR="00E6065F" w:rsidRPr="00990C1F">
              <w:rPr>
                <w:rFonts w:ascii="Times New Roman" w:hAnsi="Times New Roman"/>
              </w:rPr>
              <w:t xml:space="preserve"> </w:t>
            </w:r>
            <w:r w:rsidRPr="00990C1F">
              <w:rPr>
                <w:rFonts w:ascii="Times New Roman" w:hAnsi="Times New Roman"/>
              </w:rPr>
              <w:t>Осциллографический метод измерения фазы сигнала</w:t>
            </w:r>
          </w:p>
        </w:tc>
        <w:tc>
          <w:tcPr>
            <w:tcW w:w="992" w:type="dxa"/>
            <w:vAlign w:val="center"/>
          </w:tcPr>
          <w:p w:rsidR="001C07DD" w:rsidRPr="00990C1F" w:rsidRDefault="001C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128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6433E" w:rsidRPr="004E0B42" w:rsidTr="00603BA1">
        <w:trPr>
          <w:trHeight w:val="20"/>
        </w:trPr>
        <w:tc>
          <w:tcPr>
            <w:tcW w:w="12405" w:type="dxa"/>
            <w:gridSpan w:val="2"/>
            <w:vAlign w:val="center"/>
          </w:tcPr>
          <w:p w:rsidR="00B6433E" w:rsidRPr="004E0B42" w:rsidRDefault="00B64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E0B42">
              <w:rPr>
                <w:rFonts w:ascii="Times New Roman" w:hAnsi="Times New Roman"/>
                <w:b/>
                <w:bCs/>
              </w:rPr>
              <w:t xml:space="preserve">Промежуточная аттестация </w:t>
            </w:r>
            <w:r w:rsidR="00F35288">
              <w:rPr>
                <w:rFonts w:ascii="Times New Roman" w:hAnsi="Times New Roman"/>
                <w:b/>
                <w:bCs/>
              </w:rPr>
              <w:t>(диф.зачет)</w:t>
            </w:r>
          </w:p>
        </w:tc>
        <w:tc>
          <w:tcPr>
            <w:tcW w:w="992" w:type="dxa"/>
            <w:vAlign w:val="center"/>
          </w:tcPr>
          <w:p w:rsidR="00B6433E" w:rsidRPr="004E0B42" w:rsidRDefault="00F3528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2128" w:type="dxa"/>
            <w:vAlign w:val="center"/>
          </w:tcPr>
          <w:p w:rsidR="00B6433E" w:rsidRPr="004E0B42" w:rsidRDefault="00B6433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1C07DD" w:rsidRPr="00990C1F" w:rsidTr="00603BA1">
        <w:trPr>
          <w:trHeight w:val="20"/>
        </w:trPr>
        <w:tc>
          <w:tcPr>
            <w:tcW w:w="3192" w:type="dxa"/>
            <w:vAlign w:val="center"/>
            <w:hideMark/>
          </w:tcPr>
          <w:p w:rsidR="001C07DD" w:rsidRPr="00990C1F" w:rsidRDefault="001C07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9213" w:type="dxa"/>
          </w:tcPr>
          <w:p w:rsidR="001C07DD" w:rsidRPr="00990C1F" w:rsidRDefault="001C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92" w:type="dxa"/>
            <w:hideMark/>
          </w:tcPr>
          <w:p w:rsidR="001C07DD" w:rsidRPr="00990C1F" w:rsidRDefault="00F352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</w:rPr>
              <w:t>70</w:t>
            </w:r>
          </w:p>
        </w:tc>
        <w:tc>
          <w:tcPr>
            <w:tcW w:w="2128" w:type="dxa"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</w:tr>
    </w:tbl>
    <w:p w:rsidR="001C07DD" w:rsidRPr="00990C1F" w:rsidRDefault="001C07DD" w:rsidP="001C07DD">
      <w:pPr>
        <w:spacing w:after="0"/>
        <w:rPr>
          <w:rFonts w:ascii="Times New Roman" w:hAnsi="Times New Roman"/>
          <w:i/>
        </w:rPr>
        <w:sectPr w:rsidR="001C07DD" w:rsidRPr="00990C1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1C07DD" w:rsidRPr="00990C1F" w:rsidRDefault="001C07DD" w:rsidP="004A453E">
      <w:pPr>
        <w:ind w:left="1353"/>
        <w:rPr>
          <w:rFonts w:ascii="Times New Roman" w:hAnsi="Times New Roman"/>
          <w:b/>
          <w:bCs/>
        </w:rPr>
      </w:pPr>
      <w:r w:rsidRPr="00990C1F">
        <w:rPr>
          <w:rFonts w:ascii="Times New Roman" w:hAnsi="Times New Roman"/>
          <w:b/>
          <w:bCs/>
        </w:rPr>
        <w:t>3. УСЛОВИЯ РЕАЛИЗАЦИИ ПРОГРАММЫ УЧЕБНОЙ ДИСЦИПЛИНЫ</w:t>
      </w:r>
    </w:p>
    <w:p w:rsidR="001C07DD" w:rsidRPr="00990C1F" w:rsidRDefault="001C07DD" w:rsidP="004A453E">
      <w:pPr>
        <w:suppressAutoHyphens/>
        <w:ind w:firstLine="709"/>
        <w:jc w:val="both"/>
        <w:rPr>
          <w:rFonts w:ascii="Times New Roman" w:hAnsi="Times New Roman"/>
          <w:bCs/>
        </w:rPr>
      </w:pPr>
      <w:r w:rsidRPr="00990C1F">
        <w:rPr>
          <w:rFonts w:ascii="Times New Roman" w:hAnsi="Times New Roman"/>
          <w:bCs/>
        </w:rPr>
        <w:t>3.1. Для реализации программы учебной дисциплины</w:t>
      </w:r>
      <w:r w:rsidR="00E6065F" w:rsidRPr="00990C1F">
        <w:rPr>
          <w:rFonts w:ascii="Times New Roman" w:hAnsi="Times New Roman"/>
          <w:bCs/>
        </w:rPr>
        <w:t xml:space="preserve"> </w:t>
      </w:r>
      <w:r w:rsidRPr="00990C1F">
        <w:rPr>
          <w:rFonts w:ascii="Times New Roman" w:hAnsi="Times New Roman"/>
          <w:bCs/>
        </w:rPr>
        <w:t>предусмотрены следующие специальные помещения:</w:t>
      </w:r>
    </w:p>
    <w:p w:rsidR="001C07DD" w:rsidRPr="00990C1F" w:rsidRDefault="004A453E" w:rsidP="0069497D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ab/>
        <w:t>К</w:t>
      </w:r>
      <w:r w:rsidR="001C07DD" w:rsidRPr="00990C1F">
        <w:rPr>
          <w:rFonts w:ascii="Times New Roman" w:hAnsi="Times New Roman"/>
          <w:bCs/>
        </w:rPr>
        <w:t>абинет</w:t>
      </w:r>
      <w:r w:rsidR="001C07DD" w:rsidRPr="00990C1F">
        <w:rPr>
          <w:rFonts w:ascii="Times New Roman" w:hAnsi="Times New Roman"/>
          <w:bCs/>
          <w:i/>
        </w:rPr>
        <w:t xml:space="preserve"> </w:t>
      </w:r>
      <w:r w:rsidR="00DA0F9A">
        <w:rPr>
          <w:rFonts w:ascii="Times New Roman" w:hAnsi="Times New Roman"/>
          <w:b/>
          <w:bCs/>
        </w:rPr>
        <w:t>"</w:t>
      </w:r>
      <w:r w:rsidR="001C07DD" w:rsidRPr="00990C1F">
        <w:rPr>
          <w:rFonts w:ascii="Times New Roman" w:hAnsi="Times New Roman"/>
          <w:b/>
          <w:bCs/>
        </w:rPr>
        <w:t>Технических измерений</w:t>
      </w:r>
      <w:r w:rsidR="009902B3">
        <w:rPr>
          <w:rFonts w:ascii="Times New Roman" w:hAnsi="Times New Roman"/>
          <w:b/>
          <w:bCs/>
        </w:rPr>
        <w:t>"</w:t>
      </w:r>
      <w:r w:rsidR="00DA0F9A">
        <w:rPr>
          <w:rFonts w:ascii="Times New Roman" w:hAnsi="Times New Roman"/>
          <w:b/>
          <w:bCs/>
        </w:rPr>
        <w:t xml:space="preserve"> </w:t>
      </w:r>
      <w:r w:rsidR="001C07DD" w:rsidRPr="00990C1F">
        <w:rPr>
          <w:rFonts w:ascii="Times New Roman" w:hAnsi="Times New Roman"/>
          <w:b/>
          <w:sz w:val="24"/>
          <w:szCs w:val="24"/>
          <w:lang w:eastAsia="en-US"/>
        </w:rPr>
        <w:t>,</w:t>
      </w:r>
      <w:r w:rsidR="001C07DD" w:rsidRPr="00990C1F">
        <w:rPr>
          <w:rFonts w:ascii="Times New Roman" w:hAnsi="Times New Roman"/>
          <w:sz w:val="24"/>
          <w:szCs w:val="24"/>
          <w:lang w:eastAsia="en-US"/>
        </w:rPr>
        <w:t xml:space="preserve"> оснащенный о</w:t>
      </w:r>
      <w:r w:rsidR="001C07DD" w:rsidRPr="00990C1F">
        <w:rPr>
          <w:rFonts w:ascii="Times New Roman" w:hAnsi="Times New Roman"/>
          <w:bCs/>
          <w:sz w:val="24"/>
          <w:szCs w:val="24"/>
          <w:lang w:eastAsia="en-US"/>
        </w:rPr>
        <w:t xml:space="preserve">борудованием: </w:t>
      </w:r>
      <w:r w:rsidR="001C07DD" w:rsidRPr="00990C1F">
        <w:rPr>
          <w:rFonts w:ascii="Times New Roman" w:hAnsi="Times New Roman"/>
          <w:sz w:val="24"/>
          <w:szCs w:val="24"/>
        </w:rPr>
        <w:t xml:space="preserve">лабораторные стенды </w:t>
      </w:r>
      <w:r w:rsidR="00DA0F9A">
        <w:rPr>
          <w:rFonts w:ascii="Times New Roman" w:hAnsi="Times New Roman"/>
          <w:sz w:val="24"/>
          <w:szCs w:val="24"/>
        </w:rPr>
        <w:t>"</w:t>
      </w:r>
      <w:r w:rsidR="001C07DD" w:rsidRPr="00990C1F">
        <w:rPr>
          <w:rFonts w:ascii="Times New Roman" w:hAnsi="Times New Roman"/>
          <w:sz w:val="24"/>
          <w:szCs w:val="24"/>
        </w:rPr>
        <w:t>Электротехнические измерения</w:t>
      </w:r>
      <w:r w:rsidR="00DA0F9A">
        <w:rPr>
          <w:rFonts w:ascii="Times New Roman" w:hAnsi="Times New Roman"/>
          <w:sz w:val="24"/>
          <w:szCs w:val="24"/>
        </w:rPr>
        <w:t>"</w:t>
      </w:r>
      <w:r w:rsidR="001C07DD" w:rsidRPr="00990C1F">
        <w:rPr>
          <w:rFonts w:ascii="Times New Roman" w:hAnsi="Times New Roman"/>
          <w:bCs/>
          <w:i/>
        </w:rPr>
        <w:t xml:space="preserve">, </w:t>
      </w:r>
      <w:r w:rsidR="001C07DD" w:rsidRPr="00990C1F">
        <w:rPr>
          <w:rFonts w:ascii="Times New Roman" w:hAnsi="Times New Roman"/>
          <w:sz w:val="24"/>
          <w:szCs w:val="24"/>
          <w:lang w:eastAsia="en-US"/>
        </w:rPr>
        <w:t>т</w:t>
      </w:r>
      <w:r w:rsidR="001C07DD" w:rsidRPr="00990C1F">
        <w:rPr>
          <w:rFonts w:ascii="Times New Roman" w:hAnsi="Times New Roman"/>
          <w:bCs/>
          <w:sz w:val="24"/>
          <w:szCs w:val="24"/>
          <w:lang w:eastAsia="en-US"/>
        </w:rPr>
        <w:t xml:space="preserve">ехническими средствами обучения: </w:t>
      </w:r>
      <w:r w:rsidR="001C07DD" w:rsidRPr="00990C1F">
        <w:rPr>
          <w:rFonts w:ascii="Times New Roman" w:hAnsi="Times New Roman"/>
          <w:sz w:val="24"/>
          <w:szCs w:val="24"/>
        </w:rPr>
        <w:t>демонстрационный комплекс, включающий в себя: экран, мультимедиапроектор, персональный компьютер или ноутбук с установленным лицензионным программным обеспечением</w:t>
      </w:r>
    </w:p>
    <w:p w:rsidR="00453126" w:rsidRPr="00990C1F" w:rsidRDefault="00453126" w:rsidP="004A453E">
      <w:pPr>
        <w:suppressAutoHyphens/>
        <w:ind w:firstLine="709"/>
        <w:jc w:val="both"/>
        <w:rPr>
          <w:rFonts w:ascii="Times New Roman" w:hAnsi="Times New Roman"/>
          <w:b/>
          <w:bCs/>
        </w:rPr>
      </w:pPr>
    </w:p>
    <w:p w:rsidR="001C07DD" w:rsidRPr="00225001" w:rsidRDefault="001C07DD" w:rsidP="004A453E">
      <w:pPr>
        <w:suppressAutoHyphens/>
        <w:ind w:firstLine="709"/>
        <w:jc w:val="both"/>
        <w:rPr>
          <w:rFonts w:ascii="Times New Roman" w:hAnsi="Times New Roman"/>
          <w:b/>
          <w:bCs/>
        </w:rPr>
      </w:pPr>
      <w:r w:rsidRPr="00225001">
        <w:rPr>
          <w:rFonts w:ascii="Times New Roman" w:hAnsi="Times New Roman"/>
          <w:b/>
          <w:bCs/>
        </w:rPr>
        <w:t>3.2. Информационное обеспечение реализации программы</w:t>
      </w:r>
    </w:p>
    <w:p w:rsidR="00F35288" w:rsidRPr="00225001" w:rsidRDefault="00F35288" w:rsidP="004A453E">
      <w:pPr>
        <w:spacing w:after="0"/>
        <w:ind w:firstLine="709"/>
        <w:jc w:val="both"/>
        <w:rPr>
          <w:rFonts w:ascii="Times New Roman" w:hAnsi="Times New Roman"/>
          <w:b/>
        </w:rPr>
      </w:pPr>
      <w:r w:rsidRPr="00225001">
        <w:rPr>
          <w:rFonts w:ascii="Times New Roman" w:hAnsi="Times New Roman"/>
          <w:b/>
        </w:rPr>
        <w:t>Основные источники:</w:t>
      </w:r>
    </w:p>
    <w:p w:rsidR="003663AF" w:rsidRPr="00225001" w:rsidRDefault="003663AF" w:rsidP="00F352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5001">
        <w:rPr>
          <w:rFonts w:ascii="Times New Roman" w:hAnsi="Times New Roman"/>
          <w:sz w:val="24"/>
          <w:szCs w:val="24"/>
        </w:rPr>
        <w:t xml:space="preserve">Хрусталева З.А Электротехнические измерения. Практикум: учебное пособие/ - М.:КНОРУС , 2016-240с. </w:t>
      </w:r>
    </w:p>
    <w:p w:rsidR="00F35288" w:rsidRPr="00225001" w:rsidRDefault="00F35288" w:rsidP="00F35288">
      <w:pPr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  <w:r w:rsidRPr="00225001">
        <w:rPr>
          <w:rFonts w:ascii="Times New Roman" w:hAnsi="Times New Roman"/>
          <w:b/>
          <w:iCs/>
          <w:sz w:val="24"/>
          <w:szCs w:val="24"/>
        </w:rPr>
        <w:t>Дополнительные источники:</w:t>
      </w:r>
    </w:p>
    <w:p w:rsidR="003663AF" w:rsidRPr="00225001" w:rsidRDefault="00F35288" w:rsidP="00F3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225001">
        <w:rPr>
          <w:rFonts w:ascii="Times New Roman" w:hAnsi="Times New Roman"/>
          <w:sz w:val="24"/>
          <w:szCs w:val="24"/>
        </w:rPr>
        <w:t xml:space="preserve">1. </w:t>
      </w:r>
      <w:r w:rsidR="003663AF" w:rsidRPr="00225001">
        <w:rPr>
          <w:rFonts w:ascii="Times New Roman" w:hAnsi="Times New Roman"/>
          <w:sz w:val="24"/>
          <w:szCs w:val="24"/>
        </w:rPr>
        <w:t>Шишмарев</w:t>
      </w:r>
      <w:r w:rsidR="009902B3" w:rsidRPr="00225001">
        <w:rPr>
          <w:rFonts w:ascii="Times New Roman" w:hAnsi="Times New Roman"/>
          <w:sz w:val="24"/>
          <w:szCs w:val="24"/>
        </w:rPr>
        <w:t xml:space="preserve"> </w:t>
      </w:r>
      <w:r w:rsidR="003663AF" w:rsidRPr="00225001">
        <w:rPr>
          <w:rFonts w:ascii="Times New Roman" w:hAnsi="Times New Roman"/>
          <w:sz w:val="24"/>
          <w:szCs w:val="24"/>
        </w:rPr>
        <w:t xml:space="preserve">В.Ю Измерительная техника: учебник для студ.учреждений сред.проф. образования–М. Издательский центр </w:t>
      </w:r>
      <w:r w:rsidR="00DA0F9A" w:rsidRPr="00225001">
        <w:rPr>
          <w:rFonts w:ascii="Times New Roman" w:hAnsi="Times New Roman"/>
          <w:sz w:val="24"/>
          <w:szCs w:val="24"/>
        </w:rPr>
        <w:t>"</w:t>
      </w:r>
      <w:r w:rsidR="003663AF" w:rsidRPr="00225001">
        <w:rPr>
          <w:rFonts w:ascii="Times New Roman" w:hAnsi="Times New Roman"/>
          <w:sz w:val="24"/>
          <w:szCs w:val="24"/>
        </w:rPr>
        <w:t>Академия</w:t>
      </w:r>
      <w:r w:rsidR="00DA0F9A" w:rsidRPr="00225001">
        <w:rPr>
          <w:rFonts w:ascii="Times New Roman" w:hAnsi="Times New Roman"/>
          <w:sz w:val="24"/>
          <w:szCs w:val="24"/>
        </w:rPr>
        <w:t xml:space="preserve"> </w:t>
      </w:r>
      <w:r w:rsidR="003663AF" w:rsidRPr="00225001">
        <w:rPr>
          <w:rFonts w:ascii="Times New Roman" w:hAnsi="Times New Roman"/>
          <w:sz w:val="24"/>
          <w:szCs w:val="24"/>
        </w:rPr>
        <w:t>, 2014.</w:t>
      </w:r>
    </w:p>
    <w:p w:rsidR="003663AF" w:rsidRPr="00225001" w:rsidRDefault="00F35288" w:rsidP="00F35288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225001">
        <w:rPr>
          <w:rFonts w:ascii="Times New Roman" w:hAnsi="Times New Roman"/>
          <w:sz w:val="24"/>
          <w:szCs w:val="24"/>
        </w:rPr>
        <w:t>2.</w:t>
      </w:r>
      <w:r w:rsidR="009902B3" w:rsidRPr="00225001">
        <w:rPr>
          <w:rFonts w:ascii="Times New Roman" w:hAnsi="Times New Roman"/>
          <w:sz w:val="24"/>
          <w:szCs w:val="24"/>
        </w:rPr>
        <w:t xml:space="preserve">Шишмарев В.Ю </w:t>
      </w:r>
      <w:r w:rsidR="003663AF" w:rsidRPr="00225001">
        <w:rPr>
          <w:rFonts w:ascii="Times New Roman" w:hAnsi="Times New Roman"/>
          <w:sz w:val="24"/>
          <w:szCs w:val="24"/>
        </w:rPr>
        <w:t xml:space="preserve">Средства измерений: учебник для </w:t>
      </w:r>
      <w:r w:rsidR="00A56CF9" w:rsidRPr="00225001">
        <w:rPr>
          <w:rFonts w:ascii="Times New Roman" w:hAnsi="Times New Roman"/>
          <w:sz w:val="24"/>
          <w:szCs w:val="24"/>
        </w:rPr>
        <w:t>студ. СПО - 6-е изд.,испр. - М.</w:t>
      </w:r>
      <w:r w:rsidR="003663AF" w:rsidRPr="00225001">
        <w:rPr>
          <w:rFonts w:ascii="Times New Roman" w:hAnsi="Times New Roman"/>
          <w:sz w:val="24"/>
          <w:szCs w:val="24"/>
        </w:rPr>
        <w:t>: Академия, 2013.</w:t>
      </w:r>
      <w:r w:rsidR="00E6065F" w:rsidRPr="00225001">
        <w:rPr>
          <w:rFonts w:ascii="Times New Roman" w:hAnsi="Times New Roman"/>
          <w:sz w:val="24"/>
          <w:szCs w:val="24"/>
        </w:rPr>
        <w:t xml:space="preserve"> </w:t>
      </w:r>
    </w:p>
    <w:p w:rsidR="003663AF" w:rsidRPr="00990C1F" w:rsidRDefault="00F35288" w:rsidP="00F35288">
      <w:pPr>
        <w:spacing w:after="0"/>
        <w:ind w:left="360"/>
        <w:jc w:val="both"/>
        <w:rPr>
          <w:rFonts w:ascii="Times New Roman" w:hAnsi="Times New Roman" w:cs="Calibri"/>
          <w:sz w:val="24"/>
          <w:szCs w:val="24"/>
        </w:rPr>
      </w:pPr>
      <w:r w:rsidRPr="00225001">
        <w:rPr>
          <w:rFonts w:ascii="Times New Roman" w:hAnsi="Times New Roman"/>
          <w:sz w:val="24"/>
          <w:szCs w:val="24"/>
        </w:rPr>
        <w:t>3.</w:t>
      </w:r>
      <w:r w:rsidR="003663AF" w:rsidRPr="00225001">
        <w:rPr>
          <w:rFonts w:ascii="Times New Roman" w:hAnsi="Times New Roman"/>
          <w:sz w:val="24"/>
          <w:szCs w:val="24"/>
        </w:rPr>
        <w:t xml:space="preserve">Контрольно-измерительные приборы и инструменты: учебник для нач. проф. образования / [С.А.Зайцев, Д.Д. Грибанов, А.Н. Толстов, Р.В.Меркулов]. — 6-е изд., стер. — М.: Издательский центр </w:t>
      </w:r>
      <w:r w:rsidR="00DA0F9A" w:rsidRPr="00225001">
        <w:rPr>
          <w:rFonts w:ascii="Times New Roman" w:hAnsi="Times New Roman"/>
          <w:sz w:val="24"/>
          <w:szCs w:val="24"/>
        </w:rPr>
        <w:t>"</w:t>
      </w:r>
      <w:r w:rsidR="003663AF" w:rsidRPr="00225001">
        <w:rPr>
          <w:rFonts w:ascii="Times New Roman" w:hAnsi="Times New Roman"/>
          <w:sz w:val="24"/>
          <w:szCs w:val="24"/>
        </w:rPr>
        <w:t>Академия</w:t>
      </w:r>
      <w:r w:rsidR="00DA0F9A" w:rsidRPr="00225001">
        <w:rPr>
          <w:rFonts w:ascii="Times New Roman" w:hAnsi="Times New Roman"/>
          <w:sz w:val="24"/>
          <w:szCs w:val="24"/>
        </w:rPr>
        <w:t>"</w:t>
      </w:r>
      <w:r w:rsidR="003663AF" w:rsidRPr="00225001">
        <w:rPr>
          <w:rFonts w:ascii="Times New Roman" w:hAnsi="Times New Roman"/>
          <w:sz w:val="24"/>
          <w:szCs w:val="24"/>
        </w:rPr>
        <w:t>, 2012. — 464 с.</w:t>
      </w:r>
      <w:r w:rsidR="00E6065F" w:rsidRPr="00990C1F">
        <w:rPr>
          <w:rFonts w:ascii="Times New Roman" w:hAnsi="Times New Roman"/>
          <w:sz w:val="24"/>
          <w:szCs w:val="24"/>
        </w:rPr>
        <w:t xml:space="preserve"> </w:t>
      </w:r>
    </w:p>
    <w:p w:rsidR="001C07DD" w:rsidRPr="00990C1F" w:rsidRDefault="001C07DD" w:rsidP="004A453E">
      <w:pPr>
        <w:ind w:left="360"/>
        <w:contextualSpacing/>
        <w:rPr>
          <w:rFonts w:ascii="Times New Roman" w:hAnsi="Times New Roman"/>
          <w:b/>
        </w:rPr>
      </w:pPr>
    </w:p>
    <w:p w:rsidR="001C07DD" w:rsidRPr="00990C1F" w:rsidRDefault="001C07DD" w:rsidP="004A453E">
      <w:pPr>
        <w:ind w:left="360"/>
        <w:contextualSpacing/>
        <w:rPr>
          <w:rFonts w:ascii="Times New Roman" w:hAnsi="Times New Roman"/>
          <w:b/>
        </w:rPr>
      </w:pPr>
      <w:r w:rsidRPr="00990C1F">
        <w:rPr>
          <w:rFonts w:ascii="Times New Roman" w:hAnsi="Times New Roman"/>
          <w:b/>
        </w:rPr>
        <w:t>Электронные издания (электронные ресурсы)</w:t>
      </w:r>
    </w:p>
    <w:p w:rsidR="003663AF" w:rsidRPr="00990C1F" w:rsidRDefault="003663AF" w:rsidP="004A453E">
      <w:pPr>
        <w:spacing w:after="0"/>
        <w:ind w:firstLine="709"/>
        <w:jc w:val="both"/>
        <w:rPr>
          <w:rFonts w:cs="Calibri"/>
        </w:rPr>
      </w:pPr>
      <w:r w:rsidRPr="00990C1F">
        <w:rPr>
          <w:rFonts w:ascii="Times New Roman" w:hAnsi="Times New Roman"/>
          <w:sz w:val="24"/>
          <w:szCs w:val="24"/>
        </w:rPr>
        <w:t xml:space="preserve">1. Электронный ресурс </w:t>
      </w:r>
      <w:r w:rsidR="00DA0F9A">
        <w:rPr>
          <w:rFonts w:ascii="Times New Roman" w:hAnsi="Times New Roman"/>
          <w:sz w:val="24"/>
          <w:szCs w:val="24"/>
        </w:rPr>
        <w:t>"</w:t>
      </w:r>
      <w:r w:rsidRPr="00990C1F">
        <w:rPr>
          <w:rFonts w:ascii="Times New Roman" w:hAnsi="Times New Roman"/>
          <w:sz w:val="24"/>
          <w:szCs w:val="24"/>
        </w:rPr>
        <w:t>Электротехнические измерения</w:t>
      </w:r>
      <w:r w:rsidR="00DA0F9A">
        <w:rPr>
          <w:rFonts w:ascii="Times New Roman" w:hAnsi="Times New Roman"/>
          <w:sz w:val="24"/>
          <w:szCs w:val="24"/>
        </w:rPr>
        <w:t>"</w:t>
      </w:r>
      <w:r w:rsidRPr="00990C1F">
        <w:rPr>
          <w:rFonts w:ascii="Times New Roman" w:hAnsi="Times New Roman"/>
          <w:sz w:val="24"/>
          <w:szCs w:val="24"/>
        </w:rPr>
        <w:t xml:space="preserve"> форма доступа </w:t>
      </w:r>
      <w:r w:rsidRPr="00990C1F">
        <w:rPr>
          <w:rFonts w:ascii="Times New Roman" w:hAnsi="Times New Roman"/>
          <w:sz w:val="24"/>
          <w:szCs w:val="24"/>
          <w:lang w:val="en-US"/>
        </w:rPr>
        <w:t>http</w:t>
      </w:r>
      <w:r w:rsidRPr="00990C1F">
        <w:rPr>
          <w:rFonts w:ascii="Times New Roman" w:hAnsi="Times New Roman"/>
          <w:sz w:val="24"/>
          <w:szCs w:val="24"/>
        </w:rPr>
        <w:t>://</w:t>
      </w:r>
      <w:r w:rsidRPr="00990C1F">
        <w:rPr>
          <w:rFonts w:ascii="Times New Roman" w:hAnsi="Times New Roman"/>
          <w:sz w:val="24"/>
          <w:szCs w:val="24"/>
          <w:lang w:val="en-US"/>
        </w:rPr>
        <w:t>window</w:t>
      </w:r>
      <w:r w:rsidRPr="00990C1F">
        <w:rPr>
          <w:rFonts w:ascii="Times New Roman" w:hAnsi="Times New Roman"/>
          <w:sz w:val="24"/>
          <w:szCs w:val="24"/>
        </w:rPr>
        <w:t>:</w:t>
      </w:r>
      <w:r w:rsidRPr="00990C1F">
        <w:rPr>
          <w:rFonts w:ascii="Times New Roman" w:hAnsi="Times New Roman"/>
          <w:sz w:val="24"/>
          <w:szCs w:val="24"/>
          <w:lang w:val="en-US"/>
        </w:rPr>
        <w:t>edu</w:t>
      </w:r>
      <w:r w:rsidRPr="00990C1F">
        <w:rPr>
          <w:rFonts w:ascii="Times New Roman" w:hAnsi="Times New Roman"/>
          <w:sz w:val="24"/>
          <w:szCs w:val="24"/>
        </w:rPr>
        <w:t>/</w:t>
      </w:r>
      <w:r w:rsidRPr="00990C1F">
        <w:rPr>
          <w:rFonts w:ascii="Times New Roman" w:hAnsi="Times New Roman"/>
          <w:sz w:val="24"/>
          <w:szCs w:val="24"/>
          <w:lang w:val="en-US"/>
        </w:rPr>
        <w:t>ru</w:t>
      </w:r>
    </w:p>
    <w:p w:rsidR="001C07DD" w:rsidRPr="00990C1F" w:rsidRDefault="003663AF" w:rsidP="004A453E">
      <w:pPr>
        <w:ind w:left="360"/>
        <w:contextualSpacing/>
        <w:rPr>
          <w:rFonts w:ascii="Times New Roman" w:hAnsi="Times New Roman"/>
          <w:b/>
        </w:rPr>
      </w:pPr>
      <w:r w:rsidRPr="00990C1F">
        <w:rPr>
          <w:rFonts w:ascii="Times New Roman" w:hAnsi="Times New Roman"/>
          <w:b/>
        </w:rPr>
        <w:br w:type="page"/>
      </w:r>
      <w:r w:rsidR="001C07DD" w:rsidRPr="00990C1F">
        <w:rPr>
          <w:rFonts w:ascii="Times New Roman" w:hAnsi="Times New Roman"/>
          <w:b/>
        </w:rPr>
        <w:t>4. КОНТРОЛЬ И ОЦЕНКА РЕЗУЛЬТАТОВ ОСВОЕНИЯ УЧЕБНОЙ ДИСЦИПЛИНЫ</w:t>
      </w:r>
    </w:p>
    <w:p w:rsidR="001C07DD" w:rsidRPr="00990C1F" w:rsidRDefault="001C07DD" w:rsidP="006C47FF">
      <w:pPr>
        <w:jc w:val="right"/>
        <w:rPr>
          <w:rFonts w:ascii="Times New Roman" w:hAnsi="Times New Roman"/>
          <w:b/>
          <w:sz w:val="8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8"/>
        <w:gridCol w:w="3828"/>
        <w:gridCol w:w="1665"/>
      </w:tblGrid>
      <w:tr w:rsidR="003663AF" w:rsidRPr="00990C1F" w:rsidTr="00F103DA">
        <w:trPr>
          <w:trHeight w:val="20"/>
        </w:trPr>
        <w:tc>
          <w:tcPr>
            <w:tcW w:w="2130" w:type="pct"/>
            <w:vAlign w:val="center"/>
          </w:tcPr>
          <w:p w:rsidR="003663AF" w:rsidRPr="00990C1F" w:rsidRDefault="003663AF" w:rsidP="00F103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90C1F">
              <w:rPr>
                <w:rFonts w:ascii="Times New Roman" w:hAnsi="Times New Roman"/>
                <w:b/>
                <w:bCs/>
                <w:szCs w:val="24"/>
              </w:rPr>
              <w:t>Результаты обучения</w:t>
            </w:r>
          </w:p>
        </w:tc>
        <w:tc>
          <w:tcPr>
            <w:tcW w:w="2000" w:type="pct"/>
            <w:vAlign w:val="center"/>
          </w:tcPr>
          <w:p w:rsidR="003663AF" w:rsidRPr="00990C1F" w:rsidRDefault="003663AF" w:rsidP="00F103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90C1F">
              <w:rPr>
                <w:rFonts w:ascii="Times New Roman" w:hAnsi="Times New Roman"/>
                <w:b/>
                <w:bCs/>
                <w:szCs w:val="24"/>
              </w:rPr>
              <w:t>Критерии оценки</w:t>
            </w:r>
          </w:p>
        </w:tc>
        <w:tc>
          <w:tcPr>
            <w:tcW w:w="870" w:type="pct"/>
            <w:vAlign w:val="center"/>
          </w:tcPr>
          <w:p w:rsidR="003663AF" w:rsidRPr="00990C1F" w:rsidRDefault="003663AF" w:rsidP="00F103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90C1F">
              <w:rPr>
                <w:rFonts w:ascii="Times New Roman" w:hAnsi="Times New Roman"/>
                <w:b/>
                <w:bCs/>
                <w:szCs w:val="24"/>
              </w:rPr>
              <w:t>Формы и методы оценки</w:t>
            </w:r>
          </w:p>
        </w:tc>
      </w:tr>
      <w:tr w:rsidR="003663AF" w:rsidRPr="00990C1F" w:rsidTr="00C22D88">
        <w:tc>
          <w:tcPr>
            <w:tcW w:w="2130" w:type="pct"/>
          </w:tcPr>
          <w:p w:rsidR="00A152AC" w:rsidRPr="00990C1F" w:rsidRDefault="00A152AC" w:rsidP="002B09D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990C1F">
              <w:rPr>
                <w:rFonts w:ascii="Times New Roman" w:hAnsi="Times New Roman"/>
                <w:b/>
                <w:bCs/>
                <w:szCs w:val="24"/>
              </w:rPr>
              <w:t>Знания основных сведений в области:</w:t>
            </w:r>
          </w:p>
          <w:p w:rsidR="00443293" w:rsidRPr="00990C1F" w:rsidRDefault="00443293" w:rsidP="002B09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 xml:space="preserve">- основные понятия и определения метрологии; </w:t>
            </w:r>
          </w:p>
          <w:p w:rsidR="00443293" w:rsidRPr="00990C1F" w:rsidRDefault="00443293" w:rsidP="002B09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 xml:space="preserve">- терминология и единицы измерения величин в соответствии с действующими стандартами и международной системой единиц СИ; </w:t>
            </w:r>
          </w:p>
          <w:p w:rsidR="00443293" w:rsidRPr="00990C1F" w:rsidRDefault="00443293" w:rsidP="002B09D7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90C1F">
              <w:rPr>
                <w:rFonts w:ascii="Times New Roman" w:hAnsi="Times New Roman"/>
                <w:szCs w:val="24"/>
              </w:rPr>
              <w:t>- методы и средства измерений, назначение и виды измерений, погрешности измерений, виды</w:t>
            </w:r>
            <w:r w:rsidR="00E6065F" w:rsidRPr="00990C1F">
              <w:rPr>
                <w:rFonts w:ascii="Times New Roman" w:hAnsi="Times New Roman"/>
                <w:szCs w:val="24"/>
              </w:rPr>
              <w:t xml:space="preserve"> </w:t>
            </w:r>
            <w:r w:rsidRPr="00990C1F">
              <w:rPr>
                <w:rFonts w:ascii="Times New Roman" w:hAnsi="Times New Roman"/>
                <w:szCs w:val="24"/>
              </w:rPr>
              <w:t>метрологического контроля;</w:t>
            </w:r>
          </w:p>
          <w:p w:rsidR="00443293" w:rsidRPr="00990C1F" w:rsidRDefault="00443293" w:rsidP="002B09D7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90C1F">
              <w:rPr>
                <w:rFonts w:ascii="Times New Roman" w:hAnsi="Times New Roman"/>
                <w:szCs w:val="24"/>
              </w:rPr>
              <w:t>- номенклатура измерительных приборов и инструментов;</w:t>
            </w:r>
          </w:p>
          <w:p w:rsidR="00443293" w:rsidRPr="00990C1F" w:rsidRDefault="00443293" w:rsidP="002B0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- принципы действия основных и</w:t>
            </w:r>
            <w:r w:rsidRPr="00990C1F">
              <w:rPr>
                <w:rFonts w:ascii="Times New Roman" w:hAnsi="Times New Roman"/>
              </w:rPr>
              <w:t>з</w:t>
            </w:r>
            <w:r w:rsidRPr="00990C1F">
              <w:rPr>
                <w:rFonts w:ascii="Times New Roman" w:hAnsi="Times New Roman"/>
              </w:rPr>
              <w:t>мерительных приборов и устройств;</w:t>
            </w:r>
          </w:p>
          <w:p w:rsidR="003663AF" w:rsidRPr="00990C1F" w:rsidRDefault="00443293" w:rsidP="002B09D7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990C1F">
              <w:rPr>
                <w:rFonts w:ascii="Times New Roman" w:hAnsi="Times New Roman"/>
                <w:szCs w:val="24"/>
              </w:rPr>
              <w:t>- оценки пригодности приборов и инструментов к использованию, их готовности</w:t>
            </w:r>
            <w:r w:rsidR="00E6065F" w:rsidRPr="00990C1F">
              <w:rPr>
                <w:rFonts w:ascii="Times New Roman" w:hAnsi="Times New Roman"/>
                <w:szCs w:val="24"/>
              </w:rPr>
              <w:t xml:space="preserve"> </w:t>
            </w:r>
            <w:r w:rsidRPr="00990C1F">
              <w:rPr>
                <w:rFonts w:ascii="Times New Roman" w:hAnsi="Times New Roman"/>
                <w:szCs w:val="24"/>
              </w:rPr>
              <w:t>к работе.</w:t>
            </w:r>
          </w:p>
        </w:tc>
        <w:tc>
          <w:tcPr>
            <w:tcW w:w="2000" w:type="pct"/>
          </w:tcPr>
          <w:p w:rsidR="00F6756C" w:rsidRPr="00990C1F" w:rsidRDefault="00F6756C" w:rsidP="002B09D7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990C1F">
              <w:rPr>
                <w:rFonts w:ascii="Times New Roman" w:hAnsi="Times New Roman"/>
                <w:u w:val="single"/>
              </w:rPr>
              <w:t>Не менее 75% правильных ответов при оценке знаний, включая знания:</w:t>
            </w:r>
          </w:p>
          <w:p w:rsidR="00187C9A" w:rsidRPr="00990C1F" w:rsidRDefault="00187C9A" w:rsidP="002B09D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90C1F">
              <w:rPr>
                <w:rFonts w:ascii="Times New Roman" w:hAnsi="Times New Roman"/>
                <w:szCs w:val="24"/>
              </w:rPr>
              <w:t>- метрологических терминов и определений, особенностей метрологического контроля</w:t>
            </w:r>
          </w:p>
          <w:p w:rsidR="003E7955" w:rsidRPr="00990C1F" w:rsidRDefault="003E7955" w:rsidP="002B09D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90C1F">
              <w:rPr>
                <w:rFonts w:ascii="Times New Roman" w:hAnsi="Times New Roman"/>
              </w:rPr>
              <w:t>-</w:t>
            </w:r>
            <w:r w:rsidR="000A284C" w:rsidRPr="00990C1F">
              <w:rPr>
                <w:rFonts w:ascii="Times New Roman" w:hAnsi="Times New Roman"/>
              </w:rPr>
              <w:t xml:space="preserve"> классификации </w:t>
            </w:r>
            <w:r w:rsidRPr="00990C1F">
              <w:rPr>
                <w:rFonts w:ascii="Times New Roman" w:hAnsi="Times New Roman"/>
              </w:rPr>
              <w:t>измерительных приборов, их назначения и применения (приборы для измерения давления, измерения расхода и количества, измерения уровня, измерения и контроля физико-механических параметров)</w:t>
            </w:r>
          </w:p>
          <w:p w:rsidR="003663AF" w:rsidRPr="00990C1F" w:rsidRDefault="00187C9A" w:rsidP="002B09D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90C1F">
              <w:rPr>
                <w:rFonts w:ascii="Times New Roman" w:hAnsi="Times New Roman"/>
                <w:szCs w:val="24"/>
              </w:rPr>
              <w:t xml:space="preserve">- правил </w:t>
            </w:r>
            <w:r w:rsidR="003663AF" w:rsidRPr="00990C1F">
              <w:rPr>
                <w:rFonts w:ascii="Times New Roman" w:hAnsi="Times New Roman"/>
                <w:szCs w:val="24"/>
              </w:rPr>
              <w:t>подборк</w:t>
            </w:r>
            <w:r w:rsidRPr="00990C1F">
              <w:rPr>
                <w:rFonts w:ascii="Times New Roman" w:hAnsi="Times New Roman"/>
                <w:szCs w:val="24"/>
              </w:rPr>
              <w:t>и</w:t>
            </w:r>
            <w:r w:rsidR="003663AF" w:rsidRPr="00990C1F">
              <w:rPr>
                <w:rFonts w:ascii="Times New Roman" w:hAnsi="Times New Roman"/>
                <w:szCs w:val="24"/>
              </w:rPr>
              <w:t xml:space="preserve"> приборов и инструментов;</w:t>
            </w:r>
          </w:p>
          <w:p w:rsidR="003E7955" w:rsidRPr="00990C1F" w:rsidRDefault="00187C9A" w:rsidP="002B09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  <w:szCs w:val="24"/>
              </w:rPr>
              <w:t>-</w:t>
            </w:r>
            <w:r w:rsidR="00E6065F" w:rsidRPr="00990C1F">
              <w:rPr>
                <w:rFonts w:ascii="Times New Roman" w:hAnsi="Times New Roman"/>
                <w:szCs w:val="24"/>
              </w:rPr>
              <w:t xml:space="preserve"> </w:t>
            </w:r>
            <w:r w:rsidR="003E7955" w:rsidRPr="00990C1F">
              <w:rPr>
                <w:rFonts w:ascii="Times New Roman" w:hAnsi="Times New Roman"/>
              </w:rPr>
              <w:t>правил подготовки приборов</w:t>
            </w:r>
            <w:r w:rsidR="00E6065F" w:rsidRPr="00990C1F">
              <w:rPr>
                <w:rFonts w:ascii="Times New Roman" w:hAnsi="Times New Roman"/>
              </w:rPr>
              <w:t xml:space="preserve"> </w:t>
            </w:r>
            <w:r w:rsidR="003E7955" w:rsidRPr="00990C1F">
              <w:rPr>
                <w:rFonts w:ascii="Times New Roman" w:hAnsi="Times New Roman"/>
              </w:rPr>
              <w:t>к работе;</w:t>
            </w:r>
          </w:p>
          <w:p w:rsidR="003663AF" w:rsidRPr="00990C1F" w:rsidRDefault="00187C9A" w:rsidP="002B09D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90C1F">
              <w:rPr>
                <w:rFonts w:ascii="Times New Roman" w:hAnsi="Times New Roman"/>
                <w:szCs w:val="24"/>
              </w:rPr>
              <w:t xml:space="preserve">основных характеристик приборов и материалов, правил </w:t>
            </w:r>
            <w:r w:rsidR="003663AF" w:rsidRPr="00990C1F">
              <w:rPr>
                <w:rFonts w:ascii="Times New Roman" w:hAnsi="Times New Roman"/>
                <w:szCs w:val="24"/>
              </w:rPr>
              <w:t>проверк</w:t>
            </w:r>
            <w:r w:rsidRPr="00990C1F">
              <w:rPr>
                <w:rFonts w:ascii="Times New Roman" w:hAnsi="Times New Roman"/>
                <w:szCs w:val="24"/>
              </w:rPr>
              <w:t>и их</w:t>
            </w:r>
            <w:r w:rsidR="00E6065F" w:rsidRPr="00990C1F">
              <w:rPr>
                <w:rFonts w:ascii="Times New Roman" w:hAnsi="Times New Roman"/>
                <w:szCs w:val="24"/>
              </w:rPr>
              <w:t xml:space="preserve"> </w:t>
            </w:r>
            <w:r w:rsidRPr="00990C1F">
              <w:rPr>
                <w:rFonts w:ascii="Times New Roman" w:hAnsi="Times New Roman"/>
                <w:szCs w:val="24"/>
              </w:rPr>
              <w:t>комплектации</w:t>
            </w:r>
            <w:r w:rsidR="003663AF" w:rsidRPr="00990C1F">
              <w:rPr>
                <w:rFonts w:ascii="Times New Roman" w:hAnsi="Times New Roman"/>
                <w:szCs w:val="24"/>
              </w:rPr>
              <w:t xml:space="preserve">; </w:t>
            </w:r>
          </w:p>
          <w:p w:rsidR="003663AF" w:rsidRPr="00990C1F" w:rsidRDefault="0051580E" w:rsidP="002B09D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90C1F">
              <w:rPr>
                <w:rFonts w:ascii="Times New Roman" w:hAnsi="Times New Roman"/>
                <w:szCs w:val="24"/>
              </w:rPr>
              <w:t xml:space="preserve">- </w:t>
            </w:r>
            <w:r w:rsidR="00187C9A" w:rsidRPr="00990C1F">
              <w:rPr>
                <w:rFonts w:ascii="Times New Roman" w:hAnsi="Times New Roman"/>
                <w:szCs w:val="24"/>
              </w:rPr>
              <w:t xml:space="preserve">требований к </w:t>
            </w:r>
            <w:r w:rsidR="003663AF" w:rsidRPr="00990C1F">
              <w:rPr>
                <w:rFonts w:ascii="Times New Roman" w:hAnsi="Times New Roman"/>
                <w:szCs w:val="24"/>
              </w:rPr>
              <w:t>оформл</w:t>
            </w:r>
            <w:r w:rsidR="00187C9A" w:rsidRPr="00990C1F">
              <w:rPr>
                <w:rFonts w:ascii="Times New Roman" w:hAnsi="Times New Roman"/>
                <w:szCs w:val="24"/>
              </w:rPr>
              <w:t>ению</w:t>
            </w:r>
            <w:r w:rsidR="00E6065F" w:rsidRPr="00990C1F">
              <w:rPr>
                <w:rFonts w:ascii="Times New Roman" w:hAnsi="Times New Roman"/>
                <w:szCs w:val="24"/>
              </w:rPr>
              <w:t xml:space="preserve"> </w:t>
            </w:r>
            <w:r w:rsidR="003663AF" w:rsidRPr="00990C1F">
              <w:rPr>
                <w:rFonts w:ascii="Times New Roman" w:hAnsi="Times New Roman"/>
                <w:szCs w:val="24"/>
              </w:rPr>
              <w:t>сдаточн</w:t>
            </w:r>
            <w:r w:rsidR="00187C9A" w:rsidRPr="00990C1F">
              <w:rPr>
                <w:rFonts w:ascii="Times New Roman" w:hAnsi="Times New Roman"/>
                <w:szCs w:val="24"/>
              </w:rPr>
              <w:t>ой</w:t>
            </w:r>
            <w:r w:rsidR="003663AF" w:rsidRPr="00990C1F">
              <w:rPr>
                <w:rFonts w:ascii="Times New Roman" w:hAnsi="Times New Roman"/>
                <w:szCs w:val="24"/>
              </w:rPr>
              <w:t xml:space="preserve"> документаци</w:t>
            </w:r>
            <w:r w:rsidR="00187C9A" w:rsidRPr="00990C1F">
              <w:rPr>
                <w:rFonts w:ascii="Times New Roman" w:hAnsi="Times New Roman"/>
                <w:szCs w:val="24"/>
              </w:rPr>
              <w:t>и</w:t>
            </w:r>
            <w:r w:rsidR="003663AF" w:rsidRPr="00990C1F">
              <w:rPr>
                <w:rFonts w:ascii="Times New Roman" w:hAnsi="Times New Roman"/>
                <w:szCs w:val="24"/>
              </w:rPr>
              <w:t>;</w:t>
            </w:r>
          </w:p>
          <w:p w:rsidR="00187C9A" w:rsidRPr="00990C1F" w:rsidRDefault="00187C9A" w:rsidP="002B09D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90C1F">
              <w:rPr>
                <w:rFonts w:ascii="Times New Roman" w:hAnsi="Times New Roman"/>
                <w:szCs w:val="24"/>
              </w:rPr>
              <w:t xml:space="preserve">приемов </w:t>
            </w:r>
            <w:r w:rsidR="003663AF" w:rsidRPr="00990C1F">
              <w:rPr>
                <w:rFonts w:ascii="Times New Roman" w:hAnsi="Times New Roman"/>
                <w:szCs w:val="24"/>
              </w:rPr>
              <w:t>работ</w:t>
            </w:r>
            <w:r w:rsidRPr="00990C1F">
              <w:rPr>
                <w:rFonts w:ascii="Times New Roman" w:hAnsi="Times New Roman"/>
                <w:szCs w:val="24"/>
              </w:rPr>
              <w:t>ы</w:t>
            </w:r>
            <w:r w:rsidR="003663AF" w:rsidRPr="00990C1F">
              <w:rPr>
                <w:rFonts w:ascii="Times New Roman" w:hAnsi="Times New Roman"/>
                <w:szCs w:val="24"/>
              </w:rPr>
              <w:t xml:space="preserve"> с поверочной аппаратурой </w:t>
            </w:r>
          </w:p>
          <w:p w:rsidR="0051580E" w:rsidRPr="00990C1F" w:rsidRDefault="0051580E" w:rsidP="002B09D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90C1F">
              <w:rPr>
                <w:rFonts w:ascii="Times New Roman" w:hAnsi="Times New Roman"/>
                <w:szCs w:val="24"/>
              </w:rPr>
              <w:t xml:space="preserve">- причин отказов приборов КИП и систем автоматики. </w:t>
            </w:r>
          </w:p>
          <w:p w:rsidR="0051580E" w:rsidRPr="00990C1F" w:rsidRDefault="0051580E" w:rsidP="002B09D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90C1F">
              <w:rPr>
                <w:rFonts w:ascii="Times New Roman" w:hAnsi="Times New Roman"/>
                <w:szCs w:val="24"/>
              </w:rPr>
              <w:t>- способов восстановления контрольно-измерительных приборов</w:t>
            </w:r>
            <w:r w:rsidR="00E6065F" w:rsidRPr="00990C1F">
              <w:rPr>
                <w:rFonts w:ascii="Times New Roman" w:hAnsi="Times New Roman"/>
                <w:szCs w:val="24"/>
              </w:rPr>
              <w:t xml:space="preserve"> </w:t>
            </w:r>
            <w:r w:rsidRPr="00990C1F">
              <w:rPr>
                <w:rFonts w:ascii="Times New Roman" w:hAnsi="Times New Roman"/>
                <w:szCs w:val="24"/>
              </w:rPr>
              <w:t>и систем автоматики.</w:t>
            </w:r>
          </w:p>
          <w:p w:rsidR="0051580E" w:rsidRPr="00990C1F" w:rsidRDefault="0051580E" w:rsidP="002B09D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3663AF" w:rsidRPr="00990C1F" w:rsidRDefault="003663AF" w:rsidP="002B09D7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70" w:type="pct"/>
          </w:tcPr>
          <w:p w:rsidR="003663AF" w:rsidRPr="00990C1F" w:rsidRDefault="003663AF" w:rsidP="002B09D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Cs w:val="24"/>
                <w:lang w:eastAsia="en-US"/>
              </w:rPr>
            </w:pPr>
            <w:r w:rsidRPr="00990C1F">
              <w:rPr>
                <w:rFonts w:ascii="Times New Roman" w:hAnsi="Times New Roman"/>
                <w:bCs/>
                <w:iCs/>
                <w:szCs w:val="24"/>
              </w:rPr>
              <w:t>лабораторная работа</w:t>
            </w:r>
          </w:p>
          <w:p w:rsidR="003663AF" w:rsidRPr="00990C1F" w:rsidRDefault="003663AF" w:rsidP="002B09D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  <w:r w:rsidRPr="00990C1F">
              <w:rPr>
                <w:rFonts w:ascii="Times New Roman" w:hAnsi="Times New Roman"/>
                <w:bCs/>
                <w:iCs/>
                <w:szCs w:val="24"/>
              </w:rPr>
              <w:t>практическая работа</w:t>
            </w:r>
          </w:p>
          <w:p w:rsidR="003663AF" w:rsidRPr="00990C1F" w:rsidRDefault="003663AF" w:rsidP="002B09D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  <w:r w:rsidRPr="00990C1F">
              <w:rPr>
                <w:rFonts w:ascii="Times New Roman" w:hAnsi="Times New Roman"/>
                <w:bCs/>
                <w:iCs/>
                <w:szCs w:val="24"/>
              </w:rPr>
              <w:t>письменное тестирование</w:t>
            </w:r>
          </w:p>
          <w:p w:rsidR="003663AF" w:rsidRPr="00990C1F" w:rsidRDefault="003663AF" w:rsidP="002B09D7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990C1F">
              <w:rPr>
                <w:rFonts w:ascii="Times New Roman" w:hAnsi="Times New Roman"/>
                <w:bCs/>
                <w:iCs/>
                <w:szCs w:val="24"/>
              </w:rPr>
              <w:t>экзамен</w:t>
            </w:r>
          </w:p>
        </w:tc>
      </w:tr>
      <w:tr w:rsidR="003663AF" w:rsidRPr="00990C1F" w:rsidTr="00C22D88">
        <w:tc>
          <w:tcPr>
            <w:tcW w:w="2130" w:type="pct"/>
          </w:tcPr>
          <w:p w:rsidR="0051580E" w:rsidRPr="00990C1F" w:rsidRDefault="0051580E" w:rsidP="002B09D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Основные умения, включающие:</w:t>
            </w:r>
          </w:p>
          <w:p w:rsidR="00443293" w:rsidRPr="00990C1F" w:rsidRDefault="00443293" w:rsidP="002B09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 xml:space="preserve">- приводить несистемные величины измерений в соответствие с действующими стандартами и международной системой единиц СИ; </w:t>
            </w:r>
          </w:p>
          <w:p w:rsidR="00443293" w:rsidRPr="00990C1F" w:rsidRDefault="00443293" w:rsidP="002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- пользоваться контрольно-испытательной и измерительной аппаратурой;</w:t>
            </w:r>
          </w:p>
          <w:p w:rsidR="00443293" w:rsidRPr="00990C1F" w:rsidRDefault="00443293" w:rsidP="002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- анализировать результаты измер</w:t>
            </w:r>
            <w:r w:rsidRPr="00990C1F">
              <w:rPr>
                <w:rFonts w:ascii="Times New Roman" w:hAnsi="Times New Roman"/>
              </w:rPr>
              <w:t>е</w:t>
            </w:r>
            <w:r w:rsidRPr="00990C1F">
              <w:rPr>
                <w:rFonts w:ascii="Times New Roman" w:hAnsi="Times New Roman"/>
              </w:rPr>
              <w:t>ний;</w:t>
            </w:r>
          </w:p>
          <w:p w:rsidR="00443293" w:rsidRPr="00990C1F" w:rsidRDefault="00443293" w:rsidP="002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- рассчитывать погрешности измерений в ходе поверки;</w:t>
            </w:r>
          </w:p>
          <w:p w:rsidR="00443293" w:rsidRPr="00990C1F" w:rsidRDefault="00443293" w:rsidP="002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- применять методы и средства измерений по назначению;</w:t>
            </w:r>
          </w:p>
          <w:p w:rsidR="00443293" w:rsidRPr="00990C1F" w:rsidRDefault="00443293" w:rsidP="002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- проводить поверку технических средств измерений по образцовым приборам;</w:t>
            </w:r>
          </w:p>
          <w:p w:rsidR="00443293" w:rsidRPr="00990C1F" w:rsidRDefault="00443293" w:rsidP="002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- работать с поверочной аппаратурой;</w:t>
            </w:r>
          </w:p>
          <w:p w:rsidR="003663AF" w:rsidRPr="00990C1F" w:rsidRDefault="00443293" w:rsidP="002B09D7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990C1F">
              <w:rPr>
                <w:rFonts w:ascii="Times New Roman" w:hAnsi="Times New Roman"/>
              </w:rPr>
              <w:t>- выполнять наладку контрольно-измерительных приборов.</w:t>
            </w:r>
          </w:p>
        </w:tc>
        <w:tc>
          <w:tcPr>
            <w:tcW w:w="2000" w:type="pct"/>
          </w:tcPr>
          <w:p w:rsidR="00187C9A" w:rsidRPr="00990C1F" w:rsidRDefault="00187C9A" w:rsidP="002B09D7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990C1F">
              <w:rPr>
                <w:rFonts w:ascii="Times New Roman" w:hAnsi="Times New Roman"/>
                <w:u w:val="single"/>
              </w:rPr>
              <w:t>Демонстрация устойчивых умений:</w:t>
            </w:r>
          </w:p>
          <w:p w:rsidR="00187C9A" w:rsidRPr="00990C1F" w:rsidRDefault="00187C9A" w:rsidP="002B09D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90C1F">
              <w:rPr>
                <w:rFonts w:ascii="Times New Roman" w:hAnsi="Times New Roman"/>
                <w:szCs w:val="24"/>
              </w:rPr>
              <w:t xml:space="preserve">- применять </w:t>
            </w:r>
            <w:r w:rsidR="003663AF" w:rsidRPr="00990C1F">
              <w:rPr>
                <w:rFonts w:ascii="Times New Roman" w:hAnsi="Times New Roman"/>
                <w:szCs w:val="24"/>
              </w:rPr>
              <w:t>метрологически</w:t>
            </w:r>
            <w:r w:rsidRPr="00990C1F">
              <w:rPr>
                <w:rFonts w:ascii="Times New Roman" w:hAnsi="Times New Roman"/>
                <w:szCs w:val="24"/>
              </w:rPr>
              <w:t>е</w:t>
            </w:r>
            <w:r w:rsidR="003663AF" w:rsidRPr="00990C1F">
              <w:rPr>
                <w:rFonts w:ascii="Times New Roman" w:hAnsi="Times New Roman"/>
                <w:szCs w:val="24"/>
              </w:rPr>
              <w:t xml:space="preserve"> термин</w:t>
            </w:r>
            <w:r w:rsidRPr="00990C1F">
              <w:rPr>
                <w:rFonts w:ascii="Times New Roman" w:hAnsi="Times New Roman"/>
                <w:szCs w:val="24"/>
              </w:rPr>
              <w:t>ы</w:t>
            </w:r>
            <w:r w:rsidR="003663AF" w:rsidRPr="00990C1F">
              <w:rPr>
                <w:rFonts w:ascii="Times New Roman" w:hAnsi="Times New Roman"/>
                <w:szCs w:val="24"/>
              </w:rPr>
              <w:t xml:space="preserve"> и определени</w:t>
            </w:r>
            <w:r w:rsidRPr="00990C1F">
              <w:rPr>
                <w:rFonts w:ascii="Times New Roman" w:hAnsi="Times New Roman"/>
                <w:szCs w:val="24"/>
              </w:rPr>
              <w:t>я</w:t>
            </w:r>
            <w:r w:rsidR="003663AF" w:rsidRPr="00990C1F">
              <w:rPr>
                <w:rFonts w:ascii="Times New Roman" w:hAnsi="Times New Roman"/>
                <w:szCs w:val="24"/>
              </w:rPr>
              <w:t xml:space="preserve">; </w:t>
            </w:r>
          </w:p>
          <w:p w:rsidR="003663AF" w:rsidRPr="00990C1F" w:rsidRDefault="00187C9A" w:rsidP="002B09D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90C1F">
              <w:rPr>
                <w:rFonts w:ascii="Times New Roman" w:hAnsi="Times New Roman"/>
                <w:szCs w:val="24"/>
              </w:rPr>
              <w:t xml:space="preserve">- </w:t>
            </w:r>
            <w:r w:rsidR="003663AF" w:rsidRPr="00990C1F">
              <w:rPr>
                <w:rFonts w:ascii="Times New Roman" w:hAnsi="Times New Roman"/>
                <w:szCs w:val="24"/>
              </w:rPr>
              <w:t>рассч</w:t>
            </w:r>
            <w:r w:rsidRPr="00990C1F">
              <w:rPr>
                <w:rFonts w:ascii="Times New Roman" w:hAnsi="Times New Roman"/>
                <w:szCs w:val="24"/>
              </w:rPr>
              <w:t>итывать</w:t>
            </w:r>
            <w:r w:rsidR="003663AF" w:rsidRPr="00990C1F">
              <w:rPr>
                <w:rFonts w:ascii="Times New Roman" w:hAnsi="Times New Roman"/>
                <w:szCs w:val="24"/>
              </w:rPr>
              <w:t xml:space="preserve"> погрешности измерений в ходе поверки;</w:t>
            </w:r>
          </w:p>
          <w:p w:rsidR="00187C9A" w:rsidRPr="00990C1F" w:rsidRDefault="00187C9A" w:rsidP="002B09D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90C1F">
              <w:rPr>
                <w:rFonts w:ascii="Times New Roman" w:hAnsi="Times New Roman"/>
                <w:szCs w:val="24"/>
              </w:rPr>
              <w:t>- применять методы</w:t>
            </w:r>
            <w:r w:rsidR="003663AF" w:rsidRPr="00990C1F">
              <w:rPr>
                <w:rFonts w:ascii="Times New Roman" w:hAnsi="Times New Roman"/>
                <w:szCs w:val="24"/>
              </w:rPr>
              <w:t xml:space="preserve"> и средства</w:t>
            </w:r>
            <w:r w:rsidRPr="00990C1F">
              <w:rPr>
                <w:rFonts w:ascii="Times New Roman" w:hAnsi="Times New Roman"/>
                <w:szCs w:val="24"/>
              </w:rPr>
              <w:t xml:space="preserve"> </w:t>
            </w:r>
            <w:r w:rsidR="003663AF" w:rsidRPr="00990C1F">
              <w:rPr>
                <w:rFonts w:ascii="Times New Roman" w:hAnsi="Times New Roman"/>
                <w:szCs w:val="24"/>
              </w:rPr>
              <w:t>измерений</w:t>
            </w:r>
            <w:r w:rsidRPr="00990C1F">
              <w:rPr>
                <w:rFonts w:ascii="Times New Roman" w:hAnsi="Times New Roman"/>
                <w:szCs w:val="24"/>
              </w:rPr>
              <w:t xml:space="preserve"> по назначению;</w:t>
            </w:r>
          </w:p>
          <w:p w:rsidR="00187C9A" w:rsidRPr="00990C1F" w:rsidRDefault="00187C9A" w:rsidP="002B09D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90C1F">
              <w:rPr>
                <w:rFonts w:ascii="Times New Roman" w:hAnsi="Times New Roman"/>
                <w:szCs w:val="24"/>
              </w:rPr>
              <w:t xml:space="preserve">- </w:t>
            </w:r>
            <w:r w:rsidR="003663AF" w:rsidRPr="00990C1F">
              <w:rPr>
                <w:rFonts w:ascii="Times New Roman" w:hAnsi="Times New Roman"/>
                <w:szCs w:val="24"/>
              </w:rPr>
              <w:t>п</w:t>
            </w:r>
            <w:r w:rsidRPr="00990C1F">
              <w:rPr>
                <w:rFonts w:ascii="Times New Roman" w:hAnsi="Times New Roman"/>
                <w:szCs w:val="24"/>
              </w:rPr>
              <w:t>роводить п</w:t>
            </w:r>
            <w:r w:rsidR="003663AF" w:rsidRPr="00990C1F">
              <w:rPr>
                <w:rFonts w:ascii="Times New Roman" w:hAnsi="Times New Roman"/>
                <w:szCs w:val="24"/>
              </w:rPr>
              <w:t>оверк</w:t>
            </w:r>
            <w:r w:rsidRPr="00990C1F">
              <w:rPr>
                <w:rFonts w:ascii="Times New Roman" w:hAnsi="Times New Roman"/>
                <w:szCs w:val="24"/>
              </w:rPr>
              <w:t>у</w:t>
            </w:r>
            <w:r w:rsidR="003663AF" w:rsidRPr="00990C1F">
              <w:rPr>
                <w:rFonts w:ascii="Times New Roman" w:hAnsi="Times New Roman"/>
                <w:szCs w:val="24"/>
              </w:rPr>
              <w:t xml:space="preserve"> технических средств измерений по образцовым приборам, </w:t>
            </w:r>
          </w:p>
          <w:p w:rsidR="003663AF" w:rsidRPr="00990C1F" w:rsidRDefault="00187C9A" w:rsidP="002B09D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90C1F">
              <w:rPr>
                <w:rFonts w:ascii="Times New Roman" w:hAnsi="Times New Roman"/>
                <w:szCs w:val="24"/>
              </w:rPr>
              <w:t xml:space="preserve">- </w:t>
            </w:r>
            <w:r w:rsidR="003663AF" w:rsidRPr="00990C1F">
              <w:rPr>
                <w:rFonts w:ascii="Times New Roman" w:hAnsi="Times New Roman"/>
                <w:szCs w:val="24"/>
              </w:rPr>
              <w:t>работ</w:t>
            </w:r>
            <w:r w:rsidRPr="00990C1F">
              <w:rPr>
                <w:rFonts w:ascii="Times New Roman" w:hAnsi="Times New Roman"/>
                <w:szCs w:val="24"/>
              </w:rPr>
              <w:t>ать</w:t>
            </w:r>
            <w:r w:rsidR="00850761" w:rsidRPr="00990C1F">
              <w:rPr>
                <w:rFonts w:ascii="Times New Roman" w:hAnsi="Times New Roman"/>
                <w:szCs w:val="24"/>
              </w:rPr>
              <w:t xml:space="preserve"> с поверочной аппаратурой;</w:t>
            </w:r>
          </w:p>
          <w:p w:rsidR="00850761" w:rsidRPr="00990C1F" w:rsidRDefault="00850761" w:rsidP="002B09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 xml:space="preserve">- выполнять наладку контрольно-измерительных приборов. </w:t>
            </w:r>
          </w:p>
          <w:p w:rsidR="00850761" w:rsidRPr="00990C1F" w:rsidRDefault="00850761" w:rsidP="002B09D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51580E" w:rsidRPr="00990C1F" w:rsidRDefault="0051580E" w:rsidP="002B09D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3663AF" w:rsidRPr="00990C1F" w:rsidRDefault="003663AF" w:rsidP="002B09D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70" w:type="pct"/>
          </w:tcPr>
          <w:p w:rsidR="003663AF" w:rsidRPr="00990C1F" w:rsidRDefault="003663AF" w:rsidP="002B09D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Cs w:val="24"/>
                <w:lang w:eastAsia="en-US"/>
              </w:rPr>
            </w:pPr>
            <w:r w:rsidRPr="00990C1F">
              <w:rPr>
                <w:rFonts w:ascii="Times New Roman" w:hAnsi="Times New Roman"/>
                <w:bCs/>
                <w:iCs/>
                <w:szCs w:val="24"/>
              </w:rPr>
              <w:t>лабораторная работа</w:t>
            </w:r>
          </w:p>
          <w:p w:rsidR="003663AF" w:rsidRPr="00990C1F" w:rsidRDefault="003663AF" w:rsidP="002B09D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  <w:r w:rsidRPr="00990C1F">
              <w:rPr>
                <w:rFonts w:ascii="Times New Roman" w:hAnsi="Times New Roman"/>
                <w:bCs/>
                <w:iCs/>
                <w:szCs w:val="24"/>
              </w:rPr>
              <w:t>практическая работа</w:t>
            </w:r>
          </w:p>
          <w:p w:rsidR="003663AF" w:rsidRPr="00990C1F" w:rsidRDefault="003663AF" w:rsidP="002B09D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  <w:r w:rsidRPr="00990C1F">
              <w:rPr>
                <w:rFonts w:ascii="Times New Roman" w:hAnsi="Times New Roman"/>
                <w:bCs/>
                <w:iCs/>
                <w:szCs w:val="24"/>
              </w:rPr>
              <w:t>письменное тестирование</w:t>
            </w:r>
          </w:p>
          <w:p w:rsidR="003663AF" w:rsidRPr="00990C1F" w:rsidRDefault="003663AF" w:rsidP="002B09D7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990C1F">
              <w:rPr>
                <w:rFonts w:ascii="Times New Roman" w:hAnsi="Times New Roman"/>
                <w:bCs/>
                <w:iCs/>
                <w:szCs w:val="24"/>
              </w:rPr>
              <w:t>экзамен</w:t>
            </w:r>
          </w:p>
        </w:tc>
      </w:tr>
    </w:tbl>
    <w:p w:rsidR="003663AF" w:rsidRPr="00990C1F" w:rsidRDefault="003663AF" w:rsidP="003663AF">
      <w:pPr>
        <w:rPr>
          <w:rFonts w:ascii="Times New Roman" w:hAnsi="Times New Roman"/>
          <w:b/>
          <w:sz w:val="8"/>
          <w:szCs w:val="24"/>
          <w:lang w:val="en-US"/>
        </w:rPr>
      </w:pPr>
    </w:p>
    <w:p w:rsidR="007454E7" w:rsidRPr="00990C1F" w:rsidRDefault="007454E7" w:rsidP="001C07DD">
      <w:pPr>
        <w:jc w:val="right"/>
        <w:rPr>
          <w:rFonts w:ascii="Times New Roman" w:hAnsi="Times New Roman"/>
          <w:b/>
          <w:i/>
        </w:rPr>
        <w:sectPr w:rsidR="007454E7" w:rsidRPr="00990C1F" w:rsidSect="007454E7">
          <w:pgSz w:w="11906" w:h="16838"/>
          <w:pgMar w:top="1134" w:right="850" w:bottom="284" w:left="1701" w:header="708" w:footer="708" w:gutter="0"/>
          <w:cols w:space="720"/>
        </w:sectPr>
      </w:pPr>
    </w:p>
    <w:p w:rsidR="001C07DD" w:rsidRPr="00990C1F" w:rsidRDefault="001C07DD" w:rsidP="001C07DD">
      <w:pPr>
        <w:jc w:val="right"/>
        <w:rPr>
          <w:rFonts w:ascii="Times New Roman" w:hAnsi="Times New Roman"/>
          <w:b/>
          <w:i/>
        </w:rPr>
      </w:pPr>
      <w:r w:rsidRPr="00990C1F">
        <w:rPr>
          <w:rFonts w:ascii="Times New Roman" w:hAnsi="Times New Roman"/>
          <w:b/>
          <w:i/>
        </w:rPr>
        <w:t xml:space="preserve">Приложение </w:t>
      </w:r>
      <w:r w:rsidRPr="00990C1F">
        <w:rPr>
          <w:rFonts w:ascii="Times New Roman" w:hAnsi="Times New Roman"/>
          <w:b/>
          <w:i/>
          <w:lang w:val="en-US"/>
        </w:rPr>
        <w:t>II</w:t>
      </w:r>
      <w:r w:rsidRPr="00990C1F">
        <w:rPr>
          <w:rFonts w:ascii="Times New Roman" w:hAnsi="Times New Roman"/>
          <w:b/>
          <w:i/>
        </w:rPr>
        <w:t>.3</w:t>
      </w:r>
    </w:p>
    <w:p w:rsidR="00B71BE1" w:rsidRPr="00B71BE1" w:rsidRDefault="001C07DD" w:rsidP="00B71BE1">
      <w:pPr>
        <w:jc w:val="right"/>
        <w:rPr>
          <w:rFonts w:ascii="Times New Roman" w:hAnsi="Times New Roman"/>
          <w:b/>
          <w:i/>
        </w:rPr>
      </w:pPr>
      <w:r w:rsidRPr="00990C1F">
        <w:rPr>
          <w:rFonts w:ascii="Times New Roman" w:hAnsi="Times New Roman"/>
          <w:b/>
          <w:i/>
        </w:rPr>
        <w:t>к программе СПО</w:t>
      </w:r>
      <w:r w:rsidR="00E6065F" w:rsidRPr="00990C1F">
        <w:rPr>
          <w:rFonts w:ascii="Times New Roman" w:hAnsi="Times New Roman"/>
          <w:b/>
          <w:i/>
        </w:rPr>
        <w:t xml:space="preserve"> </w:t>
      </w:r>
      <w:r w:rsidRPr="00990C1F">
        <w:rPr>
          <w:rFonts w:ascii="Times New Roman" w:hAnsi="Times New Roman"/>
          <w:b/>
          <w:i/>
        </w:rPr>
        <w:t>15.01.31</w:t>
      </w:r>
      <w:r w:rsidR="00B71BE1" w:rsidRPr="00B71BE1">
        <w:rPr>
          <w:rFonts w:ascii="Times New Roman" w:hAnsi="Times New Roman"/>
          <w:b/>
          <w:i/>
        </w:rPr>
        <w:t xml:space="preserve"> Мастер контрольно-измерительных </w:t>
      </w:r>
    </w:p>
    <w:p w:rsidR="001C07DD" w:rsidRPr="00990C1F" w:rsidRDefault="00B71BE1" w:rsidP="00B71BE1">
      <w:pPr>
        <w:jc w:val="right"/>
        <w:rPr>
          <w:rFonts w:ascii="Times New Roman" w:hAnsi="Times New Roman"/>
          <w:b/>
          <w:i/>
        </w:rPr>
      </w:pPr>
      <w:r w:rsidRPr="00B71BE1">
        <w:rPr>
          <w:rFonts w:ascii="Times New Roman" w:hAnsi="Times New Roman"/>
          <w:b/>
          <w:i/>
        </w:rPr>
        <w:t>приборов и автоматики</w:t>
      </w:r>
    </w:p>
    <w:p w:rsidR="001C07DD" w:rsidRPr="00990C1F" w:rsidRDefault="001C07DD" w:rsidP="001C07DD">
      <w:pPr>
        <w:rPr>
          <w:rFonts w:ascii="Times New Roman" w:hAnsi="Times New Roman"/>
          <w:b/>
          <w:i/>
        </w:rPr>
      </w:pPr>
    </w:p>
    <w:p w:rsidR="001C07DD" w:rsidRPr="00990C1F" w:rsidRDefault="001C07DD" w:rsidP="001C07DD">
      <w:pPr>
        <w:rPr>
          <w:rFonts w:ascii="Times New Roman" w:hAnsi="Times New Roman"/>
          <w:b/>
          <w:i/>
        </w:rPr>
      </w:pPr>
    </w:p>
    <w:p w:rsidR="001C07DD" w:rsidRPr="00990C1F" w:rsidRDefault="001C07DD" w:rsidP="001C07DD">
      <w:pPr>
        <w:rPr>
          <w:rFonts w:ascii="Times New Roman" w:hAnsi="Times New Roman"/>
          <w:b/>
          <w:i/>
        </w:rPr>
      </w:pPr>
    </w:p>
    <w:p w:rsidR="001C07DD" w:rsidRPr="00990C1F" w:rsidRDefault="001C07DD" w:rsidP="001C07DD">
      <w:pPr>
        <w:rPr>
          <w:rFonts w:ascii="Times New Roman" w:hAnsi="Times New Roman"/>
          <w:b/>
          <w:i/>
        </w:rPr>
      </w:pPr>
    </w:p>
    <w:p w:rsidR="001C07DD" w:rsidRPr="00990C1F" w:rsidRDefault="001C07DD" w:rsidP="001C07DD">
      <w:pPr>
        <w:rPr>
          <w:rFonts w:ascii="Times New Roman" w:hAnsi="Times New Roman"/>
          <w:b/>
          <w:i/>
        </w:rPr>
      </w:pPr>
    </w:p>
    <w:p w:rsidR="001C07DD" w:rsidRPr="00990C1F" w:rsidRDefault="001C07DD" w:rsidP="001C07DD">
      <w:pPr>
        <w:rPr>
          <w:rFonts w:ascii="Times New Roman" w:hAnsi="Times New Roman"/>
          <w:b/>
          <w:i/>
        </w:rPr>
      </w:pPr>
    </w:p>
    <w:p w:rsidR="001C07DD" w:rsidRPr="00990C1F" w:rsidRDefault="001C07DD" w:rsidP="001C07DD">
      <w:pPr>
        <w:jc w:val="center"/>
        <w:rPr>
          <w:rFonts w:ascii="Times New Roman" w:hAnsi="Times New Roman"/>
          <w:b/>
          <w:i/>
        </w:rPr>
      </w:pPr>
      <w:r w:rsidRPr="00990C1F">
        <w:rPr>
          <w:rFonts w:ascii="Times New Roman" w:hAnsi="Times New Roman"/>
          <w:b/>
          <w:i/>
        </w:rPr>
        <w:t>РАБОЧАЯ ПРОГРАММА УЧЕБНОЙ ДИСЦИПЛИНЫ</w:t>
      </w:r>
    </w:p>
    <w:p w:rsidR="001C07DD" w:rsidRPr="00990C1F" w:rsidRDefault="001C07DD" w:rsidP="001C07DD">
      <w:pPr>
        <w:jc w:val="center"/>
        <w:rPr>
          <w:rFonts w:ascii="Times New Roman" w:hAnsi="Times New Roman"/>
          <w:b/>
          <w:i/>
          <w:u w:val="single"/>
        </w:rPr>
      </w:pPr>
    </w:p>
    <w:p w:rsidR="001C07DD" w:rsidRPr="00990C1F" w:rsidRDefault="001C07DD" w:rsidP="000A48BF">
      <w:pPr>
        <w:jc w:val="center"/>
        <w:outlineLvl w:val="0"/>
        <w:rPr>
          <w:rFonts w:ascii="Times New Roman" w:hAnsi="Times New Roman"/>
          <w:b/>
          <w:bCs/>
          <w:iCs/>
          <w:sz w:val="24"/>
          <w:szCs w:val="24"/>
        </w:rPr>
      </w:pPr>
      <w:r w:rsidRPr="00990C1F">
        <w:rPr>
          <w:rFonts w:ascii="Times New Roman" w:hAnsi="Times New Roman"/>
          <w:b/>
          <w:bCs/>
          <w:iCs/>
          <w:sz w:val="24"/>
          <w:szCs w:val="24"/>
        </w:rPr>
        <w:t xml:space="preserve">ОП.03 Основы автоматизации </w:t>
      </w:r>
      <w:r w:rsidR="003663AF" w:rsidRPr="00990C1F">
        <w:rPr>
          <w:rFonts w:ascii="Times New Roman" w:hAnsi="Times New Roman"/>
          <w:b/>
          <w:bCs/>
          <w:iCs/>
          <w:sz w:val="24"/>
          <w:szCs w:val="24"/>
        </w:rPr>
        <w:t>технологических процессов</w:t>
      </w:r>
    </w:p>
    <w:p w:rsidR="001C07DD" w:rsidRPr="00990C1F" w:rsidRDefault="001C07DD" w:rsidP="001C07DD">
      <w:pPr>
        <w:jc w:val="center"/>
        <w:rPr>
          <w:rFonts w:ascii="Times New Roman" w:hAnsi="Times New Roman"/>
          <w:b/>
          <w:i/>
        </w:rPr>
      </w:pPr>
    </w:p>
    <w:p w:rsidR="001C07DD" w:rsidRPr="00990C1F" w:rsidRDefault="001C07DD" w:rsidP="001C07DD">
      <w:pPr>
        <w:rPr>
          <w:rFonts w:ascii="Times New Roman" w:hAnsi="Times New Roman"/>
          <w:b/>
          <w:i/>
        </w:rPr>
      </w:pPr>
    </w:p>
    <w:p w:rsidR="001C07DD" w:rsidRPr="00990C1F" w:rsidRDefault="001C07DD" w:rsidP="001C07DD">
      <w:pPr>
        <w:rPr>
          <w:rFonts w:ascii="Times New Roman" w:hAnsi="Times New Roman"/>
          <w:b/>
          <w:i/>
        </w:rPr>
      </w:pPr>
    </w:p>
    <w:p w:rsidR="001C07DD" w:rsidRPr="00990C1F" w:rsidRDefault="001C07DD" w:rsidP="001C07DD">
      <w:pPr>
        <w:rPr>
          <w:rFonts w:ascii="Times New Roman" w:hAnsi="Times New Roman"/>
          <w:b/>
          <w:i/>
        </w:rPr>
      </w:pPr>
    </w:p>
    <w:p w:rsidR="001C07DD" w:rsidRPr="00990C1F" w:rsidRDefault="001C07DD" w:rsidP="001C07DD">
      <w:pPr>
        <w:rPr>
          <w:rFonts w:ascii="Times New Roman" w:hAnsi="Times New Roman"/>
          <w:b/>
          <w:i/>
        </w:rPr>
      </w:pPr>
    </w:p>
    <w:p w:rsidR="001C07DD" w:rsidRPr="00990C1F" w:rsidRDefault="001C07DD" w:rsidP="001C07DD">
      <w:pPr>
        <w:rPr>
          <w:rFonts w:ascii="Times New Roman" w:hAnsi="Times New Roman"/>
          <w:b/>
          <w:i/>
        </w:rPr>
      </w:pPr>
    </w:p>
    <w:p w:rsidR="001C07DD" w:rsidRPr="00990C1F" w:rsidRDefault="001C07DD" w:rsidP="001C07DD">
      <w:pPr>
        <w:rPr>
          <w:rFonts w:ascii="Times New Roman" w:hAnsi="Times New Roman"/>
          <w:b/>
          <w:i/>
        </w:rPr>
      </w:pPr>
    </w:p>
    <w:p w:rsidR="001C07DD" w:rsidRPr="00990C1F" w:rsidRDefault="001C07DD" w:rsidP="001C07DD">
      <w:pPr>
        <w:rPr>
          <w:rFonts w:ascii="Times New Roman" w:hAnsi="Times New Roman"/>
          <w:b/>
          <w:i/>
        </w:rPr>
      </w:pPr>
    </w:p>
    <w:p w:rsidR="001C07DD" w:rsidRPr="00990C1F" w:rsidRDefault="001C07DD" w:rsidP="001C07DD">
      <w:pPr>
        <w:rPr>
          <w:rFonts w:ascii="Times New Roman" w:hAnsi="Times New Roman"/>
          <w:b/>
          <w:i/>
        </w:rPr>
      </w:pPr>
    </w:p>
    <w:p w:rsidR="001C07DD" w:rsidRPr="00990C1F" w:rsidRDefault="001C07DD" w:rsidP="001C07DD">
      <w:pPr>
        <w:rPr>
          <w:rFonts w:ascii="Times New Roman" w:hAnsi="Times New Roman"/>
          <w:b/>
          <w:i/>
        </w:rPr>
      </w:pPr>
    </w:p>
    <w:p w:rsidR="001C07DD" w:rsidRPr="00990C1F" w:rsidRDefault="001C07DD" w:rsidP="001C07DD">
      <w:pPr>
        <w:rPr>
          <w:rFonts w:ascii="Times New Roman" w:hAnsi="Times New Roman"/>
          <w:b/>
          <w:i/>
        </w:rPr>
      </w:pPr>
    </w:p>
    <w:p w:rsidR="001C07DD" w:rsidRPr="00990C1F" w:rsidRDefault="001C07DD" w:rsidP="001C07DD">
      <w:pPr>
        <w:rPr>
          <w:rFonts w:ascii="Times New Roman" w:hAnsi="Times New Roman"/>
          <w:b/>
          <w:i/>
        </w:rPr>
      </w:pPr>
    </w:p>
    <w:p w:rsidR="001C07DD" w:rsidRPr="00990C1F" w:rsidRDefault="001C07DD" w:rsidP="001C07DD">
      <w:pPr>
        <w:rPr>
          <w:rFonts w:ascii="Times New Roman" w:hAnsi="Times New Roman"/>
          <w:b/>
          <w:i/>
        </w:rPr>
      </w:pPr>
    </w:p>
    <w:p w:rsidR="001C07DD" w:rsidRPr="00990C1F" w:rsidRDefault="001C07DD" w:rsidP="001C07DD">
      <w:pPr>
        <w:rPr>
          <w:rFonts w:ascii="Times New Roman" w:hAnsi="Times New Roman"/>
          <w:b/>
          <w:i/>
        </w:rPr>
      </w:pPr>
    </w:p>
    <w:p w:rsidR="001C07DD" w:rsidRPr="00990C1F" w:rsidRDefault="001C07DD" w:rsidP="001C07DD">
      <w:pPr>
        <w:rPr>
          <w:rFonts w:ascii="Times New Roman" w:hAnsi="Times New Roman"/>
          <w:b/>
          <w:i/>
        </w:rPr>
      </w:pPr>
    </w:p>
    <w:p w:rsidR="001C07DD" w:rsidRPr="00990C1F" w:rsidRDefault="001C07DD" w:rsidP="001C07DD">
      <w:pPr>
        <w:jc w:val="center"/>
        <w:rPr>
          <w:rFonts w:ascii="Times New Roman" w:hAnsi="Times New Roman"/>
          <w:b/>
          <w:i/>
          <w:vertAlign w:val="superscript"/>
        </w:rPr>
      </w:pPr>
      <w:r w:rsidRPr="00990C1F">
        <w:rPr>
          <w:rFonts w:ascii="Times New Roman" w:hAnsi="Times New Roman"/>
          <w:b/>
          <w:bCs/>
          <w:i/>
        </w:rPr>
        <w:t>20</w:t>
      </w:r>
      <w:r w:rsidR="00E87477">
        <w:rPr>
          <w:rFonts w:ascii="Times New Roman" w:hAnsi="Times New Roman"/>
          <w:b/>
          <w:bCs/>
          <w:i/>
        </w:rPr>
        <w:t>20</w:t>
      </w:r>
      <w:r w:rsidR="002B09D7">
        <w:rPr>
          <w:rFonts w:ascii="Times New Roman" w:hAnsi="Times New Roman"/>
          <w:b/>
          <w:bCs/>
          <w:i/>
        </w:rPr>
        <w:t xml:space="preserve"> </w:t>
      </w:r>
      <w:r w:rsidRPr="00990C1F">
        <w:rPr>
          <w:rFonts w:ascii="Times New Roman" w:hAnsi="Times New Roman"/>
          <w:b/>
          <w:bCs/>
          <w:i/>
        </w:rPr>
        <w:t>г.</w:t>
      </w:r>
      <w:r w:rsidRPr="00990C1F">
        <w:rPr>
          <w:rFonts w:ascii="Times New Roman" w:hAnsi="Times New Roman"/>
          <w:b/>
          <w:bCs/>
          <w:i/>
        </w:rPr>
        <w:br w:type="page"/>
      </w:r>
    </w:p>
    <w:p w:rsidR="001C07DD" w:rsidRPr="00990C1F" w:rsidRDefault="001C07DD" w:rsidP="001C07DD">
      <w:pPr>
        <w:jc w:val="center"/>
        <w:rPr>
          <w:rFonts w:ascii="Times New Roman" w:hAnsi="Times New Roman"/>
          <w:b/>
          <w:i/>
        </w:rPr>
      </w:pPr>
      <w:r w:rsidRPr="00990C1F">
        <w:rPr>
          <w:rFonts w:ascii="Times New Roman" w:hAnsi="Times New Roman"/>
          <w:b/>
          <w:i/>
        </w:rPr>
        <w:t>СОДЕРЖАНИЕ</w:t>
      </w:r>
    </w:p>
    <w:p w:rsidR="001C07DD" w:rsidRPr="00990C1F" w:rsidRDefault="001C07DD" w:rsidP="001C07DD">
      <w:pPr>
        <w:rPr>
          <w:rFonts w:ascii="Times New Roman" w:hAnsi="Times New Roman"/>
          <w:b/>
          <w:i/>
        </w:rPr>
      </w:pPr>
    </w:p>
    <w:tbl>
      <w:tblPr>
        <w:tblW w:w="0" w:type="auto"/>
        <w:tblLook w:val="01E0"/>
      </w:tblPr>
      <w:tblGrid>
        <w:gridCol w:w="7501"/>
        <w:gridCol w:w="1854"/>
      </w:tblGrid>
      <w:tr w:rsidR="001C07DD" w:rsidRPr="00990C1F" w:rsidTr="00F103DA">
        <w:trPr>
          <w:trHeight w:val="930"/>
        </w:trPr>
        <w:tc>
          <w:tcPr>
            <w:tcW w:w="7501" w:type="dxa"/>
            <w:hideMark/>
          </w:tcPr>
          <w:p w:rsidR="001C07DD" w:rsidRPr="00990C1F" w:rsidRDefault="001C07DD" w:rsidP="00205E4B">
            <w:pPr>
              <w:numPr>
                <w:ilvl w:val="0"/>
                <w:numId w:val="32"/>
              </w:numPr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  <w:vAlign w:val="center"/>
            <w:hideMark/>
          </w:tcPr>
          <w:p w:rsidR="001C07DD" w:rsidRPr="00990C1F" w:rsidRDefault="001C07DD" w:rsidP="00F103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3</w:t>
            </w:r>
          </w:p>
        </w:tc>
      </w:tr>
      <w:tr w:rsidR="001C07DD" w:rsidRPr="00990C1F" w:rsidTr="00F103DA">
        <w:trPr>
          <w:trHeight w:val="405"/>
        </w:trPr>
        <w:tc>
          <w:tcPr>
            <w:tcW w:w="7501" w:type="dxa"/>
          </w:tcPr>
          <w:p w:rsidR="001C07DD" w:rsidRPr="00990C1F" w:rsidRDefault="001C07DD" w:rsidP="00205E4B">
            <w:pPr>
              <w:numPr>
                <w:ilvl w:val="0"/>
                <w:numId w:val="32"/>
              </w:numPr>
              <w:tabs>
                <w:tab w:val="num" w:pos="284"/>
              </w:tabs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СТРУКТУРА И СОДЕРЖАНИЕ</w:t>
            </w:r>
            <w:r w:rsidR="00E6065F" w:rsidRPr="00990C1F">
              <w:rPr>
                <w:rFonts w:ascii="Times New Roman" w:hAnsi="Times New Roman"/>
                <w:b/>
              </w:rPr>
              <w:t xml:space="preserve"> </w:t>
            </w:r>
            <w:r w:rsidRPr="00990C1F">
              <w:rPr>
                <w:rFonts w:ascii="Times New Roman" w:hAnsi="Times New Roman"/>
                <w:b/>
              </w:rPr>
              <w:t>УЧЕБНОЙ ДИСЦИПЛИНЫ</w:t>
            </w:r>
          </w:p>
          <w:p w:rsidR="001C07DD" w:rsidRPr="00990C1F" w:rsidRDefault="001C07DD">
            <w:pPr>
              <w:tabs>
                <w:tab w:val="num" w:pos="284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854" w:type="dxa"/>
            <w:vAlign w:val="center"/>
            <w:hideMark/>
          </w:tcPr>
          <w:p w:rsidR="001C07DD" w:rsidRPr="00990C1F" w:rsidRDefault="00F103DA" w:rsidP="00F103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5</w:t>
            </w:r>
          </w:p>
        </w:tc>
      </w:tr>
      <w:tr w:rsidR="001C07DD" w:rsidRPr="00990C1F" w:rsidTr="00F103DA">
        <w:trPr>
          <w:trHeight w:val="855"/>
        </w:trPr>
        <w:tc>
          <w:tcPr>
            <w:tcW w:w="7501" w:type="dxa"/>
            <w:hideMark/>
          </w:tcPr>
          <w:p w:rsidR="001C07DD" w:rsidRPr="00990C1F" w:rsidRDefault="001C07DD" w:rsidP="00205E4B">
            <w:pPr>
              <w:numPr>
                <w:ilvl w:val="0"/>
                <w:numId w:val="32"/>
              </w:numPr>
              <w:tabs>
                <w:tab w:val="num" w:pos="284"/>
              </w:tabs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УСЛОВИЯ РЕАЛИЗАЦИИ УЧЕБНОЙ ДИСЦИПЛИНЫ</w:t>
            </w:r>
          </w:p>
        </w:tc>
        <w:tc>
          <w:tcPr>
            <w:tcW w:w="1854" w:type="dxa"/>
            <w:vAlign w:val="center"/>
            <w:hideMark/>
          </w:tcPr>
          <w:p w:rsidR="001C07DD" w:rsidRPr="00990C1F" w:rsidRDefault="00F103DA" w:rsidP="00F103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9</w:t>
            </w:r>
          </w:p>
        </w:tc>
      </w:tr>
      <w:tr w:rsidR="001C07DD" w:rsidRPr="00990C1F" w:rsidTr="00F103DA">
        <w:tc>
          <w:tcPr>
            <w:tcW w:w="7501" w:type="dxa"/>
          </w:tcPr>
          <w:p w:rsidR="001C07DD" w:rsidRPr="00990C1F" w:rsidRDefault="001C07DD" w:rsidP="00205E4B">
            <w:pPr>
              <w:numPr>
                <w:ilvl w:val="0"/>
                <w:numId w:val="32"/>
              </w:numPr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КОНТРОЛЬ И ОЦЕНКА РЕЗУЛЬТАТОВ ОСВОЕНИЯ УЧЕБНОЙ ДИСЦИПЛИНЫ</w:t>
            </w:r>
          </w:p>
          <w:p w:rsidR="001C07DD" w:rsidRPr="00990C1F" w:rsidRDefault="001C07D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54" w:type="dxa"/>
            <w:vAlign w:val="center"/>
            <w:hideMark/>
          </w:tcPr>
          <w:p w:rsidR="001C07DD" w:rsidRPr="00990C1F" w:rsidRDefault="00F103DA" w:rsidP="00F103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10</w:t>
            </w:r>
          </w:p>
        </w:tc>
      </w:tr>
    </w:tbl>
    <w:p w:rsidR="001C07DD" w:rsidRPr="00990C1F" w:rsidRDefault="001C07DD" w:rsidP="001C07DD">
      <w:pPr>
        <w:rPr>
          <w:rFonts w:ascii="Times New Roman" w:hAnsi="Times New Roman"/>
          <w:b/>
          <w:bCs/>
          <w:iCs/>
          <w:sz w:val="24"/>
          <w:szCs w:val="24"/>
        </w:rPr>
      </w:pPr>
      <w:r w:rsidRPr="00990C1F">
        <w:rPr>
          <w:rFonts w:ascii="Times New Roman" w:hAnsi="Times New Roman"/>
          <w:b/>
          <w:i/>
          <w:u w:val="single"/>
        </w:rPr>
        <w:br w:type="page"/>
      </w:r>
      <w:r w:rsidRPr="00990C1F">
        <w:rPr>
          <w:rFonts w:ascii="Times New Roman" w:hAnsi="Times New Roman"/>
          <w:b/>
        </w:rPr>
        <w:t>1. ОБЩАЯ ХАРАКТЕРИСТИКА РАБОЧЕЙ ПРОГРАММЫ УЧЕБНОЙ ДИСЦИПЛИНЫ</w:t>
      </w:r>
      <w:r w:rsidRPr="00990C1F">
        <w:rPr>
          <w:rFonts w:ascii="Times New Roman" w:hAnsi="Times New Roman"/>
          <w:b/>
          <w:bCs/>
          <w:iCs/>
          <w:sz w:val="24"/>
          <w:szCs w:val="24"/>
        </w:rPr>
        <w:t xml:space="preserve"> ОП.03 Основы автоматизации </w:t>
      </w:r>
      <w:r w:rsidR="000D581F" w:rsidRPr="00990C1F">
        <w:rPr>
          <w:rFonts w:ascii="Times New Roman" w:hAnsi="Times New Roman"/>
          <w:b/>
          <w:bCs/>
          <w:iCs/>
          <w:sz w:val="24"/>
          <w:szCs w:val="24"/>
        </w:rPr>
        <w:t>технологических процессов</w:t>
      </w:r>
    </w:p>
    <w:p w:rsidR="001C07DD" w:rsidRPr="00990C1F" w:rsidRDefault="001C07DD" w:rsidP="001C07DD">
      <w:pPr>
        <w:tabs>
          <w:tab w:val="left" w:pos="0"/>
          <w:tab w:val="left" w:pos="709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</w:rPr>
      </w:pPr>
      <w:r w:rsidRPr="00990C1F">
        <w:rPr>
          <w:rFonts w:ascii="Times New Roman" w:hAnsi="Times New Roman"/>
          <w:b/>
        </w:rPr>
        <w:t>1.</w:t>
      </w:r>
      <w:r w:rsidR="0070718C" w:rsidRPr="00990C1F">
        <w:rPr>
          <w:rFonts w:ascii="Times New Roman" w:hAnsi="Times New Roman"/>
          <w:b/>
        </w:rPr>
        <w:t>1</w:t>
      </w:r>
      <w:r w:rsidRPr="00990C1F">
        <w:rPr>
          <w:rFonts w:ascii="Times New Roman" w:hAnsi="Times New Roman"/>
          <w:b/>
        </w:rPr>
        <w:t xml:space="preserve">. Место дисциплины в структуре основной профессиональной образовательной программы: </w:t>
      </w:r>
    </w:p>
    <w:p w:rsidR="001C07DD" w:rsidRPr="00990C1F" w:rsidRDefault="001C07DD" w:rsidP="001C07DD">
      <w:pPr>
        <w:tabs>
          <w:tab w:val="left" w:pos="0"/>
          <w:tab w:val="left" w:pos="709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0C1F">
        <w:rPr>
          <w:rFonts w:ascii="Times New Roman" w:hAnsi="Times New Roman"/>
          <w:sz w:val="24"/>
          <w:szCs w:val="24"/>
        </w:rPr>
        <w:t xml:space="preserve">Учебная дисциплина ОП.03 </w:t>
      </w:r>
      <w:r w:rsidRPr="00990C1F">
        <w:rPr>
          <w:rFonts w:ascii="Times New Roman" w:hAnsi="Times New Roman"/>
          <w:bCs/>
          <w:iCs/>
          <w:sz w:val="24"/>
          <w:szCs w:val="24"/>
        </w:rPr>
        <w:t>Основы автоматизации технологических процессов</w:t>
      </w:r>
      <w:r w:rsidRPr="00990C1F">
        <w:rPr>
          <w:rFonts w:ascii="Times New Roman" w:hAnsi="Times New Roman"/>
          <w:sz w:val="24"/>
          <w:szCs w:val="24"/>
        </w:rPr>
        <w:t xml:space="preserve"> является обязательной частью общепрофессионального цикла основной образовательной программы в соответствии с ФГОС по профессии СПО 15.01.31</w:t>
      </w:r>
      <w:r w:rsidR="00E6065F" w:rsidRPr="00990C1F">
        <w:rPr>
          <w:rFonts w:ascii="Times New Roman" w:hAnsi="Times New Roman"/>
          <w:sz w:val="24"/>
          <w:szCs w:val="24"/>
        </w:rPr>
        <w:t xml:space="preserve"> </w:t>
      </w:r>
      <w:r w:rsidRPr="00990C1F">
        <w:rPr>
          <w:rFonts w:ascii="Times New Roman" w:hAnsi="Times New Roman"/>
          <w:sz w:val="24"/>
          <w:szCs w:val="24"/>
        </w:rPr>
        <w:t>Мастер контрольно-измерительных приборов и автоматики.</w:t>
      </w:r>
    </w:p>
    <w:p w:rsidR="001C07DD" w:rsidRPr="00990C1F" w:rsidRDefault="001C07DD" w:rsidP="001C0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i/>
          <w:iCs/>
        </w:rPr>
      </w:pPr>
      <w:r w:rsidRPr="00990C1F">
        <w:rPr>
          <w:rFonts w:ascii="Times New Roman" w:hAnsi="Times New Roman"/>
          <w:sz w:val="24"/>
          <w:szCs w:val="24"/>
        </w:rPr>
        <w:t>Учебная дисциплина входит в общепрофессиональный цикл и вместе с учебными дисциплинами цикла обеспечивает формирование общих и профессиональных компетенций для дальнейшего освоения профессиональных модулей.</w:t>
      </w:r>
      <w:r w:rsidR="00E6065F" w:rsidRPr="00990C1F">
        <w:rPr>
          <w:rFonts w:ascii="Times New Roman" w:hAnsi="Times New Roman"/>
          <w:sz w:val="24"/>
          <w:szCs w:val="24"/>
        </w:rPr>
        <w:t xml:space="preserve"> </w:t>
      </w:r>
    </w:p>
    <w:p w:rsidR="001C07DD" w:rsidRPr="00990C1F" w:rsidRDefault="001C07DD" w:rsidP="0070718C">
      <w:pPr>
        <w:ind w:firstLine="709"/>
        <w:rPr>
          <w:rFonts w:ascii="Times New Roman" w:hAnsi="Times New Roman"/>
          <w:b/>
        </w:rPr>
      </w:pPr>
      <w:r w:rsidRPr="00990C1F">
        <w:rPr>
          <w:rFonts w:ascii="Times New Roman" w:hAnsi="Times New Roman"/>
          <w:b/>
        </w:rPr>
        <w:t>1.</w:t>
      </w:r>
      <w:r w:rsidR="0070718C" w:rsidRPr="00990C1F">
        <w:rPr>
          <w:rFonts w:ascii="Times New Roman" w:hAnsi="Times New Roman"/>
          <w:b/>
        </w:rPr>
        <w:t>2</w:t>
      </w:r>
      <w:r w:rsidRPr="00990C1F">
        <w:rPr>
          <w:rFonts w:ascii="Times New Roman" w:hAnsi="Times New Roman"/>
          <w:b/>
        </w:rPr>
        <w:t>. Цель и планируемые результаты освоения дисциплины:</w:t>
      </w:r>
    </w:p>
    <w:p w:rsidR="005F1591" w:rsidRPr="00990C1F" w:rsidRDefault="005F1591" w:rsidP="001C07DD">
      <w:pPr>
        <w:rPr>
          <w:rFonts w:ascii="Times New Roman" w:hAnsi="Times New Roman"/>
          <w:b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3"/>
        <w:gridCol w:w="4110"/>
        <w:gridCol w:w="4112"/>
      </w:tblGrid>
      <w:tr w:rsidR="005F1591" w:rsidRPr="00990C1F" w:rsidTr="0070718C">
        <w:trPr>
          <w:trHeight w:val="649"/>
        </w:trPr>
        <w:tc>
          <w:tcPr>
            <w:tcW w:w="1243" w:type="dxa"/>
            <w:vAlign w:val="center"/>
            <w:hideMark/>
          </w:tcPr>
          <w:p w:rsidR="005F1591" w:rsidRPr="00990C1F" w:rsidRDefault="005F1591" w:rsidP="00881E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Код</w:t>
            </w:r>
          </w:p>
          <w:p w:rsidR="005F1591" w:rsidRPr="00990C1F" w:rsidRDefault="005F1591" w:rsidP="00881E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ОК,</w:t>
            </w:r>
          </w:p>
          <w:p w:rsidR="005F1591" w:rsidRPr="00990C1F" w:rsidRDefault="005F1591" w:rsidP="00881E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ПК</w:t>
            </w:r>
          </w:p>
        </w:tc>
        <w:tc>
          <w:tcPr>
            <w:tcW w:w="4110" w:type="dxa"/>
            <w:vAlign w:val="center"/>
            <w:hideMark/>
          </w:tcPr>
          <w:p w:rsidR="005F1591" w:rsidRPr="00990C1F" w:rsidRDefault="005F1591" w:rsidP="00881E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Умения</w:t>
            </w:r>
          </w:p>
        </w:tc>
        <w:tc>
          <w:tcPr>
            <w:tcW w:w="4112" w:type="dxa"/>
            <w:vAlign w:val="center"/>
            <w:hideMark/>
          </w:tcPr>
          <w:p w:rsidR="005F1591" w:rsidRPr="00990C1F" w:rsidRDefault="005F1591" w:rsidP="00881E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Знания</w:t>
            </w:r>
          </w:p>
        </w:tc>
      </w:tr>
      <w:tr w:rsidR="0070718C" w:rsidRPr="00990C1F" w:rsidTr="0070718C">
        <w:trPr>
          <w:trHeight w:val="649"/>
        </w:trPr>
        <w:tc>
          <w:tcPr>
            <w:tcW w:w="1243" w:type="dxa"/>
            <w:hideMark/>
          </w:tcPr>
          <w:p w:rsidR="005F1591" w:rsidRPr="00990C1F" w:rsidRDefault="005F1591" w:rsidP="005F1591">
            <w:pPr>
              <w:spacing w:after="0" w:line="240" w:lineRule="auto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ОК 01.</w:t>
            </w:r>
          </w:p>
          <w:p w:rsidR="005F1591" w:rsidRPr="00990C1F" w:rsidRDefault="005F1591" w:rsidP="005F1591">
            <w:pPr>
              <w:spacing w:after="0" w:line="240" w:lineRule="auto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ОК 02.</w:t>
            </w:r>
          </w:p>
          <w:p w:rsidR="005F1591" w:rsidRPr="00990C1F" w:rsidRDefault="005F1591" w:rsidP="005F1591">
            <w:pPr>
              <w:spacing w:after="0" w:line="240" w:lineRule="auto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ОК 03.</w:t>
            </w:r>
          </w:p>
          <w:p w:rsidR="005F1591" w:rsidRPr="00990C1F" w:rsidRDefault="005F1591" w:rsidP="005F1591">
            <w:pPr>
              <w:spacing w:after="0" w:line="240" w:lineRule="auto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ОК 04.</w:t>
            </w:r>
          </w:p>
          <w:p w:rsidR="005F1591" w:rsidRPr="00990C1F" w:rsidRDefault="005F1591" w:rsidP="005F1591">
            <w:pPr>
              <w:spacing w:after="0" w:line="240" w:lineRule="auto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ОК 05.</w:t>
            </w:r>
          </w:p>
          <w:p w:rsidR="005F1591" w:rsidRPr="00990C1F" w:rsidRDefault="005F1591" w:rsidP="005F1591">
            <w:pPr>
              <w:spacing w:after="0" w:line="240" w:lineRule="auto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ОК 06.</w:t>
            </w:r>
          </w:p>
          <w:p w:rsidR="005F1591" w:rsidRPr="00990C1F" w:rsidRDefault="005F1591" w:rsidP="005F1591">
            <w:pPr>
              <w:spacing w:after="0" w:line="240" w:lineRule="auto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ОК 07.</w:t>
            </w:r>
          </w:p>
          <w:p w:rsidR="005F1591" w:rsidRPr="00990C1F" w:rsidRDefault="005F1591" w:rsidP="005F1591">
            <w:pPr>
              <w:spacing w:after="0" w:line="240" w:lineRule="auto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ОК 08.</w:t>
            </w:r>
          </w:p>
          <w:p w:rsidR="005F1591" w:rsidRPr="00990C1F" w:rsidRDefault="005F1591" w:rsidP="005F1591">
            <w:pPr>
              <w:spacing w:after="0" w:line="240" w:lineRule="auto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ОК 09.</w:t>
            </w:r>
          </w:p>
          <w:p w:rsidR="005F1591" w:rsidRPr="00990C1F" w:rsidRDefault="005F1591" w:rsidP="005F1591">
            <w:pPr>
              <w:spacing w:after="0" w:line="240" w:lineRule="auto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ОК 10.</w:t>
            </w:r>
          </w:p>
          <w:p w:rsidR="005F1591" w:rsidRPr="00990C1F" w:rsidRDefault="005F1591" w:rsidP="005F1591">
            <w:pPr>
              <w:spacing w:after="0" w:line="240" w:lineRule="auto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ОК 11.</w:t>
            </w:r>
          </w:p>
          <w:p w:rsidR="005F1591" w:rsidRPr="00990C1F" w:rsidRDefault="005F1591" w:rsidP="005F1591">
            <w:pPr>
              <w:spacing w:after="0" w:line="240" w:lineRule="auto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ПК 2.1.</w:t>
            </w:r>
          </w:p>
          <w:p w:rsidR="005F1591" w:rsidRPr="00990C1F" w:rsidRDefault="005F1591" w:rsidP="005F1591">
            <w:pPr>
              <w:spacing w:after="0" w:line="240" w:lineRule="auto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ПК 3.1.</w:t>
            </w:r>
          </w:p>
          <w:p w:rsidR="005F1591" w:rsidRPr="00990C1F" w:rsidRDefault="005F1591" w:rsidP="005F1591">
            <w:pPr>
              <w:spacing w:after="0" w:line="240" w:lineRule="auto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ПК 3.2.</w:t>
            </w:r>
          </w:p>
          <w:p w:rsidR="005F1591" w:rsidRPr="00990C1F" w:rsidRDefault="005F1591" w:rsidP="005F1591">
            <w:pPr>
              <w:spacing w:after="0" w:line="240" w:lineRule="auto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ПК 3.3.</w:t>
            </w:r>
          </w:p>
        </w:tc>
        <w:tc>
          <w:tcPr>
            <w:tcW w:w="4110" w:type="dxa"/>
            <w:hideMark/>
          </w:tcPr>
          <w:p w:rsidR="005F1591" w:rsidRPr="00990C1F" w:rsidRDefault="005F1591" w:rsidP="002B09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Читать схемы структур управления автоматическими линиями. Передавать схемы промышленной автоматики, телемеханики, связи в эксплуатацию. Передавать в эксплуатацию автоматизированные системы различной степени сложности на базе микропроцессорной техники.</w:t>
            </w:r>
          </w:p>
          <w:p w:rsidR="005F1591" w:rsidRPr="00990C1F" w:rsidRDefault="005F1591" w:rsidP="002B09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Подбирать необходимые приборы и инструменты. Оценивать пригодность приборов и инструментов к использованию. Готовить приборы</w:t>
            </w:r>
            <w:r w:rsidR="00E6065F" w:rsidRPr="00990C1F">
              <w:rPr>
                <w:rFonts w:ascii="Times New Roman" w:hAnsi="Times New Roman"/>
              </w:rPr>
              <w:t xml:space="preserve"> </w:t>
            </w:r>
            <w:r w:rsidRPr="00990C1F">
              <w:rPr>
                <w:rFonts w:ascii="Times New Roman" w:hAnsi="Times New Roman"/>
              </w:rPr>
              <w:t>к работе.</w:t>
            </w:r>
          </w:p>
          <w:p w:rsidR="005F1591" w:rsidRPr="00990C1F" w:rsidRDefault="005F1591" w:rsidP="002B09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Выполнять работы по восстановлению работоспособности автоматизированных систем, контроллеров и др. оборудования. Разрабатывать рекомендации для устранения отказов приборов кип и систем автоматики. Эксплуатировать и обслуживать безопасно системы автоматики.</w:t>
            </w:r>
            <w:r w:rsidR="00E6065F" w:rsidRPr="00990C1F">
              <w:rPr>
                <w:rFonts w:ascii="Times New Roman" w:hAnsi="Times New Roman"/>
              </w:rPr>
              <w:t xml:space="preserve"> </w:t>
            </w:r>
            <w:r w:rsidRPr="00990C1F">
              <w:rPr>
                <w:rFonts w:ascii="Times New Roman" w:hAnsi="Times New Roman"/>
              </w:rPr>
              <w:t>Выполнять техническое обслуживание различных контрольно-измерительных приборов и систем автоматики. Проводить диагностику контрольно-измерительных приборов и систем автоматики. Восстанавливать контрольно-измерительные приборы</w:t>
            </w:r>
            <w:r w:rsidR="00E6065F" w:rsidRPr="00990C1F">
              <w:rPr>
                <w:rFonts w:ascii="Times New Roman" w:hAnsi="Times New Roman"/>
              </w:rPr>
              <w:t xml:space="preserve"> </w:t>
            </w:r>
            <w:r w:rsidRPr="00990C1F">
              <w:rPr>
                <w:rFonts w:ascii="Times New Roman" w:hAnsi="Times New Roman"/>
              </w:rPr>
              <w:t>и системы автоматики.</w:t>
            </w:r>
          </w:p>
          <w:p w:rsidR="005F1591" w:rsidRPr="00990C1F" w:rsidRDefault="005F1591" w:rsidP="002B09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Контролировать линейные размеры деталей и узлов. Проводить проверку работоспособности блоков различной сложности. Пользоваться поверочной аппаратурой. Работать с поверочной аппаратурой. Проводить проверку</w:t>
            </w:r>
            <w:r w:rsidR="00E6065F" w:rsidRPr="00990C1F">
              <w:rPr>
                <w:rFonts w:ascii="Times New Roman" w:hAnsi="Times New Roman"/>
              </w:rPr>
              <w:t xml:space="preserve"> </w:t>
            </w:r>
            <w:r w:rsidRPr="00990C1F">
              <w:rPr>
                <w:rFonts w:ascii="Times New Roman" w:hAnsi="Times New Roman"/>
              </w:rPr>
              <w:t>комплектации и основных характеристик приборов и материалов. Оформлять сдаточную документацию.</w:t>
            </w:r>
          </w:p>
          <w:p w:rsidR="005F1591" w:rsidRPr="00990C1F" w:rsidRDefault="005F1591" w:rsidP="002B09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Контролировать линейные размеры деталей и узлов. Проводить проверку работоспособности блоков различной сложности. Пользоваться поверочной аппаратурой. Работать с поверочной аппаратурой. Проводить проверку</w:t>
            </w:r>
            <w:r w:rsidR="00E6065F" w:rsidRPr="00990C1F">
              <w:rPr>
                <w:rFonts w:ascii="Times New Roman" w:hAnsi="Times New Roman"/>
              </w:rPr>
              <w:t xml:space="preserve"> </w:t>
            </w:r>
            <w:r w:rsidRPr="00990C1F">
              <w:rPr>
                <w:rFonts w:ascii="Times New Roman" w:hAnsi="Times New Roman"/>
              </w:rPr>
              <w:t>комплектации и основных характеристик приборов и материалов. Оформлять сдаточную документацию.</w:t>
            </w:r>
          </w:p>
        </w:tc>
        <w:tc>
          <w:tcPr>
            <w:tcW w:w="4112" w:type="dxa"/>
          </w:tcPr>
          <w:p w:rsidR="0070718C" w:rsidRPr="00990C1F" w:rsidRDefault="005F1591" w:rsidP="002B09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Производственно-технологическ</w:t>
            </w:r>
            <w:r w:rsidR="0070718C" w:rsidRPr="00990C1F">
              <w:rPr>
                <w:rFonts w:ascii="Times New Roman" w:hAnsi="Times New Roman"/>
              </w:rPr>
              <w:t>ой</w:t>
            </w:r>
            <w:r w:rsidRPr="00990C1F">
              <w:rPr>
                <w:rFonts w:ascii="Times New Roman" w:hAnsi="Times New Roman"/>
              </w:rPr>
              <w:t xml:space="preserve"> и нормативн</w:t>
            </w:r>
            <w:r w:rsidR="0070718C" w:rsidRPr="00990C1F">
              <w:rPr>
                <w:rFonts w:ascii="Times New Roman" w:hAnsi="Times New Roman"/>
              </w:rPr>
              <w:t>ой</w:t>
            </w:r>
            <w:r w:rsidRPr="00990C1F">
              <w:rPr>
                <w:rFonts w:ascii="Times New Roman" w:hAnsi="Times New Roman"/>
              </w:rPr>
              <w:t xml:space="preserve"> документаци</w:t>
            </w:r>
            <w:r w:rsidR="0070718C" w:rsidRPr="00990C1F">
              <w:rPr>
                <w:rFonts w:ascii="Times New Roman" w:hAnsi="Times New Roman"/>
              </w:rPr>
              <w:t>и</w:t>
            </w:r>
            <w:r w:rsidRPr="00990C1F">
              <w:rPr>
                <w:rFonts w:ascii="Times New Roman" w:hAnsi="Times New Roman"/>
              </w:rPr>
              <w:t>, необходимую для выполнения работ. Электроизмерительны</w:t>
            </w:r>
            <w:r w:rsidR="0070718C" w:rsidRPr="00990C1F">
              <w:rPr>
                <w:rFonts w:ascii="Times New Roman" w:hAnsi="Times New Roman"/>
              </w:rPr>
              <w:t>х</w:t>
            </w:r>
            <w:r w:rsidRPr="00990C1F">
              <w:rPr>
                <w:rFonts w:ascii="Times New Roman" w:hAnsi="Times New Roman"/>
              </w:rPr>
              <w:t xml:space="preserve"> прибор</w:t>
            </w:r>
            <w:r w:rsidR="0070718C" w:rsidRPr="00990C1F">
              <w:rPr>
                <w:rFonts w:ascii="Times New Roman" w:hAnsi="Times New Roman"/>
              </w:rPr>
              <w:t>ов</w:t>
            </w:r>
            <w:r w:rsidRPr="00990C1F">
              <w:rPr>
                <w:rFonts w:ascii="Times New Roman" w:hAnsi="Times New Roman"/>
              </w:rPr>
              <w:t>, их классификаци</w:t>
            </w:r>
            <w:r w:rsidR="0070718C" w:rsidRPr="00990C1F">
              <w:rPr>
                <w:rFonts w:ascii="Times New Roman" w:hAnsi="Times New Roman"/>
              </w:rPr>
              <w:t>и</w:t>
            </w:r>
            <w:r w:rsidRPr="00990C1F">
              <w:rPr>
                <w:rFonts w:ascii="Times New Roman" w:hAnsi="Times New Roman"/>
              </w:rPr>
              <w:t>, назначени</w:t>
            </w:r>
            <w:r w:rsidR="0070718C" w:rsidRPr="00990C1F">
              <w:rPr>
                <w:rFonts w:ascii="Times New Roman" w:hAnsi="Times New Roman"/>
              </w:rPr>
              <w:t>я</w:t>
            </w:r>
            <w:r w:rsidRPr="00990C1F">
              <w:rPr>
                <w:rFonts w:ascii="Times New Roman" w:hAnsi="Times New Roman"/>
              </w:rPr>
              <w:t xml:space="preserve"> и област</w:t>
            </w:r>
            <w:r w:rsidR="0070718C" w:rsidRPr="00990C1F">
              <w:rPr>
                <w:rFonts w:ascii="Times New Roman" w:hAnsi="Times New Roman"/>
              </w:rPr>
              <w:t>и</w:t>
            </w:r>
            <w:r w:rsidRPr="00990C1F">
              <w:rPr>
                <w:rFonts w:ascii="Times New Roman" w:hAnsi="Times New Roman"/>
              </w:rPr>
              <w:t xml:space="preserve"> применения (приборы для измерения давления, измерения расхода и количества, измерения уровня, измерения и контроля физико-механических параметров). Классификаци</w:t>
            </w:r>
            <w:r w:rsidR="0070718C" w:rsidRPr="00990C1F">
              <w:rPr>
                <w:rFonts w:ascii="Times New Roman" w:hAnsi="Times New Roman"/>
              </w:rPr>
              <w:t>и</w:t>
            </w:r>
            <w:r w:rsidRPr="00990C1F">
              <w:rPr>
                <w:rFonts w:ascii="Times New Roman" w:hAnsi="Times New Roman"/>
              </w:rPr>
              <w:t xml:space="preserve"> и состав</w:t>
            </w:r>
            <w:r w:rsidR="0070718C" w:rsidRPr="00990C1F">
              <w:rPr>
                <w:rFonts w:ascii="Times New Roman" w:hAnsi="Times New Roman"/>
              </w:rPr>
              <w:t>а</w:t>
            </w:r>
            <w:r w:rsidRPr="00990C1F">
              <w:rPr>
                <w:rFonts w:ascii="Times New Roman" w:hAnsi="Times New Roman"/>
              </w:rPr>
              <w:t xml:space="preserve"> оборудования станков с программным управлением. Основны</w:t>
            </w:r>
            <w:r w:rsidR="0070718C" w:rsidRPr="00990C1F">
              <w:rPr>
                <w:rFonts w:ascii="Times New Roman" w:hAnsi="Times New Roman"/>
              </w:rPr>
              <w:t>х</w:t>
            </w:r>
            <w:r w:rsidRPr="00990C1F">
              <w:rPr>
                <w:rFonts w:ascii="Times New Roman" w:hAnsi="Times New Roman"/>
              </w:rPr>
              <w:t xml:space="preserve"> поняти</w:t>
            </w:r>
            <w:r w:rsidR="0070718C" w:rsidRPr="00990C1F">
              <w:rPr>
                <w:rFonts w:ascii="Times New Roman" w:hAnsi="Times New Roman"/>
              </w:rPr>
              <w:t>й</w:t>
            </w:r>
            <w:r w:rsidRPr="00990C1F">
              <w:rPr>
                <w:rFonts w:ascii="Times New Roman" w:hAnsi="Times New Roman"/>
              </w:rPr>
              <w:t xml:space="preserve"> автоматического управления станками. </w:t>
            </w:r>
          </w:p>
          <w:p w:rsidR="0070718C" w:rsidRPr="00990C1F" w:rsidRDefault="0070718C" w:rsidP="002B09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Состава оборудования и видов</w:t>
            </w:r>
            <w:r w:rsidR="005F1591" w:rsidRPr="00990C1F">
              <w:rPr>
                <w:rFonts w:ascii="Times New Roman" w:hAnsi="Times New Roman"/>
              </w:rPr>
              <w:t xml:space="preserve"> программного управления станками., Классификаци</w:t>
            </w:r>
            <w:r w:rsidRPr="00990C1F">
              <w:rPr>
                <w:rFonts w:ascii="Times New Roman" w:hAnsi="Times New Roman"/>
              </w:rPr>
              <w:t>и</w:t>
            </w:r>
            <w:r w:rsidR="005F1591" w:rsidRPr="00990C1F">
              <w:rPr>
                <w:rFonts w:ascii="Times New Roman" w:hAnsi="Times New Roman"/>
              </w:rPr>
              <w:t xml:space="preserve"> автоматических систем.</w:t>
            </w:r>
          </w:p>
          <w:p w:rsidR="0070718C" w:rsidRPr="00990C1F" w:rsidRDefault="005F1591" w:rsidP="002B09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Основны</w:t>
            </w:r>
            <w:r w:rsidR="0070718C" w:rsidRPr="00990C1F">
              <w:rPr>
                <w:rFonts w:ascii="Times New Roman" w:hAnsi="Times New Roman"/>
              </w:rPr>
              <w:t>х</w:t>
            </w:r>
            <w:r w:rsidRPr="00990C1F">
              <w:rPr>
                <w:rFonts w:ascii="Times New Roman" w:hAnsi="Times New Roman"/>
              </w:rPr>
              <w:t xml:space="preserve"> поняти</w:t>
            </w:r>
            <w:r w:rsidR="0070718C" w:rsidRPr="00990C1F">
              <w:rPr>
                <w:rFonts w:ascii="Times New Roman" w:hAnsi="Times New Roman"/>
              </w:rPr>
              <w:t>й</w:t>
            </w:r>
            <w:r w:rsidRPr="00990C1F">
              <w:rPr>
                <w:rFonts w:ascii="Times New Roman" w:hAnsi="Times New Roman"/>
              </w:rPr>
              <w:t xml:space="preserve"> о гибких автоматизированных производствах, технически</w:t>
            </w:r>
            <w:r w:rsidR="0070718C" w:rsidRPr="00990C1F">
              <w:rPr>
                <w:rFonts w:ascii="Times New Roman" w:hAnsi="Times New Roman"/>
              </w:rPr>
              <w:t>х характеристиках</w:t>
            </w:r>
            <w:r w:rsidRPr="00990C1F">
              <w:rPr>
                <w:rFonts w:ascii="Times New Roman" w:hAnsi="Times New Roman"/>
              </w:rPr>
              <w:t xml:space="preserve"> промышленных роботов. </w:t>
            </w:r>
          </w:p>
          <w:p w:rsidR="0070718C" w:rsidRPr="00990C1F" w:rsidRDefault="005F1591" w:rsidP="002B09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Вид</w:t>
            </w:r>
            <w:r w:rsidR="0070718C" w:rsidRPr="00990C1F">
              <w:rPr>
                <w:rFonts w:ascii="Times New Roman" w:hAnsi="Times New Roman"/>
              </w:rPr>
              <w:t>ов</w:t>
            </w:r>
            <w:r w:rsidRPr="00990C1F">
              <w:rPr>
                <w:rFonts w:ascii="Times New Roman" w:hAnsi="Times New Roman"/>
              </w:rPr>
              <w:t xml:space="preserve"> систем управления роботами. Состав</w:t>
            </w:r>
            <w:r w:rsidR="0070718C" w:rsidRPr="00990C1F">
              <w:rPr>
                <w:rFonts w:ascii="Times New Roman" w:hAnsi="Times New Roman"/>
              </w:rPr>
              <w:t>а</w:t>
            </w:r>
            <w:r w:rsidRPr="00990C1F">
              <w:rPr>
                <w:rFonts w:ascii="Times New Roman" w:hAnsi="Times New Roman"/>
              </w:rPr>
              <w:t xml:space="preserve"> оборудования, аппаратуры и приборов управления металлообрабатываю</w:t>
            </w:r>
            <w:r w:rsidR="0070718C" w:rsidRPr="00990C1F">
              <w:rPr>
                <w:rFonts w:ascii="Times New Roman" w:hAnsi="Times New Roman"/>
              </w:rPr>
              <w:t>щих комплексов. Необходимых</w:t>
            </w:r>
            <w:r w:rsidRPr="00990C1F">
              <w:rPr>
                <w:rFonts w:ascii="Times New Roman" w:hAnsi="Times New Roman"/>
              </w:rPr>
              <w:t xml:space="preserve"> прибор</w:t>
            </w:r>
            <w:r w:rsidR="0070718C" w:rsidRPr="00990C1F">
              <w:rPr>
                <w:rFonts w:ascii="Times New Roman" w:hAnsi="Times New Roman"/>
              </w:rPr>
              <w:t>ов</w:t>
            </w:r>
            <w:r w:rsidRPr="00990C1F">
              <w:rPr>
                <w:rFonts w:ascii="Times New Roman" w:hAnsi="Times New Roman"/>
              </w:rPr>
              <w:t>, аппаратур</w:t>
            </w:r>
            <w:r w:rsidR="0070718C" w:rsidRPr="00990C1F">
              <w:rPr>
                <w:rFonts w:ascii="Times New Roman" w:hAnsi="Times New Roman"/>
              </w:rPr>
              <w:t>ы</w:t>
            </w:r>
            <w:r w:rsidRPr="00990C1F">
              <w:rPr>
                <w:rFonts w:ascii="Times New Roman" w:hAnsi="Times New Roman"/>
              </w:rPr>
              <w:t>, инструмент</w:t>
            </w:r>
            <w:r w:rsidR="0070718C" w:rsidRPr="00990C1F">
              <w:rPr>
                <w:rFonts w:ascii="Times New Roman" w:hAnsi="Times New Roman"/>
              </w:rPr>
              <w:t>ов</w:t>
            </w:r>
            <w:r w:rsidRPr="00990C1F">
              <w:rPr>
                <w:rFonts w:ascii="Times New Roman" w:hAnsi="Times New Roman"/>
              </w:rPr>
              <w:t xml:space="preserve">, </w:t>
            </w:r>
            <w:r w:rsidR="0070718C" w:rsidRPr="00990C1F">
              <w:rPr>
                <w:rFonts w:ascii="Times New Roman" w:hAnsi="Times New Roman"/>
              </w:rPr>
              <w:t xml:space="preserve">назначения и видов </w:t>
            </w:r>
            <w:r w:rsidRPr="00990C1F">
              <w:rPr>
                <w:rFonts w:ascii="Times New Roman" w:hAnsi="Times New Roman"/>
              </w:rPr>
              <w:t xml:space="preserve">вспомогательных наладочных работ со следящей аппаратурой и ее блоками. </w:t>
            </w:r>
          </w:p>
          <w:p w:rsidR="0070718C" w:rsidRPr="00990C1F" w:rsidRDefault="005F1591" w:rsidP="002B09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Устройств</w:t>
            </w:r>
            <w:r w:rsidR="0070718C" w:rsidRPr="00990C1F">
              <w:rPr>
                <w:rFonts w:ascii="Times New Roman" w:hAnsi="Times New Roman"/>
              </w:rPr>
              <w:t>а</w:t>
            </w:r>
            <w:r w:rsidRPr="00990C1F">
              <w:rPr>
                <w:rFonts w:ascii="Times New Roman" w:hAnsi="Times New Roman"/>
              </w:rPr>
              <w:t xml:space="preserve"> диагностической аппаратуры, созданной на базе микропроцессорной техники. </w:t>
            </w:r>
          </w:p>
          <w:p w:rsidR="0070718C" w:rsidRPr="00990C1F" w:rsidRDefault="0070718C" w:rsidP="002B09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Схем</w:t>
            </w:r>
            <w:r w:rsidR="005F1591" w:rsidRPr="00990C1F">
              <w:rPr>
                <w:rFonts w:ascii="Times New Roman" w:hAnsi="Times New Roman"/>
              </w:rPr>
              <w:t xml:space="preserve"> и принцип</w:t>
            </w:r>
            <w:r w:rsidRPr="00990C1F">
              <w:rPr>
                <w:rFonts w:ascii="Times New Roman" w:hAnsi="Times New Roman"/>
              </w:rPr>
              <w:t>ов</w:t>
            </w:r>
            <w:r w:rsidR="005F1591" w:rsidRPr="00990C1F">
              <w:rPr>
                <w:rFonts w:ascii="Times New Roman" w:hAnsi="Times New Roman"/>
              </w:rPr>
              <w:t xml:space="preserve"> работы </w:t>
            </w:r>
            <w:r w:rsidR="00DA0F9A">
              <w:rPr>
                <w:rFonts w:ascii="Times New Roman" w:hAnsi="Times New Roman"/>
              </w:rPr>
              <w:t>"</w:t>
            </w:r>
            <w:r w:rsidR="005F1591" w:rsidRPr="00990C1F">
              <w:rPr>
                <w:rFonts w:ascii="Times New Roman" w:hAnsi="Times New Roman"/>
              </w:rPr>
              <w:t>интеллектуальных</w:t>
            </w:r>
            <w:r w:rsidR="00DD26D8">
              <w:rPr>
                <w:rFonts w:ascii="Times New Roman" w:hAnsi="Times New Roman"/>
              </w:rPr>
              <w:t xml:space="preserve">" </w:t>
            </w:r>
            <w:r w:rsidR="005F1591" w:rsidRPr="00990C1F">
              <w:rPr>
                <w:rFonts w:ascii="Times New Roman" w:hAnsi="Times New Roman"/>
              </w:rPr>
              <w:t xml:space="preserve">датчиков, ультразвуковых установок. </w:t>
            </w:r>
          </w:p>
          <w:p w:rsidR="0070718C" w:rsidRPr="00990C1F" w:rsidRDefault="0070718C" w:rsidP="002B09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Способов</w:t>
            </w:r>
            <w:r w:rsidR="005F1591" w:rsidRPr="00990C1F">
              <w:rPr>
                <w:rFonts w:ascii="Times New Roman" w:hAnsi="Times New Roman"/>
              </w:rPr>
              <w:t xml:space="preserve"> наладки и технологи</w:t>
            </w:r>
            <w:r w:rsidRPr="00990C1F">
              <w:rPr>
                <w:rFonts w:ascii="Times New Roman" w:hAnsi="Times New Roman"/>
              </w:rPr>
              <w:t>и</w:t>
            </w:r>
            <w:r w:rsidR="005F1591" w:rsidRPr="00990C1F">
              <w:rPr>
                <w:rFonts w:ascii="Times New Roman" w:hAnsi="Times New Roman"/>
              </w:rPr>
              <w:t xml:space="preserve"> выполнения наладки ко</w:t>
            </w:r>
            <w:r w:rsidRPr="00990C1F">
              <w:rPr>
                <w:rFonts w:ascii="Times New Roman" w:hAnsi="Times New Roman"/>
              </w:rPr>
              <w:t>нтрольно-измерительных приборов и</w:t>
            </w:r>
            <w:r w:rsidR="00E6065F" w:rsidRPr="00990C1F">
              <w:rPr>
                <w:rFonts w:ascii="Times New Roman" w:hAnsi="Times New Roman"/>
              </w:rPr>
              <w:t xml:space="preserve"> </w:t>
            </w:r>
            <w:r w:rsidR="005F1591" w:rsidRPr="00990C1F">
              <w:rPr>
                <w:rFonts w:ascii="Times New Roman" w:hAnsi="Times New Roman"/>
              </w:rPr>
              <w:t>систем, прибор</w:t>
            </w:r>
            <w:r w:rsidRPr="00990C1F">
              <w:rPr>
                <w:rFonts w:ascii="Times New Roman" w:hAnsi="Times New Roman"/>
              </w:rPr>
              <w:t>ов</w:t>
            </w:r>
            <w:r w:rsidR="005F1591" w:rsidRPr="00990C1F">
              <w:rPr>
                <w:rFonts w:ascii="Times New Roman" w:hAnsi="Times New Roman"/>
              </w:rPr>
              <w:t xml:space="preserve"> и аппаратур</w:t>
            </w:r>
            <w:r w:rsidR="00343135" w:rsidRPr="00990C1F">
              <w:rPr>
                <w:rFonts w:ascii="Times New Roman" w:hAnsi="Times New Roman"/>
              </w:rPr>
              <w:t>ы, используемы</w:t>
            </w:r>
            <w:r w:rsidRPr="00990C1F">
              <w:rPr>
                <w:rFonts w:ascii="Times New Roman" w:hAnsi="Times New Roman"/>
              </w:rPr>
              <w:t xml:space="preserve">х </w:t>
            </w:r>
            <w:r w:rsidR="005F1591" w:rsidRPr="00990C1F">
              <w:rPr>
                <w:rFonts w:ascii="Times New Roman" w:hAnsi="Times New Roman"/>
              </w:rPr>
              <w:t xml:space="preserve">при наладке. </w:t>
            </w:r>
          </w:p>
          <w:p w:rsidR="0070718C" w:rsidRPr="00990C1F" w:rsidRDefault="0070718C" w:rsidP="002B09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П</w:t>
            </w:r>
            <w:r w:rsidR="005F1591" w:rsidRPr="00990C1F">
              <w:rPr>
                <w:rFonts w:ascii="Times New Roman" w:hAnsi="Times New Roman"/>
              </w:rPr>
              <w:t>ринцип</w:t>
            </w:r>
            <w:r w:rsidRPr="00990C1F">
              <w:rPr>
                <w:rFonts w:ascii="Times New Roman" w:hAnsi="Times New Roman"/>
              </w:rPr>
              <w:t>ов</w:t>
            </w:r>
            <w:r w:rsidR="005F1591" w:rsidRPr="00990C1F">
              <w:rPr>
                <w:rFonts w:ascii="Times New Roman" w:hAnsi="Times New Roman"/>
              </w:rPr>
              <w:t xml:space="preserve"> наладки телевизионного и телеконтролирующего оборудования. </w:t>
            </w:r>
          </w:p>
          <w:p w:rsidR="005F1591" w:rsidRPr="00990C1F" w:rsidRDefault="005F1591" w:rsidP="002B09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1C07DD" w:rsidRPr="00990C1F" w:rsidRDefault="003663AF" w:rsidP="001C07DD">
      <w:pPr>
        <w:rPr>
          <w:rFonts w:ascii="Times New Roman" w:hAnsi="Times New Roman"/>
          <w:b/>
        </w:rPr>
      </w:pPr>
      <w:r w:rsidRPr="00990C1F">
        <w:rPr>
          <w:rFonts w:ascii="Times New Roman" w:hAnsi="Times New Roman"/>
          <w:i/>
          <w:sz w:val="24"/>
          <w:szCs w:val="24"/>
        </w:rPr>
        <w:br w:type="page"/>
      </w:r>
      <w:r w:rsidR="001C07DD" w:rsidRPr="00990C1F">
        <w:rPr>
          <w:rFonts w:ascii="Times New Roman" w:hAnsi="Times New Roman"/>
          <w:b/>
        </w:rPr>
        <w:t>2. СТРУКТУРА И СОДЕРЖАНИЕ УЧЕБНОЙ ДИСЦИПЛИНЫ</w:t>
      </w:r>
    </w:p>
    <w:p w:rsidR="001C07DD" w:rsidRPr="00990C1F" w:rsidRDefault="001C07DD" w:rsidP="001C07DD">
      <w:pPr>
        <w:rPr>
          <w:rFonts w:ascii="Times New Roman" w:hAnsi="Times New Roman"/>
          <w:b/>
        </w:rPr>
      </w:pPr>
      <w:r w:rsidRPr="00990C1F">
        <w:rPr>
          <w:rFonts w:ascii="Times New Roman" w:hAnsi="Times New Roman"/>
          <w:b/>
        </w:rPr>
        <w:t>2.1. Объем учебной дисциплины и виды учебной работы</w:t>
      </w:r>
    </w:p>
    <w:p w:rsidR="003663AF" w:rsidRPr="00990C1F" w:rsidRDefault="003663AF" w:rsidP="003663AF">
      <w:pPr>
        <w:rPr>
          <w:rFonts w:ascii="Times New Roman" w:hAnsi="Times New Roman"/>
          <w:b/>
          <w:i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3663AF" w:rsidRPr="00990C1F" w:rsidTr="00C22D88">
        <w:trPr>
          <w:trHeight w:val="490"/>
        </w:trPr>
        <w:tc>
          <w:tcPr>
            <w:tcW w:w="4073" w:type="pct"/>
            <w:vAlign w:val="center"/>
          </w:tcPr>
          <w:p w:rsidR="003663AF" w:rsidRPr="00990C1F" w:rsidRDefault="003663AF" w:rsidP="00C22D88">
            <w:pPr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3663AF" w:rsidRPr="00990C1F" w:rsidRDefault="003663AF" w:rsidP="00C22D88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990C1F">
              <w:rPr>
                <w:rFonts w:ascii="Times New Roman" w:hAnsi="Times New Roman"/>
                <w:b/>
                <w:iCs/>
              </w:rPr>
              <w:t>Объем часов</w:t>
            </w:r>
          </w:p>
        </w:tc>
      </w:tr>
      <w:tr w:rsidR="003663AF" w:rsidRPr="00990C1F" w:rsidTr="00C22D88">
        <w:trPr>
          <w:trHeight w:val="490"/>
        </w:trPr>
        <w:tc>
          <w:tcPr>
            <w:tcW w:w="4073" w:type="pct"/>
            <w:vAlign w:val="center"/>
          </w:tcPr>
          <w:p w:rsidR="003663AF" w:rsidRPr="00990C1F" w:rsidRDefault="003663AF" w:rsidP="00C22D88">
            <w:pPr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Объем учебной дисциплины</w:t>
            </w:r>
          </w:p>
        </w:tc>
        <w:tc>
          <w:tcPr>
            <w:tcW w:w="927" w:type="pct"/>
            <w:vAlign w:val="center"/>
          </w:tcPr>
          <w:p w:rsidR="003663AF" w:rsidRPr="00990C1F" w:rsidRDefault="0084760B" w:rsidP="00C22D88">
            <w:pPr>
              <w:jc w:val="center"/>
              <w:rPr>
                <w:rFonts w:ascii="Times New Roman" w:hAnsi="Times New Roman"/>
                <w:iCs/>
              </w:rPr>
            </w:pPr>
            <w:r w:rsidRPr="00990C1F">
              <w:rPr>
                <w:rFonts w:ascii="Times New Roman" w:hAnsi="Times New Roman"/>
                <w:iCs/>
              </w:rPr>
              <w:t>70</w:t>
            </w:r>
          </w:p>
        </w:tc>
      </w:tr>
      <w:tr w:rsidR="003663AF" w:rsidRPr="00990C1F" w:rsidTr="00C22D88">
        <w:trPr>
          <w:trHeight w:val="490"/>
        </w:trPr>
        <w:tc>
          <w:tcPr>
            <w:tcW w:w="5000" w:type="pct"/>
            <w:gridSpan w:val="2"/>
            <w:vAlign w:val="center"/>
          </w:tcPr>
          <w:p w:rsidR="003663AF" w:rsidRPr="00990C1F" w:rsidRDefault="003663AF" w:rsidP="00C22D88">
            <w:pPr>
              <w:rPr>
                <w:rFonts w:ascii="Times New Roman" w:hAnsi="Times New Roman"/>
                <w:iCs/>
              </w:rPr>
            </w:pPr>
            <w:r w:rsidRPr="00990C1F">
              <w:rPr>
                <w:rFonts w:ascii="Times New Roman" w:hAnsi="Times New Roman"/>
              </w:rPr>
              <w:t>в том числе:</w:t>
            </w:r>
          </w:p>
        </w:tc>
      </w:tr>
      <w:tr w:rsidR="003663AF" w:rsidRPr="00990C1F" w:rsidTr="00C22D88">
        <w:trPr>
          <w:trHeight w:val="490"/>
        </w:trPr>
        <w:tc>
          <w:tcPr>
            <w:tcW w:w="4073" w:type="pct"/>
            <w:vAlign w:val="center"/>
          </w:tcPr>
          <w:p w:rsidR="003663AF" w:rsidRPr="00990C1F" w:rsidRDefault="003663AF" w:rsidP="00C22D88">
            <w:pPr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3663AF" w:rsidRPr="00990C1F" w:rsidRDefault="00AC79C7" w:rsidP="00C22D88">
            <w:pPr>
              <w:jc w:val="center"/>
              <w:rPr>
                <w:rFonts w:ascii="Times New Roman" w:hAnsi="Times New Roman"/>
                <w:iCs/>
              </w:rPr>
            </w:pPr>
            <w:r w:rsidRPr="00990C1F">
              <w:rPr>
                <w:rFonts w:ascii="Times New Roman" w:hAnsi="Times New Roman"/>
                <w:iCs/>
              </w:rPr>
              <w:t>5</w:t>
            </w:r>
            <w:r w:rsidR="00E87477">
              <w:rPr>
                <w:rFonts w:ascii="Times New Roman" w:hAnsi="Times New Roman"/>
                <w:iCs/>
              </w:rPr>
              <w:t>8</w:t>
            </w:r>
          </w:p>
        </w:tc>
      </w:tr>
      <w:tr w:rsidR="003663AF" w:rsidRPr="00990C1F" w:rsidTr="00C22D88">
        <w:trPr>
          <w:trHeight w:val="490"/>
        </w:trPr>
        <w:tc>
          <w:tcPr>
            <w:tcW w:w="4073" w:type="pct"/>
            <w:vAlign w:val="center"/>
          </w:tcPr>
          <w:p w:rsidR="003663AF" w:rsidRPr="00990C1F" w:rsidRDefault="003663AF" w:rsidP="00C22D88">
            <w:pPr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 xml:space="preserve">лабораторные работы </w:t>
            </w:r>
          </w:p>
        </w:tc>
        <w:tc>
          <w:tcPr>
            <w:tcW w:w="927" w:type="pct"/>
            <w:vAlign w:val="center"/>
          </w:tcPr>
          <w:p w:rsidR="003663AF" w:rsidRPr="00990C1F" w:rsidRDefault="003663AF" w:rsidP="00C22D88">
            <w:pPr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3663AF" w:rsidRPr="00990C1F" w:rsidTr="00C22D88">
        <w:trPr>
          <w:trHeight w:val="490"/>
        </w:trPr>
        <w:tc>
          <w:tcPr>
            <w:tcW w:w="4073" w:type="pct"/>
            <w:vAlign w:val="center"/>
          </w:tcPr>
          <w:p w:rsidR="003663AF" w:rsidRPr="00990C1F" w:rsidRDefault="003663AF" w:rsidP="00C22D88">
            <w:pPr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3663AF" w:rsidRPr="00990C1F" w:rsidRDefault="003663AF" w:rsidP="00C22D88">
            <w:pPr>
              <w:jc w:val="center"/>
              <w:rPr>
                <w:rFonts w:ascii="Times New Roman" w:hAnsi="Times New Roman"/>
                <w:iCs/>
              </w:rPr>
            </w:pPr>
            <w:r w:rsidRPr="00990C1F">
              <w:rPr>
                <w:rFonts w:ascii="Times New Roman" w:hAnsi="Times New Roman"/>
                <w:iCs/>
              </w:rPr>
              <w:t>10</w:t>
            </w:r>
          </w:p>
        </w:tc>
      </w:tr>
      <w:tr w:rsidR="003663AF" w:rsidRPr="00990C1F" w:rsidTr="00C22D88">
        <w:trPr>
          <w:trHeight w:val="490"/>
        </w:trPr>
        <w:tc>
          <w:tcPr>
            <w:tcW w:w="4073" w:type="pct"/>
            <w:vAlign w:val="center"/>
          </w:tcPr>
          <w:p w:rsidR="003663AF" w:rsidRPr="00990C1F" w:rsidRDefault="003663AF" w:rsidP="00C22D88">
            <w:pPr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  <w:b/>
                <w:i/>
              </w:rPr>
              <w:t>Самостоятельная работа</w:t>
            </w:r>
            <w:r w:rsidRPr="00990C1F">
              <w:rPr>
                <w:rStyle w:val="ab"/>
                <w:rFonts w:ascii="Times New Roman" w:hAnsi="Times New Roman"/>
                <w:b/>
                <w:i/>
              </w:rPr>
              <w:footnoteReference w:id="11"/>
            </w:r>
          </w:p>
        </w:tc>
        <w:tc>
          <w:tcPr>
            <w:tcW w:w="927" w:type="pct"/>
            <w:vAlign w:val="center"/>
          </w:tcPr>
          <w:p w:rsidR="003663AF" w:rsidRPr="00990C1F" w:rsidRDefault="003663AF" w:rsidP="00C22D88">
            <w:pPr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3663AF" w:rsidRPr="00990C1F" w:rsidTr="00C22D88">
        <w:trPr>
          <w:trHeight w:val="490"/>
        </w:trPr>
        <w:tc>
          <w:tcPr>
            <w:tcW w:w="4073" w:type="pct"/>
            <w:vAlign w:val="center"/>
          </w:tcPr>
          <w:p w:rsidR="003663AF" w:rsidRPr="00990C1F" w:rsidRDefault="003663AF" w:rsidP="00813D4F">
            <w:pPr>
              <w:rPr>
                <w:rFonts w:ascii="Times New Roman" w:hAnsi="Times New Roman"/>
                <w:b/>
                <w:iCs/>
              </w:rPr>
            </w:pPr>
            <w:r w:rsidRPr="00990C1F">
              <w:rPr>
                <w:rFonts w:ascii="Times New Roman" w:hAnsi="Times New Roman"/>
                <w:b/>
                <w:iCs/>
              </w:rPr>
              <w:t>Промежуточная аттестация</w:t>
            </w:r>
            <w:r w:rsidR="00E87477">
              <w:rPr>
                <w:color w:val="000000"/>
                <w:lang w:eastAsia="en-US"/>
              </w:rPr>
              <w:t xml:space="preserve"> (диф.зачет)</w:t>
            </w:r>
          </w:p>
        </w:tc>
        <w:tc>
          <w:tcPr>
            <w:tcW w:w="927" w:type="pct"/>
            <w:vAlign w:val="center"/>
          </w:tcPr>
          <w:p w:rsidR="003663AF" w:rsidRPr="00990C1F" w:rsidRDefault="00E87477" w:rsidP="00C22D88">
            <w:pPr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2</w:t>
            </w:r>
          </w:p>
        </w:tc>
      </w:tr>
    </w:tbl>
    <w:p w:rsidR="001C07DD" w:rsidRPr="00990C1F" w:rsidRDefault="001C07DD" w:rsidP="001C07DD">
      <w:pPr>
        <w:rPr>
          <w:rFonts w:ascii="Times New Roman" w:hAnsi="Times New Roman"/>
          <w:b/>
          <w:i/>
        </w:rPr>
      </w:pPr>
    </w:p>
    <w:p w:rsidR="001C07DD" w:rsidRPr="00990C1F" w:rsidRDefault="001C07DD" w:rsidP="001C07DD">
      <w:pPr>
        <w:spacing w:after="0"/>
        <w:rPr>
          <w:rFonts w:ascii="Times New Roman" w:hAnsi="Times New Roman"/>
        </w:rPr>
        <w:sectPr w:rsidR="001C07DD" w:rsidRPr="00990C1F" w:rsidSect="007454E7">
          <w:pgSz w:w="11906" w:h="16838"/>
          <w:pgMar w:top="1134" w:right="850" w:bottom="284" w:left="1701" w:header="708" w:footer="708" w:gutter="0"/>
          <w:pgNumType w:start="1"/>
          <w:cols w:space="720"/>
          <w:titlePg/>
          <w:docGrid w:linePitch="299"/>
        </w:sectPr>
      </w:pPr>
    </w:p>
    <w:p w:rsidR="001C07DD" w:rsidRPr="00990C1F" w:rsidRDefault="001C07DD" w:rsidP="001C07DD">
      <w:pPr>
        <w:rPr>
          <w:rFonts w:ascii="Times New Roman" w:hAnsi="Times New Roman"/>
          <w:bCs/>
        </w:rPr>
      </w:pPr>
    </w:p>
    <w:p w:rsidR="001C07DD" w:rsidRPr="00990C1F" w:rsidRDefault="001C07DD" w:rsidP="001C07DD">
      <w:pPr>
        <w:rPr>
          <w:rFonts w:ascii="Times New Roman" w:hAnsi="Times New Roman"/>
          <w:b/>
          <w:bCs/>
          <w:i/>
        </w:rPr>
      </w:pPr>
      <w:r w:rsidRPr="00990C1F">
        <w:rPr>
          <w:rFonts w:ascii="Times New Roman" w:hAnsi="Times New Roman"/>
          <w:b/>
        </w:rPr>
        <w:t xml:space="preserve">2.2. Тематический план и содержание учебной дисциплины </w:t>
      </w:r>
      <w:r w:rsidRPr="00990C1F">
        <w:rPr>
          <w:iCs/>
        </w:rPr>
        <w:tab/>
      </w:r>
      <w:r w:rsidRPr="00990C1F">
        <w:rPr>
          <w:i/>
          <w:iCs/>
        </w:rPr>
        <w:tab/>
      </w:r>
    </w:p>
    <w:tbl>
      <w:tblPr>
        <w:tblW w:w="154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9"/>
        <w:gridCol w:w="9348"/>
        <w:gridCol w:w="996"/>
        <w:gridCol w:w="2477"/>
      </w:tblGrid>
      <w:tr w:rsidR="001C07DD" w:rsidRPr="00990C1F" w:rsidTr="009C43C7">
        <w:trPr>
          <w:trHeight w:val="20"/>
        </w:trPr>
        <w:tc>
          <w:tcPr>
            <w:tcW w:w="2629" w:type="dxa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9347" w:type="dxa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996" w:type="dxa"/>
            <w:shd w:val="clear" w:color="auto" w:fill="FFFFFF"/>
            <w:hideMark/>
          </w:tcPr>
          <w:p w:rsidR="001C07DD" w:rsidRPr="00990C1F" w:rsidRDefault="001C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>Объем часов</w:t>
            </w:r>
          </w:p>
        </w:tc>
        <w:tc>
          <w:tcPr>
            <w:tcW w:w="2478" w:type="dxa"/>
            <w:hideMark/>
          </w:tcPr>
          <w:p w:rsidR="001C07DD" w:rsidRPr="00990C1F" w:rsidRDefault="001C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1C07DD" w:rsidRPr="00990C1F" w:rsidTr="009C43C7">
        <w:trPr>
          <w:trHeight w:val="20"/>
        </w:trPr>
        <w:tc>
          <w:tcPr>
            <w:tcW w:w="2629" w:type="dxa"/>
            <w:hideMark/>
          </w:tcPr>
          <w:p w:rsidR="001C07DD" w:rsidRPr="00990C1F" w:rsidRDefault="001C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347" w:type="dxa"/>
            <w:hideMark/>
          </w:tcPr>
          <w:p w:rsidR="001C07DD" w:rsidRPr="00990C1F" w:rsidRDefault="001C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996" w:type="dxa"/>
            <w:hideMark/>
          </w:tcPr>
          <w:p w:rsidR="001C07DD" w:rsidRPr="00990C1F" w:rsidRDefault="001C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478" w:type="dxa"/>
            <w:hideMark/>
          </w:tcPr>
          <w:p w:rsidR="001C07DD" w:rsidRPr="00990C1F" w:rsidRDefault="001C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1C07DD" w:rsidRPr="00990C1F" w:rsidTr="00F103DA">
        <w:trPr>
          <w:trHeight w:val="20"/>
        </w:trPr>
        <w:tc>
          <w:tcPr>
            <w:tcW w:w="2629" w:type="dxa"/>
            <w:vMerge w:val="restart"/>
            <w:hideMark/>
          </w:tcPr>
          <w:p w:rsidR="001C07DD" w:rsidRPr="00990C1F" w:rsidRDefault="001C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>Тема 1.1. Основные понятия управления технологическими процессами</w:t>
            </w:r>
          </w:p>
        </w:tc>
        <w:tc>
          <w:tcPr>
            <w:tcW w:w="9347" w:type="dxa"/>
            <w:vAlign w:val="center"/>
            <w:hideMark/>
          </w:tcPr>
          <w:p w:rsidR="001C07DD" w:rsidRPr="00990C1F" w:rsidRDefault="001C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6" w:type="dxa"/>
            <w:vMerge w:val="restart"/>
            <w:vAlign w:val="center"/>
            <w:hideMark/>
          </w:tcPr>
          <w:p w:rsidR="001C07DD" w:rsidRPr="00990C1F" w:rsidRDefault="001C07DD" w:rsidP="00F103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4</w:t>
            </w:r>
          </w:p>
        </w:tc>
        <w:tc>
          <w:tcPr>
            <w:tcW w:w="2478" w:type="dxa"/>
            <w:vMerge w:val="restart"/>
            <w:hideMark/>
          </w:tcPr>
          <w:p w:rsidR="001C07DD" w:rsidRPr="00990C1F" w:rsidRDefault="001C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ОК 1. – ОК 11., ПК 2.1, ПК3.1. – ПК 3.3.</w:t>
            </w:r>
          </w:p>
        </w:tc>
      </w:tr>
      <w:tr w:rsidR="001C07DD" w:rsidRPr="00990C1F" w:rsidTr="00F103DA">
        <w:trPr>
          <w:trHeight w:val="20"/>
        </w:trPr>
        <w:tc>
          <w:tcPr>
            <w:tcW w:w="2629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347" w:type="dxa"/>
            <w:hideMark/>
          </w:tcPr>
          <w:p w:rsidR="001C07DD" w:rsidRPr="00990C1F" w:rsidRDefault="001C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 xml:space="preserve">1.Технологические объекты управления. </w:t>
            </w:r>
          </w:p>
        </w:tc>
        <w:tc>
          <w:tcPr>
            <w:tcW w:w="996" w:type="dxa"/>
            <w:vMerge/>
            <w:vAlign w:val="center"/>
            <w:hideMark/>
          </w:tcPr>
          <w:p w:rsidR="001C07DD" w:rsidRPr="00990C1F" w:rsidRDefault="001C07DD" w:rsidP="00F103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78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C07DD" w:rsidRPr="00990C1F" w:rsidTr="00F103DA">
        <w:trPr>
          <w:trHeight w:val="20"/>
        </w:trPr>
        <w:tc>
          <w:tcPr>
            <w:tcW w:w="2629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347" w:type="dxa"/>
            <w:hideMark/>
          </w:tcPr>
          <w:p w:rsidR="001C07DD" w:rsidRPr="00990C1F" w:rsidRDefault="001C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 xml:space="preserve">2.Системы управления технологическими процессами </w:t>
            </w:r>
          </w:p>
        </w:tc>
        <w:tc>
          <w:tcPr>
            <w:tcW w:w="996" w:type="dxa"/>
            <w:vMerge/>
            <w:vAlign w:val="center"/>
            <w:hideMark/>
          </w:tcPr>
          <w:p w:rsidR="001C07DD" w:rsidRPr="00990C1F" w:rsidRDefault="001C07DD" w:rsidP="00F103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78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C07DD" w:rsidRPr="00990C1F" w:rsidTr="00F103DA">
        <w:trPr>
          <w:trHeight w:val="20"/>
        </w:trPr>
        <w:tc>
          <w:tcPr>
            <w:tcW w:w="2629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347" w:type="dxa"/>
            <w:hideMark/>
          </w:tcPr>
          <w:p w:rsidR="001C07DD" w:rsidRPr="00990C1F" w:rsidRDefault="001C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 xml:space="preserve">Самостоятельная работа обучающихся </w:t>
            </w:r>
          </w:p>
          <w:p w:rsidR="001C07DD" w:rsidRPr="00990C1F" w:rsidRDefault="001C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</w:rPr>
              <w:t>изучение дополнительных источников информации по теме. Работа с учебной, специальной литературой, периодической печатью, интернет-ресурсами.</w:t>
            </w:r>
            <w:r w:rsidRPr="00990C1F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1C07DD" w:rsidRPr="00990C1F" w:rsidRDefault="001C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Подготовит сообщение:</w:t>
            </w:r>
            <w:r w:rsidR="00E6065F" w:rsidRPr="00990C1F">
              <w:rPr>
                <w:rFonts w:ascii="Times New Roman" w:hAnsi="Times New Roman"/>
              </w:rPr>
              <w:t xml:space="preserve"> </w:t>
            </w:r>
            <w:r w:rsidRPr="00990C1F">
              <w:rPr>
                <w:rFonts w:ascii="Times New Roman" w:hAnsi="Times New Roman"/>
              </w:rPr>
              <w:t>Разновидность типовых технологических объектов</w:t>
            </w:r>
          </w:p>
        </w:tc>
        <w:tc>
          <w:tcPr>
            <w:tcW w:w="996" w:type="dxa"/>
            <w:vAlign w:val="center"/>
            <w:hideMark/>
          </w:tcPr>
          <w:p w:rsidR="001C07DD" w:rsidRPr="00990C1F" w:rsidRDefault="001C07DD" w:rsidP="00F103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8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C07DD" w:rsidRPr="00990C1F" w:rsidTr="00F103DA">
        <w:trPr>
          <w:trHeight w:val="20"/>
        </w:trPr>
        <w:tc>
          <w:tcPr>
            <w:tcW w:w="2629" w:type="dxa"/>
            <w:vMerge w:val="restart"/>
            <w:hideMark/>
          </w:tcPr>
          <w:p w:rsidR="001C07DD" w:rsidRPr="00990C1F" w:rsidRDefault="001C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>Тема 1.2.</w:t>
            </w:r>
          </w:p>
          <w:p w:rsidR="001C07DD" w:rsidRPr="00990C1F" w:rsidRDefault="001C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>Автоматизированные системы управления технологическими процессами</w:t>
            </w:r>
          </w:p>
        </w:tc>
        <w:tc>
          <w:tcPr>
            <w:tcW w:w="9347" w:type="dxa"/>
            <w:vAlign w:val="center"/>
            <w:hideMark/>
          </w:tcPr>
          <w:p w:rsidR="001C07DD" w:rsidRPr="00990C1F" w:rsidRDefault="001C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6" w:type="dxa"/>
            <w:vMerge w:val="restart"/>
            <w:vAlign w:val="center"/>
            <w:hideMark/>
          </w:tcPr>
          <w:p w:rsidR="001C07DD" w:rsidRPr="00990C1F" w:rsidRDefault="0079407F" w:rsidP="00F103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2</w:t>
            </w:r>
          </w:p>
        </w:tc>
        <w:tc>
          <w:tcPr>
            <w:tcW w:w="2478" w:type="dxa"/>
            <w:vMerge w:val="restart"/>
            <w:hideMark/>
          </w:tcPr>
          <w:p w:rsidR="001C07DD" w:rsidRPr="00990C1F" w:rsidRDefault="001C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ОК 1. – ОК 11., ПК 2.1, ПК3.1. – ПК 3.3.</w:t>
            </w:r>
          </w:p>
        </w:tc>
      </w:tr>
      <w:tr w:rsidR="001C07DD" w:rsidRPr="00990C1F" w:rsidTr="00F103DA">
        <w:trPr>
          <w:trHeight w:val="20"/>
        </w:trPr>
        <w:tc>
          <w:tcPr>
            <w:tcW w:w="2629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347" w:type="dxa"/>
            <w:hideMark/>
          </w:tcPr>
          <w:p w:rsidR="001C07DD" w:rsidRPr="00990C1F" w:rsidRDefault="001C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1.Задачи, структура АСУТП</w:t>
            </w:r>
          </w:p>
        </w:tc>
        <w:tc>
          <w:tcPr>
            <w:tcW w:w="996" w:type="dxa"/>
            <w:vMerge/>
            <w:vAlign w:val="center"/>
            <w:hideMark/>
          </w:tcPr>
          <w:p w:rsidR="001C07DD" w:rsidRPr="00990C1F" w:rsidRDefault="001C07DD" w:rsidP="00F103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78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C07DD" w:rsidRPr="00990C1F" w:rsidTr="00F103DA">
        <w:trPr>
          <w:trHeight w:val="20"/>
        </w:trPr>
        <w:tc>
          <w:tcPr>
            <w:tcW w:w="2629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347" w:type="dxa"/>
            <w:hideMark/>
          </w:tcPr>
          <w:p w:rsidR="001C07DD" w:rsidRPr="00990C1F" w:rsidRDefault="001C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2.Основные функции, режимы работ АСУТП.</w:t>
            </w:r>
            <w:r w:rsidR="00E6065F" w:rsidRPr="00990C1F">
              <w:rPr>
                <w:rFonts w:ascii="Times New Roman" w:hAnsi="Times New Roman"/>
              </w:rPr>
              <w:t xml:space="preserve"> </w:t>
            </w:r>
            <w:r w:rsidRPr="00990C1F">
              <w:rPr>
                <w:rFonts w:ascii="Times New Roman" w:hAnsi="Times New Roman"/>
              </w:rPr>
              <w:t>Виды обеспечения</w:t>
            </w:r>
            <w:r w:rsidR="00E6065F" w:rsidRPr="00990C1F">
              <w:rPr>
                <w:rFonts w:ascii="Times New Roman" w:hAnsi="Times New Roman"/>
              </w:rPr>
              <w:t xml:space="preserve"> </w:t>
            </w:r>
            <w:r w:rsidRPr="00990C1F">
              <w:rPr>
                <w:rFonts w:ascii="Times New Roman" w:hAnsi="Times New Roman"/>
              </w:rPr>
              <w:t>АСУТП</w:t>
            </w:r>
          </w:p>
        </w:tc>
        <w:tc>
          <w:tcPr>
            <w:tcW w:w="996" w:type="dxa"/>
            <w:vMerge/>
            <w:vAlign w:val="center"/>
            <w:hideMark/>
          </w:tcPr>
          <w:p w:rsidR="001C07DD" w:rsidRPr="00990C1F" w:rsidRDefault="001C07DD" w:rsidP="00F103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78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C07DD" w:rsidRPr="00990C1F" w:rsidTr="00F103DA">
        <w:trPr>
          <w:trHeight w:val="20"/>
        </w:trPr>
        <w:tc>
          <w:tcPr>
            <w:tcW w:w="2629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347" w:type="dxa"/>
            <w:hideMark/>
          </w:tcPr>
          <w:p w:rsidR="001C07DD" w:rsidRPr="00990C1F" w:rsidRDefault="001C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 xml:space="preserve">Самостоятельная работа обучающихся </w:t>
            </w:r>
          </w:p>
          <w:p w:rsidR="001C07DD" w:rsidRPr="00990C1F" w:rsidRDefault="001C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исследовательская работа: Использование микропроцессорных контроллеров в АСУТП</w:t>
            </w:r>
          </w:p>
        </w:tc>
        <w:tc>
          <w:tcPr>
            <w:tcW w:w="996" w:type="dxa"/>
            <w:vAlign w:val="center"/>
            <w:hideMark/>
          </w:tcPr>
          <w:p w:rsidR="001C07DD" w:rsidRPr="00990C1F" w:rsidRDefault="001C07DD" w:rsidP="00F103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8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C07DD" w:rsidRPr="00990C1F" w:rsidTr="00F103DA">
        <w:trPr>
          <w:trHeight w:val="20"/>
        </w:trPr>
        <w:tc>
          <w:tcPr>
            <w:tcW w:w="2629" w:type="dxa"/>
            <w:vMerge w:val="restart"/>
            <w:hideMark/>
          </w:tcPr>
          <w:p w:rsidR="001C07DD" w:rsidRPr="00990C1F" w:rsidRDefault="001C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>Тема 2.1.</w:t>
            </w:r>
          </w:p>
          <w:p w:rsidR="001C07DD" w:rsidRPr="00990C1F" w:rsidRDefault="001C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>Общие средства автоматизации</w:t>
            </w:r>
          </w:p>
        </w:tc>
        <w:tc>
          <w:tcPr>
            <w:tcW w:w="9347" w:type="dxa"/>
            <w:vAlign w:val="center"/>
            <w:hideMark/>
          </w:tcPr>
          <w:p w:rsidR="001C07DD" w:rsidRPr="00990C1F" w:rsidRDefault="001C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6" w:type="dxa"/>
            <w:vMerge w:val="restart"/>
            <w:vAlign w:val="center"/>
          </w:tcPr>
          <w:p w:rsidR="001C07DD" w:rsidRPr="00990C1F" w:rsidRDefault="0079407F" w:rsidP="00F103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2</w:t>
            </w:r>
          </w:p>
        </w:tc>
        <w:tc>
          <w:tcPr>
            <w:tcW w:w="2478" w:type="dxa"/>
            <w:vMerge w:val="restart"/>
            <w:hideMark/>
          </w:tcPr>
          <w:p w:rsidR="001C07DD" w:rsidRPr="00990C1F" w:rsidRDefault="001C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ОК 1. – ОК 11., ПК 2.1, ПК3.1. – ПК 3.3.</w:t>
            </w:r>
          </w:p>
        </w:tc>
      </w:tr>
      <w:tr w:rsidR="001C07DD" w:rsidRPr="00990C1F" w:rsidTr="00F103DA">
        <w:trPr>
          <w:trHeight w:val="20"/>
        </w:trPr>
        <w:tc>
          <w:tcPr>
            <w:tcW w:w="2629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347" w:type="dxa"/>
            <w:hideMark/>
          </w:tcPr>
          <w:p w:rsidR="001C07DD" w:rsidRPr="00990C1F" w:rsidRDefault="001C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1.Основы метрологии.</w:t>
            </w:r>
            <w:r w:rsidR="00E6065F" w:rsidRPr="00990C1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6" w:type="dxa"/>
            <w:vMerge/>
            <w:vAlign w:val="center"/>
            <w:hideMark/>
          </w:tcPr>
          <w:p w:rsidR="001C07DD" w:rsidRPr="00990C1F" w:rsidRDefault="001C07DD" w:rsidP="00F103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78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C07DD" w:rsidRPr="00990C1F" w:rsidTr="00F103DA">
        <w:trPr>
          <w:trHeight w:val="20"/>
        </w:trPr>
        <w:tc>
          <w:tcPr>
            <w:tcW w:w="2629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347" w:type="dxa"/>
            <w:hideMark/>
          </w:tcPr>
          <w:p w:rsidR="001C07DD" w:rsidRPr="00990C1F" w:rsidRDefault="001C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2.Стандартизация измерений</w:t>
            </w:r>
            <w:r w:rsidRPr="00990C1F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996" w:type="dxa"/>
            <w:vMerge/>
            <w:vAlign w:val="center"/>
            <w:hideMark/>
          </w:tcPr>
          <w:p w:rsidR="001C07DD" w:rsidRPr="00990C1F" w:rsidRDefault="001C07DD" w:rsidP="00F103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78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C07DD" w:rsidRPr="00990C1F" w:rsidTr="00F103DA">
        <w:trPr>
          <w:trHeight w:val="20"/>
        </w:trPr>
        <w:tc>
          <w:tcPr>
            <w:tcW w:w="2629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347" w:type="dxa"/>
            <w:hideMark/>
          </w:tcPr>
          <w:p w:rsidR="001C07DD" w:rsidRPr="00990C1F" w:rsidRDefault="001C07D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 xml:space="preserve">Самостоятельная работа обучающихся </w:t>
            </w:r>
          </w:p>
          <w:p w:rsidR="001C07DD" w:rsidRPr="00990C1F" w:rsidRDefault="001C07D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исследовательская работа: Поверка средств измерения и средств автоматизации</w:t>
            </w:r>
          </w:p>
        </w:tc>
        <w:tc>
          <w:tcPr>
            <w:tcW w:w="996" w:type="dxa"/>
            <w:vAlign w:val="center"/>
            <w:hideMark/>
          </w:tcPr>
          <w:p w:rsidR="001C07DD" w:rsidRPr="00990C1F" w:rsidRDefault="001C07DD" w:rsidP="00F103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8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C07DD" w:rsidRPr="00990C1F" w:rsidTr="00F103DA">
        <w:trPr>
          <w:trHeight w:val="20"/>
        </w:trPr>
        <w:tc>
          <w:tcPr>
            <w:tcW w:w="2629" w:type="dxa"/>
            <w:vMerge w:val="restart"/>
          </w:tcPr>
          <w:p w:rsidR="001C07DD" w:rsidRPr="00990C1F" w:rsidRDefault="001C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 xml:space="preserve">Тема 2.2. </w:t>
            </w:r>
          </w:p>
          <w:p w:rsidR="001C07DD" w:rsidRPr="00990C1F" w:rsidRDefault="001C07DD" w:rsidP="00847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>Первичные измерительные преобразователи технологических параметров</w:t>
            </w:r>
          </w:p>
        </w:tc>
        <w:tc>
          <w:tcPr>
            <w:tcW w:w="9347" w:type="dxa"/>
            <w:vAlign w:val="center"/>
            <w:hideMark/>
          </w:tcPr>
          <w:p w:rsidR="001C07DD" w:rsidRPr="00990C1F" w:rsidRDefault="001C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6" w:type="dxa"/>
            <w:vMerge w:val="restart"/>
            <w:vAlign w:val="center"/>
          </w:tcPr>
          <w:p w:rsidR="001C07DD" w:rsidRPr="00990C1F" w:rsidRDefault="0079407F" w:rsidP="00F103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1</w:t>
            </w:r>
            <w:r w:rsidR="00E87477">
              <w:rPr>
                <w:rFonts w:ascii="Times New Roman" w:hAnsi="Times New Roman"/>
              </w:rPr>
              <w:t>2</w:t>
            </w:r>
          </w:p>
        </w:tc>
        <w:tc>
          <w:tcPr>
            <w:tcW w:w="2478" w:type="dxa"/>
            <w:vMerge w:val="restart"/>
            <w:hideMark/>
          </w:tcPr>
          <w:p w:rsidR="001C07DD" w:rsidRPr="00990C1F" w:rsidRDefault="001C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ОК 1. – ОК 11., ПК 2.1, ПК3.1. – ПК 3.3.</w:t>
            </w:r>
          </w:p>
        </w:tc>
      </w:tr>
      <w:tr w:rsidR="001C07DD" w:rsidRPr="00990C1F" w:rsidTr="009C43C7">
        <w:trPr>
          <w:trHeight w:val="20"/>
        </w:trPr>
        <w:tc>
          <w:tcPr>
            <w:tcW w:w="2629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347" w:type="dxa"/>
            <w:hideMark/>
          </w:tcPr>
          <w:p w:rsidR="001C07DD" w:rsidRPr="00990C1F" w:rsidRDefault="001C07D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1. Первичные преобразователи измерения давления</w:t>
            </w:r>
          </w:p>
        </w:tc>
        <w:tc>
          <w:tcPr>
            <w:tcW w:w="996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78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C07DD" w:rsidRPr="00990C1F" w:rsidTr="009C43C7">
        <w:trPr>
          <w:trHeight w:val="20"/>
        </w:trPr>
        <w:tc>
          <w:tcPr>
            <w:tcW w:w="2629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347" w:type="dxa"/>
            <w:hideMark/>
          </w:tcPr>
          <w:p w:rsidR="001C07DD" w:rsidRPr="00990C1F" w:rsidRDefault="001C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2. Первичные преобразователи измерения температуры</w:t>
            </w:r>
          </w:p>
        </w:tc>
        <w:tc>
          <w:tcPr>
            <w:tcW w:w="996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78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C07DD" w:rsidRPr="00990C1F" w:rsidTr="009C43C7">
        <w:trPr>
          <w:trHeight w:val="20"/>
        </w:trPr>
        <w:tc>
          <w:tcPr>
            <w:tcW w:w="2629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347" w:type="dxa"/>
            <w:hideMark/>
          </w:tcPr>
          <w:p w:rsidR="001C07DD" w:rsidRPr="00990C1F" w:rsidRDefault="001C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3. Первичные преобразователи измерения расхода и количества</w:t>
            </w:r>
          </w:p>
        </w:tc>
        <w:tc>
          <w:tcPr>
            <w:tcW w:w="996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78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C07DD" w:rsidRPr="00990C1F" w:rsidTr="009C43C7">
        <w:trPr>
          <w:trHeight w:val="20"/>
        </w:trPr>
        <w:tc>
          <w:tcPr>
            <w:tcW w:w="2629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347" w:type="dxa"/>
            <w:hideMark/>
          </w:tcPr>
          <w:p w:rsidR="001C07DD" w:rsidRPr="00990C1F" w:rsidRDefault="001C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4. Первичные преобразователи измерения уровня.</w:t>
            </w:r>
          </w:p>
        </w:tc>
        <w:tc>
          <w:tcPr>
            <w:tcW w:w="996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78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C07DD" w:rsidRPr="00990C1F" w:rsidTr="009C43C7">
        <w:trPr>
          <w:trHeight w:val="20"/>
        </w:trPr>
        <w:tc>
          <w:tcPr>
            <w:tcW w:w="2629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347" w:type="dxa"/>
            <w:hideMark/>
          </w:tcPr>
          <w:p w:rsidR="001C07DD" w:rsidRPr="00990C1F" w:rsidRDefault="001C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5. Первичные преобразователи измерения состава и свойств веществ.</w:t>
            </w:r>
            <w:r w:rsidR="00E6065F" w:rsidRPr="00990C1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6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78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C07DD" w:rsidRPr="00990C1F" w:rsidTr="009C43C7">
        <w:trPr>
          <w:trHeight w:val="20"/>
        </w:trPr>
        <w:tc>
          <w:tcPr>
            <w:tcW w:w="2629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347" w:type="dxa"/>
            <w:hideMark/>
          </w:tcPr>
          <w:p w:rsidR="001C07DD" w:rsidRPr="00990C1F" w:rsidRDefault="001C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6.</w:t>
            </w:r>
            <w:r w:rsidR="00E6065F" w:rsidRPr="00990C1F">
              <w:rPr>
                <w:rFonts w:ascii="Times New Roman" w:hAnsi="Times New Roman"/>
              </w:rPr>
              <w:t xml:space="preserve"> </w:t>
            </w:r>
            <w:r w:rsidRPr="00990C1F">
              <w:rPr>
                <w:rFonts w:ascii="Times New Roman" w:hAnsi="Times New Roman"/>
              </w:rPr>
              <w:t>Первичные потенциометрические</w:t>
            </w:r>
            <w:r w:rsidR="00E6065F" w:rsidRPr="00990C1F">
              <w:rPr>
                <w:rFonts w:ascii="Times New Roman" w:hAnsi="Times New Roman"/>
              </w:rPr>
              <w:t xml:space="preserve"> </w:t>
            </w:r>
            <w:r w:rsidRPr="00990C1F">
              <w:rPr>
                <w:rFonts w:ascii="Times New Roman" w:hAnsi="Times New Roman"/>
              </w:rPr>
              <w:t>преобразователи измерения состава и свойств веществ.</w:t>
            </w:r>
            <w:r w:rsidR="00E6065F" w:rsidRPr="00990C1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6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78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C07DD" w:rsidRPr="00990C1F" w:rsidTr="009C43C7">
        <w:trPr>
          <w:trHeight w:val="20"/>
        </w:trPr>
        <w:tc>
          <w:tcPr>
            <w:tcW w:w="2629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347" w:type="dxa"/>
            <w:hideMark/>
          </w:tcPr>
          <w:p w:rsidR="001C07DD" w:rsidRPr="00990C1F" w:rsidRDefault="001C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7. Первичные преобразователи измерения физико-химических показателей веществ (по плотности)</w:t>
            </w:r>
          </w:p>
        </w:tc>
        <w:tc>
          <w:tcPr>
            <w:tcW w:w="996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78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C07DD" w:rsidRPr="00990C1F" w:rsidTr="009C43C7">
        <w:trPr>
          <w:trHeight w:val="20"/>
        </w:trPr>
        <w:tc>
          <w:tcPr>
            <w:tcW w:w="2629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347" w:type="dxa"/>
            <w:hideMark/>
          </w:tcPr>
          <w:p w:rsidR="001C07DD" w:rsidRPr="00990C1F" w:rsidRDefault="001C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 xml:space="preserve">8. Первичные преобразователи измерения физико-химических показателей веществ (по </w:t>
            </w:r>
            <w:r w:rsidR="00AC79C7" w:rsidRPr="00990C1F">
              <w:rPr>
                <w:rFonts w:ascii="Times New Roman" w:hAnsi="Times New Roman"/>
              </w:rPr>
              <w:t>вязкости</w:t>
            </w:r>
            <w:r w:rsidRPr="00990C1F">
              <w:rPr>
                <w:rFonts w:ascii="Times New Roman" w:hAnsi="Times New Roman"/>
              </w:rPr>
              <w:t>)</w:t>
            </w:r>
          </w:p>
        </w:tc>
        <w:tc>
          <w:tcPr>
            <w:tcW w:w="996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78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C07DD" w:rsidRPr="00990C1F" w:rsidTr="009C43C7">
        <w:trPr>
          <w:trHeight w:val="20"/>
        </w:trPr>
        <w:tc>
          <w:tcPr>
            <w:tcW w:w="2629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347" w:type="dxa"/>
            <w:hideMark/>
          </w:tcPr>
          <w:p w:rsidR="001C07DD" w:rsidRPr="00990C1F" w:rsidRDefault="001C07D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9. Первичные преобразователи измерения угловых и линейных перемещений.</w:t>
            </w:r>
          </w:p>
        </w:tc>
        <w:tc>
          <w:tcPr>
            <w:tcW w:w="996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78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C07DD" w:rsidRPr="00990C1F" w:rsidTr="00F103DA">
        <w:trPr>
          <w:trHeight w:val="20"/>
        </w:trPr>
        <w:tc>
          <w:tcPr>
            <w:tcW w:w="2629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347" w:type="dxa"/>
            <w:hideMark/>
          </w:tcPr>
          <w:p w:rsidR="001C07DD" w:rsidRPr="00990C1F" w:rsidRDefault="001C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996" w:type="dxa"/>
            <w:vMerge w:val="restart"/>
            <w:vAlign w:val="center"/>
            <w:hideMark/>
          </w:tcPr>
          <w:p w:rsidR="001C07DD" w:rsidRPr="00990C1F" w:rsidRDefault="001C07DD" w:rsidP="00F103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2</w:t>
            </w:r>
          </w:p>
        </w:tc>
        <w:tc>
          <w:tcPr>
            <w:tcW w:w="2478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C07DD" w:rsidRPr="00990C1F" w:rsidTr="00F103DA">
        <w:trPr>
          <w:trHeight w:val="20"/>
        </w:trPr>
        <w:tc>
          <w:tcPr>
            <w:tcW w:w="2629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347" w:type="dxa"/>
            <w:hideMark/>
          </w:tcPr>
          <w:p w:rsidR="001C07DD" w:rsidRPr="00990C1F" w:rsidRDefault="001C07DD" w:rsidP="002B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 xml:space="preserve">1. </w:t>
            </w:r>
            <w:r w:rsidR="009C43C7" w:rsidRPr="00990C1F">
              <w:rPr>
                <w:rFonts w:ascii="Times New Roman" w:hAnsi="Times New Roman"/>
                <w:bCs/>
              </w:rPr>
              <w:t>Практическая работа</w:t>
            </w:r>
            <w:r w:rsidRPr="00990C1F">
              <w:rPr>
                <w:rFonts w:ascii="Times New Roman" w:hAnsi="Times New Roman"/>
              </w:rPr>
              <w:t xml:space="preserve"> </w:t>
            </w:r>
            <w:r w:rsidR="00DA0F9A">
              <w:rPr>
                <w:rFonts w:ascii="Times New Roman" w:hAnsi="Times New Roman"/>
              </w:rPr>
              <w:t>"</w:t>
            </w:r>
            <w:r w:rsidRPr="00990C1F">
              <w:rPr>
                <w:rFonts w:ascii="Times New Roman" w:hAnsi="Times New Roman"/>
              </w:rPr>
              <w:t>Поверка преобразователя давления</w:t>
            </w:r>
            <w:r w:rsidR="00DA0F9A">
              <w:rPr>
                <w:rFonts w:ascii="Times New Roman" w:hAnsi="Times New Roman"/>
              </w:rPr>
              <w:t>"</w:t>
            </w:r>
          </w:p>
        </w:tc>
        <w:tc>
          <w:tcPr>
            <w:tcW w:w="996" w:type="dxa"/>
            <w:vMerge/>
            <w:vAlign w:val="center"/>
            <w:hideMark/>
          </w:tcPr>
          <w:p w:rsidR="001C07DD" w:rsidRPr="00990C1F" w:rsidRDefault="001C07DD" w:rsidP="00F103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78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C07DD" w:rsidRPr="00990C1F" w:rsidTr="00F103DA">
        <w:trPr>
          <w:trHeight w:val="20"/>
        </w:trPr>
        <w:tc>
          <w:tcPr>
            <w:tcW w:w="2629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347" w:type="dxa"/>
            <w:hideMark/>
          </w:tcPr>
          <w:p w:rsidR="001C07DD" w:rsidRPr="00990C1F" w:rsidRDefault="001C07D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 xml:space="preserve">Самостоятельная работа обучающихся </w:t>
            </w:r>
          </w:p>
          <w:p w:rsidR="001C07DD" w:rsidRPr="00990C1F" w:rsidRDefault="001C07DD" w:rsidP="002B09D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 xml:space="preserve">исследовательская работа: Средства измерения </w:t>
            </w:r>
            <w:r w:rsidR="00C14695" w:rsidRPr="00990C1F">
              <w:rPr>
                <w:rFonts w:ascii="Times New Roman" w:hAnsi="Times New Roman"/>
              </w:rPr>
              <w:t>промышленной группы</w:t>
            </w:r>
            <w:r w:rsidR="00E6065F" w:rsidRPr="00990C1F">
              <w:rPr>
                <w:rFonts w:ascii="Times New Roman" w:hAnsi="Times New Roman"/>
              </w:rPr>
              <w:t xml:space="preserve"> </w:t>
            </w:r>
            <w:r w:rsidR="00DA0F9A">
              <w:rPr>
                <w:rFonts w:ascii="Times New Roman" w:hAnsi="Times New Roman"/>
              </w:rPr>
              <w:t>"</w:t>
            </w:r>
            <w:r w:rsidRPr="00990C1F">
              <w:rPr>
                <w:rFonts w:ascii="Times New Roman" w:hAnsi="Times New Roman"/>
              </w:rPr>
              <w:t>Метран</w:t>
            </w:r>
            <w:r w:rsidR="00DA0F9A">
              <w:rPr>
                <w:rFonts w:ascii="Times New Roman" w:hAnsi="Times New Roman"/>
              </w:rPr>
              <w:t>"</w:t>
            </w:r>
          </w:p>
        </w:tc>
        <w:tc>
          <w:tcPr>
            <w:tcW w:w="996" w:type="dxa"/>
            <w:vAlign w:val="center"/>
            <w:hideMark/>
          </w:tcPr>
          <w:p w:rsidR="001C07DD" w:rsidRPr="00990C1F" w:rsidRDefault="001C07DD" w:rsidP="00F103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8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C07DD" w:rsidRPr="00990C1F" w:rsidTr="00F103DA">
        <w:trPr>
          <w:trHeight w:val="20"/>
        </w:trPr>
        <w:tc>
          <w:tcPr>
            <w:tcW w:w="2629" w:type="dxa"/>
            <w:vMerge w:val="restart"/>
            <w:hideMark/>
          </w:tcPr>
          <w:p w:rsidR="001C07DD" w:rsidRPr="00990C1F" w:rsidRDefault="001C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>Тема 2.3.</w:t>
            </w:r>
          </w:p>
          <w:p w:rsidR="001C07DD" w:rsidRPr="00990C1F" w:rsidRDefault="001C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 xml:space="preserve"> Передающие измерительные преобразователи</w:t>
            </w:r>
          </w:p>
        </w:tc>
        <w:tc>
          <w:tcPr>
            <w:tcW w:w="9347" w:type="dxa"/>
            <w:vAlign w:val="center"/>
            <w:hideMark/>
          </w:tcPr>
          <w:p w:rsidR="001C07DD" w:rsidRPr="00990C1F" w:rsidRDefault="001C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6" w:type="dxa"/>
            <w:vMerge w:val="restart"/>
            <w:vAlign w:val="center"/>
          </w:tcPr>
          <w:p w:rsidR="001C07DD" w:rsidRPr="00990C1F" w:rsidRDefault="0079407F" w:rsidP="00F103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478" w:type="dxa"/>
            <w:vMerge w:val="restart"/>
            <w:hideMark/>
          </w:tcPr>
          <w:p w:rsidR="001C07DD" w:rsidRPr="00990C1F" w:rsidRDefault="001C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ОК 1. – ОК 11., ПК 2.1, ПК3.1. – ПК 3.3.</w:t>
            </w:r>
          </w:p>
        </w:tc>
      </w:tr>
      <w:tr w:rsidR="001C07DD" w:rsidRPr="00990C1F" w:rsidTr="00F103DA">
        <w:trPr>
          <w:trHeight w:val="20"/>
        </w:trPr>
        <w:tc>
          <w:tcPr>
            <w:tcW w:w="2629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347" w:type="dxa"/>
          </w:tcPr>
          <w:p w:rsidR="001C07DD" w:rsidRPr="00990C1F" w:rsidRDefault="001C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1.Электрические передающие преобразователи.</w:t>
            </w:r>
          </w:p>
          <w:p w:rsidR="001C07DD" w:rsidRPr="00990C1F" w:rsidRDefault="001C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1C07DD" w:rsidRPr="00990C1F" w:rsidRDefault="001C07DD" w:rsidP="00F103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78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C07DD" w:rsidRPr="00990C1F" w:rsidTr="00F103DA">
        <w:trPr>
          <w:trHeight w:val="20"/>
        </w:trPr>
        <w:tc>
          <w:tcPr>
            <w:tcW w:w="2629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347" w:type="dxa"/>
            <w:hideMark/>
          </w:tcPr>
          <w:p w:rsidR="001C07DD" w:rsidRPr="00990C1F" w:rsidRDefault="001C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2.Преобразователи неэлектрических величин в унифицированные электрические сигналы.</w:t>
            </w:r>
          </w:p>
        </w:tc>
        <w:tc>
          <w:tcPr>
            <w:tcW w:w="996" w:type="dxa"/>
            <w:vMerge/>
            <w:vAlign w:val="center"/>
            <w:hideMark/>
          </w:tcPr>
          <w:p w:rsidR="001C07DD" w:rsidRPr="00990C1F" w:rsidRDefault="001C07DD" w:rsidP="00F103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78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C07DD" w:rsidRPr="00990C1F" w:rsidTr="00F103DA">
        <w:trPr>
          <w:trHeight w:val="20"/>
        </w:trPr>
        <w:tc>
          <w:tcPr>
            <w:tcW w:w="2629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347" w:type="dxa"/>
            <w:hideMark/>
          </w:tcPr>
          <w:p w:rsidR="001C07DD" w:rsidRPr="00990C1F" w:rsidRDefault="001C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 xml:space="preserve">3.Преобразователи электрических сигналов в давление сжатого воздуха. </w:t>
            </w:r>
          </w:p>
        </w:tc>
        <w:tc>
          <w:tcPr>
            <w:tcW w:w="996" w:type="dxa"/>
            <w:vMerge/>
            <w:vAlign w:val="center"/>
            <w:hideMark/>
          </w:tcPr>
          <w:p w:rsidR="001C07DD" w:rsidRPr="00990C1F" w:rsidRDefault="001C07DD" w:rsidP="00F103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78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C07DD" w:rsidRPr="00990C1F" w:rsidTr="00F103DA">
        <w:trPr>
          <w:trHeight w:val="20"/>
        </w:trPr>
        <w:tc>
          <w:tcPr>
            <w:tcW w:w="2629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347" w:type="dxa"/>
            <w:hideMark/>
          </w:tcPr>
          <w:p w:rsidR="001C07DD" w:rsidRPr="00990C1F" w:rsidRDefault="001C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4.Специальные преобразователи для пожаро- и взрывоопасных объектов.</w:t>
            </w:r>
          </w:p>
        </w:tc>
        <w:tc>
          <w:tcPr>
            <w:tcW w:w="996" w:type="dxa"/>
            <w:vMerge/>
            <w:vAlign w:val="center"/>
            <w:hideMark/>
          </w:tcPr>
          <w:p w:rsidR="001C07DD" w:rsidRPr="00990C1F" w:rsidRDefault="001C07DD" w:rsidP="00F103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78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C07DD" w:rsidRPr="00990C1F" w:rsidTr="00F103DA">
        <w:trPr>
          <w:trHeight w:val="20"/>
        </w:trPr>
        <w:tc>
          <w:tcPr>
            <w:tcW w:w="2629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347" w:type="dxa"/>
            <w:hideMark/>
          </w:tcPr>
          <w:p w:rsidR="001C07DD" w:rsidRPr="00990C1F" w:rsidRDefault="001C07D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 xml:space="preserve">Самостоятельная работа обучающихся </w:t>
            </w:r>
          </w:p>
          <w:p w:rsidR="001C07DD" w:rsidRPr="00990C1F" w:rsidRDefault="001C07D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исследовательская работа: Роль преобразователей в управлении технологическим</w:t>
            </w:r>
            <w:r w:rsidR="00E6065F" w:rsidRPr="00990C1F">
              <w:rPr>
                <w:rFonts w:ascii="Times New Roman" w:hAnsi="Times New Roman"/>
              </w:rPr>
              <w:t xml:space="preserve"> </w:t>
            </w:r>
            <w:r w:rsidRPr="00990C1F">
              <w:rPr>
                <w:rFonts w:ascii="Times New Roman" w:hAnsi="Times New Roman"/>
              </w:rPr>
              <w:t>процессом</w:t>
            </w:r>
          </w:p>
        </w:tc>
        <w:tc>
          <w:tcPr>
            <w:tcW w:w="996" w:type="dxa"/>
            <w:vAlign w:val="center"/>
            <w:hideMark/>
          </w:tcPr>
          <w:p w:rsidR="001C07DD" w:rsidRPr="00990C1F" w:rsidRDefault="001C07DD" w:rsidP="00F103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8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C07DD" w:rsidRPr="00990C1F" w:rsidTr="00F103DA">
        <w:trPr>
          <w:trHeight w:val="20"/>
        </w:trPr>
        <w:tc>
          <w:tcPr>
            <w:tcW w:w="2629" w:type="dxa"/>
          </w:tcPr>
          <w:p w:rsidR="001C07DD" w:rsidRPr="00990C1F" w:rsidRDefault="001C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347" w:type="dxa"/>
            <w:vAlign w:val="center"/>
            <w:hideMark/>
          </w:tcPr>
          <w:p w:rsidR="001C07DD" w:rsidRPr="00990C1F" w:rsidRDefault="001C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6" w:type="dxa"/>
            <w:vMerge w:val="restart"/>
            <w:vAlign w:val="center"/>
            <w:hideMark/>
          </w:tcPr>
          <w:p w:rsidR="001C07DD" w:rsidRPr="00990C1F" w:rsidRDefault="007E7140" w:rsidP="00F103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2</w:t>
            </w:r>
          </w:p>
        </w:tc>
        <w:tc>
          <w:tcPr>
            <w:tcW w:w="2478" w:type="dxa"/>
            <w:vMerge w:val="restart"/>
            <w:hideMark/>
          </w:tcPr>
          <w:p w:rsidR="001C07DD" w:rsidRPr="00990C1F" w:rsidRDefault="001C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ОК 1. – ОК 11., ПК 2.1, ПК3.1. – ПК 3.3.</w:t>
            </w:r>
          </w:p>
        </w:tc>
      </w:tr>
      <w:tr w:rsidR="001C07DD" w:rsidRPr="00990C1F" w:rsidTr="00F103DA">
        <w:trPr>
          <w:trHeight w:val="20"/>
        </w:trPr>
        <w:tc>
          <w:tcPr>
            <w:tcW w:w="2629" w:type="dxa"/>
            <w:vMerge w:val="restart"/>
            <w:hideMark/>
          </w:tcPr>
          <w:p w:rsidR="001C07DD" w:rsidRPr="00990C1F" w:rsidRDefault="001C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>Тема 2.4.</w:t>
            </w:r>
          </w:p>
          <w:p w:rsidR="001C07DD" w:rsidRPr="00990C1F" w:rsidRDefault="001C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>Вторичные приборы</w:t>
            </w:r>
          </w:p>
        </w:tc>
        <w:tc>
          <w:tcPr>
            <w:tcW w:w="9347" w:type="dxa"/>
            <w:hideMark/>
          </w:tcPr>
          <w:p w:rsidR="001C07DD" w:rsidRPr="00990C1F" w:rsidRDefault="001C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1.Назначение, классификация вторичных приборов</w:t>
            </w:r>
          </w:p>
        </w:tc>
        <w:tc>
          <w:tcPr>
            <w:tcW w:w="996" w:type="dxa"/>
            <w:vMerge/>
            <w:vAlign w:val="center"/>
            <w:hideMark/>
          </w:tcPr>
          <w:p w:rsidR="001C07DD" w:rsidRPr="00990C1F" w:rsidRDefault="001C07DD" w:rsidP="00F103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78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C07DD" w:rsidRPr="00990C1F" w:rsidTr="00F103DA">
        <w:trPr>
          <w:trHeight w:val="20"/>
        </w:trPr>
        <w:tc>
          <w:tcPr>
            <w:tcW w:w="2629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347" w:type="dxa"/>
            <w:hideMark/>
          </w:tcPr>
          <w:p w:rsidR="001C07DD" w:rsidRPr="00990C1F" w:rsidRDefault="001C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</w:rPr>
              <w:t>2. Методы представления информации по вторичным приборам</w:t>
            </w:r>
          </w:p>
        </w:tc>
        <w:tc>
          <w:tcPr>
            <w:tcW w:w="996" w:type="dxa"/>
            <w:vMerge/>
            <w:vAlign w:val="center"/>
            <w:hideMark/>
          </w:tcPr>
          <w:p w:rsidR="001C07DD" w:rsidRPr="00990C1F" w:rsidRDefault="001C07DD" w:rsidP="00F103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78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C07DD" w:rsidRPr="00990C1F" w:rsidTr="00F103DA">
        <w:trPr>
          <w:trHeight w:val="20"/>
        </w:trPr>
        <w:tc>
          <w:tcPr>
            <w:tcW w:w="2629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347" w:type="dxa"/>
            <w:hideMark/>
          </w:tcPr>
          <w:p w:rsidR="001C07DD" w:rsidRPr="00990C1F" w:rsidRDefault="001C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 xml:space="preserve">Самостоятельная работа обучающихся </w:t>
            </w:r>
          </w:p>
          <w:p w:rsidR="001C07DD" w:rsidRPr="00990C1F" w:rsidRDefault="001C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</w:rPr>
              <w:t>изучение дополнительных источников информации по теме. Работа с учебной, специальной литературой, периодической печатью, интернет-ресурсами.</w:t>
            </w:r>
            <w:r w:rsidRPr="00990C1F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1C07DD" w:rsidRPr="00990C1F" w:rsidRDefault="001C07DD" w:rsidP="002B09D7">
            <w:pPr>
              <w:tabs>
                <w:tab w:val="left" w:pos="916"/>
                <w:tab w:val="left" w:pos="1832"/>
                <w:tab w:val="left" w:pos="2748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Подготовит сообщение:</w:t>
            </w:r>
            <w:r w:rsidR="00E6065F" w:rsidRPr="00990C1F">
              <w:rPr>
                <w:rFonts w:ascii="Times New Roman" w:hAnsi="Times New Roman"/>
              </w:rPr>
              <w:t xml:space="preserve"> </w:t>
            </w:r>
            <w:r w:rsidRPr="00990C1F">
              <w:rPr>
                <w:rFonts w:ascii="Times New Roman" w:hAnsi="Times New Roman"/>
              </w:rPr>
              <w:t xml:space="preserve">Современные средства автоматизации промышленной группы </w:t>
            </w:r>
            <w:r w:rsidR="00DA0F9A">
              <w:rPr>
                <w:rFonts w:ascii="Times New Roman" w:hAnsi="Times New Roman"/>
              </w:rPr>
              <w:t>"</w:t>
            </w:r>
            <w:r w:rsidRPr="00990C1F">
              <w:rPr>
                <w:rFonts w:ascii="Times New Roman" w:hAnsi="Times New Roman"/>
              </w:rPr>
              <w:t>Метран</w:t>
            </w:r>
            <w:r w:rsidR="00DA0F9A">
              <w:rPr>
                <w:rFonts w:ascii="Times New Roman" w:hAnsi="Times New Roman"/>
              </w:rPr>
              <w:t>"</w:t>
            </w:r>
          </w:p>
        </w:tc>
        <w:tc>
          <w:tcPr>
            <w:tcW w:w="996" w:type="dxa"/>
            <w:vAlign w:val="center"/>
            <w:hideMark/>
          </w:tcPr>
          <w:p w:rsidR="001C07DD" w:rsidRPr="00990C1F" w:rsidRDefault="001C07DD" w:rsidP="00F103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8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C07DD" w:rsidRPr="00990C1F" w:rsidTr="00F103DA">
        <w:trPr>
          <w:trHeight w:val="20"/>
        </w:trPr>
        <w:tc>
          <w:tcPr>
            <w:tcW w:w="2629" w:type="dxa"/>
            <w:vMerge w:val="restart"/>
          </w:tcPr>
          <w:p w:rsidR="001C07DD" w:rsidRPr="00990C1F" w:rsidRDefault="001C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>Тема 2.5.</w:t>
            </w:r>
          </w:p>
          <w:p w:rsidR="001C07DD" w:rsidRPr="00990C1F" w:rsidRDefault="001C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Автоматические регуляторы и исполнительные устройства</w:t>
            </w:r>
          </w:p>
          <w:p w:rsidR="001C07DD" w:rsidRPr="00990C1F" w:rsidRDefault="001C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347" w:type="dxa"/>
            <w:vAlign w:val="center"/>
            <w:hideMark/>
          </w:tcPr>
          <w:p w:rsidR="001C07DD" w:rsidRPr="00990C1F" w:rsidRDefault="001C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6" w:type="dxa"/>
            <w:vMerge w:val="restart"/>
            <w:vAlign w:val="center"/>
          </w:tcPr>
          <w:p w:rsidR="001C07DD" w:rsidRPr="00990C1F" w:rsidRDefault="001C07DD" w:rsidP="00F103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10</w:t>
            </w:r>
          </w:p>
        </w:tc>
        <w:tc>
          <w:tcPr>
            <w:tcW w:w="2478" w:type="dxa"/>
            <w:vMerge w:val="restart"/>
            <w:hideMark/>
          </w:tcPr>
          <w:p w:rsidR="001C07DD" w:rsidRPr="00990C1F" w:rsidRDefault="001C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ОК 1. – ОК 11., ПК 2.1, ПК3.1. – ПК 3.3.</w:t>
            </w:r>
          </w:p>
        </w:tc>
      </w:tr>
      <w:tr w:rsidR="001C07DD" w:rsidRPr="00990C1F" w:rsidTr="00F103DA">
        <w:trPr>
          <w:trHeight w:val="20"/>
        </w:trPr>
        <w:tc>
          <w:tcPr>
            <w:tcW w:w="2629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347" w:type="dxa"/>
            <w:hideMark/>
          </w:tcPr>
          <w:p w:rsidR="001C07DD" w:rsidRPr="00990C1F" w:rsidRDefault="001C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1.Классификация автоматических регуляторов</w:t>
            </w:r>
          </w:p>
        </w:tc>
        <w:tc>
          <w:tcPr>
            <w:tcW w:w="996" w:type="dxa"/>
            <w:vMerge/>
            <w:vAlign w:val="center"/>
            <w:hideMark/>
          </w:tcPr>
          <w:p w:rsidR="001C07DD" w:rsidRPr="00990C1F" w:rsidRDefault="001C07DD" w:rsidP="00F103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78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C07DD" w:rsidRPr="00990C1F" w:rsidTr="00F103DA">
        <w:trPr>
          <w:trHeight w:val="20"/>
        </w:trPr>
        <w:tc>
          <w:tcPr>
            <w:tcW w:w="2629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347" w:type="dxa"/>
            <w:hideMark/>
          </w:tcPr>
          <w:p w:rsidR="001C07DD" w:rsidRPr="00990C1F" w:rsidRDefault="001C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 xml:space="preserve">2.Основные законы регулирования </w:t>
            </w:r>
          </w:p>
        </w:tc>
        <w:tc>
          <w:tcPr>
            <w:tcW w:w="996" w:type="dxa"/>
            <w:vMerge/>
            <w:vAlign w:val="center"/>
            <w:hideMark/>
          </w:tcPr>
          <w:p w:rsidR="001C07DD" w:rsidRPr="00990C1F" w:rsidRDefault="001C07DD" w:rsidP="00F103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78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C07DD" w:rsidRPr="00990C1F" w:rsidTr="00F103DA">
        <w:trPr>
          <w:trHeight w:val="20"/>
        </w:trPr>
        <w:tc>
          <w:tcPr>
            <w:tcW w:w="2629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347" w:type="dxa"/>
            <w:hideMark/>
          </w:tcPr>
          <w:p w:rsidR="001C07DD" w:rsidRPr="00990C1F" w:rsidRDefault="001C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3. Требования к качеству работы</w:t>
            </w:r>
            <w:r w:rsidR="00E6065F" w:rsidRPr="00990C1F">
              <w:rPr>
                <w:rFonts w:ascii="Times New Roman" w:hAnsi="Times New Roman"/>
              </w:rPr>
              <w:t xml:space="preserve"> </w:t>
            </w:r>
            <w:r w:rsidRPr="00990C1F">
              <w:rPr>
                <w:rFonts w:ascii="Times New Roman" w:hAnsi="Times New Roman"/>
              </w:rPr>
              <w:t>автоматических регуляторов</w:t>
            </w:r>
          </w:p>
        </w:tc>
        <w:tc>
          <w:tcPr>
            <w:tcW w:w="996" w:type="dxa"/>
            <w:vMerge/>
            <w:vAlign w:val="center"/>
            <w:hideMark/>
          </w:tcPr>
          <w:p w:rsidR="001C07DD" w:rsidRPr="00990C1F" w:rsidRDefault="001C07DD" w:rsidP="00F103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78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C07DD" w:rsidRPr="00990C1F" w:rsidTr="00F103DA">
        <w:trPr>
          <w:trHeight w:val="20"/>
        </w:trPr>
        <w:tc>
          <w:tcPr>
            <w:tcW w:w="2629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347" w:type="dxa"/>
            <w:hideMark/>
          </w:tcPr>
          <w:p w:rsidR="001C07DD" w:rsidRPr="00990C1F" w:rsidRDefault="00794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4.Исполнительные</w:t>
            </w:r>
            <w:r w:rsidR="00E6065F" w:rsidRPr="00990C1F">
              <w:rPr>
                <w:rFonts w:ascii="Times New Roman" w:hAnsi="Times New Roman"/>
              </w:rPr>
              <w:t xml:space="preserve"> </w:t>
            </w:r>
            <w:r w:rsidRPr="00990C1F">
              <w:rPr>
                <w:rFonts w:ascii="Times New Roman" w:hAnsi="Times New Roman"/>
              </w:rPr>
              <w:t>механизмы</w:t>
            </w:r>
          </w:p>
        </w:tc>
        <w:tc>
          <w:tcPr>
            <w:tcW w:w="996" w:type="dxa"/>
            <w:vMerge/>
            <w:vAlign w:val="center"/>
            <w:hideMark/>
          </w:tcPr>
          <w:p w:rsidR="001C07DD" w:rsidRPr="00990C1F" w:rsidRDefault="001C07DD" w:rsidP="00F103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78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C07DD" w:rsidRPr="00990C1F" w:rsidTr="00F103DA">
        <w:trPr>
          <w:trHeight w:val="20"/>
        </w:trPr>
        <w:tc>
          <w:tcPr>
            <w:tcW w:w="2629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347" w:type="dxa"/>
            <w:hideMark/>
          </w:tcPr>
          <w:p w:rsidR="001C07DD" w:rsidRPr="00990C1F" w:rsidRDefault="001C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 xml:space="preserve"> 5.Регулирующие органы автоматических систем управления</w:t>
            </w:r>
          </w:p>
        </w:tc>
        <w:tc>
          <w:tcPr>
            <w:tcW w:w="996" w:type="dxa"/>
            <w:vMerge/>
            <w:vAlign w:val="center"/>
            <w:hideMark/>
          </w:tcPr>
          <w:p w:rsidR="001C07DD" w:rsidRPr="00990C1F" w:rsidRDefault="001C07DD" w:rsidP="00F103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78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C07DD" w:rsidRPr="00990C1F" w:rsidTr="00F103DA">
        <w:trPr>
          <w:trHeight w:val="20"/>
        </w:trPr>
        <w:tc>
          <w:tcPr>
            <w:tcW w:w="2629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347" w:type="dxa"/>
            <w:hideMark/>
          </w:tcPr>
          <w:p w:rsidR="001C07DD" w:rsidRPr="00990C1F" w:rsidRDefault="001C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>Самостоятельная работа</w:t>
            </w:r>
            <w:r w:rsidR="00E6065F" w:rsidRPr="00990C1F">
              <w:rPr>
                <w:rFonts w:ascii="Times New Roman" w:hAnsi="Times New Roman"/>
                <w:b/>
                <w:bCs/>
              </w:rPr>
              <w:t xml:space="preserve"> </w:t>
            </w:r>
            <w:r w:rsidRPr="00990C1F">
              <w:rPr>
                <w:rFonts w:ascii="Times New Roman" w:hAnsi="Times New Roman"/>
                <w:b/>
                <w:bCs/>
              </w:rPr>
              <w:t xml:space="preserve">обучающихся </w:t>
            </w:r>
          </w:p>
          <w:p w:rsidR="001C07DD" w:rsidRPr="00990C1F" w:rsidRDefault="001C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</w:rPr>
              <w:t>изучение дополнительных источников информации по теме. Работа с учебной, специальной литературой, периодической печатью, интернет-ресурсами.</w:t>
            </w:r>
            <w:r w:rsidRPr="00990C1F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1C07DD" w:rsidRPr="00990C1F" w:rsidRDefault="001C07DD" w:rsidP="002B09D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Подготовит сообщение:</w:t>
            </w:r>
            <w:r w:rsidR="00E6065F" w:rsidRPr="00990C1F">
              <w:rPr>
                <w:rFonts w:ascii="Times New Roman" w:hAnsi="Times New Roman"/>
              </w:rPr>
              <w:t xml:space="preserve"> </w:t>
            </w:r>
            <w:r w:rsidRPr="00990C1F">
              <w:rPr>
                <w:rFonts w:ascii="Times New Roman" w:hAnsi="Times New Roman"/>
              </w:rPr>
              <w:t xml:space="preserve">Исполнительные устройства и регулирующие органы п. г </w:t>
            </w:r>
            <w:r w:rsidR="00DA0F9A">
              <w:rPr>
                <w:rFonts w:ascii="Times New Roman" w:hAnsi="Times New Roman"/>
              </w:rPr>
              <w:t xml:space="preserve"> "</w:t>
            </w:r>
            <w:r w:rsidRPr="00990C1F">
              <w:rPr>
                <w:rFonts w:ascii="Times New Roman" w:hAnsi="Times New Roman"/>
              </w:rPr>
              <w:t>Метран</w:t>
            </w:r>
            <w:r w:rsidR="00DA0F9A">
              <w:rPr>
                <w:rFonts w:ascii="Times New Roman" w:hAnsi="Times New Roman"/>
              </w:rPr>
              <w:t>"</w:t>
            </w:r>
          </w:p>
        </w:tc>
        <w:tc>
          <w:tcPr>
            <w:tcW w:w="996" w:type="dxa"/>
            <w:vAlign w:val="center"/>
            <w:hideMark/>
          </w:tcPr>
          <w:p w:rsidR="001C07DD" w:rsidRPr="00990C1F" w:rsidRDefault="001C07DD" w:rsidP="00F103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8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C07DD" w:rsidRPr="00990C1F" w:rsidTr="00F103DA">
        <w:trPr>
          <w:trHeight w:val="20"/>
        </w:trPr>
        <w:tc>
          <w:tcPr>
            <w:tcW w:w="2629" w:type="dxa"/>
            <w:vMerge w:val="restart"/>
            <w:hideMark/>
          </w:tcPr>
          <w:p w:rsidR="001C07DD" w:rsidRPr="00990C1F" w:rsidRDefault="001C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 xml:space="preserve">Тема 2.6. </w:t>
            </w:r>
          </w:p>
          <w:p w:rsidR="001C07DD" w:rsidRPr="00990C1F" w:rsidRDefault="001C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>Комплекс технических средств в АСУТП</w:t>
            </w:r>
          </w:p>
        </w:tc>
        <w:tc>
          <w:tcPr>
            <w:tcW w:w="9347" w:type="dxa"/>
            <w:vAlign w:val="center"/>
            <w:hideMark/>
          </w:tcPr>
          <w:p w:rsidR="001C07DD" w:rsidRPr="00990C1F" w:rsidRDefault="001C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6" w:type="dxa"/>
            <w:vMerge w:val="restart"/>
            <w:vAlign w:val="center"/>
          </w:tcPr>
          <w:p w:rsidR="001C07DD" w:rsidRPr="00990C1F" w:rsidRDefault="007E7140" w:rsidP="00F103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2</w:t>
            </w:r>
          </w:p>
        </w:tc>
        <w:tc>
          <w:tcPr>
            <w:tcW w:w="2478" w:type="dxa"/>
            <w:vMerge w:val="restart"/>
            <w:hideMark/>
          </w:tcPr>
          <w:p w:rsidR="001C07DD" w:rsidRPr="00990C1F" w:rsidRDefault="001C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ОК 1. – ОК 11., ПК 2.1, ПК3.1. – ПК 3.3.</w:t>
            </w:r>
          </w:p>
        </w:tc>
      </w:tr>
      <w:tr w:rsidR="001C07DD" w:rsidRPr="00990C1F" w:rsidTr="009C43C7">
        <w:trPr>
          <w:trHeight w:val="20"/>
        </w:trPr>
        <w:tc>
          <w:tcPr>
            <w:tcW w:w="2629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347" w:type="dxa"/>
            <w:hideMark/>
          </w:tcPr>
          <w:p w:rsidR="001C07DD" w:rsidRPr="00990C1F" w:rsidRDefault="001C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1.Средства представления информации в связи с пользователем в АСУТП</w:t>
            </w:r>
          </w:p>
        </w:tc>
        <w:tc>
          <w:tcPr>
            <w:tcW w:w="996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78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C07DD" w:rsidRPr="00990C1F" w:rsidTr="009C43C7">
        <w:trPr>
          <w:trHeight w:val="20"/>
        </w:trPr>
        <w:tc>
          <w:tcPr>
            <w:tcW w:w="2629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347" w:type="dxa"/>
            <w:hideMark/>
          </w:tcPr>
          <w:p w:rsidR="001C07DD" w:rsidRPr="00990C1F" w:rsidRDefault="001C07DD" w:rsidP="007E7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2.Устройство связи с объектом в АСУТП</w:t>
            </w:r>
            <w:r w:rsidRPr="00990C1F">
              <w:rPr>
                <w:rFonts w:ascii="Times New Roman" w:hAnsi="Times New Roman"/>
                <w:b/>
                <w:bCs/>
              </w:rPr>
              <w:t xml:space="preserve"> .</w:t>
            </w:r>
            <w:r w:rsidRPr="00990C1F">
              <w:rPr>
                <w:rFonts w:ascii="Times New Roman" w:hAnsi="Times New Roman"/>
              </w:rPr>
              <w:t>Средства измерения, преобразования,</w:t>
            </w:r>
            <w:r w:rsidR="00E6065F" w:rsidRPr="00990C1F">
              <w:rPr>
                <w:rFonts w:ascii="Times New Roman" w:hAnsi="Times New Roman"/>
              </w:rPr>
              <w:t xml:space="preserve"> </w:t>
            </w:r>
            <w:r w:rsidRPr="00990C1F">
              <w:rPr>
                <w:rFonts w:ascii="Times New Roman" w:hAnsi="Times New Roman"/>
              </w:rPr>
              <w:t xml:space="preserve">регулирования в АСУТП </w:t>
            </w:r>
          </w:p>
        </w:tc>
        <w:tc>
          <w:tcPr>
            <w:tcW w:w="996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78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C07DD" w:rsidRPr="00990C1F" w:rsidTr="009C43C7">
        <w:trPr>
          <w:trHeight w:val="20"/>
        </w:trPr>
        <w:tc>
          <w:tcPr>
            <w:tcW w:w="2629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347" w:type="dxa"/>
            <w:hideMark/>
          </w:tcPr>
          <w:p w:rsidR="001C07DD" w:rsidRPr="00990C1F" w:rsidRDefault="001C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 xml:space="preserve">Самостоятельная работа обучающихся </w:t>
            </w:r>
          </w:p>
          <w:p w:rsidR="001C07DD" w:rsidRPr="00990C1F" w:rsidRDefault="001C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</w:rPr>
              <w:t>изучение дополнительных источников информации по теме. Работа с учебной, специальной литературой, периодической печатью, интернет-ресурсами.</w:t>
            </w:r>
            <w:r w:rsidRPr="00990C1F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1C07DD" w:rsidRPr="00990C1F" w:rsidRDefault="001C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Подготовит сообщение:</w:t>
            </w:r>
            <w:r w:rsidR="00E6065F" w:rsidRPr="00990C1F">
              <w:rPr>
                <w:rFonts w:ascii="Times New Roman" w:hAnsi="Times New Roman"/>
              </w:rPr>
              <w:t xml:space="preserve"> </w:t>
            </w:r>
            <w:r w:rsidRPr="00990C1F">
              <w:rPr>
                <w:rFonts w:ascii="Times New Roman" w:hAnsi="Times New Roman"/>
              </w:rPr>
              <w:t>Применение микропроцессоров в управлении технологическим процессом</w:t>
            </w:r>
          </w:p>
        </w:tc>
        <w:tc>
          <w:tcPr>
            <w:tcW w:w="996" w:type="dxa"/>
            <w:vAlign w:val="center"/>
          </w:tcPr>
          <w:p w:rsidR="001C07DD" w:rsidRPr="00990C1F" w:rsidRDefault="001C07D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1C07DD" w:rsidRPr="00990C1F" w:rsidRDefault="001C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78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C07DD" w:rsidRPr="00990C1F" w:rsidTr="009C43C7">
        <w:trPr>
          <w:trHeight w:val="20"/>
        </w:trPr>
        <w:tc>
          <w:tcPr>
            <w:tcW w:w="2629" w:type="dxa"/>
            <w:vMerge w:val="restart"/>
          </w:tcPr>
          <w:p w:rsidR="001C07DD" w:rsidRPr="00990C1F" w:rsidRDefault="001C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>Тема3.1</w:t>
            </w:r>
          </w:p>
          <w:p w:rsidR="001C07DD" w:rsidRPr="00990C1F" w:rsidRDefault="001C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Выбор управляющих систем</w:t>
            </w:r>
          </w:p>
          <w:p w:rsidR="001C07DD" w:rsidRPr="00990C1F" w:rsidRDefault="001C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347" w:type="dxa"/>
            <w:vAlign w:val="center"/>
            <w:hideMark/>
          </w:tcPr>
          <w:p w:rsidR="001C07DD" w:rsidRPr="00990C1F" w:rsidRDefault="001C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6" w:type="dxa"/>
            <w:vMerge w:val="restart"/>
            <w:vAlign w:val="center"/>
          </w:tcPr>
          <w:p w:rsidR="001C07DD" w:rsidRPr="00990C1F" w:rsidRDefault="0079407F" w:rsidP="00794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478" w:type="dxa"/>
            <w:vMerge w:val="restart"/>
            <w:hideMark/>
          </w:tcPr>
          <w:p w:rsidR="001C07DD" w:rsidRPr="00990C1F" w:rsidRDefault="001C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ОК 1. – ОК 11., ПК 2.1, ПК3.1. – ПК 3.3.</w:t>
            </w:r>
          </w:p>
        </w:tc>
      </w:tr>
      <w:tr w:rsidR="001C07DD" w:rsidRPr="00990C1F" w:rsidTr="009C43C7">
        <w:trPr>
          <w:trHeight w:val="20"/>
        </w:trPr>
        <w:tc>
          <w:tcPr>
            <w:tcW w:w="2629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347" w:type="dxa"/>
            <w:hideMark/>
          </w:tcPr>
          <w:p w:rsidR="001C07DD" w:rsidRPr="00990C1F" w:rsidRDefault="001C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1.Организация управления техпроцессом</w:t>
            </w:r>
          </w:p>
        </w:tc>
        <w:tc>
          <w:tcPr>
            <w:tcW w:w="996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78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C07DD" w:rsidRPr="00990C1F" w:rsidTr="009C43C7">
        <w:trPr>
          <w:trHeight w:val="20"/>
        </w:trPr>
        <w:tc>
          <w:tcPr>
            <w:tcW w:w="2629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347" w:type="dxa"/>
            <w:hideMark/>
          </w:tcPr>
          <w:p w:rsidR="001C07DD" w:rsidRPr="00990C1F" w:rsidRDefault="001C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2.Выбор параметров</w:t>
            </w:r>
            <w:r w:rsidR="00E6065F" w:rsidRPr="00990C1F">
              <w:rPr>
                <w:rFonts w:ascii="Times New Roman" w:hAnsi="Times New Roman"/>
              </w:rPr>
              <w:t xml:space="preserve"> </w:t>
            </w:r>
            <w:r w:rsidRPr="00990C1F">
              <w:rPr>
                <w:rFonts w:ascii="Times New Roman" w:hAnsi="Times New Roman"/>
              </w:rPr>
              <w:t xml:space="preserve">управления, регулирования, сигнализации, блокировки, защиты. </w:t>
            </w:r>
          </w:p>
        </w:tc>
        <w:tc>
          <w:tcPr>
            <w:tcW w:w="996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78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C07DD" w:rsidRPr="00990C1F" w:rsidTr="009C43C7">
        <w:trPr>
          <w:trHeight w:val="20"/>
        </w:trPr>
        <w:tc>
          <w:tcPr>
            <w:tcW w:w="2629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347" w:type="dxa"/>
            <w:hideMark/>
          </w:tcPr>
          <w:p w:rsidR="001C07DD" w:rsidRPr="00990C1F" w:rsidRDefault="001C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3.Выбор средств автоматизации для реализации управляющих систем.</w:t>
            </w:r>
          </w:p>
        </w:tc>
        <w:tc>
          <w:tcPr>
            <w:tcW w:w="996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78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C07DD" w:rsidRPr="00990C1F" w:rsidTr="009C43C7">
        <w:trPr>
          <w:trHeight w:val="20"/>
        </w:trPr>
        <w:tc>
          <w:tcPr>
            <w:tcW w:w="2629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347" w:type="dxa"/>
            <w:hideMark/>
          </w:tcPr>
          <w:p w:rsidR="001C07DD" w:rsidRPr="00990C1F" w:rsidRDefault="001C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 xml:space="preserve">Самостоятельная работа обучающихся </w:t>
            </w:r>
          </w:p>
          <w:p w:rsidR="001C07DD" w:rsidRPr="00990C1F" w:rsidRDefault="001C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исследовательская работа: Типовые схемы сигнализации.</w:t>
            </w:r>
          </w:p>
        </w:tc>
        <w:tc>
          <w:tcPr>
            <w:tcW w:w="996" w:type="dxa"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8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C07DD" w:rsidRPr="00990C1F" w:rsidTr="009C43C7">
        <w:trPr>
          <w:trHeight w:val="20"/>
        </w:trPr>
        <w:tc>
          <w:tcPr>
            <w:tcW w:w="2629" w:type="dxa"/>
            <w:vMerge w:val="restart"/>
          </w:tcPr>
          <w:p w:rsidR="001C07DD" w:rsidRPr="00990C1F" w:rsidRDefault="001C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>Тема 3.2</w:t>
            </w:r>
          </w:p>
          <w:p w:rsidR="001C07DD" w:rsidRPr="00990C1F" w:rsidRDefault="001C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Основы проектирования систем автоматического управления</w:t>
            </w:r>
          </w:p>
          <w:p w:rsidR="001C07DD" w:rsidRPr="00990C1F" w:rsidRDefault="001C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347" w:type="dxa"/>
            <w:vAlign w:val="center"/>
            <w:hideMark/>
          </w:tcPr>
          <w:p w:rsidR="001C07DD" w:rsidRPr="00990C1F" w:rsidRDefault="001C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6" w:type="dxa"/>
            <w:vMerge w:val="restart"/>
            <w:vAlign w:val="center"/>
            <w:hideMark/>
          </w:tcPr>
          <w:p w:rsidR="001C07DD" w:rsidRPr="00990C1F" w:rsidRDefault="007E7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1</w:t>
            </w:r>
            <w:r w:rsidR="00E87477">
              <w:rPr>
                <w:rFonts w:ascii="Times New Roman" w:hAnsi="Times New Roman"/>
              </w:rPr>
              <w:t>6</w:t>
            </w:r>
          </w:p>
        </w:tc>
        <w:tc>
          <w:tcPr>
            <w:tcW w:w="2478" w:type="dxa"/>
            <w:vMerge w:val="restart"/>
            <w:hideMark/>
          </w:tcPr>
          <w:p w:rsidR="001C07DD" w:rsidRPr="00990C1F" w:rsidRDefault="001C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ОК 1. – ОК 11., ПК 2.1, ПК3.1. – ПК 3.3.</w:t>
            </w:r>
          </w:p>
        </w:tc>
      </w:tr>
      <w:tr w:rsidR="001C07DD" w:rsidRPr="00990C1F" w:rsidTr="009C43C7">
        <w:trPr>
          <w:trHeight w:val="20"/>
        </w:trPr>
        <w:tc>
          <w:tcPr>
            <w:tcW w:w="2629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347" w:type="dxa"/>
            <w:hideMark/>
          </w:tcPr>
          <w:p w:rsidR="001C07DD" w:rsidRPr="00990C1F" w:rsidRDefault="001C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1.Принципы построения схем автоматизации ГОСТ 21.404.-85. Принципы составления ФСА</w:t>
            </w:r>
          </w:p>
        </w:tc>
        <w:tc>
          <w:tcPr>
            <w:tcW w:w="996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78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C07DD" w:rsidRPr="00990C1F" w:rsidTr="009C43C7">
        <w:trPr>
          <w:trHeight w:val="20"/>
        </w:trPr>
        <w:tc>
          <w:tcPr>
            <w:tcW w:w="2629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347" w:type="dxa"/>
            <w:hideMark/>
          </w:tcPr>
          <w:p w:rsidR="001C07DD" w:rsidRPr="00990C1F" w:rsidRDefault="001C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2.Графическое оформление ФСА</w:t>
            </w:r>
          </w:p>
        </w:tc>
        <w:tc>
          <w:tcPr>
            <w:tcW w:w="996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78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C07DD" w:rsidRPr="00990C1F" w:rsidTr="009C43C7">
        <w:trPr>
          <w:trHeight w:val="20"/>
        </w:trPr>
        <w:tc>
          <w:tcPr>
            <w:tcW w:w="2629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347" w:type="dxa"/>
            <w:hideMark/>
          </w:tcPr>
          <w:p w:rsidR="001C07DD" w:rsidRPr="00990C1F" w:rsidRDefault="001C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4.Составление ведомости текстовых документов</w:t>
            </w:r>
          </w:p>
        </w:tc>
        <w:tc>
          <w:tcPr>
            <w:tcW w:w="996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78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C07DD" w:rsidRPr="00990C1F" w:rsidTr="009C43C7">
        <w:trPr>
          <w:trHeight w:val="20"/>
        </w:trPr>
        <w:tc>
          <w:tcPr>
            <w:tcW w:w="2629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347" w:type="dxa"/>
            <w:tcBorders>
              <w:top w:val="nil"/>
            </w:tcBorders>
            <w:hideMark/>
          </w:tcPr>
          <w:p w:rsidR="001C07DD" w:rsidRPr="00990C1F" w:rsidRDefault="001C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5.Примерные изображения схем контроля технологических параметров температуры</w:t>
            </w:r>
          </w:p>
        </w:tc>
        <w:tc>
          <w:tcPr>
            <w:tcW w:w="996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78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C07DD" w:rsidRPr="00990C1F" w:rsidTr="009C43C7">
        <w:trPr>
          <w:trHeight w:val="20"/>
        </w:trPr>
        <w:tc>
          <w:tcPr>
            <w:tcW w:w="2629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347" w:type="dxa"/>
            <w:hideMark/>
          </w:tcPr>
          <w:p w:rsidR="001C07DD" w:rsidRPr="00990C1F" w:rsidRDefault="001C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6.Примерные изображения схем контроля технологических параметров давления и уровня</w:t>
            </w:r>
          </w:p>
        </w:tc>
        <w:tc>
          <w:tcPr>
            <w:tcW w:w="996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78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C07DD" w:rsidRPr="00990C1F" w:rsidTr="009C43C7">
        <w:trPr>
          <w:trHeight w:val="20"/>
        </w:trPr>
        <w:tc>
          <w:tcPr>
            <w:tcW w:w="2629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347" w:type="dxa"/>
            <w:hideMark/>
          </w:tcPr>
          <w:p w:rsidR="001C07DD" w:rsidRPr="00990C1F" w:rsidRDefault="001C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7. Примерные изображения схем контроля технологических параметров расхода и количества</w:t>
            </w:r>
          </w:p>
        </w:tc>
        <w:tc>
          <w:tcPr>
            <w:tcW w:w="996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78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C07DD" w:rsidRPr="00990C1F" w:rsidTr="009C43C7">
        <w:trPr>
          <w:trHeight w:val="20"/>
        </w:trPr>
        <w:tc>
          <w:tcPr>
            <w:tcW w:w="2629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347" w:type="dxa"/>
            <w:hideMark/>
          </w:tcPr>
          <w:p w:rsidR="001C07DD" w:rsidRPr="00990C1F" w:rsidRDefault="001C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8. Примерные изображения схем контроля</w:t>
            </w:r>
            <w:r w:rsidR="00E6065F" w:rsidRPr="00990C1F">
              <w:rPr>
                <w:rFonts w:ascii="Times New Roman" w:hAnsi="Times New Roman"/>
              </w:rPr>
              <w:t xml:space="preserve"> </w:t>
            </w:r>
            <w:r w:rsidRPr="00990C1F">
              <w:rPr>
                <w:rFonts w:ascii="Times New Roman" w:hAnsi="Times New Roman"/>
              </w:rPr>
              <w:t>технологических параметров показателей качества</w:t>
            </w:r>
          </w:p>
        </w:tc>
        <w:tc>
          <w:tcPr>
            <w:tcW w:w="996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78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C07DD" w:rsidRPr="00990C1F" w:rsidTr="009C43C7">
        <w:trPr>
          <w:trHeight w:val="20"/>
        </w:trPr>
        <w:tc>
          <w:tcPr>
            <w:tcW w:w="2629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347" w:type="dxa"/>
            <w:hideMark/>
          </w:tcPr>
          <w:p w:rsidR="001C07DD" w:rsidRPr="00990C1F" w:rsidRDefault="001C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996" w:type="dxa"/>
            <w:vMerge w:val="restart"/>
            <w:vAlign w:val="center"/>
            <w:hideMark/>
          </w:tcPr>
          <w:p w:rsidR="001C07DD" w:rsidRPr="00990C1F" w:rsidRDefault="001C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8</w:t>
            </w:r>
          </w:p>
        </w:tc>
        <w:tc>
          <w:tcPr>
            <w:tcW w:w="2478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C07DD" w:rsidRPr="00990C1F" w:rsidTr="009C43C7">
        <w:trPr>
          <w:trHeight w:val="20"/>
        </w:trPr>
        <w:tc>
          <w:tcPr>
            <w:tcW w:w="2629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347" w:type="dxa"/>
            <w:hideMark/>
          </w:tcPr>
          <w:p w:rsidR="001C07DD" w:rsidRPr="00990C1F" w:rsidRDefault="001C07DD" w:rsidP="002B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 xml:space="preserve">1. </w:t>
            </w:r>
            <w:r w:rsidRPr="00990C1F">
              <w:rPr>
                <w:rFonts w:ascii="Times New Roman" w:hAnsi="Times New Roman"/>
                <w:bCs/>
              </w:rPr>
              <w:t>Практическая работа</w:t>
            </w:r>
            <w:r w:rsidRPr="00990C1F">
              <w:rPr>
                <w:rFonts w:ascii="Times New Roman" w:hAnsi="Times New Roman"/>
              </w:rPr>
              <w:t xml:space="preserve"> </w:t>
            </w:r>
            <w:r w:rsidR="00DA0F9A">
              <w:rPr>
                <w:rFonts w:ascii="Times New Roman" w:hAnsi="Times New Roman"/>
              </w:rPr>
              <w:t>"</w:t>
            </w:r>
            <w:r w:rsidRPr="00990C1F">
              <w:rPr>
                <w:rFonts w:ascii="Times New Roman" w:hAnsi="Times New Roman"/>
              </w:rPr>
              <w:t>Составить ФСА процесса адсорбции</w:t>
            </w:r>
            <w:r w:rsidR="00DA0F9A">
              <w:rPr>
                <w:rFonts w:ascii="Times New Roman" w:hAnsi="Times New Roman"/>
              </w:rPr>
              <w:t>"</w:t>
            </w:r>
          </w:p>
        </w:tc>
        <w:tc>
          <w:tcPr>
            <w:tcW w:w="996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78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C07DD" w:rsidRPr="00990C1F" w:rsidTr="009C43C7">
        <w:trPr>
          <w:trHeight w:val="20"/>
        </w:trPr>
        <w:tc>
          <w:tcPr>
            <w:tcW w:w="2629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347" w:type="dxa"/>
            <w:hideMark/>
          </w:tcPr>
          <w:p w:rsidR="001C07DD" w:rsidRPr="00990C1F" w:rsidRDefault="001C07DD" w:rsidP="002B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2.</w:t>
            </w:r>
            <w:r w:rsidRPr="00990C1F">
              <w:rPr>
                <w:rFonts w:ascii="Times New Roman" w:hAnsi="Times New Roman"/>
                <w:bCs/>
              </w:rPr>
              <w:t>Практическая работа</w:t>
            </w:r>
            <w:r w:rsidRPr="00990C1F">
              <w:rPr>
                <w:rFonts w:ascii="Times New Roman" w:hAnsi="Times New Roman"/>
              </w:rPr>
              <w:t xml:space="preserve"> </w:t>
            </w:r>
            <w:r w:rsidR="00DA0F9A">
              <w:rPr>
                <w:rFonts w:ascii="Times New Roman" w:hAnsi="Times New Roman"/>
              </w:rPr>
              <w:t>"</w:t>
            </w:r>
            <w:r w:rsidRPr="00990C1F">
              <w:rPr>
                <w:rFonts w:ascii="Times New Roman" w:hAnsi="Times New Roman"/>
              </w:rPr>
              <w:t>Составить ФСА процесса ректификации</w:t>
            </w:r>
            <w:r w:rsidR="00DA0F9A">
              <w:rPr>
                <w:rFonts w:ascii="Times New Roman" w:hAnsi="Times New Roman"/>
              </w:rPr>
              <w:t>"</w:t>
            </w:r>
          </w:p>
        </w:tc>
        <w:tc>
          <w:tcPr>
            <w:tcW w:w="996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78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C07DD" w:rsidRPr="00990C1F" w:rsidTr="009C43C7">
        <w:trPr>
          <w:trHeight w:val="20"/>
        </w:trPr>
        <w:tc>
          <w:tcPr>
            <w:tcW w:w="2629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347" w:type="dxa"/>
            <w:hideMark/>
          </w:tcPr>
          <w:p w:rsidR="001C07DD" w:rsidRPr="00990C1F" w:rsidRDefault="001C07DD" w:rsidP="002B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eastAsia="en-US"/>
              </w:rPr>
            </w:pPr>
            <w:r w:rsidRPr="00990C1F">
              <w:rPr>
                <w:rFonts w:ascii="Times New Roman" w:hAnsi="Times New Roman"/>
              </w:rPr>
              <w:t>3.</w:t>
            </w:r>
            <w:r w:rsidRPr="00990C1F">
              <w:rPr>
                <w:rFonts w:ascii="Times New Roman" w:hAnsi="Times New Roman"/>
                <w:bCs/>
              </w:rPr>
              <w:t>Практическая работа</w:t>
            </w:r>
            <w:r w:rsidRPr="00990C1F">
              <w:rPr>
                <w:rFonts w:ascii="Times New Roman" w:hAnsi="Times New Roman"/>
              </w:rPr>
              <w:t xml:space="preserve"> </w:t>
            </w:r>
            <w:r w:rsidR="00DA0F9A">
              <w:rPr>
                <w:rFonts w:ascii="Times New Roman" w:hAnsi="Times New Roman"/>
              </w:rPr>
              <w:t>"</w:t>
            </w:r>
            <w:r w:rsidRPr="00990C1F">
              <w:rPr>
                <w:rFonts w:ascii="Times New Roman" w:hAnsi="Times New Roman"/>
              </w:rPr>
              <w:t>Составить ФСА процесса</w:t>
            </w:r>
            <w:r w:rsidR="00E6065F" w:rsidRPr="00990C1F">
              <w:rPr>
                <w:rFonts w:ascii="Times New Roman" w:hAnsi="Times New Roman"/>
              </w:rPr>
              <w:t xml:space="preserve"> </w:t>
            </w:r>
            <w:r w:rsidRPr="00990C1F">
              <w:rPr>
                <w:rFonts w:ascii="Times New Roman" w:hAnsi="Times New Roman"/>
              </w:rPr>
              <w:t>кристаллизации</w:t>
            </w:r>
            <w:r w:rsidR="00DA0F9A">
              <w:rPr>
                <w:rFonts w:ascii="Times New Roman" w:hAnsi="Times New Roman"/>
              </w:rPr>
              <w:t>"</w:t>
            </w:r>
          </w:p>
        </w:tc>
        <w:tc>
          <w:tcPr>
            <w:tcW w:w="996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78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C07DD" w:rsidRPr="00990C1F" w:rsidTr="009C43C7">
        <w:trPr>
          <w:trHeight w:val="20"/>
        </w:trPr>
        <w:tc>
          <w:tcPr>
            <w:tcW w:w="2629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347" w:type="dxa"/>
            <w:hideMark/>
          </w:tcPr>
          <w:p w:rsidR="001C07DD" w:rsidRPr="00990C1F" w:rsidRDefault="001C07DD" w:rsidP="002B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 xml:space="preserve">4. </w:t>
            </w:r>
            <w:r w:rsidRPr="00990C1F">
              <w:rPr>
                <w:rFonts w:ascii="Times New Roman" w:hAnsi="Times New Roman"/>
                <w:bCs/>
              </w:rPr>
              <w:t>Практическая работа</w:t>
            </w:r>
            <w:r w:rsidRPr="00990C1F">
              <w:rPr>
                <w:rFonts w:ascii="Times New Roman" w:hAnsi="Times New Roman"/>
              </w:rPr>
              <w:t xml:space="preserve"> </w:t>
            </w:r>
            <w:r w:rsidR="00DA0F9A">
              <w:rPr>
                <w:rFonts w:ascii="Times New Roman" w:hAnsi="Times New Roman"/>
              </w:rPr>
              <w:t>"</w:t>
            </w:r>
            <w:r w:rsidRPr="00990C1F">
              <w:rPr>
                <w:rFonts w:ascii="Times New Roman" w:hAnsi="Times New Roman"/>
              </w:rPr>
              <w:t>Составить ФСА процесса</w:t>
            </w:r>
            <w:r w:rsidR="00E6065F" w:rsidRPr="00990C1F">
              <w:rPr>
                <w:rFonts w:ascii="Times New Roman" w:hAnsi="Times New Roman"/>
              </w:rPr>
              <w:t xml:space="preserve"> </w:t>
            </w:r>
            <w:r w:rsidRPr="00990C1F">
              <w:rPr>
                <w:rFonts w:ascii="Times New Roman" w:hAnsi="Times New Roman"/>
              </w:rPr>
              <w:t>выпарки</w:t>
            </w:r>
            <w:r w:rsidR="00DA0F9A">
              <w:rPr>
                <w:rFonts w:ascii="Times New Roman" w:hAnsi="Times New Roman"/>
              </w:rPr>
              <w:t>"</w:t>
            </w:r>
          </w:p>
        </w:tc>
        <w:tc>
          <w:tcPr>
            <w:tcW w:w="996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78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C07DD" w:rsidRPr="00990C1F" w:rsidTr="009C43C7">
        <w:trPr>
          <w:trHeight w:val="20"/>
        </w:trPr>
        <w:tc>
          <w:tcPr>
            <w:tcW w:w="2629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347" w:type="dxa"/>
            <w:hideMark/>
          </w:tcPr>
          <w:p w:rsidR="001C07DD" w:rsidRPr="00990C1F" w:rsidRDefault="001C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 xml:space="preserve">Самостоятельная работа обучающихся </w:t>
            </w:r>
          </w:p>
          <w:p w:rsidR="001C07DD" w:rsidRPr="00990C1F" w:rsidRDefault="001C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исследовательская работа: Разработать ФСА типовых процессов</w:t>
            </w:r>
          </w:p>
        </w:tc>
        <w:tc>
          <w:tcPr>
            <w:tcW w:w="996" w:type="dxa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8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64745" w:rsidRPr="00990C1F" w:rsidTr="009C43C7">
        <w:trPr>
          <w:trHeight w:val="20"/>
        </w:trPr>
        <w:tc>
          <w:tcPr>
            <w:tcW w:w="11980" w:type="dxa"/>
            <w:gridSpan w:val="2"/>
          </w:tcPr>
          <w:p w:rsidR="00964745" w:rsidRPr="00990C1F" w:rsidRDefault="00964745" w:rsidP="008C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Промежуточная аттестация</w:t>
            </w:r>
            <w:r w:rsidR="00E87477">
              <w:rPr>
                <w:rFonts w:ascii="Times New Roman" w:hAnsi="Times New Roman"/>
                <w:b/>
                <w:bCs/>
              </w:rPr>
              <w:t xml:space="preserve"> (диф.зачет)</w:t>
            </w:r>
          </w:p>
        </w:tc>
        <w:tc>
          <w:tcPr>
            <w:tcW w:w="992" w:type="dxa"/>
          </w:tcPr>
          <w:p w:rsidR="00964745" w:rsidRPr="00990C1F" w:rsidRDefault="00E87477" w:rsidP="009647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478" w:type="dxa"/>
          </w:tcPr>
          <w:p w:rsidR="00964745" w:rsidRPr="00990C1F" w:rsidRDefault="00964745" w:rsidP="008C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1C07DD" w:rsidRPr="00990C1F" w:rsidTr="009C43C7">
        <w:trPr>
          <w:trHeight w:val="20"/>
        </w:trPr>
        <w:tc>
          <w:tcPr>
            <w:tcW w:w="15450" w:type="dxa"/>
            <w:gridSpan w:val="4"/>
          </w:tcPr>
          <w:p w:rsidR="001C07DD" w:rsidRPr="00990C1F" w:rsidRDefault="001C07DD" w:rsidP="00B73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>Всего</w:t>
            </w:r>
            <w:r w:rsidR="00E6065F" w:rsidRPr="00990C1F">
              <w:rPr>
                <w:rFonts w:ascii="Times New Roman" w:hAnsi="Times New Roman"/>
                <w:b/>
                <w:bCs/>
              </w:rPr>
              <w:t xml:space="preserve"> </w:t>
            </w:r>
            <w:r w:rsidR="00E87477">
              <w:rPr>
                <w:rFonts w:ascii="Times New Roman" w:hAnsi="Times New Roman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  <w:r w:rsidR="00F103DA" w:rsidRPr="00990C1F">
              <w:rPr>
                <w:rFonts w:ascii="Times New Roman" w:hAnsi="Times New Roman"/>
                <w:b/>
                <w:bCs/>
              </w:rPr>
              <w:t>70</w:t>
            </w:r>
          </w:p>
        </w:tc>
      </w:tr>
    </w:tbl>
    <w:p w:rsidR="001C07DD" w:rsidRPr="00990C1F" w:rsidRDefault="001C07DD" w:rsidP="001C07DD">
      <w:pPr>
        <w:spacing w:line="240" w:lineRule="auto"/>
        <w:rPr>
          <w:rFonts w:ascii="Times New Roman" w:hAnsi="Times New Roman"/>
          <w:i/>
          <w:iCs/>
          <w:sz w:val="24"/>
          <w:szCs w:val="24"/>
          <w:lang w:eastAsia="en-US"/>
        </w:rPr>
      </w:pPr>
    </w:p>
    <w:p w:rsidR="001C07DD" w:rsidRPr="00990C1F" w:rsidRDefault="001C07DD" w:rsidP="001C07DD">
      <w:pPr>
        <w:rPr>
          <w:rFonts w:ascii="Times New Roman" w:hAnsi="Times New Roman"/>
          <w:i/>
          <w:iCs/>
          <w:sz w:val="24"/>
          <w:szCs w:val="24"/>
        </w:rPr>
      </w:pPr>
    </w:p>
    <w:p w:rsidR="001C07DD" w:rsidRPr="00990C1F" w:rsidRDefault="001C07DD" w:rsidP="001C07DD">
      <w:pPr>
        <w:rPr>
          <w:rFonts w:ascii="Times New Roman" w:hAnsi="Times New Roman"/>
          <w:i/>
          <w:iCs/>
          <w:sz w:val="24"/>
          <w:szCs w:val="24"/>
        </w:rPr>
      </w:pPr>
    </w:p>
    <w:p w:rsidR="001C07DD" w:rsidRPr="00990C1F" w:rsidRDefault="001C07DD" w:rsidP="001C07DD">
      <w:pPr>
        <w:spacing w:after="0"/>
        <w:rPr>
          <w:rFonts w:ascii="Times New Roman" w:hAnsi="Times New Roman"/>
          <w:i/>
        </w:rPr>
        <w:sectPr w:rsidR="001C07DD" w:rsidRPr="00990C1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1C07DD" w:rsidRPr="00180BF1" w:rsidRDefault="001C07DD" w:rsidP="00180BF1">
      <w:pPr>
        <w:ind w:firstLine="708"/>
        <w:rPr>
          <w:rFonts w:ascii="Times New Roman" w:hAnsi="Times New Roman"/>
          <w:b/>
          <w:bCs/>
        </w:rPr>
      </w:pPr>
      <w:r w:rsidRPr="00180BF1">
        <w:rPr>
          <w:rFonts w:ascii="Times New Roman" w:hAnsi="Times New Roman"/>
          <w:b/>
          <w:bCs/>
        </w:rPr>
        <w:t>3. УСЛОВИЯ РЕАЛИЗАЦИИ ПРОГРАММЫ УЧЕБНОЙ ДИСЦИПЛИНЫ</w:t>
      </w:r>
    </w:p>
    <w:p w:rsidR="001C07DD" w:rsidRPr="00180BF1" w:rsidRDefault="001C07DD" w:rsidP="00180BF1">
      <w:pPr>
        <w:suppressAutoHyphens/>
        <w:spacing w:after="0"/>
        <w:ind w:firstLine="709"/>
        <w:jc w:val="both"/>
        <w:rPr>
          <w:rFonts w:ascii="Times New Roman" w:hAnsi="Times New Roman"/>
          <w:bCs/>
        </w:rPr>
      </w:pPr>
      <w:r w:rsidRPr="00180BF1">
        <w:rPr>
          <w:rFonts w:ascii="Times New Roman" w:hAnsi="Times New Roman"/>
          <w:bCs/>
        </w:rPr>
        <w:t>3.1. Для реализации программы учебной дисциплины</w:t>
      </w:r>
      <w:r w:rsidR="00E6065F" w:rsidRPr="00180BF1">
        <w:rPr>
          <w:rFonts w:ascii="Times New Roman" w:hAnsi="Times New Roman"/>
          <w:bCs/>
        </w:rPr>
        <w:t xml:space="preserve"> </w:t>
      </w:r>
      <w:r w:rsidRPr="00180BF1">
        <w:rPr>
          <w:rFonts w:ascii="Times New Roman" w:hAnsi="Times New Roman"/>
          <w:bCs/>
        </w:rPr>
        <w:t>предусмотрены следующие специальные помещения:</w:t>
      </w:r>
    </w:p>
    <w:p w:rsidR="001C07DD" w:rsidRPr="00180BF1" w:rsidRDefault="001C07DD" w:rsidP="00180BF1">
      <w:pPr>
        <w:suppressAutoHyphens/>
        <w:spacing w:after="0"/>
        <w:ind w:firstLine="709"/>
        <w:jc w:val="both"/>
        <w:rPr>
          <w:rFonts w:ascii="Times New Roman" w:hAnsi="Times New Roman"/>
        </w:rPr>
      </w:pPr>
    </w:p>
    <w:p w:rsidR="001C07DD" w:rsidRPr="00180BF1" w:rsidRDefault="001C07DD" w:rsidP="00180BF1">
      <w:pPr>
        <w:suppressAutoHyphens/>
        <w:spacing w:after="0"/>
        <w:ind w:firstLine="709"/>
        <w:jc w:val="both"/>
        <w:rPr>
          <w:rFonts w:ascii="Times New Roman" w:hAnsi="Times New Roman"/>
        </w:rPr>
      </w:pPr>
      <w:r w:rsidRPr="00180BF1">
        <w:rPr>
          <w:rFonts w:ascii="Times New Roman" w:hAnsi="Times New Roman"/>
        </w:rPr>
        <w:t xml:space="preserve">Кабинет </w:t>
      </w:r>
      <w:r w:rsidR="00DA0F9A" w:rsidRPr="00180BF1">
        <w:rPr>
          <w:rFonts w:ascii="Times New Roman" w:hAnsi="Times New Roman"/>
          <w:b/>
        </w:rPr>
        <w:t>"</w:t>
      </w:r>
      <w:r w:rsidRPr="00180BF1">
        <w:rPr>
          <w:rFonts w:ascii="Times New Roman" w:hAnsi="Times New Roman"/>
          <w:b/>
        </w:rPr>
        <w:t xml:space="preserve">Основ автоматизации </w:t>
      </w:r>
      <w:r w:rsidR="003663AF" w:rsidRPr="00180BF1">
        <w:rPr>
          <w:rFonts w:ascii="Times New Roman" w:hAnsi="Times New Roman"/>
          <w:b/>
        </w:rPr>
        <w:t>технологических процессов</w:t>
      </w:r>
      <w:r w:rsidR="00A76581">
        <w:rPr>
          <w:rFonts w:ascii="Times New Roman" w:hAnsi="Times New Roman"/>
          <w:b/>
        </w:rPr>
        <w:t>",</w:t>
      </w:r>
      <w:r w:rsidRPr="00180BF1">
        <w:rPr>
          <w:rFonts w:ascii="Times New Roman" w:hAnsi="Times New Roman"/>
        </w:rPr>
        <w:t xml:space="preserve"> оснащенный оборудованием:</w:t>
      </w:r>
      <w:r w:rsidR="002B09D7" w:rsidRPr="00180BF1">
        <w:rPr>
          <w:rFonts w:ascii="Times New Roman" w:hAnsi="Times New Roman"/>
        </w:rPr>
        <w:t xml:space="preserve"> </w:t>
      </w:r>
      <w:r w:rsidRPr="00180BF1">
        <w:rPr>
          <w:rFonts w:ascii="Times New Roman" w:hAnsi="Times New Roman"/>
        </w:rPr>
        <w:t xml:space="preserve">стационарные лабораторные стенды с наборами измерительных приборов, </w:t>
      </w:r>
      <w:r w:rsidRPr="00180BF1">
        <w:rPr>
          <w:rFonts w:ascii="Times New Roman" w:hAnsi="Times New Roman"/>
          <w:lang w:eastAsia="en-US"/>
        </w:rPr>
        <w:t>т</w:t>
      </w:r>
      <w:r w:rsidRPr="00180BF1">
        <w:rPr>
          <w:rFonts w:ascii="Times New Roman" w:hAnsi="Times New Roman"/>
          <w:bCs/>
          <w:lang w:eastAsia="en-US"/>
        </w:rPr>
        <w:t xml:space="preserve">ехническими средствами обучения: </w:t>
      </w:r>
      <w:r w:rsidRPr="00180BF1">
        <w:rPr>
          <w:rFonts w:ascii="Times New Roman" w:hAnsi="Times New Roman"/>
        </w:rPr>
        <w:t>демонстрационный комплекс, включающий в себя: экран, мультимедиапроектор, персональный компьютер или ноутбук с установленным лицензионным программным обеспечением</w:t>
      </w:r>
    </w:p>
    <w:p w:rsidR="001C07DD" w:rsidRPr="00180BF1" w:rsidRDefault="001C07DD" w:rsidP="00180BF1">
      <w:pPr>
        <w:suppressAutoHyphens/>
        <w:ind w:firstLine="709"/>
        <w:jc w:val="both"/>
        <w:rPr>
          <w:rFonts w:ascii="Times New Roman" w:hAnsi="Times New Roman"/>
          <w:b/>
          <w:bCs/>
        </w:rPr>
      </w:pPr>
    </w:p>
    <w:p w:rsidR="001C07DD" w:rsidRPr="00180BF1" w:rsidRDefault="001C07DD" w:rsidP="00180BF1">
      <w:pPr>
        <w:suppressAutoHyphens/>
        <w:ind w:firstLine="709"/>
        <w:jc w:val="both"/>
        <w:rPr>
          <w:rFonts w:ascii="Times New Roman" w:hAnsi="Times New Roman"/>
          <w:b/>
          <w:bCs/>
        </w:rPr>
      </w:pPr>
      <w:r w:rsidRPr="00180BF1">
        <w:rPr>
          <w:rFonts w:ascii="Times New Roman" w:hAnsi="Times New Roman"/>
          <w:b/>
          <w:bCs/>
        </w:rPr>
        <w:t>3.2. Информационное обеспечение реализации программы</w:t>
      </w:r>
    </w:p>
    <w:p w:rsidR="001C07DD" w:rsidRDefault="001C07DD" w:rsidP="00180BF1">
      <w:pPr>
        <w:suppressAutoHyphens/>
        <w:ind w:firstLine="709"/>
        <w:jc w:val="both"/>
        <w:rPr>
          <w:rFonts w:ascii="Times New Roman" w:hAnsi="Times New Roman"/>
        </w:rPr>
      </w:pPr>
      <w:r w:rsidRPr="00180BF1">
        <w:rPr>
          <w:rFonts w:ascii="Times New Roman" w:hAnsi="Times New Roman"/>
          <w:bCs/>
        </w:rPr>
        <w:t xml:space="preserve">Для реализации программы библиотечный фонд </w:t>
      </w:r>
      <w:r w:rsidR="00E87477">
        <w:rPr>
          <w:rFonts w:ascii="Times New Roman" w:hAnsi="Times New Roman"/>
          <w:bCs/>
        </w:rPr>
        <w:t xml:space="preserve">КОГПОАУ ВЭМТ </w:t>
      </w:r>
      <w:r w:rsidRPr="00180BF1">
        <w:rPr>
          <w:rFonts w:ascii="Times New Roman" w:hAnsi="Times New Roman"/>
          <w:bCs/>
        </w:rPr>
        <w:t>име</w:t>
      </w:r>
      <w:r w:rsidR="00E87477">
        <w:rPr>
          <w:rFonts w:ascii="Times New Roman" w:hAnsi="Times New Roman"/>
          <w:bCs/>
        </w:rPr>
        <w:t>ет</w:t>
      </w:r>
      <w:r w:rsidR="00E6065F" w:rsidRPr="00180BF1">
        <w:rPr>
          <w:rFonts w:ascii="Times New Roman" w:hAnsi="Times New Roman"/>
          <w:bCs/>
        </w:rPr>
        <w:t xml:space="preserve"> </w:t>
      </w:r>
      <w:r w:rsidRPr="00180BF1">
        <w:rPr>
          <w:rFonts w:ascii="Times New Roman" w:hAnsi="Times New Roman"/>
          <w:bCs/>
        </w:rPr>
        <w:t>п</w:t>
      </w:r>
      <w:r w:rsidRPr="00180BF1">
        <w:rPr>
          <w:rFonts w:ascii="Times New Roman" w:hAnsi="Times New Roman"/>
        </w:rPr>
        <w:t xml:space="preserve">ечатные и/или электронные образовательные и информационные ресурсы, </w:t>
      </w:r>
    </w:p>
    <w:p w:rsidR="00E87477" w:rsidRDefault="00E87477" w:rsidP="00180BF1">
      <w:pPr>
        <w:suppressAutoHyphens/>
        <w:ind w:firstLine="709"/>
        <w:jc w:val="both"/>
        <w:rPr>
          <w:rFonts w:ascii="Times New Roman" w:hAnsi="Times New Roman"/>
          <w:b/>
          <w:bCs/>
        </w:rPr>
      </w:pPr>
      <w:r w:rsidRPr="00E87477">
        <w:rPr>
          <w:rFonts w:ascii="Times New Roman" w:hAnsi="Times New Roman"/>
          <w:b/>
          <w:bCs/>
        </w:rPr>
        <w:t>Основные источники:</w:t>
      </w:r>
    </w:p>
    <w:p w:rsidR="008E4C20" w:rsidRPr="008E4C20" w:rsidRDefault="008E4C20" w:rsidP="008E4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hAnsi="Times New Roman"/>
        </w:rPr>
      </w:pPr>
      <w:r w:rsidRPr="008E4C20">
        <w:rPr>
          <w:rFonts w:ascii="Times New Roman" w:hAnsi="Times New Roman"/>
        </w:rPr>
        <w:t>Келим Ю.М. Типовые элементы систем автоматического управления Учебное пособие для студ</w:t>
      </w:r>
      <w:r>
        <w:rPr>
          <w:rFonts w:ascii="Times New Roman" w:hAnsi="Times New Roman"/>
        </w:rPr>
        <w:t>ентов СПО-М:ФОРУМ: ИНФРА-М, 201</w:t>
      </w:r>
      <w:r w:rsidRPr="008E4C20">
        <w:rPr>
          <w:rFonts w:ascii="Times New Roman" w:hAnsi="Times New Roman"/>
        </w:rPr>
        <w:t>7.</w:t>
      </w:r>
    </w:p>
    <w:p w:rsidR="008E4C20" w:rsidRPr="008E4C20" w:rsidRDefault="008E4C20" w:rsidP="008E4C20">
      <w:pPr>
        <w:tabs>
          <w:tab w:val="left" w:pos="916"/>
        </w:tabs>
        <w:spacing w:after="0"/>
        <w:ind w:left="709"/>
        <w:jc w:val="both"/>
        <w:rPr>
          <w:rFonts w:ascii="Times New Roman" w:hAnsi="Times New Roman"/>
        </w:rPr>
      </w:pPr>
      <w:r w:rsidRPr="008E4C20">
        <w:rPr>
          <w:rFonts w:ascii="Times New Roman" w:hAnsi="Times New Roman"/>
          <w:bCs/>
        </w:rPr>
        <w:t>Шишмарев, В. Ю.</w:t>
      </w:r>
      <w:r w:rsidRPr="008E4C20">
        <w:rPr>
          <w:rFonts w:ascii="Times New Roman" w:hAnsi="Times New Roman"/>
        </w:rPr>
        <w:t xml:space="preserve"> Метрология, стандартизация, сертификация и </w:t>
      </w:r>
      <w:r w:rsidRPr="008E4C20">
        <w:rPr>
          <w:rFonts w:ascii="Times New Roman" w:hAnsi="Times New Roman"/>
          <w:bCs/>
        </w:rPr>
        <w:t>техническ</w:t>
      </w:r>
      <w:r w:rsidRPr="008E4C20">
        <w:rPr>
          <w:rFonts w:ascii="Times New Roman" w:hAnsi="Times New Roman"/>
        </w:rPr>
        <w:t xml:space="preserve">ое регулирование: учебник для студ. учреждений СПО. - М. : Издательский центр "Академия", 2016. </w:t>
      </w:r>
    </w:p>
    <w:p w:rsidR="008E4C20" w:rsidRPr="008E4C20" w:rsidRDefault="008E4C20" w:rsidP="008E4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hAnsi="Times New Roman"/>
          <w:color w:val="FF0000"/>
        </w:rPr>
      </w:pPr>
    </w:p>
    <w:p w:rsidR="00E87477" w:rsidRPr="008E4C20" w:rsidRDefault="00E87477" w:rsidP="00180BF1">
      <w:pPr>
        <w:suppressAutoHyphens/>
        <w:ind w:firstLine="709"/>
        <w:jc w:val="both"/>
        <w:rPr>
          <w:rFonts w:ascii="Times New Roman" w:hAnsi="Times New Roman"/>
          <w:b/>
          <w:bCs/>
        </w:rPr>
      </w:pPr>
      <w:r w:rsidRPr="008E4C20">
        <w:rPr>
          <w:rFonts w:ascii="Times New Roman" w:hAnsi="Times New Roman"/>
          <w:b/>
          <w:bCs/>
        </w:rPr>
        <w:t>Дополнительные источники:</w:t>
      </w:r>
    </w:p>
    <w:p w:rsidR="003663AF" w:rsidRPr="008E4C20" w:rsidRDefault="003663AF" w:rsidP="00E8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hAnsi="Times New Roman"/>
        </w:rPr>
      </w:pPr>
      <w:r w:rsidRPr="008E4C20">
        <w:rPr>
          <w:rFonts w:ascii="Times New Roman" w:hAnsi="Times New Roman"/>
        </w:rPr>
        <w:t>Сотскова Е.Л. Головлева С.М. Основы автоматизации технологических процессов переработки нефти и газа. Учебное пособие для студентов. Издательск</w:t>
      </w:r>
      <w:r w:rsidR="002B09D7" w:rsidRPr="008E4C20">
        <w:rPr>
          <w:rFonts w:ascii="Times New Roman" w:hAnsi="Times New Roman"/>
        </w:rPr>
        <w:t>ий центр Академия2014-304с.2012.</w:t>
      </w:r>
    </w:p>
    <w:p w:rsidR="001C07DD" w:rsidRPr="00180BF1" w:rsidRDefault="001C07DD" w:rsidP="00180BF1">
      <w:pPr>
        <w:rPr>
          <w:rFonts w:ascii="Times New Roman" w:hAnsi="Times New Roman"/>
        </w:rPr>
      </w:pPr>
    </w:p>
    <w:p w:rsidR="001C07DD" w:rsidRPr="00180BF1" w:rsidRDefault="001C07DD" w:rsidP="00180BF1">
      <w:pPr>
        <w:ind w:left="360"/>
        <w:contextualSpacing/>
        <w:rPr>
          <w:rFonts w:ascii="Times New Roman" w:hAnsi="Times New Roman"/>
          <w:b/>
        </w:rPr>
      </w:pPr>
      <w:r w:rsidRPr="00180BF1">
        <w:rPr>
          <w:rFonts w:ascii="Times New Roman" w:hAnsi="Times New Roman"/>
          <w:b/>
        </w:rPr>
        <w:t>Электронные издания (электронные ресурсы)</w:t>
      </w:r>
    </w:p>
    <w:p w:rsidR="003663AF" w:rsidRPr="00180BF1" w:rsidRDefault="003663AF" w:rsidP="002B59E2">
      <w:pPr>
        <w:numPr>
          <w:ilvl w:val="0"/>
          <w:numId w:val="37"/>
        </w:numPr>
        <w:tabs>
          <w:tab w:val="left" w:pos="851"/>
          <w:tab w:val="left" w:pos="916"/>
        </w:tabs>
        <w:spacing w:after="0"/>
        <w:ind w:left="0" w:firstLine="709"/>
        <w:jc w:val="both"/>
        <w:rPr>
          <w:rFonts w:ascii="Times New Roman" w:hAnsi="Times New Roman"/>
        </w:rPr>
      </w:pPr>
      <w:r w:rsidRPr="00180BF1">
        <w:rPr>
          <w:rFonts w:ascii="Times New Roman" w:hAnsi="Times New Roman"/>
        </w:rPr>
        <w:t xml:space="preserve">Электронный ресурс </w:t>
      </w:r>
      <w:r w:rsidR="00DA0F9A" w:rsidRPr="00180BF1">
        <w:rPr>
          <w:rFonts w:ascii="Times New Roman" w:hAnsi="Times New Roman"/>
        </w:rPr>
        <w:t>"</w:t>
      </w:r>
      <w:r w:rsidRPr="00180BF1">
        <w:rPr>
          <w:rFonts w:ascii="Times New Roman" w:hAnsi="Times New Roman"/>
        </w:rPr>
        <w:t>Автоматизация технологических процессов</w:t>
      </w:r>
      <w:r w:rsidR="00DD26D8">
        <w:rPr>
          <w:rFonts w:ascii="Times New Roman" w:hAnsi="Times New Roman"/>
        </w:rPr>
        <w:t xml:space="preserve">" </w:t>
      </w:r>
      <w:r w:rsidRPr="00180BF1">
        <w:rPr>
          <w:rFonts w:ascii="Times New Roman" w:hAnsi="Times New Roman"/>
        </w:rPr>
        <w:t xml:space="preserve">форма доступа </w:t>
      </w:r>
      <w:hyperlink r:id="rId28" w:history="1">
        <w:r w:rsidRPr="00180BF1">
          <w:rPr>
            <w:rStyle w:val="ac"/>
            <w:rFonts w:ascii="Times New Roman" w:hAnsi="Times New Roman"/>
            <w:lang w:val="en-US"/>
          </w:rPr>
          <w:t>http</w:t>
        </w:r>
        <w:r w:rsidRPr="00180BF1">
          <w:rPr>
            <w:rStyle w:val="ac"/>
            <w:rFonts w:ascii="Times New Roman" w:hAnsi="Times New Roman"/>
          </w:rPr>
          <w:t>://</w:t>
        </w:r>
        <w:r w:rsidRPr="00180BF1">
          <w:rPr>
            <w:rStyle w:val="ac"/>
            <w:rFonts w:ascii="Times New Roman" w:hAnsi="Times New Roman"/>
            <w:lang w:val="en-US"/>
          </w:rPr>
          <w:t>window</w:t>
        </w:r>
      </w:hyperlink>
      <w:r w:rsidRPr="00180BF1">
        <w:rPr>
          <w:rFonts w:ascii="Times New Roman" w:hAnsi="Times New Roman"/>
        </w:rPr>
        <w:t xml:space="preserve">: </w:t>
      </w:r>
      <w:r w:rsidRPr="00180BF1">
        <w:rPr>
          <w:rFonts w:ascii="Times New Roman" w:hAnsi="Times New Roman"/>
          <w:lang w:val="en-US"/>
        </w:rPr>
        <w:t>edu</w:t>
      </w:r>
      <w:r w:rsidRPr="00180BF1">
        <w:rPr>
          <w:rFonts w:ascii="Times New Roman" w:hAnsi="Times New Roman"/>
        </w:rPr>
        <w:t>/</w:t>
      </w:r>
      <w:r w:rsidRPr="00180BF1">
        <w:rPr>
          <w:rFonts w:ascii="Times New Roman" w:hAnsi="Times New Roman"/>
          <w:lang w:val="en-US"/>
        </w:rPr>
        <w:t>ru</w:t>
      </w:r>
    </w:p>
    <w:p w:rsidR="001C07DD" w:rsidRPr="00990C1F" w:rsidRDefault="003663AF" w:rsidP="00180BF1">
      <w:pPr>
        <w:ind w:left="360"/>
        <w:contextualSpacing/>
        <w:rPr>
          <w:rFonts w:ascii="Times New Roman" w:hAnsi="Times New Roman"/>
          <w:b/>
        </w:rPr>
      </w:pPr>
      <w:r w:rsidRPr="00180BF1">
        <w:rPr>
          <w:rFonts w:ascii="Times New Roman" w:hAnsi="Times New Roman"/>
          <w:b/>
        </w:rPr>
        <w:br w:type="page"/>
      </w:r>
      <w:r w:rsidR="001C07DD" w:rsidRPr="00990C1F">
        <w:rPr>
          <w:rFonts w:ascii="Times New Roman" w:hAnsi="Times New Roman"/>
          <w:b/>
        </w:rPr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4112"/>
        <w:gridCol w:w="1665"/>
      </w:tblGrid>
      <w:tr w:rsidR="00F103DA" w:rsidRPr="00990C1F" w:rsidTr="00E33A33">
        <w:tc>
          <w:tcPr>
            <w:tcW w:w="1982" w:type="pct"/>
            <w:vAlign w:val="center"/>
          </w:tcPr>
          <w:p w:rsidR="00F103DA" w:rsidRPr="00990C1F" w:rsidRDefault="00F103DA" w:rsidP="00E33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Результаты обучения</w:t>
            </w:r>
          </w:p>
        </w:tc>
        <w:tc>
          <w:tcPr>
            <w:tcW w:w="2148" w:type="pct"/>
            <w:vAlign w:val="center"/>
          </w:tcPr>
          <w:p w:rsidR="00F103DA" w:rsidRPr="00990C1F" w:rsidRDefault="00F103DA" w:rsidP="00E33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Критерии оценки</w:t>
            </w:r>
          </w:p>
        </w:tc>
        <w:tc>
          <w:tcPr>
            <w:tcW w:w="870" w:type="pct"/>
            <w:vAlign w:val="center"/>
          </w:tcPr>
          <w:p w:rsidR="00F103DA" w:rsidRPr="00990C1F" w:rsidRDefault="00F103DA" w:rsidP="00E33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Формы и методы оценки</w:t>
            </w:r>
          </w:p>
        </w:tc>
      </w:tr>
      <w:tr w:rsidR="003663AF" w:rsidRPr="00990C1F" w:rsidTr="00D778EC">
        <w:tc>
          <w:tcPr>
            <w:tcW w:w="1982" w:type="pct"/>
            <w:hideMark/>
          </w:tcPr>
          <w:p w:rsidR="00813D4F" w:rsidRPr="00990C1F" w:rsidRDefault="00813D4F" w:rsidP="00180BF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Знания основных сведений в области:</w:t>
            </w:r>
          </w:p>
          <w:p w:rsidR="003E7955" w:rsidRPr="00990C1F" w:rsidRDefault="003E7955" w:rsidP="00180B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- основных понятий о гибких автоматизированных производствах, технические характеристики промышленных роботов.</w:t>
            </w:r>
          </w:p>
          <w:p w:rsidR="00A07C67" w:rsidRPr="00990C1F" w:rsidRDefault="00A07C67" w:rsidP="00180B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-</w:t>
            </w:r>
            <w:r w:rsidR="00E6065F" w:rsidRPr="00990C1F">
              <w:rPr>
                <w:rFonts w:ascii="Times New Roman" w:hAnsi="Times New Roman"/>
              </w:rPr>
              <w:t xml:space="preserve"> </w:t>
            </w:r>
            <w:r w:rsidR="003663AF" w:rsidRPr="00990C1F">
              <w:rPr>
                <w:rFonts w:ascii="Times New Roman" w:hAnsi="Times New Roman"/>
              </w:rPr>
              <w:t xml:space="preserve">схем промышленной </w:t>
            </w:r>
            <w:r w:rsidR="00451CCC" w:rsidRPr="00990C1F">
              <w:rPr>
                <w:rFonts w:ascii="Times New Roman" w:hAnsi="Times New Roman"/>
              </w:rPr>
              <w:t>автоматики, телемеханики, связи;</w:t>
            </w:r>
          </w:p>
          <w:p w:rsidR="005E09AA" w:rsidRPr="00990C1F" w:rsidRDefault="003E7955" w:rsidP="00180B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- типов и схем аппаратуры управления автоматическими линиями</w:t>
            </w:r>
            <w:r w:rsidR="005E09AA" w:rsidRPr="00990C1F">
              <w:rPr>
                <w:rFonts w:ascii="Times New Roman" w:hAnsi="Times New Roman"/>
              </w:rPr>
              <w:t>;</w:t>
            </w:r>
          </w:p>
          <w:p w:rsidR="00C14695" w:rsidRPr="00990C1F" w:rsidRDefault="00C14695" w:rsidP="00180B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- правил</w:t>
            </w:r>
            <w:r w:rsidR="00E6065F" w:rsidRPr="00990C1F">
              <w:rPr>
                <w:rFonts w:ascii="Times New Roman" w:hAnsi="Times New Roman"/>
              </w:rPr>
              <w:t xml:space="preserve"> </w:t>
            </w:r>
            <w:r w:rsidRPr="00990C1F">
              <w:rPr>
                <w:rFonts w:ascii="Times New Roman" w:hAnsi="Times New Roman"/>
              </w:rPr>
              <w:t>расчета автоматических регуляторов и исполнительных устройств</w:t>
            </w:r>
          </w:p>
          <w:p w:rsidR="00C14695" w:rsidRPr="00990C1F" w:rsidRDefault="00C14695" w:rsidP="00180B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- типов и схем первичных измерительных преобразователей технологических параметров</w:t>
            </w:r>
          </w:p>
          <w:p w:rsidR="00C14695" w:rsidRPr="00990C1F" w:rsidRDefault="00C14695" w:rsidP="00180B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- назначения, видов и схем передающих измерительных преобразователей;</w:t>
            </w:r>
          </w:p>
          <w:p w:rsidR="00C14695" w:rsidRPr="00990C1F" w:rsidRDefault="00C14695" w:rsidP="00180B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 xml:space="preserve">- видов и </w:t>
            </w:r>
            <w:r w:rsidR="00C82A05" w:rsidRPr="00990C1F">
              <w:rPr>
                <w:rFonts w:ascii="Times New Roman" w:hAnsi="Times New Roman"/>
              </w:rPr>
              <w:t>схемы включения</w:t>
            </w:r>
            <w:r w:rsidR="00E6065F" w:rsidRPr="00990C1F">
              <w:rPr>
                <w:rFonts w:ascii="Times New Roman" w:hAnsi="Times New Roman"/>
              </w:rPr>
              <w:t xml:space="preserve"> </w:t>
            </w:r>
            <w:r w:rsidR="00C82A05" w:rsidRPr="00990C1F">
              <w:rPr>
                <w:rFonts w:ascii="Times New Roman" w:hAnsi="Times New Roman"/>
              </w:rPr>
              <w:t>вторичных</w:t>
            </w:r>
            <w:r w:rsidR="00E6065F" w:rsidRPr="00990C1F">
              <w:rPr>
                <w:rFonts w:ascii="Times New Roman" w:hAnsi="Times New Roman"/>
              </w:rPr>
              <w:t xml:space="preserve"> </w:t>
            </w:r>
            <w:r w:rsidR="00C82A05" w:rsidRPr="00990C1F">
              <w:rPr>
                <w:rFonts w:ascii="Times New Roman" w:hAnsi="Times New Roman"/>
              </w:rPr>
              <w:t xml:space="preserve">приборов контроля и регистрации; </w:t>
            </w:r>
          </w:p>
          <w:p w:rsidR="00C82A05" w:rsidRPr="00990C1F" w:rsidRDefault="00C82A05" w:rsidP="00180B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- принципов выбора средств автоматизации для реализации управляющих систем</w:t>
            </w:r>
          </w:p>
          <w:p w:rsidR="003663AF" w:rsidRPr="00990C1F" w:rsidRDefault="003663AF" w:rsidP="00180B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48" w:type="pct"/>
          </w:tcPr>
          <w:p w:rsidR="00813D4F" w:rsidRPr="00990C1F" w:rsidRDefault="00813D4F" w:rsidP="00180BF1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990C1F">
              <w:rPr>
                <w:rFonts w:ascii="Times New Roman" w:hAnsi="Times New Roman"/>
                <w:u w:val="single"/>
              </w:rPr>
              <w:t>Не менее 75% правильных ответов при оценке знаний, включая знания:</w:t>
            </w:r>
          </w:p>
          <w:p w:rsidR="003E7955" w:rsidRPr="00990C1F" w:rsidRDefault="003E7955" w:rsidP="00180B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 xml:space="preserve">- принципов управления автоматическими линиями; </w:t>
            </w:r>
          </w:p>
          <w:p w:rsidR="003E7955" w:rsidRPr="00990C1F" w:rsidRDefault="003E7955" w:rsidP="00180B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- схем промышленной автоматики, телемеханики, связи;</w:t>
            </w:r>
          </w:p>
          <w:p w:rsidR="003E7955" w:rsidRPr="00990C1F" w:rsidRDefault="003E7955" w:rsidP="00180B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- состава оборудования, аппаратуры и приборов управления</w:t>
            </w:r>
            <w:r w:rsidR="002837C1" w:rsidRPr="00990C1F">
              <w:rPr>
                <w:rFonts w:ascii="Times New Roman" w:hAnsi="Times New Roman"/>
              </w:rPr>
              <w:t xml:space="preserve"> производственными процессами</w:t>
            </w:r>
            <w:r w:rsidRPr="00990C1F">
              <w:rPr>
                <w:rFonts w:ascii="Times New Roman" w:hAnsi="Times New Roman"/>
              </w:rPr>
              <w:t>.</w:t>
            </w:r>
          </w:p>
          <w:p w:rsidR="002837C1" w:rsidRPr="00990C1F" w:rsidRDefault="002837C1" w:rsidP="00180B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- правил</w:t>
            </w:r>
            <w:r w:rsidR="00E6065F" w:rsidRPr="00990C1F">
              <w:rPr>
                <w:rFonts w:ascii="Times New Roman" w:hAnsi="Times New Roman"/>
              </w:rPr>
              <w:t xml:space="preserve"> </w:t>
            </w:r>
            <w:r w:rsidRPr="00990C1F">
              <w:rPr>
                <w:rFonts w:ascii="Times New Roman" w:hAnsi="Times New Roman"/>
              </w:rPr>
              <w:t>расчета автоматических регуляторов и исполнительных устройств;</w:t>
            </w:r>
          </w:p>
          <w:p w:rsidR="002837C1" w:rsidRPr="00990C1F" w:rsidRDefault="002837C1" w:rsidP="00180B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- типов и схем первичных измерительных преобразователей технологических параметров</w:t>
            </w:r>
          </w:p>
          <w:p w:rsidR="002837C1" w:rsidRPr="00990C1F" w:rsidRDefault="002837C1" w:rsidP="00180B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- назначения, видов и схем передающих измерительных преобразователей;</w:t>
            </w:r>
          </w:p>
          <w:p w:rsidR="00FA76E9" w:rsidRPr="00990C1F" w:rsidRDefault="00FA76E9" w:rsidP="00180B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- способов</w:t>
            </w:r>
            <w:r w:rsidR="00E6065F" w:rsidRPr="00990C1F">
              <w:rPr>
                <w:rFonts w:ascii="Times New Roman" w:hAnsi="Times New Roman"/>
              </w:rPr>
              <w:t xml:space="preserve"> </w:t>
            </w:r>
            <w:r w:rsidRPr="00990C1F">
              <w:rPr>
                <w:rFonts w:ascii="Times New Roman" w:hAnsi="Times New Roman"/>
              </w:rPr>
              <w:t>восстановления работоспособности автоматизированных систем, датчиков, контроллеров и др. оборудования;</w:t>
            </w:r>
          </w:p>
          <w:p w:rsidR="005E09AA" w:rsidRPr="00990C1F" w:rsidRDefault="003E7955" w:rsidP="00180B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- у</w:t>
            </w:r>
            <w:r w:rsidR="00F27110" w:rsidRPr="00990C1F">
              <w:rPr>
                <w:rFonts w:ascii="Times New Roman" w:hAnsi="Times New Roman"/>
              </w:rPr>
              <w:t xml:space="preserve">стройство диагностической аппаратуры, созданной на базе микропроцессорной техники. </w:t>
            </w:r>
          </w:p>
          <w:p w:rsidR="005E09AA" w:rsidRPr="00990C1F" w:rsidRDefault="005E09AA" w:rsidP="00180B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-</w:t>
            </w:r>
            <w:r w:rsidR="00F27110" w:rsidRPr="00990C1F">
              <w:rPr>
                <w:rFonts w:ascii="Times New Roman" w:hAnsi="Times New Roman"/>
              </w:rPr>
              <w:t xml:space="preserve"> </w:t>
            </w:r>
            <w:r w:rsidRPr="00990C1F">
              <w:rPr>
                <w:rFonts w:ascii="Times New Roman" w:hAnsi="Times New Roman"/>
              </w:rPr>
              <w:t>с</w:t>
            </w:r>
            <w:r w:rsidR="00F27110" w:rsidRPr="00990C1F">
              <w:rPr>
                <w:rFonts w:ascii="Times New Roman" w:hAnsi="Times New Roman"/>
              </w:rPr>
              <w:t>хем и принцип</w:t>
            </w:r>
            <w:r w:rsidRPr="00990C1F">
              <w:rPr>
                <w:rFonts w:ascii="Times New Roman" w:hAnsi="Times New Roman"/>
              </w:rPr>
              <w:t>ов</w:t>
            </w:r>
            <w:r w:rsidR="00F27110" w:rsidRPr="00990C1F">
              <w:rPr>
                <w:rFonts w:ascii="Times New Roman" w:hAnsi="Times New Roman"/>
              </w:rPr>
              <w:t xml:space="preserve"> работы </w:t>
            </w:r>
            <w:r w:rsidR="00DA0F9A">
              <w:rPr>
                <w:rFonts w:ascii="Times New Roman" w:hAnsi="Times New Roman"/>
              </w:rPr>
              <w:t>"</w:t>
            </w:r>
            <w:r w:rsidR="00F27110" w:rsidRPr="00990C1F">
              <w:rPr>
                <w:rFonts w:ascii="Times New Roman" w:hAnsi="Times New Roman"/>
              </w:rPr>
              <w:t>интеллектуальных</w:t>
            </w:r>
            <w:r w:rsidR="00DD26D8">
              <w:rPr>
                <w:rFonts w:ascii="Times New Roman" w:hAnsi="Times New Roman"/>
              </w:rPr>
              <w:t xml:space="preserve">" </w:t>
            </w:r>
            <w:r w:rsidR="00F27110" w:rsidRPr="00990C1F">
              <w:rPr>
                <w:rFonts w:ascii="Times New Roman" w:hAnsi="Times New Roman"/>
              </w:rPr>
              <w:t xml:space="preserve">датчиков, ультразвуковых установок. </w:t>
            </w:r>
          </w:p>
          <w:p w:rsidR="003663AF" w:rsidRPr="00990C1F" w:rsidRDefault="003663AF" w:rsidP="00180BF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70" w:type="pct"/>
            <w:hideMark/>
          </w:tcPr>
          <w:p w:rsidR="003663AF" w:rsidRPr="00990C1F" w:rsidRDefault="003663AF" w:rsidP="00180BF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lang w:eastAsia="en-US"/>
              </w:rPr>
            </w:pPr>
            <w:r w:rsidRPr="00990C1F">
              <w:rPr>
                <w:rFonts w:ascii="Times New Roman" w:hAnsi="Times New Roman"/>
                <w:bCs/>
                <w:iCs/>
              </w:rPr>
              <w:t>лабораторная работа</w:t>
            </w:r>
          </w:p>
          <w:p w:rsidR="003663AF" w:rsidRPr="00990C1F" w:rsidRDefault="003663AF" w:rsidP="00180BF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990C1F">
              <w:rPr>
                <w:rFonts w:ascii="Times New Roman" w:hAnsi="Times New Roman"/>
                <w:bCs/>
                <w:iCs/>
              </w:rPr>
              <w:t>практическая работа</w:t>
            </w:r>
          </w:p>
          <w:p w:rsidR="003663AF" w:rsidRPr="00990C1F" w:rsidRDefault="003663AF" w:rsidP="00180BF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990C1F">
              <w:rPr>
                <w:rFonts w:ascii="Times New Roman" w:hAnsi="Times New Roman"/>
                <w:bCs/>
                <w:iCs/>
              </w:rPr>
              <w:t>письменное тестирование</w:t>
            </w:r>
          </w:p>
          <w:p w:rsidR="003663AF" w:rsidRPr="00990C1F" w:rsidRDefault="003663AF" w:rsidP="00180BF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90C1F">
              <w:rPr>
                <w:rFonts w:ascii="Times New Roman" w:hAnsi="Times New Roman"/>
                <w:bCs/>
                <w:iCs/>
              </w:rPr>
              <w:t>экзамен</w:t>
            </w:r>
          </w:p>
        </w:tc>
      </w:tr>
      <w:tr w:rsidR="003663AF" w:rsidRPr="00990C1F" w:rsidTr="00D778EC">
        <w:tc>
          <w:tcPr>
            <w:tcW w:w="1982" w:type="pct"/>
            <w:hideMark/>
          </w:tcPr>
          <w:p w:rsidR="00813D4F" w:rsidRPr="00990C1F" w:rsidRDefault="00813D4F" w:rsidP="00180BF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Основные умения, включающие:</w:t>
            </w:r>
          </w:p>
          <w:p w:rsidR="00F27110" w:rsidRPr="00990C1F" w:rsidRDefault="00F27110" w:rsidP="00180B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  <w:bCs/>
              </w:rPr>
              <w:t xml:space="preserve">- применение </w:t>
            </w:r>
            <w:r w:rsidRPr="00990C1F">
              <w:rPr>
                <w:rFonts w:ascii="Times New Roman" w:hAnsi="Times New Roman"/>
              </w:rPr>
              <w:t>п</w:t>
            </w:r>
            <w:r w:rsidR="003663AF" w:rsidRPr="00990C1F">
              <w:rPr>
                <w:rFonts w:ascii="Times New Roman" w:hAnsi="Times New Roman"/>
              </w:rPr>
              <w:t>роизводственно-технологическ</w:t>
            </w:r>
            <w:r w:rsidRPr="00990C1F">
              <w:rPr>
                <w:rFonts w:ascii="Times New Roman" w:hAnsi="Times New Roman"/>
              </w:rPr>
              <w:t>ой</w:t>
            </w:r>
            <w:r w:rsidR="003663AF" w:rsidRPr="00990C1F">
              <w:rPr>
                <w:rFonts w:ascii="Times New Roman" w:hAnsi="Times New Roman"/>
              </w:rPr>
              <w:t xml:space="preserve"> и нормативн</w:t>
            </w:r>
            <w:r w:rsidRPr="00990C1F">
              <w:rPr>
                <w:rFonts w:ascii="Times New Roman" w:hAnsi="Times New Roman"/>
              </w:rPr>
              <w:t>ой</w:t>
            </w:r>
            <w:r w:rsidR="003663AF" w:rsidRPr="00990C1F">
              <w:rPr>
                <w:rFonts w:ascii="Times New Roman" w:hAnsi="Times New Roman"/>
              </w:rPr>
              <w:t xml:space="preserve"> документаци</w:t>
            </w:r>
            <w:r w:rsidRPr="00990C1F">
              <w:rPr>
                <w:rFonts w:ascii="Times New Roman" w:hAnsi="Times New Roman"/>
              </w:rPr>
              <w:t>и.</w:t>
            </w:r>
          </w:p>
          <w:p w:rsidR="005E09AA" w:rsidRPr="00990C1F" w:rsidRDefault="005E09AA" w:rsidP="00180B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- осуществлять расчет параметров аппаратуры и приборов в схемах автоматического управления;</w:t>
            </w:r>
          </w:p>
          <w:p w:rsidR="00D3451F" w:rsidRPr="00990C1F" w:rsidRDefault="00D3451F" w:rsidP="00180B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- рассчитывать схемы автоматизированных систем различной степени сложности на базе микропроцессорной техники</w:t>
            </w:r>
          </w:p>
          <w:p w:rsidR="00D3451F" w:rsidRPr="00990C1F" w:rsidRDefault="00D3451F" w:rsidP="00180B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- формировать план основных мероприятий по обслуживания системы автоматики.</w:t>
            </w:r>
            <w:r w:rsidR="00E6065F" w:rsidRPr="00990C1F">
              <w:rPr>
                <w:rFonts w:ascii="Times New Roman" w:hAnsi="Times New Roman"/>
              </w:rPr>
              <w:t xml:space="preserve"> </w:t>
            </w:r>
          </w:p>
          <w:p w:rsidR="00D3451F" w:rsidRPr="00990C1F" w:rsidRDefault="00D3451F" w:rsidP="00180B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27110" w:rsidRPr="00990C1F" w:rsidRDefault="00F27110" w:rsidP="00180BF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48" w:type="pct"/>
            <w:hideMark/>
          </w:tcPr>
          <w:p w:rsidR="00813D4F" w:rsidRPr="00990C1F" w:rsidRDefault="00813D4F" w:rsidP="00180BF1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990C1F">
              <w:rPr>
                <w:rFonts w:ascii="Times New Roman" w:hAnsi="Times New Roman"/>
                <w:u w:val="single"/>
              </w:rPr>
              <w:t>Демонстрация устойчивых умений:</w:t>
            </w:r>
          </w:p>
          <w:p w:rsidR="003663AF" w:rsidRPr="00990C1F" w:rsidRDefault="005E09AA" w:rsidP="00180B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 xml:space="preserve">- применять </w:t>
            </w:r>
            <w:r w:rsidR="003663AF" w:rsidRPr="00990C1F">
              <w:rPr>
                <w:rFonts w:ascii="Times New Roman" w:hAnsi="Times New Roman"/>
              </w:rPr>
              <w:t>производственно-технологическ</w:t>
            </w:r>
            <w:r w:rsidRPr="00990C1F">
              <w:rPr>
                <w:rFonts w:ascii="Times New Roman" w:hAnsi="Times New Roman"/>
              </w:rPr>
              <w:t>ую</w:t>
            </w:r>
            <w:r w:rsidR="003663AF" w:rsidRPr="00990C1F">
              <w:rPr>
                <w:rFonts w:ascii="Times New Roman" w:hAnsi="Times New Roman"/>
              </w:rPr>
              <w:t xml:space="preserve"> и нормативн</w:t>
            </w:r>
            <w:r w:rsidRPr="00990C1F">
              <w:rPr>
                <w:rFonts w:ascii="Times New Roman" w:hAnsi="Times New Roman"/>
              </w:rPr>
              <w:t>ую</w:t>
            </w:r>
            <w:r w:rsidR="003663AF" w:rsidRPr="00990C1F">
              <w:rPr>
                <w:rFonts w:ascii="Times New Roman" w:hAnsi="Times New Roman"/>
              </w:rPr>
              <w:t xml:space="preserve"> документаци</w:t>
            </w:r>
            <w:r w:rsidRPr="00990C1F">
              <w:rPr>
                <w:rFonts w:ascii="Times New Roman" w:hAnsi="Times New Roman"/>
              </w:rPr>
              <w:t xml:space="preserve">ю по выполнению наладочных работ </w:t>
            </w:r>
            <w:r w:rsidR="003663AF" w:rsidRPr="00990C1F">
              <w:rPr>
                <w:rFonts w:ascii="Times New Roman" w:hAnsi="Times New Roman"/>
              </w:rPr>
              <w:t>(прибо</w:t>
            </w:r>
            <w:r w:rsidR="00D3451F" w:rsidRPr="00990C1F">
              <w:rPr>
                <w:rFonts w:ascii="Times New Roman" w:hAnsi="Times New Roman"/>
              </w:rPr>
              <w:t>р</w:t>
            </w:r>
            <w:r w:rsidR="003663AF" w:rsidRPr="00990C1F">
              <w:rPr>
                <w:rFonts w:ascii="Times New Roman" w:hAnsi="Times New Roman"/>
              </w:rPr>
              <w:t>ов для измерения давления, измерения расхода и количества, измерения уровня, измерения и контроля физико-механических параметров);</w:t>
            </w:r>
          </w:p>
          <w:p w:rsidR="00D3451F" w:rsidRPr="00990C1F" w:rsidRDefault="00D3451F" w:rsidP="00180B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- производить расчет параметров аппаратуры и приборов в схемах автоматического управления;</w:t>
            </w:r>
          </w:p>
          <w:p w:rsidR="00D3451F" w:rsidRPr="00990C1F" w:rsidRDefault="00D3451F" w:rsidP="00180B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 xml:space="preserve">- грамотно применять </w:t>
            </w:r>
            <w:r w:rsidR="003663AF" w:rsidRPr="00990C1F">
              <w:rPr>
                <w:rFonts w:ascii="Times New Roman" w:hAnsi="Times New Roman"/>
              </w:rPr>
              <w:t>основны</w:t>
            </w:r>
            <w:r w:rsidRPr="00990C1F">
              <w:rPr>
                <w:rFonts w:ascii="Times New Roman" w:hAnsi="Times New Roman"/>
              </w:rPr>
              <w:t>е</w:t>
            </w:r>
            <w:r w:rsidR="003663AF" w:rsidRPr="00990C1F">
              <w:rPr>
                <w:rFonts w:ascii="Times New Roman" w:hAnsi="Times New Roman"/>
              </w:rPr>
              <w:t xml:space="preserve"> понятия</w:t>
            </w:r>
            <w:r w:rsidRPr="00990C1F">
              <w:rPr>
                <w:rFonts w:ascii="Times New Roman" w:hAnsi="Times New Roman"/>
              </w:rPr>
              <w:t xml:space="preserve"> в области</w:t>
            </w:r>
            <w:r w:rsidR="00E6065F" w:rsidRPr="00990C1F">
              <w:rPr>
                <w:rFonts w:ascii="Times New Roman" w:hAnsi="Times New Roman"/>
              </w:rPr>
              <w:t xml:space="preserve"> </w:t>
            </w:r>
            <w:r w:rsidR="003663AF" w:rsidRPr="00990C1F">
              <w:rPr>
                <w:rFonts w:ascii="Times New Roman" w:hAnsi="Times New Roman"/>
              </w:rPr>
              <w:t>автоматического управления;</w:t>
            </w:r>
          </w:p>
          <w:p w:rsidR="003663AF" w:rsidRPr="00990C1F" w:rsidRDefault="00D3451F" w:rsidP="00180B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- подбирать параметры аппаратуры для контроля и регулирования автоматических процессов.</w:t>
            </w:r>
          </w:p>
          <w:p w:rsidR="003663AF" w:rsidRPr="00990C1F" w:rsidRDefault="003663AF" w:rsidP="00180BF1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70" w:type="pct"/>
            <w:hideMark/>
          </w:tcPr>
          <w:p w:rsidR="003663AF" w:rsidRPr="00990C1F" w:rsidRDefault="003663AF" w:rsidP="00180BF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lang w:eastAsia="en-US"/>
              </w:rPr>
            </w:pPr>
            <w:r w:rsidRPr="00990C1F">
              <w:rPr>
                <w:rFonts w:ascii="Times New Roman" w:hAnsi="Times New Roman"/>
                <w:bCs/>
                <w:iCs/>
              </w:rPr>
              <w:t>лабораторная работа</w:t>
            </w:r>
          </w:p>
          <w:p w:rsidR="003663AF" w:rsidRPr="00990C1F" w:rsidRDefault="003663AF" w:rsidP="00180BF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990C1F">
              <w:rPr>
                <w:rFonts w:ascii="Times New Roman" w:hAnsi="Times New Roman"/>
                <w:bCs/>
                <w:iCs/>
              </w:rPr>
              <w:t>практическая работа</w:t>
            </w:r>
          </w:p>
          <w:p w:rsidR="003663AF" w:rsidRPr="00990C1F" w:rsidRDefault="003663AF" w:rsidP="00180BF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990C1F">
              <w:rPr>
                <w:rFonts w:ascii="Times New Roman" w:hAnsi="Times New Roman"/>
                <w:bCs/>
                <w:iCs/>
              </w:rPr>
              <w:t>письменное тестирование</w:t>
            </w:r>
          </w:p>
          <w:p w:rsidR="003663AF" w:rsidRPr="00990C1F" w:rsidRDefault="003663AF" w:rsidP="00180BF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90C1F">
              <w:rPr>
                <w:rFonts w:ascii="Times New Roman" w:hAnsi="Times New Roman"/>
                <w:bCs/>
                <w:iCs/>
              </w:rPr>
              <w:t>экзамен</w:t>
            </w:r>
          </w:p>
        </w:tc>
      </w:tr>
    </w:tbl>
    <w:p w:rsidR="003663AF" w:rsidRPr="00990C1F" w:rsidRDefault="003663AF" w:rsidP="001C07DD">
      <w:pPr>
        <w:ind w:left="360"/>
        <w:contextualSpacing/>
        <w:rPr>
          <w:rFonts w:ascii="Times New Roman" w:hAnsi="Times New Roman"/>
          <w:b/>
        </w:rPr>
      </w:pPr>
    </w:p>
    <w:p w:rsidR="001C07DD" w:rsidRPr="00990C1F" w:rsidRDefault="001C07DD" w:rsidP="006C47FF">
      <w:pPr>
        <w:jc w:val="right"/>
        <w:rPr>
          <w:rFonts w:ascii="Times New Roman" w:hAnsi="Times New Roman"/>
          <w:b/>
          <w:sz w:val="8"/>
          <w:szCs w:val="24"/>
        </w:rPr>
        <w:sectPr w:rsidR="001C07DD" w:rsidRPr="00990C1F" w:rsidSect="005D39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07DD" w:rsidRPr="00990C1F" w:rsidRDefault="001C07DD" w:rsidP="001C07DD">
      <w:pPr>
        <w:jc w:val="right"/>
        <w:rPr>
          <w:rFonts w:ascii="Times New Roman" w:hAnsi="Times New Roman"/>
          <w:b/>
          <w:i/>
        </w:rPr>
      </w:pPr>
      <w:r w:rsidRPr="00990C1F">
        <w:rPr>
          <w:rFonts w:ascii="Times New Roman" w:hAnsi="Times New Roman"/>
          <w:b/>
          <w:i/>
        </w:rPr>
        <w:t xml:space="preserve">Приложение </w:t>
      </w:r>
      <w:r w:rsidRPr="00990C1F">
        <w:rPr>
          <w:rFonts w:ascii="Times New Roman" w:hAnsi="Times New Roman"/>
          <w:b/>
          <w:i/>
          <w:lang w:val="en-US"/>
        </w:rPr>
        <w:t>II</w:t>
      </w:r>
      <w:r w:rsidRPr="00990C1F">
        <w:rPr>
          <w:rFonts w:ascii="Times New Roman" w:hAnsi="Times New Roman"/>
          <w:b/>
          <w:i/>
        </w:rPr>
        <w:t>.4</w:t>
      </w:r>
    </w:p>
    <w:p w:rsidR="00B71BE1" w:rsidRPr="00B71BE1" w:rsidRDefault="001C07DD" w:rsidP="00B71BE1">
      <w:pPr>
        <w:jc w:val="right"/>
        <w:rPr>
          <w:rFonts w:ascii="Times New Roman" w:hAnsi="Times New Roman"/>
          <w:b/>
          <w:i/>
        </w:rPr>
      </w:pPr>
      <w:r w:rsidRPr="00990C1F">
        <w:rPr>
          <w:rFonts w:ascii="Times New Roman" w:hAnsi="Times New Roman"/>
          <w:b/>
          <w:i/>
        </w:rPr>
        <w:t>к программе СПО</w:t>
      </w:r>
      <w:r w:rsidR="00E6065F" w:rsidRPr="00990C1F">
        <w:rPr>
          <w:rFonts w:ascii="Times New Roman" w:hAnsi="Times New Roman"/>
          <w:b/>
          <w:i/>
        </w:rPr>
        <w:t xml:space="preserve"> </w:t>
      </w:r>
      <w:r w:rsidRPr="00990C1F">
        <w:rPr>
          <w:rFonts w:ascii="Times New Roman" w:hAnsi="Times New Roman"/>
          <w:b/>
          <w:i/>
        </w:rPr>
        <w:t>15.01.31</w:t>
      </w:r>
      <w:r w:rsidR="00B71BE1" w:rsidRPr="00B71BE1">
        <w:rPr>
          <w:rFonts w:ascii="Times New Roman" w:hAnsi="Times New Roman"/>
          <w:b/>
          <w:i/>
        </w:rPr>
        <w:t xml:space="preserve"> Мастер контрольно-измерительных </w:t>
      </w:r>
    </w:p>
    <w:p w:rsidR="001C07DD" w:rsidRPr="00990C1F" w:rsidRDefault="00B71BE1" w:rsidP="00B71BE1">
      <w:pPr>
        <w:jc w:val="right"/>
        <w:rPr>
          <w:rFonts w:ascii="Times New Roman" w:hAnsi="Times New Roman"/>
          <w:b/>
          <w:i/>
        </w:rPr>
      </w:pPr>
      <w:r w:rsidRPr="00B71BE1">
        <w:rPr>
          <w:rFonts w:ascii="Times New Roman" w:hAnsi="Times New Roman"/>
          <w:b/>
          <w:i/>
        </w:rPr>
        <w:t>приборов и автоматики</w:t>
      </w:r>
    </w:p>
    <w:p w:rsidR="001C07DD" w:rsidRPr="00990C1F" w:rsidRDefault="001C07DD" w:rsidP="001C07DD">
      <w:pPr>
        <w:rPr>
          <w:rFonts w:ascii="Times New Roman" w:hAnsi="Times New Roman"/>
          <w:b/>
          <w:i/>
        </w:rPr>
      </w:pPr>
    </w:p>
    <w:p w:rsidR="001C07DD" w:rsidRPr="00990C1F" w:rsidRDefault="001C07DD" w:rsidP="001C07DD">
      <w:pPr>
        <w:rPr>
          <w:rFonts w:ascii="Times New Roman" w:hAnsi="Times New Roman"/>
          <w:b/>
          <w:i/>
        </w:rPr>
      </w:pPr>
    </w:p>
    <w:p w:rsidR="001C07DD" w:rsidRPr="00990C1F" w:rsidRDefault="001C07DD" w:rsidP="001C07DD">
      <w:pPr>
        <w:rPr>
          <w:rFonts w:ascii="Times New Roman" w:hAnsi="Times New Roman"/>
          <w:b/>
          <w:i/>
        </w:rPr>
      </w:pPr>
    </w:p>
    <w:p w:rsidR="001C07DD" w:rsidRPr="00990C1F" w:rsidRDefault="001C07DD" w:rsidP="001C07DD">
      <w:pPr>
        <w:rPr>
          <w:rFonts w:ascii="Times New Roman" w:hAnsi="Times New Roman"/>
          <w:b/>
          <w:i/>
        </w:rPr>
      </w:pPr>
    </w:p>
    <w:p w:rsidR="001C07DD" w:rsidRPr="00990C1F" w:rsidRDefault="001C07DD" w:rsidP="001C07DD">
      <w:pPr>
        <w:rPr>
          <w:rFonts w:ascii="Times New Roman" w:hAnsi="Times New Roman"/>
          <w:b/>
          <w:i/>
        </w:rPr>
      </w:pPr>
    </w:p>
    <w:p w:rsidR="001C07DD" w:rsidRPr="00990C1F" w:rsidRDefault="001C07DD" w:rsidP="001C07DD">
      <w:pPr>
        <w:rPr>
          <w:rFonts w:ascii="Times New Roman" w:hAnsi="Times New Roman"/>
          <w:b/>
          <w:i/>
        </w:rPr>
      </w:pPr>
    </w:p>
    <w:p w:rsidR="00E87477" w:rsidRDefault="00E87477" w:rsidP="001C07DD">
      <w:pPr>
        <w:jc w:val="center"/>
        <w:rPr>
          <w:rFonts w:ascii="Times New Roman" w:hAnsi="Times New Roman"/>
          <w:b/>
          <w:i/>
        </w:rPr>
      </w:pPr>
    </w:p>
    <w:p w:rsidR="001C07DD" w:rsidRPr="00990C1F" w:rsidRDefault="001C07DD" w:rsidP="001C07DD">
      <w:pPr>
        <w:jc w:val="center"/>
        <w:rPr>
          <w:rFonts w:ascii="Times New Roman" w:hAnsi="Times New Roman"/>
          <w:b/>
          <w:i/>
        </w:rPr>
      </w:pPr>
      <w:r w:rsidRPr="00990C1F">
        <w:rPr>
          <w:rFonts w:ascii="Times New Roman" w:hAnsi="Times New Roman"/>
          <w:b/>
          <w:i/>
        </w:rPr>
        <w:t>РАБОЧАЯ ПРОГРАММА УЧЕБНОЙ ДИСЦИПЛИНЫ</w:t>
      </w:r>
    </w:p>
    <w:p w:rsidR="001C07DD" w:rsidRPr="00990C1F" w:rsidRDefault="001C07DD" w:rsidP="00440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90C1F">
        <w:rPr>
          <w:rFonts w:ascii="Times New Roman" w:hAnsi="Times New Roman"/>
          <w:b/>
          <w:bCs/>
          <w:sz w:val="28"/>
          <w:szCs w:val="28"/>
        </w:rPr>
        <w:t>ОП.04 Безопасность жизнедеятельности</w:t>
      </w:r>
    </w:p>
    <w:p w:rsidR="001C07DD" w:rsidRPr="00990C1F" w:rsidRDefault="001C07DD" w:rsidP="001C07DD">
      <w:pPr>
        <w:jc w:val="center"/>
        <w:rPr>
          <w:rFonts w:ascii="Times New Roman" w:hAnsi="Times New Roman"/>
          <w:b/>
          <w:i/>
        </w:rPr>
      </w:pPr>
    </w:p>
    <w:p w:rsidR="001C07DD" w:rsidRPr="00990C1F" w:rsidRDefault="001C07DD" w:rsidP="001C07DD">
      <w:pPr>
        <w:rPr>
          <w:rFonts w:ascii="Times New Roman" w:hAnsi="Times New Roman"/>
          <w:b/>
          <w:i/>
        </w:rPr>
      </w:pPr>
    </w:p>
    <w:p w:rsidR="001C07DD" w:rsidRPr="00990C1F" w:rsidRDefault="001C07DD" w:rsidP="001C07DD">
      <w:pPr>
        <w:rPr>
          <w:rFonts w:ascii="Times New Roman" w:hAnsi="Times New Roman"/>
          <w:b/>
          <w:i/>
        </w:rPr>
      </w:pPr>
    </w:p>
    <w:p w:rsidR="001C07DD" w:rsidRPr="00990C1F" w:rsidRDefault="001C07DD" w:rsidP="001C07DD">
      <w:pPr>
        <w:rPr>
          <w:rFonts w:ascii="Times New Roman" w:hAnsi="Times New Roman"/>
          <w:b/>
          <w:i/>
        </w:rPr>
      </w:pPr>
    </w:p>
    <w:p w:rsidR="001C07DD" w:rsidRPr="00990C1F" w:rsidRDefault="001C07DD" w:rsidP="001C07DD">
      <w:pPr>
        <w:rPr>
          <w:rFonts w:ascii="Times New Roman" w:hAnsi="Times New Roman"/>
          <w:b/>
          <w:i/>
        </w:rPr>
      </w:pPr>
    </w:p>
    <w:p w:rsidR="001C07DD" w:rsidRPr="00990C1F" w:rsidRDefault="001C07DD" w:rsidP="001C07DD">
      <w:pPr>
        <w:rPr>
          <w:rFonts w:ascii="Times New Roman" w:hAnsi="Times New Roman"/>
          <w:b/>
          <w:i/>
        </w:rPr>
      </w:pPr>
    </w:p>
    <w:p w:rsidR="001C07DD" w:rsidRPr="00990C1F" w:rsidRDefault="001C07DD" w:rsidP="001C07DD">
      <w:pPr>
        <w:rPr>
          <w:rFonts w:ascii="Times New Roman" w:hAnsi="Times New Roman"/>
          <w:b/>
          <w:i/>
        </w:rPr>
      </w:pPr>
    </w:p>
    <w:p w:rsidR="001C07DD" w:rsidRPr="00990C1F" w:rsidRDefault="001C07DD" w:rsidP="001C07DD">
      <w:pPr>
        <w:rPr>
          <w:rFonts w:ascii="Times New Roman" w:hAnsi="Times New Roman"/>
          <w:b/>
          <w:i/>
        </w:rPr>
      </w:pPr>
    </w:p>
    <w:p w:rsidR="001C07DD" w:rsidRPr="00990C1F" w:rsidRDefault="001C07DD" w:rsidP="001C07DD">
      <w:pPr>
        <w:rPr>
          <w:rFonts w:ascii="Times New Roman" w:hAnsi="Times New Roman"/>
          <w:b/>
          <w:i/>
        </w:rPr>
      </w:pPr>
    </w:p>
    <w:p w:rsidR="001C07DD" w:rsidRPr="00990C1F" w:rsidRDefault="001C07DD" w:rsidP="001C07DD">
      <w:pPr>
        <w:rPr>
          <w:rFonts w:ascii="Times New Roman" w:hAnsi="Times New Roman"/>
          <w:b/>
          <w:i/>
        </w:rPr>
      </w:pPr>
    </w:p>
    <w:p w:rsidR="001C07DD" w:rsidRPr="00990C1F" w:rsidRDefault="001C07DD" w:rsidP="001C07DD">
      <w:pPr>
        <w:rPr>
          <w:rFonts w:ascii="Times New Roman" w:hAnsi="Times New Roman"/>
          <w:b/>
          <w:i/>
        </w:rPr>
      </w:pPr>
    </w:p>
    <w:p w:rsidR="001C07DD" w:rsidRPr="00990C1F" w:rsidRDefault="001C07DD" w:rsidP="001C07DD">
      <w:pPr>
        <w:rPr>
          <w:rFonts w:ascii="Times New Roman" w:hAnsi="Times New Roman"/>
          <w:b/>
          <w:i/>
        </w:rPr>
      </w:pPr>
    </w:p>
    <w:p w:rsidR="001C07DD" w:rsidRPr="00990C1F" w:rsidRDefault="001C07DD" w:rsidP="001C07DD">
      <w:pPr>
        <w:rPr>
          <w:rFonts w:ascii="Times New Roman" w:hAnsi="Times New Roman"/>
          <w:b/>
          <w:i/>
        </w:rPr>
      </w:pPr>
    </w:p>
    <w:p w:rsidR="001C07DD" w:rsidRPr="00990C1F" w:rsidRDefault="001C07DD" w:rsidP="001C07DD">
      <w:pPr>
        <w:rPr>
          <w:rFonts w:ascii="Times New Roman" w:hAnsi="Times New Roman"/>
          <w:b/>
          <w:i/>
        </w:rPr>
      </w:pPr>
    </w:p>
    <w:p w:rsidR="001C07DD" w:rsidRPr="00990C1F" w:rsidRDefault="001C07DD" w:rsidP="001C07DD">
      <w:pPr>
        <w:rPr>
          <w:rFonts w:ascii="Times New Roman" w:hAnsi="Times New Roman"/>
          <w:b/>
          <w:i/>
        </w:rPr>
      </w:pPr>
    </w:p>
    <w:p w:rsidR="001C07DD" w:rsidRPr="00990C1F" w:rsidRDefault="001C07DD" w:rsidP="001C07DD">
      <w:pPr>
        <w:rPr>
          <w:rFonts w:ascii="Times New Roman" w:hAnsi="Times New Roman"/>
          <w:b/>
          <w:i/>
        </w:rPr>
      </w:pPr>
    </w:p>
    <w:p w:rsidR="001C07DD" w:rsidRPr="00990C1F" w:rsidRDefault="001C07DD" w:rsidP="001C07DD">
      <w:pPr>
        <w:jc w:val="center"/>
        <w:rPr>
          <w:rFonts w:ascii="Times New Roman" w:hAnsi="Times New Roman"/>
          <w:b/>
          <w:i/>
        </w:rPr>
      </w:pPr>
      <w:r w:rsidRPr="00990C1F">
        <w:rPr>
          <w:rFonts w:ascii="Times New Roman" w:hAnsi="Times New Roman"/>
          <w:b/>
          <w:bCs/>
          <w:i/>
        </w:rPr>
        <w:t>20</w:t>
      </w:r>
      <w:r w:rsidR="00E87477">
        <w:rPr>
          <w:rFonts w:ascii="Times New Roman" w:hAnsi="Times New Roman"/>
          <w:b/>
          <w:bCs/>
          <w:i/>
        </w:rPr>
        <w:t>20</w:t>
      </w:r>
      <w:r w:rsidRPr="00990C1F">
        <w:rPr>
          <w:rFonts w:ascii="Times New Roman" w:hAnsi="Times New Roman"/>
          <w:b/>
          <w:bCs/>
          <w:i/>
        </w:rPr>
        <w:t xml:space="preserve"> г.</w:t>
      </w:r>
      <w:r w:rsidRPr="00990C1F">
        <w:rPr>
          <w:rFonts w:ascii="Times New Roman" w:hAnsi="Times New Roman"/>
          <w:b/>
          <w:bCs/>
          <w:i/>
        </w:rPr>
        <w:br w:type="page"/>
      </w:r>
      <w:r w:rsidRPr="00990C1F">
        <w:rPr>
          <w:rFonts w:ascii="Times New Roman" w:hAnsi="Times New Roman"/>
          <w:b/>
          <w:i/>
        </w:rPr>
        <w:t>СОДЕРЖАНИЕ</w:t>
      </w:r>
    </w:p>
    <w:p w:rsidR="001C07DD" w:rsidRPr="00990C1F" w:rsidRDefault="001C07DD" w:rsidP="001C07DD">
      <w:pPr>
        <w:rPr>
          <w:rFonts w:ascii="Times New Roman" w:hAnsi="Times New Roman"/>
          <w:b/>
          <w:i/>
        </w:rPr>
      </w:pPr>
    </w:p>
    <w:tbl>
      <w:tblPr>
        <w:tblW w:w="0" w:type="auto"/>
        <w:tblLook w:val="01E0"/>
      </w:tblPr>
      <w:tblGrid>
        <w:gridCol w:w="7501"/>
        <w:gridCol w:w="1854"/>
      </w:tblGrid>
      <w:tr w:rsidR="001C07DD" w:rsidRPr="00990C1F" w:rsidTr="001C07DD">
        <w:tc>
          <w:tcPr>
            <w:tcW w:w="7501" w:type="dxa"/>
            <w:hideMark/>
          </w:tcPr>
          <w:p w:rsidR="001C07DD" w:rsidRPr="00990C1F" w:rsidRDefault="001C07DD" w:rsidP="002B59E2">
            <w:pPr>
              <w:numPr>
                <w:ilvl w:val="0"/>
                <w:numId w:val="38"/>
              </w:numPr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  <w:hideMark/>
          </w:tcPr>
          <w:p w:rsidR="001C07DD" w:rsidRPr="00990C1F" w:rsidRDefault="001C07DD" w:rsidP="00CB42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3</w:t>
            </w:r>
          </w:p>
        </w:tc>
      </w:tr>
      <w:tr w:rsidR="001C07DD" w:rsidRPr="00990C1F" w:rsidTr="001C07DD">
        <w:trPr>
          <w:trHeight w:val="375"/>
        </w:trPr>
        <w:tc>
          <w:tcPr>
            <w:tcW w:w="7501" w:type="dxa"/>
            <w:hideMark/>
          </w:tcPr>
          <w:p w:rsidR="001C07DD" w:rsidRPr="00990C1F" w:rsidRDefault="001C07DD" w:rsidP="002B59E2">
            <w:pPr>
              <w:numPr>
                <w:ilvl w:val="0"/>
                <w:numId w:val="38"/>
              </w:numPr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СТРУКТУРА И СОДЕРЖАНИЕ УЧЕБНОЙ ДИСЦИПЛИНЫ</w:t>
            </w:r>
          </w:p>
        </w:tc>
        <w:tc>
          <w:tcPr>
            <w:tcW w:w="1854" w:type="dxa"/>
            <w:hideMark/>
          </w:tcPr>
          <w:p w:rsidR="001C07DD" w:rsidRPr="00990C1F" w:rsidRDefault="005E30F2" w:rsidP="00CB42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4</w:t>
            </w:r>
          </w:p>
        </w:tc>
      </w:tr>
      <w:tr w:rsidR="001C07DD" w:rsidRPr="00990C1F" w:rsidTr="001C07DD">
        <w:trPr>
          <w:trHeight w:val="885"/>
        </w:trPr>
        <w:tc>
          <w:tcPr>
            <w:tcW w:w="7501" w:type="dxa"/>
            <w:hideMark/>
          </w:tcPr>
          <w:p w:rsidR="001C07DD" w:rsidRPr="00990C1F" w:rsidRDefault="001C07DD" w:rsidP="002B59E2">
            <w:pPr>
              <w:numPr>
                <w:ilvl w:val="0"/>
                <w:numId w:val="38"/>
              </w:numPr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УСЛОВИЯ РЕАЛИЗАЦИИ УЧЕБНОЙ ДИСЦИПЛИНЫ</w:t>
            </w:r>
          </w:p>
        </w:tc>
        <w:tc>
          <w:tcPr>
            <w:tcW w:w="1854" w:type="dxa"/>
            <w:hideMark/>
          </w:tcPr>
          <w:p w:rsidR="001C07DD" w:rsidRPr="00990C1F" w:rsidRDefault="00CB4245" w:rsidP="00CB42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9</w:t>
            </w:r>
          </w:p>
        </w:tc>
      </w:tr>
      <w:tr w:rsidR="001C07DD" w:rsidRPr="00990C1F" w:rsidTr="001C07DD">
        <w:tc>
          <w:tcPr>
            <w:tcW w:w="7501" w:type="dxa"/>
          </w:tcPr>
          <w:p w:rsidR="001C07DD" w:rsidRPr="00990C1F" w:rsidRDefault="001C07DD" w:rsidP="002B59E2">
            <w:pPr>
              <w:numPr>
                <w:ilvl w:val="0"/>
                <w:numId w:val="38"/>
              </w:numPr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КОНТРОЛЬ И ОЦЕНКА РЕЗУЛЬТАТОВ ОСВОЕНИЯ УЧЕБНОЙ ДИСЦИПЛИНЫ</w:t>
            </w:r>
          </w:p>
          <w:p w:rsidR="001C07DD" w:rsidRPr="00990C1F" w:rsidRDefault="001C07D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54" w:type="dxa"/>
            <w:hideMark/>
          </w:tcPr>
          <w:p w:rsidR="001C07DD" w:rsidRPr="00990C1F" w:rsidRDefault="005A08E8" w:rsidP="00CB42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</w:tr>
    </w:tbl>
    <w:p w:rsidR="001C07DD" w:rsidRPr="00990C1F" w:rsidRDefault="001C07DD" w:rsidP="00BF3C66">
      <w:pPr>
        <w:rPr>
          <w:rFonts w:ascii="Times New Roman" w:hAnsi="Times New Roman"/>
          <w:b/>
          <w:i/>
          <w:sz w:val="24"/>
          <w:szCs w:val="24"/>
        </w:rPr>
      </w:pPr>
      <w:r w:rsidRPr="00990C1F">
        <w:rPr>
          <w:rFonts w:ascii="Times New Roman" w:hAnsi="Times New Roman"/>
          <w:b/>
          <w:i/>
          <w:u w:val="single"/>
        </w:rPr>
        <w:br w:type="page"/>
      </w:r>
      <w:r w:rsidRPr="00990C1F">
        <w:rPr>
          <w:rFonts w:ascii="Times New Roman" w:hAnsi="Times New Roman"/>
          <w:b/>
          <w:i/>
          <w:sz w:val="24"/>
          <w:szCs w:val="24"/>
        </w:rPr>
        <w:t>1. ОБЩАЯ ХАРАКТЕРИСТИКА РАБОЧЕЙ ПРОГРАММЫ УЧЕБНОЙ ДИСЦИПЛИНЫ</w:t>
      </w:r>
      <w:r w:rsidRPr="00990C1F">
        <w:rPr>
          <w:rFonts w:ascii="Times New Roman" w:hAnsi="Times New Roman"/>
          <w:b/>
          <w:bCs/>
          <w:i/>
          <w:sz w:val="24"/>
          <w:szCs w:val="24"/>
        </w:rPr>
        <w:t xml:space="preserve"> ОП.04 Безопасность жизнедеятельности</w:t>
      </w:r>
    </w:p>
    <w:p w:rsidR="001C07DD" w:rsidRPr="00990C1F" w:rsidRDefault="001C07DD" w:rsidP="00BF3C66">
      <w:pPr>
        <w:tabs>
          <w:tab w:val="left" w:pos="0"/>
          <w:tab w:val="left" w:pos="709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</w:rPr>
      </w:pPr>
      <w:r w:rsidRPr="00990C1F">
        <w:rPr>
          <w:rFonts w:ascii="Times New Roman" w:hAnsi="Times New Roman"/>
          <w:b/>
        </w:rPr>
        <w:t>1.</w:t>
      </w:r>
      <w:r w:rsidR="00A900C7" w:rsidRPr="00990C1F">
        <w:rPr>
          <w:rFonts w:ascii="Times New Roman" w:hAnsi="Times New Roman"/>
          <w:b/>
        </w:rPr>
        <w:t>1</w:t>
      </w:r>
      <w:r w:rsidRPr="00990C1F">
        <w:rPr>
          <w:rFonts w:ascii="Times New Roman" w:hAnsi="Times New Roman"/>
          <w:b/>
        </w:rPr>
        <w:t xml:space="preserve">. Место дисциплины в структуре основной профессиональной образовательной программы: </w:t>
      </w:r>
    </w:p>
    <w:p w:rsidR="001C07DD" w:rsidRPr="00990C1F" w:rsidRDefault="001C07DD" w:rsidP="00BF3C66">
      <w:pPr>
        <w:tabs>
          <w:tab w:val="left" w:pos="0"/>
          <w:tab w:val="left" w:pos="709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90C1F">
        <w:rPr>
          <w:rFonts w:ascii="Times New Roman" w:hAnsi="Times New Roman"/>
          <w:sz w:val="24"/>
          <w:szCs w:val="24"/>
        </w:rPr>
        <w:t>Учебная дисциплина ОП.04 Безопасность жизнедеятельности является обязательной частью общепрофессионального цикла основной образовательной программы в соответствии с ФГОС по профессии СПО 15.01.31</w:t>
      </w:r>
      <w:r w:rsidR="00E6065F" w:rsidRPr="00990C1F">
        <w:rPr>
          <w:rFonts w:ascii="Times New Roman" w:hAnsi="Times New Roman"/>
          <w:sz w:val="24"/>
          <w:szCs w:val="24"/>
        </w:rPr>
        <w:t xml:space="preserve"> </w:t>
      </w:r>
      <w:r w:rsidRPr="00990C1F">
        <w:rPr>
          <w:rFonts w:ascii="Times New Roman" w:hAnsi="Times New Roman"/>
          <w:sz w:val="24"/>
          <w:szCs w:val="24"/>
        </w:rPr>
        <w:t>Мастер контрольно-измерительных приборов и автоматики.</w:t>
      </w:r>
    </w:p>
    <w:p w:rsidR="001C07DD" w:rsidRPr="00990C1F" w:rsidRDefault="001C07DD" w:rsidP="00BF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i/>
          <w:iCs/>
        </w:rPr>
      </w:pPr>
      <w:r w:rsidRPr="00990C1F">
        <w:rPr>
          <w:rFonts w:ascii="Times New Roman" w:hAnsi="Times New Roman"/>
          <w:sz w:val="24"/>
          <w:szCs w:val="24"/>
        </w:rPr>
        <w:t>Учебная дисциплина входит в общепрофессиональный цикл и вместе с учебными дисциплинами цикла обеспечивает формирование общих и профессиональных компетенций для дальнейшего освоения профессиональных модулей.</w:t>
      </w:r>
      <w:r w:rsidR="00E6065F" w:rsidRPr="00990C1F">
        <w:rPr>
          <w:rFonts w:ascii="Times New Roman" w:hAnsi="Times New Roman"/>
          <w:sz w:val="24"/>
          <w:szCs w:val="24"/>
        </w:rPr>
        <w:t xml:space="preserve"> </w:t>
      </w:r>
    </w:p>
    <w:p w:rsidR="001C07DD" w:rsidRPr="00990C1F" w:rsidRDefault="001C07DD" w:rsidP="00BF3C66">
      <w:pPr>
        <w:rPr>
          <w:rFonts w:ascii="Times New Roman" w:hAnsi="Times New Roman"/>
        </w:rPr>
      </w:pPr>
    </w:p>
    <w:p w:rsidR="001C07DD" w:rsidRPr="00990C1F" w:rsidRDefault="00A900C7" w:rsidP="00BF3C66">
      <w:pPr>
        <w:tabs>
          <w:tab w:val="left" w:pos="0"/>
          <w:tab w:val="left" w:pos="709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</w:rPr>
      </w:pPr>
      <w:r w:rsidRPr="00990C1F">
        <w:rPr>
          <w:rFonts w:ascii="Times New Roman" w:hAnsi="Times New Roman"/>
          <w:b/>
        </w:rPr>
        <w:t xml:space="preserve">1.2. </w:t>
      </w:r>
      <w:r w:rsidR="001C07DD" w:rsidRPr="00990C1F">
        <w:rPr>
          <w:rFonts w:ascii="Times New Roman" w:hAnsi="Times New Roman"/>
          <w:b/>
        </w:rPr>
        <w:t>Цель и планируемые результаты освоения дисциплины: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827"/>
        <w:gridCol w:w="4536"/>
      </w:tblGrid>
      <w:tr w:rsidR="00A900C7" w:rsidRPr="00990C1F" w:rsidTr="004B7D25">
        <w:trPr>
          <w:trHeight w:val="20"/>
        </w:trPr>
        <w:tc>
          <w:tcPr>
            <w:tcW w:w="1101" w:type="dxa"/>
            <w:hideMark/>
          </w:tcPr>
          <w:p w:rsidR="00A900C7" w:rsidRPr="00990C1F" w:rsidRDefault="00A900C7" w:rsidP="00BF3C66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990C1F">
              <w:rPr>
                <w:rFonts w:ascii="Times New Roman" w:hAnsi="Times New Roman"/>
                <w:b/>
                <w:szCs w:val="24"/>
              </w:rPr>
              <w:t>Код ПК, ОК</w:t>
            </w:r>
          </w:p>
        </w:tc>
        <w:tc>
          <w:tcPr>
            <w:tcW w:w="3827" w:type="dxa"/>
            <w:hideMark/>
          </w:tcPr>
          <w:p w:rsidR="00A900C7" w:rsidRPr="00990C1F" w:rsidRDefault="00A900C7" w:rsidP="00BF3C66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990C1F">
              <w:rPr>
                <w:rFonts w:ascii="Times New Roman" w:hAnsi="Times New Roman"/>
                <w:b/>
                <w:szCs w:val="24"/>
              </w:rPr>
              <w:t>Умения</w:t>
            </w:r>
          </w:p>
        </w:tc>
        <w:tc>
          <w:tcPr>
            <w:tcW w:w="4536" w:type="dxa"/>
            <w:hideMark/>
          </w:tcPr>
          <w:p w:rsidR="00A900C7" w:rsidRPr="00990C1F" w:rsidRDefault="00A900C7" w:rsidP="00BF3C66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990C1F">
              <w:rPr>
                <w:rFonts w:ascii="Times New Roman" w:hAnsi="Times New Roman"/>
                <w:b/>
                <w:szCs w:val="24"/>
              </w:rPr>
              <w:t>Знания</w:t>
            </w:r>
          </w:p>
        </w:tc>
      </w:tr>
      <w:tr w:rsidR="00A900C7" w:rsidRPr="00990C1F" w:rsidTr="004B7D25">
        <w:trPr>
          <w:trHeight w:val="20"/>
        </w:trPr>
        <w:tc>
          <w:tcPr>
            <w:tcW w:w="1101" w:type="dxa"/>
            <w:hideMark/>
          </w:tcPr>
          <w:p w:rsidR="00A900C7" w:rsidRPr="00990C1F" w:rsidRDefault="00A900C7" w:rsidP="00BF3C66">
            <w:pPr>
              <w:spacing w:after="0"/>
              <w:rPr>
                <w:rFonts w:ascii="Times New Roman" w:hAnsi="Times New Roman"/>
                <w:szCs w:val="24"/>
              </w:rPr>
            </w:pPr>
            <w:r w:rsidRPr="00990C1F">
              <w:rPr>
                <w:rFonts w:ascii="Times New Roman" w:hAnsi="Times New Roman"/>
                <w:szCs w:val="24"/>
              </w:rPr>
              <w:t>ОК 01. ОК 02. ОК 03.</w:t>
            </w:r>
          </w:p>
          <w:p w:rsidR="00A900C7" w:rsidRPr="00990C1F" w:rsidRDefault="00A900C7" w:rsidP="00BF3C66">
            <w:pPr>
              <w:spacing w:after="0"/>
              <w:rPr>
                <w:rFonts w:ascii="Times New Roman" w:hAnsi="Times New Roman"/>
                <w:szCs w:val="24"/>
              </w:rPr>
            </w:pPr>
            <w:r w:rsidRPr="00990C1F">
              <w:rPr>
                <w:rFonts w:ascii="Times New Roman" w:hAnsi="Times New Roman"/>
                <w:szCs w:val="24"/>
              </w:rPr>
              <w:t>ОК 04.</w:t>
            </w:r>
          </w:p>
          <w:p w:rsidR="00A900C7" w:rsidRPr="00990C1F" w:rsidRDefault="00A900C7" w:rsidP="00BF3C66">
            <w:pPr>
              <w:spacing w:after="0"/>
              <w:rPr>
                <w:rFonts w:ascii="Times New Roman" w:hAnsi="Times New Roman"/>
                <w:szCs w:val="24"/>
              </w:rPr>
            </w:pPr>
            <w:r w:rsidRPr="00990C1F">
              <w:rPr>
                <w:rFonts w:ascii="Times New Roman" w:hAnsi="Times New Roman"/>
                <w:szCs w:val="24"/>
              </w:rPr>
              <w:t>ОК 05.</w:t>
            </w:r>
          </w:p>
          <w:p w:rsidR="00A900C7" w:rsidRPr="00990C1F" w:rsidRDefault="00A900C7" w:rsidP="00BF3C66">
            <w:pPr>
              <w:spacing w:after="0"/>
              <w:rPr>
                <w:rFonts w:ascii="Times New Roman" w:hAnsi="Times New Roman"/>
                <w:szCs w:val="24"/>
              </w:rPr>
            </w:pPr>
            <w:r w:rsidRPr="00990C1F">
              <w:rPr>
                <w:rFonts w:ascii="Times New Roman" w:hAnsi="Times New Roman"/>
                <w:szCs w:val="24"/>
              </w:rPr>
              <w:t>ОК 09.</w:t>
            </w:r>
          </w:p>
          <w:p w:rsidR="00A900C7" w:rsidRPr="00990C1F" w:rsidRDefault="00A900C7" w:rsidP="00BF3C66">
            <w:pPr>
              <w:spacing w:after="0"/>
              <w:rPr>
                <w:rFonts w:ascii="Times New Roman" w:hAnsi="Times New Roman"/>
                <w:szCs w:val="24"/>
              </w:rPr>
            </w:pPr>
            <w:r w:rsidRPr="00990C1F">
              <w:rPr>
                <w:rFonts w:ascii="Times New Roman" w:hAnsi="Times New Roman"/>
                <w:szCs w:val="24"/>
              </w:rPr>
              <w:t>ОК 10.</w:t>
            </w:r>
          </w:p>
        </w:tc>
        <w:tc>
          <w:tcPr>
            <w:tcW w:w="3827" w:type="dxa"/>
            <w:hideMark/>
          </w:tcPr>
          <w:p w:rsidR="00A900C7" w:rsidRPr="00990C1F" w:rsidRDefault="00A900C7" w:rsidP="00BF3C66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990C1F">
              <w:rPr>
                <w:rFonts w:ascii="Times New Roman" w:hAnsi="Times New Roman"/>
                <w:szCs w:val="24"/>
              </w:rPr>
              <w:t>- организовывать и проводить мероприятия по защите работающих и населения от негати</w:t>
            </w:r>
            <w:r w:rsidRPr="00990C1F">
              <w:rPr>
                <w:rFonts w:ascii="Times New Roman" w:hAnsi="Times New Roman"/>
                <w:szCs w:val="24"/>
              </w:rPr>
              <w:t>в</w:t>
            </w:r>
            <w:r w:rsidRPr="00990C1F">
              <w:rPr>
                <w:rFonts w:ascii="Times New Roman" w:hAnsi="Times New Roman"/>
                <w:szCs w:val="24"/>
              </w:rPr>
              <w:t>ных воздействий чрезвычайных ситуаций;</w:t>
            </w:r>
          </w:p>
          <w:p w:rsidR="00A900C7" w:rsidRPr="00990C1F" w:rsidRDefault="00A900C7" w:rsidP="00BF3C66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990C1F">
              <w:rPr>
                <w:rFonts w:ascii="Times New Roman" w:hAnsi="Times New Roman"/>
                <w:szCs w:val="24"/>
              </w:rPr>
              <w:t>- предпринимать профилактич</w:t>
            </w:r>
            <w:r w:rsidRPr="00990C1F">
              <w:rPr>
                <w:rFonts w:ascii="Times New Roman" w:hAnsi="Times New Roman"/>
                <w:szCs w:val="24"/>
              </w:rPr>
              <w:t>е</w:t>
            </w:r>
            <w:r w:rsidRPr="00990C1F">
              <w:rPr>
                <w:rFonts w:ascii="Times New Roman" w:hAnsi="Times New Roman"/>
                <w:szCs w:val="24"/>
              </w:rPr>
              <w:t>ские меры для снижения уровня опасностей различного вида и их последствий в профессиональной деятельности и в быту;</w:t>
            </w:r>
          </w:p>
          <w:p w:rsidR="00A900C7" w:rsidRPr="00990C1F" w:rsidRDefault="00A900C7" w:rsidP="00BF3C66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990C1F">
              <w:rPr>
                <w:rFonts w:ascii="Times New Roman" w:hAnsi="Times New Roman"/>
                <w:szCs w:val="24"/>
              </w:rPr>
              <w:t>- использовать средства индив</w:t>
            </w:r>
            <w:r w:rsidRPr="00990C1F">
              <w:rPr>
                <w:rFonts w:ascii="Times New Roman" w:hAnsi="Times New Roman"/>
                <w:szCs w:val="24"/>
              </w:rPr>
              <w:t>и</w:t>
            </w:r>
            <w:r w:rsidRPr="00990C1F">
              <w:rPr>
                <w:rFonts w:ascii="Times New Roman" w:hAnsi="Times New Roman"/>
                <w:szCs w:val="24"/>
              </w:rPr>
              <w:t>дуальной и коллективной защиты от оружия массового поражения;</w:t>
            </w:r>
          </w:p>
          <w:p w:rsidR="00A900C7" w:rsidRPr="00990C1F" w:rsidRDefault="00A900C7" w:rsidP="00BF3C66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990C1F">
              <w:rPr>
                <w:rFonts w:ascii="Times New Roman" w:hAnsi="Times New Roman"/>
                <w:szCs w:val="24"/>
              </w:rPr>
              <w:t xml:space="preserve">- применять первичные средства пожаротушения; </w:t>
            </w:r>
          </w:p>
          <w:p w:rsidR="00A900C7" w:rsidRPr="00990C1F" w:rsidRDefault="00A900C7" w:rsidP="00BF3C66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990C1F">
              <w:rPr>
                <w:rFonts w:ascii="Times New Roman" w:hAnsi="Times New Roman"/>
                <w:szCs w:val="24"/>
              </w:rPr>
              <w:t>- ориентироваться в перечне в</w:t>
            </w:r>
            <w:r w:rsidRPr="00990C1F">
              <w:rPr>
                <w:rFonts w:ascii="Times New Roman" w:hAnsi="Times New Roman"/>
                <w:szCs w:val="24"/>
              </w:rPr>
              <w:t>о</w:t>
            </w:r>
            <w:r w:rsidRPr="00990C1F">
              <w:rPr>
                <w:rFonts w:ascii="Times New Roman" w:hAnsi="Times New Roman"/>
                <w:szCs w:val="24"/>
              </w:rPr>
              <w:t>енно-учетных специальностей и самостоятельно определять среди них родственные полученной профессии;</w:t>
            </w:r>
          </w:p>
          <w:p w:rsidR="00A900C7" w:rsidRPr="00990C1F" w:rsidRDefault="00A900C7" w:rsidP="00BF3C66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990C1F">
              <w:rPr>
                <w:rFonts w:ascii="Times New Roman" w:hAnsi="Times New Roman"/>
                <w:szCs w:val="24"/>
              </w:rPr>
              <w:t>- применять профессиональные знания в ходе исполнения обязанностей военной службы на воинских должностях в соотве</w:t>
            </w:r>
            <w:r w:rsidRPr="00990C1F">
              <w:rPr>
                <w:rFonts w:ascii="Times New Roman" w:hAnsi="Times New Roman"/>
                <w:szCs w:val="24"/>
              </w:rPr>
              <w:t>т</w:t>
            </w:r>
            <w:r w:rsidRPr="00990C1F">
              <w:rPr>
                <w:rFonts w:ascii="Times New Roman" w:hAnsi="Times New Roman"/>
                <w:szCs w:val="24"/>
              </w:rPr>
              <w:t>ствии с полученной профессией;</w:t>
            </w:r>
          </w:p>
          <w:p w:rsidR="00A900C7" w:rsidRPr="00990C1F" w:rsidRDefault="00A900C7" w:rsidP="00BF3C66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990C1F">
              <w:rPr>
                <w:rFonts w:ascii="Times New Roman" w:hAnsi="Times New Roman"/>
                <w:szCs w:val="24"/>
              </w:rPr>
              <w:t>- владеть способами бесконфликтного общения и саморегуляции в повседневной деятельн</w:t>
            </w:r>
            <w:r w:rsidRPr="00990C1F">
              <w:rPr>
                <w:rFonts w:ascii="Times New Roman" w:hAnsi="Times New Roman"/>
                <w:szCs w:val="24"/>
              </w:rPr>
              <w:t>о</w:t>
            </w:r>
            <w:r w:rsidRPr="00990C1F">
              <w:rPr>
                <w:rFonts w:ascii="Times New Roman" w:hAnsi="Times New Roman"/>
                <w:szCs w:val="24"/>
              </w:rPr>
              <w:t>сти и экстремальных условиях военной службы</w:t>
            </w:r>
          </w:p>
        </w:tc>
        <w:tc>
          <w:tcPr>
            <w:tcW w:w="4536" w:type="dxa"/>
            <w:hideMark/>
          </w:tcPr>
          <w:p w:rsidR="00A900C7" w:rsidRPr="00990C1F" w:rsidRDefault="00A900C7" w:rsidP="00BF3C66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990C1F">
              <w:rPr>
                <w:rFonts w:ascii="Times New Roman" w:hAnsi="Times New Roman"/>
                <w:szCs w:val="24"/>
              </w:rPr>
      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</w:t>
            </w:r>
            <w:r w:rsidRPr="00990C1F">
              <w:rPr>
                <w:rFonts w:ascii="Times New Roman" w:hAnsi="Times New Roman"/>
                <w:szCs w:val="24"/>
              </w:rPr>
              <w:t>с</w:t>
            </w:r>
            <w:r w:rsidRPr="00990C1F">
              <w:rPr>
                <w:rFonts w:ascii="Times New Roman" w:hAnsi="Times New Roman"/>
                <w:szCs w:val="24"/>
              </w:rPr>
              <w:t>ле в условиях противодействия терроризму как серьезной угрозе национальной безопасности России;</w:t>
            </w:r>
          </w:p>
          <w:p w:rsidR="00A900C7" w:rsidRPr="00990C1F" w:rsidRDefault="00A900C7" w:rsidP="00BF3C66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990C1F">
              <w:rPr>
                <w:rFonts w:ascii="Times New Roman" w:hAnsi="Times New Roman"/>
                <w:szCs w:val="24"/>
              </w:rPr>
              <w:t>- основные виды потенциальных опасностей и их последствия в профессиональной деятельности и в быту, принципы снижения вероятности их ре</w:t>
            </w:r>
            <w:r w:rsidRPr="00990C1F">
              <w:rPr>
                <w:rFonts w:ascii="Times New Roman" w:hAnsi="Times New Roman"/>
                <w:szCs w:val="24"/>
              </w:rPr>
              <w:t>а</w:t>
            </w:r>
            <w:r w:rsidRPr="00990C1F">
              <w:rPr>
                <w:rFonts w:ascii="Times New Roman" w:hAnsi="Times New Roman"/>
                <w:szCs w:val="24"/>
              </w:rPr>
              <w:t>лизации;</w:t>
            </w:r>
          </w:p>
          <w:p w:rsidR="00A900C7" w:rsidRPr="00990C1F" w:rsidRDefault="00A900C7" w:rsidP="00BF3C66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990C1F">
              <w:rPr>
                <w:rFonts w:ascii="Times New Roman" w:hAnsi="Times New Roman"/>
                <w:szCs w:val="24"/>
              </w:rPr>
              <w:t>- основы военной службы и обороны государства; задачи и основные мероприятия гражданской обороны;</w:t>
            </w:r>
          </w:p>
          <w:p w:rsidR="00A900C7" w:rsidRPr="00990C1F" w:rsidRDefault="00A900C7" w:rsidP="00BF3C66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990C1F">
              <w:rPr>
                <w:rFonts w:ascii="Times New Roman" w:hAnsi="Times New Roman"/>
                <w:szCs w:val="24"/>
              </w:rPr>
              <w:t>- способы защиты населения от оружия массового поражения;</w:t>
            </w:r>
          </w:p>
          <w:p w:rsidR="00A900C7" w:rsidRPr="00990C1F" w:rsidRDefault="00A900C7" w:rsidP="00BF3C66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990C1F">
              <w:rPr>
                <w:rFonts w:ascii="Times New Roman" w:hAnsi="Times New Roman"/>
                <w:szCs w:val="24"/>
              </w:rPr>
              <w:t>- меры пожарной безопасности и правила без</w:t>
            </w:r>
            <w:r w:rsidRPr="00990C1F">
              <w:rPr>
                <w:rFonts w:ascii="Times New Roman" w:hAnsi="Times New Roman"/>
                <w:szCs w:val="24"/>
              </w:rPr>
              <w:t>о</w:t>
            </w:r>
            <w:r w:rsidRPr="00990C1F">
              <w:rPr>
                <w:rFonts w:ascii="Times New Roman" w:hAnsi="Times New Roman"/>
                <w:szCs w:val="24"/>
              </w:rPr>
              <w:t>пасного поведения при пожарах;</w:t>
            </w:r>
          </w:p>
          <w:p w:rsidR="00A900C7" w:rsidRPr="00990C1F" w:rsidRDefault="00A900C7" w:rsidP="00BF3C66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990C1F">
              <w:rPr>
                <w:rFonts w:ascii="Times New Roman" w:hAnsi="Times New Roman"/>
                <w:szCs w:val="24"/>
              </w:rPr>
              <w:t>- организацию и порядок призыва граждан на военную службу и поступления на нее в добровол</w:t>
            </w:r>
            <w:r w:rsidRPr="00990C1F">
              <w:rPr>
                <w:rFonts w:ascii="Times New Roman" w:hAnsi="Times New Roman"/>
                <w:szCs w:val="24"/>
              </w:rPr>
              <w:t>ь</w:t>
            </w:r>
            <w:r w:rsidRPr="00990C1F">
              <w:rPr>
                <w:rFonts w:ascii="Times New Roman" w:hAnsi="Times New Roman"/>
                <w:szCs w:val="24"/>
              </w:rPr>
              <w:t>ном порядке;</w:t>
            </w:r>
          </w:p>
          <w:p w:rsidR="00A900C7" w:rsidRPr="00990C1F" w:rsidRDefault="00A900C7" w:rsidP="00BF3C66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990C1F">
              <w:rPr>
                <w:rFonts w:ascii="Times New Roman" w:hAnsi="Times New Roman"/>
                <w:szCs w:val="24"/>
              </w:rPr>
              <w:t>- основные виды вооружения, военной техники и специального снаряжения, состоящих на воор</w:t>
            </w:r>
            <w:r w:rsidRPr="00990C1F">
              <w:rPr>
                <w:rFonts w:ascii="Times New Roman" w:hAnsi="Times New Roman"/>
                <w:szCs w:val="24"/>
              </w:rPr>
              <w:t>у</w:t>
            </w:r>
            <w:r w:rsidRPr="00990C1F">
              <w:rPr>
                <w:rFonts w:ascii="Times New Roman" w:hAnsi="Times New Roman"/>
                <w:szCs w:val="24"/>
              </w:rPr>
              <w:t>жении (оснащении) воинских подразделений, в которых имеются военно-учетные специальности, родственные профессиям НПО;</w:t>
            </w:r>
          </w:p>
          <w:p w:rsidR="00A900C7" w:rsidRPr="00990C1F" w:rsidRDefault="00A900C7" w:rsidP="00BF3C66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990C1F">
              <w:rPr>
                <w:rFonts w:ascii="Times New Roman" w:hAnsi="Times New Roman"/>
                <w:szCs w:val="24"/>
              </w:rPr>
              <w:t>- область применения получаемых професси</w:t>
            </w:r>
            <w:r w:rsidRPr="00990C1F">
              <w:rPr>
                <w:rFonts w:ascii="Times New Roman" w:hAnsi="Times New Roman"/>
                <w:szCs w:val="24"/>
              </w:rPr>
              <w:t>о</w:t>
            </w:r>
            <w:r w:rsidRPr="00990C1F">
              <w:rPr>
                <w:rFonts w:ascii="Times New Roman" w:hAnsi="Times New Roman"/>
                <w:szCs w:val="24"/>
              </w:rPr>
              <w:t>нальных знаний при исполнении обязанностей военной службы;</w:t>
            </w:r>
          </w:p>
          <w:p w:rsidR="00A900C7" w:rsidRPr="00990C1F" w:rsidRDefault="00A900C7" w:rsidP="00BF3C66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990C1F">
              <w:rPr>
                <w:rFonts w:ascii="Times New Roman" w:hAnsi="Times New Roman"/>
                <w:szCs w:val="24"/>
              </w:rPr>
              <w:t>- правила оказания первой помощи пострадавшим</w:t>
            </w:r>
          </w:p>
        </w:tc>
      </w:tr>
    </w:tbl>
    <w:p w:rsidR="001C07DD" w:rsidRPr="00990C1F" w:rsidRDefault="001F77BF" w:rsidP="001C07DD">
      <w:pPr>
        <w:rPr>
          <w:rFonts w:ascii="Times New Roman" w:hAnsi="Times New Roman"/>
          <w:b/>
        </w:rPr>
      </w:pPr>
      <w:r w:rsidRPr="00990C1F">
        <w:rPr>
          <w:rFonts w:ascii="Times New Roman" w:hAnsi="Times New Roman"/>
          <w:b/>
        </w:rPr>
        <w:br w:type="page"/>
      </w:r>
      <w:r w:rsidR="001C07DD" w:rsidRPr="00990C1F">
        <w:rPr>
          <w:rFonts w:ascii="Times New Roman" w:hAnsi="Times New Roman"/>
          <w:b/>
        </w:rPr>
        <w:t>2. СТРУКТУРА И СОДЕРЖАНИЕ УЧЕБНОЙ ДИСЦИПЛИНЫ</w:t>
      </w:r>
    </w:p>
    <w:p w:rsidR="001C07DD" w:rsidRPr="00990C1F" w:rsidRDefault="001C07DD" w:rsidP="001C07DD">
      <w:pPr>
        <w:rPr>
          <w:rFonts w:ascii="Times New Roman" w:hAnsi="Times New Roman"/>
          <w:b/>
        </w:rPr>
      </w:pPr>
      <w:r w:rsidRPr="00990C1F">
        <w:rPr>
          <w:rFonts w:ascii="Times New Roman" w:hAnsi="Times New Roman"/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6"/>
        <w:gridCol w:w="1774"/>
      </w:tblGrid>
      <w:tr w:rsidR="00DA218A" w:rsidRPr="00990C1F" w:rsidTr="004B7D25">
        <w:trPr>
          <w:trHeight w:val="490"/>
        </w:trPr>
        <w:tc>
          <w:tcPr>
            <w:tcW w:w="4073" w:type="pct"/>
            <w:vAlign w:val="center"/>
          </w:tcPr>
          <w:p w:rsidR="00DA218A" w:rsidRPr="00990C1F" w:rsidRDefault="00DA218A" w:rsidP="004B7D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DA218A" w:rsidRPr="00990C1F" w:rsidRDefault="00DA218A" w:rsidP="004B7D2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990C1F">
              <w:rPr>
                <w:rFonts w:ascii="Times New Roman" w:hAnsi="Times New Roman"/>
                <w:b/>
                <w:iCs/>
              </w:rPr>
              <w:t>Объем часов</w:t>
            </w:r>
          </w:p>
        </w:tc>
      </w:tr>
      <w:tr w:rsidR="00DA218A" w:rsidRPr="00990C1F" w:rsidTr="00C22D88">
        <w:trPr>
          <w:trHeight w:val="490"/>
        </w:trPr>
        <w:tc>
          <w:tcPr>
            <w:tcW w:w="4073" w:type="pct"/>
            <w:vAlign w:val="center"/>
          </w:tcPr>
          <w:p w:rsidR="00DA218A" w:rsidRPr="00990C1F" w:rsidRDefault="00DA218A" w:rsidP="00C22D88">
            <w:pPr>
              <w:spacing w:after="0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 xml:space="preserve">Объем учебной дисциплины </w:t>
            </w:r>
          </w:p>
        </w:tc>
        <w:tc>
          <w:tcPr>
            <w:tcW w:w="927" w:type="pct"/>
            <w:vAlign w:val="center"/>
          </w:tcPr>
          <w:p w:rsidR="00DA218A" w:rsidRPr="00990C1F" w:rsidRDefault="004B7D25" w:rsidP="00C22D88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 w:rsidRPr="00990C1F">
              <w:rPr>
                <w:rFonts w:ascii="Times New Roman" w:hAnsi="Times New Roman"/>
                <w:iCs/>
              </w:rPr>
              <w:t>38</w:t>
            </w:r>
          </w:p>
        </w:tc>
      </w:tr>
      <w:tr w:rsidR="00DA218A" w:rsidRPr="00990C1F" w:rsidTr="00C22D88">
        <w:trPr>
          <w:trHeight w:val="490"/>
        </w:trPr>
        <w:tc>
          <w:tcPr>
            <w:tcW w:w="5000" w:type="pct"/>
            <w:gridSpan w:val="2"/>
            <w:vAlign w:val="center"/>
          </w:tcPr>
          <w:p w:rsidR="00DA218A" w:rsidRPr="00990C1F" w:rsidRDefault="00DA218A" w:rsidP="00C22D88">
            <w:pPr>
              <w:spacing w:after="0"/>
              <w:rPr>
                <w:rFonts w:ascii="Times New Roman" w:hAnsi="Times New Roman"/>
                <w:iCs/>
              </w:rPr>
            </w:pPr>
            <w:r w:rsidRPr="00990C1F">
              <w:rPr>
                <w:rFonts w:ascii="Times New Roman" w:hAnsi="Times New Roman"/>
              </w:rPr>
              <w:t>в том числе:</w:t>
            </w:r>
          </w:p>
        </w:tc>
      </w:tr>
      <w:tr w:rsidR="00DA218A" w:rsidRPr="00990C1F" w:rsidTr="00C22D88">
        <w:trPr>
          <w:trHeight w:val="490"/>
        </w:trPr>
        <w:tc>
          <w:tcPr>
            <w:tcW w:w="4073" w:type="pct"/>
            <w:vAlign w:val="center"/>
          </w:tcPr>
          <w:p w:rsidR="00DA218A" w:rsidRPr="00990C1F" w:rsidRDefault="00DA218A" w:rsidP="00C22D88">
            <w:pPr>
              <w:spacing w:after="0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DA218A" w:rsidRPr="00990C1F" w:rsidRDefault="004B7D25" w:rsidP="00C22D88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 w:rsidRPr="00990C1F">
              <w:rPr>
                <w:rFonts w:ascii="Times New Roman" w:hAnsi="Times New Roman"/>
                <w:iCs/>
              </w:rPr>
              <w:t>20</w:t>
            </w:r>
          </w:p>
        </w:tc>
      </w:tr>
      <w:tr w:rsidR="00DA218A" w:rsidRPr="00990C1F" w:rsidTr="00C22D88">
        <w:trPr>
          <w:trHeight w:val="490"/>
        </w:trPr>
        <w:tc>
          <w:tcPr>
            <w:tcW w:w="4073" w:type="pct"/>
            <w:vAlign w:val="center"/>
          </w:tcPr>
          <w:p w:rsidR="00DA218A" w:rsidRPr="00990C1F" w:rsidRDefault="00DA218A" w:rsidP="00C22D88">
            <w:pPr>
              <w:spacing w:after="0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 xml:space="preserve">лабораторные работы </w:t>
            </w:r>
          </w:p>
        </w:tc>
        <w:tc>
          <w:tcPr>
            <w:tcW w:w="927" w:type="pct"/>
            <w:vAlign w:val="center"/>
          </w:tcPr>
          <w:p w:rsidR="00DA218A" w:rsidRPr="00990C1F" w:rsidRDefault="00DA218A" w:rsidP="00C22D88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DA218A" w:rsidRPr="00990C1F" w:rsidTr="00C22D88">
        <w:trPr>
          <w:trHeight w:val="490"/>
        </w:trPr>
        <w:tc>
          <w:tcPr>
            <w:tcW w:w="4073" w:type="pct"/>
            <w:vAlign w:val="center"/>
          </w:tcPr>
          <w:p w:rsidR="00DA218A" w:rsidRPr="00990C1F" w:rsidRDefault="00DA218A" w:rsidP="00C22D88">
            <w:pPr>
              <w:spacing w:after="0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DA218A" w:rsidRPr="00990C1F" w:rsidRDefault="00DA218A" w:rsidP="00C22D88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 w:rsidRPr="00990C1F">
              <w:rPr>
                <w:rFonts w:ascii="Times New Roman" w:hAnsi="Times New Roman"/>
                <w:iCs/>
              </w:rPr>
              <w:t>16</w:t>
            </w:r>
          </w:p>
        </w:tc>
      </w:tr>
      <w:tr w:rsidR="00DA218A" w:rsidRPr="00990C1F" w:rsidTr="00C22D88">
        <w:trPr>
          <w:trHeight w:val="490"/>
        </w:trPr>
        <w:tc>
          <w:tcPr>
            <w:tcW w:w="4073" w:type="pct"/>
            <w:vAlign w:val="center"/>
          </w:tcPr>
          <w:p w:rsidR="00DA218A" w:rsidRPr="00990C1F" w:rsidRDefault="00DA218A" w:rsidP="00C22D88">
            <w:pPr>
              <w:spacing w:after="0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  <w:b/>
                <w:i/>
              </w:rPr>
              <w:t>Самостоятельная работа</w:t>
            </w:r>
            <w:r w:rsidRPr="00990C1F">
              <w:rPr>
                <w:rStyle w:val="ab"/>
                <w:rFonts w:ascii="Times New Roman" w:hAnsi="Times New Roman"/>
                <w:b/>
                <w:i/>
              </w:rPr>
              <w:footnoteReference w:id="12"/>
            </w:r>
          </w:p>
        </w:tc>
        <w:tc>
          <w:tcPr>
            <w:tcW w:w="927" w:type="pct"/>
            <w:vAlign w:val="center"/>
          </w:tcPr>
          <w:p w:rsidR="00DA218A" w:rsidRPr="00990C1F" w:rsidRDefault="00DA218A" w:rsidP="00C22D88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DA218A" w:rsidRPr="00990C1F" w:rsidTr="00C22D88">
        <w:trPr>
          <w:trHeight w:val="490"/>
        </w:trPr>
        <w:tc>
          <w:tcPr>
            <w:tcW w:w="4073" w:type="pct"/>
            <w:vAlign w:val="center"/>
          </w:tcPr>
          <w:p w:rsidR="00DA218A" w:rsidRPr="00990C1F" w:rsidRDefault="00DA218A" w:rsidP="00C22D88">
            <w:pPr>
              <w:rPr>
                <w:rFonts w:ascii="Times New Roman" w:hAnsi="Times New Roman"/>
                <w:b/>
                <w:iCs/>
              </w:rPr>
            </w:pPr>
            <w:r w:rsidRPr="00990C1F">
              <w:rPr>
                <w:rFonts w:ascii="Times New Roman" w:hAnsi="Times New Roman"/>
                <w:b/>
                <w:iCs/>
              </w:rPr>
              <w:t xml:space="preserve">Промежуточная аттестация </w:t>
            </w:r>
            <w:r w:rsidR="00F97107">
              <w:t>(диф.зачет)</w:t>
            </w:r>
          </w:p>
        </w:tc>
        <w:tc>
          <w:tcPr>
            <w:tcW w:w="927" w:type="pct"/>
            <w:vAlign w:val="center"/>
          </w:tcPr>
          <w:p w:rsidR="00DA218A" w:rsidRPr="00990C1F" w:rsidRDefault="00DA218A" w:rsidP="00C22D88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990C1F">
              <w:rPr>
                <w:rFonts w:ascii="Times New Roman" w:hAnsi="Times New Roman"/>
                <w:b/>
                <w:iCs/>
              </w:rPr>
              <w:t>2</w:t>
            </w:r>
          </w:p>
        </w:tc>
      </w:tr>
    </w:tbl>
    <w:p w:rsidR="00DA218A" w:rsidRPr="00990C1F" w:rsidRDefault="00DA218A" w:rsidP="001C07DD">
      <w:pPr>
        <w:rPr>
          <w:rFonts w:ascii="Times New Roman" w:hAnsi="Times New Roman"/>
          <w:b/>
        </w:rPr>
      </w:pPr>
    </w:p>
    <w:p w:rsidR="001C07DD" w:rsidRPr="00990C1F" w:rsidRDefault="001C07DD" w:rsidP="001C07DD">
      <w:pPr>
        <w:spacing w:after="0"/>
        <w:rPr>
          <w:rFonts w:ascii="Times New Roman" w:hAnsi="Times New Roman"/>
          <w:b/>
          <w:i/>
        </w:rPr>
        <w:sectPr w:rsidR="001C07DD" w:rsidRPr="00990C1F" w:rsidSect="001F77BF">
          <w:pgSz w:w="11906" w:h="16838"/>
          <w:pgMar w:top="1134" w:right="851" w:bottom="284" w:left="1701" w:header="709" w:footer="709" w:gutter="0"/>
          <w:pgNumType w:start="1"/>
          <w:cols w:space="720"/>
          <w:titlePg/>
          <w:docGrid w:linePitch="299"/>
        </w:sectPr>
      </w:pPr>
    </w:p>
    <w:p w:rsidR="001C07DD" w:rsidRPr="00990C1F" w:rsidRDefault="001C07DD" w:rsidP="001C07DD">
      <w:pPr>
        <w:rPr>
          <w:rFonts w:ascii="Times New Roman" w:hAnsi="Times New Roman"/>
          <w:b/>
          <w:bCs/>
        </w:rPr>
      </w:pPr>
      <w:r w:rsidRPr="00990C1F">
        <w:rPr>
          <w:rFonts w:ascii="Times New Roman" w:hAnsi="Times New Roman"/>
          <w:b/>
        </w:rPr>
        <w:t xml:space="preserve">2.2. Тематический план и содержание учебной дисциплины </w:t>
      </w: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1"/>
        <w:gridCol w:w="9214"/>
        <w:gridCol w:w="992"/>
        <w:gridCol w:w="1843"/>
      </w:tblGrid>
      <w:tr w:rsidR="001C07DD" w:rsidRPr="00990C1F" w:rsidTr="0075000B">
        <w:trPr>
          <w:trHeight w:val="733"/>
        </w:trPr>
        <w:tc>
          <w:tcPr>
            <w:tcW w:w="3191" w:type="dxa"/>
            <w:vAlign w:val="center"/>
            <w:hideMark/>
          </w:tcPr>
          <w:p w:rsidR="001C07DD" w:rsidRPr="00990C1F" w:rsidRDefault="001C07DD" w:rsidP="0075000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990C1F">
              <w:rPr>
                <w:rFonts w:ascii="Times New Roman" w:hAnsi="Times New Roman"/>
                <w:b/>
                <w:bCs/>
                <w:iCs/>
              </w:rPr>
              <w:t>Наименование раздел и тем</w:t>
            </w:r>
          </w:p>
        </w:tc>
        <w:tc>
          <w:tcPr>
            <w:tcW w:w="9214" w:type="dxa"/>
            <w:vAlign w:val="center"/>
            <w:hideMark/>
          </w:tcPr>
          <w:p w:rsidR="001C07DD" w:rsidRPr="00990C1F" w:rsidRDefault="001C07DD" w:rsidP="0075000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990C1F">
              <w:rPr>
                <w:rFonts w:ascii="Times New Roman" w:hAnsi="Times New Roman"/>
                <w:b/>
                <w:bCs/>
                <w:i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992" w:type="dxa"/>
            <w:vAlign w:val="center"/>
            <w:hideMark/>
          </w:tcPr>
          <w:p w:rsidR="001C07DD" w:rsidRPr="00990C1F" w:rsidRDefault="001C07DD" w:rsidP="0075000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990C1F">
              <w:rPr>
                <w:rFonts w:ascii="Times New Roman" w:hAnsi="Times New Roman"/>
                <w:b/>
                <w:bCs/>
                <w:iCs/>
              </w:rPr>
              <w:t>Объем часов</w:t>
            </w:r>
          </w:p>
        </w:tc>
        <w:tc>
          <w:tcPr>
            <w:tcW w:w="1843" w:type="dxa"/>
            <w:vAlign w:val="center"/>
            <w:hideMark/>
          </w:tcPr>
          <w:p w:rsidR="001C07DD" w:rsidRPr="00990C1F" w:rsidRDefault="001C07DD" w:rsidP="0075000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990C1F">
              <w:rPr>
                <w:rFonts w:ascii="Times New Roman" w:hAnsi="Times New Roman"/>
                <w:b/>
                <w:bCs/>
                <w:iCs/>
              </w:rPr>
              <w:t>Осваиваемые элементы компетенций</w:t>
            </w:r>
          </w:p>
        </w:tc>
      </w:tr>
      <w:tr w:rsidR="001C07DD" w:rsidRPr="00990C1F" w:rsidTr="0075000B">
        <w:trPr>
          <w:trHeight w:val="252"/>
        </w:trPr>
        <w:tc>
          <w:tcPr>
            <w:tcW w:w="3191" w:type="dxa"/>
            <w:vAlign w:val="center"/>
            <w:hideMark/>
          </w:tcPr>
          <w:p w:rsidR="001C07DD" w:rsidRPr="00990C1F" w:rsidRDefault="001C07DD" w:rsidP="0075000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214" w:type="dxa"/>
            <w:vAlign w:val="center"/>
            <w:hideMark/>
          </w:tcPr>
          <w:p w:rsidR="001C07DD" w:rsidRPr="00990C1F" w:rsidRDefault="001C07DD" w:rsidP="0075000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1C07DD" w:rsidRPr="00990C1F" w:rsidRDefault="001C07DD" w:rsidP="0075000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843" w:type="dxa"/>
            <w:vAlign w:val="center"/>
          </w:tcPr>
          <w:p w:rsidR="001C07DD" w:rsidRPr="00990C1F" w:rsidRDefault="001C07DD" w:rsidP="0075000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C07DD" w:rsidRPr="00990C1F" w:rsidTr="001C07DD">
        <w:trPr>
          <w:trHeight w:val="252"/>
        </w:trPr>
        <w:tc>
          <w:tcPr>
            <w:tcW w:w="3191" w:type="dxa"/>
          </w:tcPr>
          <w:p w:rsidR="001C07DD" w:rsidRPr="00990C1F" w:rsidRDefault="001C07DD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4" w:type="dxa"/>
            <w:vAlign w:val="center"/>
            <w:hideMark/>
          </w:tcPr>
          <w:p w:rsidR="001C07DD" w:rsidRPr="00990C1F" w:rsidRDefault="001C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  <w:b/>
                <w:bCs/>
                <w:i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1C07DD" w:rsidRPr="00990C1F" w:rsidRDefault="001C07DD">
            <w:pPr>
              <w:tabs>
                <w:tab w:val="left" w:pos="5355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vMerge w:val="restart"/>
            <w:hideMark/>
          </w:tcPr>
          <w:p w:rsidR="001C07DD" w:rsidRPr="00990C1F" w:rsidRDefault="00447280" w:rsidP="0044728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szCs w:val="24"/>
              </w:rPr>
              <w:t>ОК 01- ОК 05</w:t>
            </w:r>
            <w:r w:rsidR="005632FE" w:rsidRPr="00990C1F">
              <w:rPr>
                <w:rFonts w:ascii="Times New Roman" w:hAnsi="Times New Roman"/>
                <w:szCs w:val="24"/>
              </w:rPr>
              <w:t xml:space="preserve">, ОК 09, </w:t>
            </w:r>
            <w:r w:rsidRPr="00990C1F">
              <w:rPr>
                <w:rFonts w:ascii="Times New Roman" w:hAnsi="Times New Roman"/>
                <w:szCs w:val="24"/>
              </w:rPr>
              <w:t>ОК 10.</w:t>
            </w:r>
          </w:p>
        </w:tc>
      </w:tr>
      <w:tr w:rsidR="001C07DD" w:rsidRPr="00990C1F" w:rsidTr="001C07DD">
        <w:trPr>
          <w:trHeight w:val="252"/>
        </w:trPr>
        <w:tc>
          <w:tcPr>
            <w:tcW w:w="3191" w:type="dxa"/>
            <w:hideMark/>
          </w:tcPr>
          <w:p w:rsidR="001C07DD" w:rsidRPr="00990C1F" w:rsidRDefault="001C07DD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Введение</w:t>
            </w:r>
          </w:p>
        </w:tc>
        <w:tc>
          <w:tcPr>
            <w:tcW w:w="9214" w:type="dxa"/>
            <w:hideMark/>
          </w:tcPr>
          <w:p w:rsidR="001C07DD" w:rsidRPr="00990C1F" w:rsidRDefault="001C07DD" w:rsidP="001072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990C1F">
              <w:rPr>
                <w:rFonts w:ascii="Times New Roman" w:hAnsi="Times New Roman"/>
                <w:b/>
                <w:bCs/>
              </w:rPr>
              <w:t xml:space="preserve">Введение. </w:t>
            </w:r>
            <w:r w:rsidRPr="00990C1F">
              <w:rPr>
                <w:rFonts w:ascii="Times New Roman" w:hAnsi="Times New Roman"/>
              </w:rPr>
              <w:t>Цели</w:t>
            </w:r>
            <w:r w:rsidR="00E6065F" w:rsidRPr="00990C1F">
              <w:rPr>
                <w:rFonts w:ascii="Times New Roman" w:hAnsi="Times New Roman"/>
              </w:rPr>
              <w:t xml:space="preserve"> </w:t>
            </w:r>
            <w:r w:rsidRPr="00990C1F">
              <w:rPr>
                <w:rFonts w:ascii="Times New Roman" w:hAnsi="Times New Roman"/>
              </w:rPr>
              <w:t>и задачи изучаемой дисциплины. Содержание дисциплины. Организация учебного процесса. Связь дисциплины с другими дисциплинами. Значение дисциплины для профессиональной деятельности специалиста. Проведение инструктажа по технике безопасности во время проведения занятий в кабинете.</w:t>
            </w:r>
          </w:p>
        </w:tc>
        <w:tc>
          <w:tcPr>
            <w:tcW w:w="992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5632FE" w:rsidRPr="00990C1F" w:rsidTr="001C07DD">
        <w:trPr>
          <w:trHeight w:val="428"/>
        </w:trPr>
        <w:tc>
          <w:tcPr>
            <w:tcW w:w="3191" w:type="dxa"/>
            <w:vMerge w:val="restart"/>
          </w:tcPr>
          <w:p w:rsidR="005632FE" w:rsidRPr="00990C1F" w:rsidRDefault="00563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Тема 1.1.</w:t>
            </w:r>
          </w:p>
          <w:p w:rsidR="005632FE" w:rsidRPr="00990C1F" w:rsidRDefault="005632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Основы Российского законодательства по защите населения.</w:t>
            </w:r>
          </w:p>
          <w:p w:rsidR="005632FE" w:rsidRPr="00990C1F" w:rsidRDefault="005632FE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4" w:type="dxa"/>
            <w:vAlign w:val="center"/>
            <w:hideMark/>
          </w:tcPr>
          <w:p w:rsidR="005632FE" w:rsidRPr="00990C1F" w:rsidRDefault="00563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  <w:b/>
                <w:bCs/>
                <w:i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vAlign w:val="center"/>
          </w:tcPr>
          <w:p w:rsidR="005632FE" w:rsidRPr="00990C1F" w:rsidRDefault="005632FE" w:rsidP="0075000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vMerge w:val="restart"/>
            <w:hideMark/>
          </w:tcPr>
          <w:p w:rsidR="005632FE" w:rsidRPr="00990C1F" w:rsidRDefault="005632FE" w:rsidP="007E248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szCs w:val="24"/>
              </w:rPr>
              <w:t>ОК 01- ОК 05, ОК 09, ОК 10.</w:t>
            </w:r>
          </w:p>
        </w:tc>
      </w:tr>
      <w:tr w:rsidR="005632FE" w:rsidRPr="00990C1F" w:rsidTr="007E248C">
        <w:trPr>
          <w:trHeight w:val="1733"/>
        </w:trPr>
        <w:tc>
          <w:tcPr>
            <w:tcW w:w="3191" w:type="dxa"/>
            <w:vMerge/>
            <w:vAlign w:val="center"/>
            <w:hideMark/>
          </w:tcPr>
          <w:p w:rsidR="005632FE" w:rsidRPr="00990C1F" w:rsidRDefault="005632F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4" w:type="dxa"/>
            <w:hideMark/>
          </w:tcPr>
          <w:p w:rsidR="005632FE" w:rsidRPr="00990C1F" w:rsidRDefault="00563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Основы Российского законодательства по защите населения.</w:t>
            </w:r>
          </w:p>
          <w:p w:rsidR="005632FE" w:rsidRPr="00990C1F" w:rsidRDefault="00563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Общие вопросы безопасности жизнедеятельности.</w:t>
            </w:r>
          </w:p>
          <w:p w:rsidR="005632FE" w:rsidRPr="00990C1F" w:rsidRDefault="00563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Виды опасностей: природные, антропогенные, техногенные, глобальные. Краткая характеристика опасностей и их источников.</w:t>
            </w:r>
          </w:p>
          <w:p w:rsidR="005632FE" w:rsidRPr="00990C1F" w:rsidRDefault="00563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Вред, ущерб, риск – виды и характеристики.</w:t>
            </w:r>
          </w:p>
          <w:p w:rsidR="005632FE" w:rsidRPr="00990C1F" w:rsidRDefault="00563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Входной контроль методом тестирования.</w:t>
            </w:r>
          </w:p>
        </w:tc>
        <w:tc>
          <w:tcPr>
            <w:tcW w:w="992" w:type="dxa"/>
            <w:vMerge/>
            <w:vAlign w:val="center"/>
            <w:hideMark/>
          </w:tcPr>
          <w:p w:rsidR="005632FE" w:rsidRPr="00990C1F" w:rsidRDefault="005632F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vMerge/>
            <w:hideMark/>
          </w:tcPr>
          <w:p w:rsidR="005632FE" w:rsidRPr="00990C1F" w:rsidRDefault="005632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32FE" w:rsidRPr="00990C1F" w:rsidTr="00447280">
        <w:trPr>
          <w:trHeight w:val="975"/>
        </w:trPr>
        <w:tc>
          <w:tcPr>
            <w:tcW w:w="3191" w:type="dxa"/>
            <w:vMerge/>
            <w:vAlign w:val="center"/>
            <w:hideMark/>
          </w:tcPr>
          <w:p w:rsidR="005632FE" w:rsidRPr="00990C1F" w:rsidRDefault="005632F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4" w:type="dxa"/>
            <w:hideMark/>
          </w:tcPr>
          <w:p w:rsidR="005632FE" w:rsidRPr="00990C1F" w:rsidRDefault="00563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  <w:p w:rsidR="005632FE" w:rsidRPr="00990C1F" w:rsidRDefault="00563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Подготовить выступление на темы:</w:t>
            </w:r>
          </w:p>
          <w:p w:rsidR="005632FE" w:rsidRPr="00990C1F" w:rsidRDefault="00563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1. Права граждан Российской Федерации в области защиты населения и</w:t>
            </w:r>
          </w:p>
          <w:p w:rsidR="005632FE" w:rsidRPr="00990C1F" w:rsidRDefault="00563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 xml:space="preserve"> территорий от чрезвычайных ситуаций</w:t>
            </w:r>
          </w:p>
        </w:tc>
        <w:tc>
          <w:tcPr>
            <w:tcW w:w="992" w:type="dxa"/>
            <w:vAlign w:val="center"/>
          </w:tcPr>
          <w:p w:rsidR="005632FE" w:rsidRPr="00990C1F" w:rsidRDefault="005632FE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hideMark/>
          </w:tcPr>
          <w:p w:rsidR="005632FE" w:rsidRPr="00990C1F" w:rsidRDefault="005632FE" w:rsidP="007E248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szCs w:val="24"/>
              </w:rPr>
              <w:t>ОК 01- ОК 05, ОК 09, ОК 10.</w:t>
            </w:r>
          </w:p>
        </w:tc>
      </w:tr>
      <w:tr w:rsidR="005632FE" w:rsidRPr="00990C1F" w:rsidTr="001C07DD">
        <w:trPr>
          <w:trHeight w:val="311"/>
        </w:trPr>
        <w:tc>
          <w:tcPr>
            <w:tcW w:w="3191" w:type="dxa"/>
            <w:vMerge w:val="restart"/>
          </w:tcPr>
          <w:p w:rsidR="005632FE" w:rsidRPr="00990C1F" w:rsidRDefault="005632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Тема 1.2.</w:t>
            </w:r>
          </w:p>
          <w:p w:rsidR="005632FE" w:rsidRPr="00990C1F" w:rsidRDefault="005632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Безопасность и устойчивое развитие.</w:t>
            </w:r>
          </w:p>
          <w:p w:rsidR="005632FE" w:rsidRPr="00990C1F" w:rsidRDefault="005632FE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4" w:type="dxa"/>
            <w:vAlign w:val="center"/>
            <w:hideMark/>
          </w:tcPr>
          <w:p w:rsidR="005632FE" w:rsidRPr="00990C1F" w:rsidRDefault="005632FE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990C1F">
              <w:rPr>
                <w:rFonts w:ascii="Times New Roman" w:hAnsi="Times New Roman"/>
                <w:b/>
                <w:bCs/>
                <w:i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5632FE" w:rsidRPr="00990C1F" w:rsidRDefault="005632FE">
            <w:pPr>
              <w:tabs>
                <w:tab w:val="left" w:pos="5355"/>
              </w:tabs>
              <w:jc w:val="center"/>
              <w:rPr>
                <w:rFonts w:ascii="Times New Roman" w:hAnsi="Times New Roman"/>
                <w:bCs/>
              </w:rPr>
            </w:pPr>
            <w:r w:rsidRPr="00990C1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843" w:type="dxa"/>
            <w:vMerge w:val="restart"/>
            <w:hideMark/>
          </w:tcPr>
          <w:p w:rsidR="005632FE" w:rsidRPr="00990C1F" w:rsidRDefault="005632FE" w:rsidP="007E248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szCs w:val="24"/>
              </w:rPr>
              <w:t>ОК 01- ОК 05, ОК 09, ОК 10.</w:t>
            </w:r>
          </w:p>
        </w:tc>
      </w:tr>
      <w:tr w:rsidR="001C07DD" w:rsidRPr="00990C1F" w:rsidTr="00447280">
        <w:tc>
          <w:tcPr>
            <w:tcW w:w="3191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4" w:type="dxa"/>
            <w:hideMark/>
          </w:tcPr>
          <w:p w:rsidR="001C07DD" w:rsidRPr="00990C1F" w:rsidRDefault="001C07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 xml:space="preserve">Безопасность и устойчивое развитие. </w:t>
            </w:r>
          </w:p>
          <w:p w:rsidR="001C07DD" w:rsidRPr="00990C1F" w:rsidRDefault="001C07DD" w:rsidP="001072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 xml:space="preserve">Защита и жизнеобеспечение населения в условиях чрезвычайных ситуаций. Причины проявления опасности. Человек как источник опасности. </w:t>
            </w:r>
          </w:p>
          <w:p w:rsidR="001C07DD" w:rsidRPr="00990C1F" w:rsidRDefault="001C07DD" w:rsidP="001072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Научно-технический прогресс и среда обитания современного человека. Чрезвычайные ситуации техногенного происхождения</w:t>
            </w:r>
            <w:r w:rsidRPr="00990C1F">
              <w:rPr>
                <w:rFonts w:ascii="Times New Roman" w:hAnsi="Times New Roman"/>
                <w:b/>
                <w:bCs/>
              </w:rPr>
              <w:t>.</w:t>
            </w:r>
            <w:r w:rsidRPr="00990C1F">
              <w:rPr>
                <w:rFonts w:ascii="Times New Roman" w:hAnsi="Times New Roman"/>
              </w:rPr>
              <w:t xml:space="preserve"> Аварии на радиационно-опасных объектах (РОО). Аварии на химически опасных объектах (ХОО). Аварии на гидротехнических сооружениях. Аварии</w:t>
            </w:r>
            <w:r w:rsidR="00E6065F" w:rsidRPr="00990C1F">
              <w:rPr>
                <w:rFonts w:ascii="Times New Roman" w:hAnsi="Times New Roman"/>
              </w:rPr>
              <w:t xml:space="preserve"> </w:t>
            </w:r>
            <w:r w:rsidRPr="00990C1F">
              <w:rPr>
                <w:rFonts w:ascii="Times New Roman" w:hAnsi="Times New Roman"/>
              </w:rPr>
              <w:t>на пожаро- и взрывоопасных объектах (ПВОО).</w:t>
            </w:r>
          </w:p>
        </w:tc>
        <w:tc>
          <w:tcPr>
            <w:tcW w:w="992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32FE" w:rsidRPr="00990C1F" w:rsidTr="00447280">
        <w:tc>
          <w:tcPr>
            <w:tcW w:w="3191" w:type="dxa"/>
            <w:vMerge/>
            <w:vAlign w:val="center"/>
            <w:hideMark/>
          </w:tcPr>
          <w:p w:rsidR="005632FE" w:rsidRPr="00990C1F" w:rsidRDefault="005632F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4" w:type="dxa"/>
            <w:hideMark/>
          </w:tcPr>
          <w:p w:rsidR="005632FE" w:rsidRPr="00990C1F" w:rsidRDefault="00563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  <w:p w:rsidR="005632FE" w:rsidRPr="00990C1F" w:rsidRDefault="00563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Подготовить выступление на темы:</w:t>
            </w:r>
          </w:p>
          <w:p w:rsidR="005632FE" w:rsidRPr="00990C1F" w:rsidRDefault="005632FE" w:rsidP="001072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 xml:space="preserve">1. МЧС России - федеральный орган управления в области защиты </w:t>
            </w:r>
            <w:r w:rsidR="00107245">
              <w:rPr>
                <w:rFonts w:ascii="Times New Roman" w:hAnsi="Times New Roman"/>
              </w:rPr>
              <w:t xml:space="preserve"> </w:t>
            </w:r>
            <w:r w:rsidRPr="00990C1F">
              <w:rPr>
                <w:rFonts w:ascii="Times New Roman" w:hAnsi="Times New Roman"/>
              </w:rPr>
              <w:t>насе</w:t>
            </w:r>
            <w:r w:rsidRPr="00990C1F">
              <w:rPr>
                <w:rFonts w:ascii="Times New Roman" w:hAnsi="Times New Roman"/>
              </w:rPr>
              <w:softHyphen/>
              <w:t xml:space="preserve">ления и территорий от чрезвычайных ситуаций. </w:t>
            </w:r>
          </w:p>
          <w:p w:rsidR="005632FE" w:rsidRPr="00990C1F" w:rsidRDefault="005632FE" w:rsidP="001072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</w:rPr>
              <w:t>2. Основные задачи МЧС России в области гражданской обороны, зашиты</w:t>
            </w:r>
            <w:r w:rsidR="00107245">
              <w:rPr>
                <w:rFonts w:ascii="Times New Roman" w:hAnsi="Times New Roman"/>
              </w:rPr>
              <w:t xml:space="preserve"> </w:t>
            </w:r>
            <w:r w:rsidRPr="00990C1F">
              <w:rPr>
                <w:rFonts w:ascii="Times New Roman" w:hAnsi="Times New Roman"/>
              </w:rPr>
              <w:t>населения и территорий от чрезвычайных ситуаций.</w:t>
            </w:r>
          </w:p>
        </w:tc>
        <w:tc>
          <w:tcPr>
            <w:tcW w:w="992" w:type="dxa"/>
          </w:tcPr>
          <w:p w:rsidR="005632FE" w:rsidRPr="00990C1F" w:rsidRDefault="005632FE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hideMark/>
          </w:tcPr>
          <w:p w:rsidR="005632FE" w:rsidRPr="00990C1F" w:rsidRDefault="005632FE" w:rsidP="007E248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szCs w:val="24"/>
              </w:rPr>
              <w:t>ОК 01- ОК 05, ОК 09, ОК 10.</w:t>
            </w:r>
          </w:p>
        </w:tc>
      </w:tr>
      <w:tr w:rsidR="005632FE" w:rsidRPr="00990C1F" w:rsidTr="001C07DD">
        <w:tc>
          <w:tcPr>
            <w:tcW w:w="3191" w:type="dxa"/>
            <w:vMerge w:val="restart"/>
            <w:hideMark/>
          </w:tcPr>
          <w:p w:rsidR="005632FE" w:rsidRPr="00990C1F" w:rsidRDefault="00563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Тема 1.3.</w:t>
            </w:r>
          </w:p>
          <w:p w:rsidR="005632FE" w:rsidRPr="00990C1F" w:rsidRDefault="00563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Действия населения в очагах ядерного, химического и бактериологического поражениях.</w:t>
            </w:r>
          </w:p>
        </w:tc>
        <w:tc>
          <w:tcPr>
            <w:tcW w:w="9214" w:type="dxa"/>
            <w:vAlign w:val="center"/>
            <w:hideMark/>
          </w:tcPr>
          <w:p w:rsidR="005632FE" w:rsidRPr="00990C1F" w:rsidRDefault="00563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  <w:i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5632FE" w:rsidRPr="00990C1F" w:rsidRDefault="005632FE">
            <w:pPr>
              <w:jc w:val="center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vMerge w:val="restart"/>
            <w:hideMark/>
          </w:tcPr>
          <w:p w:rsidR="005632FE" w:rsidRPr="00990C1F" w:rsidRDefault="005632FE" w:rsidP="007E248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szCs w:val="24"/>
              </w:rPr>
              <w:t>ОК 01- ОК 05, ОК 09, ОК 10.</w:t>
            </w:r>
          </w:p>
        </w:tc>
      </w:tr>
      <w:tr w:rsidR="001C07DD" w:rsidRPr="00990C1F" w:rsidTr="00447280">
        <w:trPr>
          <w:trHeight w:val="968"/>
        </w:trPr>
        <w:tc>
          <w:tcPr>
            <w:tcW w:w="3191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4" w:type="dxa"/>
            <w:hideMark/>
          </w:tcPr>
          <w:p w:rsidR="001C07DD" w:rsidRPr="00990C1F" w:rsidRDefault="001C07DD" w:rsidP="0073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Действия населения в очагах ядерного, химического и бактериологического поражениях.</w:t>
            </w:r>
            <w:r w:rsidR="00E6065F" w:rsidRPr="00990C1F">
              <w:rPr>
                <w:rFonts w:ascii="Times New Roman" w:hAnsi="Times New Roman"/>
                <w:b/>
                <w:bCs/>
              </w:rPr>
              <w:t xml:space="preserve"> </w:t>
            </w:r>
            <w:r w:rsidRPr="00990C1F">
              <w:rPr>
                <w:rFonts w:ascii="Times New Roman" w:hAnsi="Times New Roman"/>
              </w:rPr>
              <w:t>Защита населения при радиоактивном и химическом заражении местности. Способы защиты</w:t>
            </w:r>
            <w:r w:rsidR="00E6065F" w:rsidRPr="00990C1F">
              <w:rPr>
                <w:rFonts w:ascii="Times New Roman" w:hAnsi="Times New Roman"/>
              </w:rPr>
              <w:t xml:space="preserve"> </w:t>
            </w:r>
            <w:r w:rsidRPr="00990C1F">
              <w:rPr>
                <w:rFonts w:ascii="Times New Roman" w:hAnsi="Times New Roman"/>
              </w:rPr>
              <w:t>от современных средств поражения. Использование средств индивидуальной защиты в ЧС.</w:t>
            </w:r>
            <w:r w:rsidRPr="00990C1F">
              <w:rPr>
                <w:rFonts w:ascii="Times New Roman" w:hAnsi="Times New Roman"/>
                <w:b/>
                <w:bCs/>
              </w:rPr>
              <w:t xml:space="preserve"> </w:t>
            </w:r>
            <w:r w:rsidRPr="00990C1F">
              <w:rPr>
                <w:rFonts w:ascii="Times New Roman" w:hAnsi="Times New Roman"/>
              </w:rPr>
              <w:t>Карантин и обсервация. Радиационный режим.</w:t>
            </w:r>
          </w:p>
        </w:tc>
        <w:tc>
          <w:tcPr>
            <w:tcW w:w="992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32FE" w:rsidRPr="00990C1F" w:rsidTr="00447280">
        <w:trPr>
          <w:trHeight w:val="1659"/>
        </w:trPr>
        <w:tc>
          <w:tcPr>
            <w:tcW w:w="3191" w:type="dxa"/>
            <w:vMerge/>
            <w:vAlign w:val="center"/>
            <w:hideMark/>
          </w:tcPr>
          <w:p w:rsidR="005632FE" w:rsidRPr="00990C1F" w:rsidRDefault="005632F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4" w:type="dxa"/>
            <w:hideMark/>
          </w:tcPr>
          <w:p w:rsidR="005632FE" w:rsidRPr="00990C1F" w:rsidRDefault="005632FE" w:rsidP="0073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Самостоятельная работа обучающихся.</w:t>
            </w:r>
            <w:r w:rsidR="00E6065F" w:rsidRPr="00990C1F">
              <w:rPr>
                <w:rFonts w:ascii="Times New Roman" w:hAnsi="Times New Roman"/>
                <w:b/>
                <w:bCs/>
              </w:rPr>
              <w:t xml:space="preserve"> </w:t>
            </w:r>
            <w:r w:rsidRPr="00990C1F">
              <w:rPr>
                <w:rFonts w:ascii="Times New Roman" w:hAnsi="Times New Roman"/>
              </w:rPr>
              <w:t xml:space="preserve">Составить алгоритм действий населения в очагах ядерного и химического поражения. Подготовить выступление на тему: </w:t>
            </w:r>
            <w:r w:rsidR="00DA0F9A">
              <w:rPr>
                <w:rFonts w:ascii="Times New Roman" w:hAnsi="Times New Roman"/>
              </w:rPr>
              <w:t>"</w:t>
            </w:r>
            <w:r w:rsidRPr="00990C1F">
              <w:rPr>
                <w:rFonts w:ascii="Times New Roman" w:hAnsi="Times New Roman"/>
              </w:rPr>
              <w:t>Современные обычные средства поражения, их поражающие факторы</w:t>
            </w:r>
            <w:r w:rsidR="00A76581">
              <w:rPr>
                <w:rFonts w:ascii="Times New Roman" w:hAnsi="Times New Roman"/>
              </w:rPr>
              <w:t>",</w:t>
            </w:r>
            <w:r w:rsidRPr="00990C1F">
              <w:rPr>
                <w:rFonts w:ascii="Times New Roman" w:hAnsi="Times New Roman"/>
              </w:rPr>
              <w:t xml:space="preserve"> </w:t>
            </w:r>
            <w:r w:rsidR="00DA0F9A">
              <w:rPr>
                <w:rFonts w:ascii="Times New Roman" w:hAnsi="Times New Roman"/>
              </w:rPr>
              <w:t>"</w:t>
            </w:r>
            <w:r w:rsidRPr="00990C1F">
              <w:rPr>
                <w:rFonts w:ascii="Times New Roman" w:hAnsi="Times New Roman"/>
              </w:rPr>
              <w:t>Проводимые мероприятия по защите населения от современных средств поражения</w:t>
            </w:r>
            <w:r w:rsidR="00DA0F9A">
              <w:rPr>
                <w:rFonts w:ascii="Times New Roman" w:hAnsi="Times New Roman"/>
              </w:rPr>
              <w:t>".</w:t>
            </w:r>
          </w:p>
        </w:tc>
        <w:tc>
          <w:tcPr>
            <w:tcW w:w="992" w:type="dxa"/>
          </w:tcPr>
          <w:p w:rsidR="005632FE" w:rsidRPr="00990C1F" w:rsidRDefault="005632FE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hideMark/>
          </w:tcPr>
          <w:p w:rsidR="005632FE" w:rsidRPr="00990C1F" w:rsidRDefault="005632FE" w:rsidP="007E248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szCs w:val="24"/>
              </w:rPr>
              <w:t>ОК 01- ОК 05, ОК 09, ОК 10.</w:t>
            </w:r>
          </w:p>
        </w:tc>
      </w:tr>
      <w:tr w:rsidR="005632FE" w:rsidRPr="00990C1F" w:rsidTr="001C07DD">
        <w:tc>
          <w:tcPr>
            <w:tcW w:w="3191" w:type="dxa"/>
            <w:vMerge w:val="restart"/>
          </w:tcPr>
          <w:p w:rsidR="005632FE" w:rsidRPr="00990C1F" w:rsidRDefault="005632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Тема 2.1.</w:t>
            </w:r>
          </w:p>
          <w:p w:rsidR="005632FE" w:rsidRPr="00990C1F" w:rsidRDefault="005632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 xml:space="preserve">Национальная </w:t>
            </w:r>
          </w:p>
          <w:p w:rsidR="005632FE" w:rsidRPr="00990C1F" w:rsidRDefault="005632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  <w:b/>
                <w:bCs/>
              </w:rPr>
              <w:t>безопасность РФ</w:t>
            </w:r>
          </w:p>
          <w:p w:rsidR="005632FE" w:rsidRPr="00990C1F" w:rsidRDefault="00563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4" w:type="dxa"/>
            <w:vAlign w:val="center"/>
            <w:hideMark/>
          </w:tcPr>
          <w:p w:rsidR="005632FE" w:rsidRPr="00990C1F" w:rsidRDefault="005632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  <w:i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5632FE" w:rsidRPr="00990C1F" w:rsidRDefault="005632FE">
            <w:pPr>
              <w:tabs>
                <w:tab w:val="left" w:pos="5355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vMerge w:val="restart"/>
            <w:hideMark/>
          </w:tcPr>
          <w:p w:rsidR="005632FE" w:rsidRPr="00990C1F" w:rsidRDefault="005632FE" w:rsidP="007E248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szCs w:val="24"/>
              </w:rPr>
              <w:t>ОК 01- ОК 05, ОК 09, ОК 10.</w:t>
            </w:r>
          </w:p>
        </w:tc>
      </w:tr>
      <w:tr w:rsidR="005632FE" w:rsidRPr="00990C1F" w:rsidTr="007E248C">
        <w:tc>
          <w:tcPr>
            <w:tcW w:w="3191" w:type="dxa"/>
            <w:vMerge/>
            <w:vAlign w:val="center"/>
            <w:hideMark/>
          </w:tcPr>
          <w:p w:rsidR="005632FE" w:rsidRPr="00990C1F" w:rsidRDefault="005632F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4" w:type="dxa"/>
            <w:hideMark/>
          </w:tcPr>
          <w:p w:rsidR="005632FE" w:rsidRPr="00990C1F" w:rsidRDefault="005632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  <w:b/>
                <w:bCs/>
              </w:rPr>
              <w:t>Национальная безопасность РФ</w:t>
            </w:r>
            <w:r w:rsidRPr="00990C1F">
              <w:rPr>
                <w:rFonts w:ascii="Times New Roman" w:hAnsi="Times New Roman"/>
              </w:rPr>
              <w:t>. Национальные</w:t>
            </w:r>
            <w:r w:rsidR="00E6065F" w:rsidRPr="00990C1F">
              <w:rPr>
                <w:rFonts w:ascii="Times New Roman" w:hAnsi="Times New Roman"/>
              </w:rPr>
              <w:t xml:space="preserve"> </w:t>
            </w:r>
            <w:r w:rsidRPr="00990C1F">
              <w:rPr>
                <w:rFonts w:ascii="Times New Roman" w:hAnsi="Times New Roman"/>
              </w:rPr>
              <w:t>интересы</w:t>
            </w:r>
            <w:r w:rsidR="00E6065F" w:rsidRPr="00990C1F">
              <w:rPr>
                <w:rFonts w:ascii="Times New Roman" w:hAnsi="Times New Roman"/>
              </w:rPr>
              <w:t xml:space="preserve"> </w:t>
            </w:r>
            <w:r w:rsidRPr="00990C1F">
              <w:rPr>
                <w:rFonts w:ascii="Times New Roman" w:hAnsi="Times New Roman"/>
              </w:rPr>
              <w:t>и</w:t>
            </w:r>
            <w:r w:rsidR="00E6065F" w:rsidRPr="00990C1F">
              <w:rPr>
                <w:rFonts w:ascii="Times New Roman" w:hAnsi="Times New Roman"/>
              </w:rPr>
              <w:t xml:space="preserve"> </w:t>
            </w:r>
            <w:r w:rsidRPr="00990C1F">
              <w:rPr>
                <w:rFonts w:ascii="Times New Roman" w:hAnsi="Times New Roman"/>
              </w:rPr>
              <w:t>национальная</w:t>
            </w:r>
            <w:r w:rsidR="00E6065F" w:rsidRPr="00990C1F">
              <w:rPr>
                <w:rFonts w:ascii="Times New Roman" w:hAnsi="Times New Roman"/>
              </w:rPr>
              <w:t xml:space="preserve"> </w:t>
            </w:r>
            <w:r w:rsidRPr="00990C1F">
              <w:rPr>
                <w:rFonts w:ascii="Times New Roman" w:hAnsi="Times New Roman"/>
              </w:rPr>
              <w:t>безопасность</w:t>
            </w:r>
            <w:r w:rsidR="00E6065F" w:rsidRPr="00990C1F">
              <w:rPr>
                <w:rFonts w:ascii="Times New Roman" w:hAnsi="Times New Roman"/>
              </w:rPr>
              <w:t xml:space="preserve"> </w:t>
            </w:r>
            <w:r w:rsidRPr="00990C1F">
              <w:rPr>
                <w:rFonts w:ascii="Times New Roman" w:hAnsi="Times New Roman"/>
              </w:rPr>
              <w:t xml:space="preserve">России. Военная безопасность. Обеспечение военной безопасности РФ. Принципы обеспечения военной безопасности РФ. Концепция национальной безопасности. ФЗ </w:t>
            </w:r>
            <w:r w:rsidR="00DA0F9A">
              <w:rPr>
                <w:rFonts w:ascii="Times New Roman" w:hAnsi="Times New Roman"/>
              </w:rPr>
              <w:t>"</w:t>
            </w:r>
            <w:r w:rsidRPr="00990C1F">
              <w:rPr>
                <w:rFonts w:ascii="Times New Roman" w:hAnsi="Times New Roman"/>
              </w:rPr>
              <w:t>Об обороне</w:t>
            </w:r>
            <w:r w:rsidR="00DA0F9A">
              <w:rPr>
                <w:rFonts w:ascii="Times New Roman" w:hAnsi="Times New Roman"/>
              </w:rPr>
              <w:t>".</w:t>
            </w:r>
            <w:r w:rsidRPr="00990C1F">
              <w:rPr>
                <w:rFonts w:ascii="Times New Roman" w:hAnsi="Times New Roman"/>
              </w:rPr>
              <w:t xml:space="preserve"> Приоритетные направления обеспечения военной безопасности РФ. Военная организация государства, руководство военной организацией РФ.</w:t>
            </w:r>
            <w:r w:rsidR="00E6065F" w:rsidRPr="00990C1F">
              <w:rPr>
                <w:rFonts w:ascii="Times New Roman" w:hAnsi="Times New Roman"/>
              </w:rPr>
              <w:t xml:space="preserve"> </w:t>
            </w:r>
            <w:r w:rsidRPr="00990C1F">
              <w:rPr>
                <w:rFonts w:ascii="Times New Roman" w:hAnsi="Times New Roman"/>
              </w:rPr>
              <w:t>Основные мероприятия по обеспечению безопасности военной службы.</w:t>
            </w:r>
          </w:p>
        </w:tc>
        <w:tc>
          <w:tcPr>
            <w:tcW w:w="992" w:type="dxa"/>
            <w:vMerge/>
            <w:vAlign w:val="center"/>
            <w:hideMark/>
          </w:tcPr>
          <w:p w:rsidR="005632FE" w:rsidRPr="00990C1F" w:rsidRDefault="005632F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vMerge/>
            <w:hideMark/>
          </w:tcPr>
          <w:p w:rsidR="005632FE" w:rsidRPr="00990C1F" w:rsidRDefault="005632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32FE" w:rsidRPr="00990C1F" w:rsidTr="00447280">
        <w:tc>
          <w:tcPr>
            <w:tcW w:w="3191" w:type="dxa"/>
            <w:vMerge/>
            <w:vAlign w:val="center"/>
            <w:hideMark/>
          </w:tcPr>
          <w:p w:rsidR="005632FE" w:rsidRPr="00990C1F" w:rsidRDefault="005632F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4" w:type="dxa"/>
            <w:hideMark/>
          </w:tcPr>
          <w:p w:rsidR="005632FE" w:rsidRPr="00990C1F" w:rsidRDefault="005632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Самостоятельная работа обучающихся.</w:t>
            </w:r>
          </w:p>
          <w:p w:rsidR="005632FE" w:rsidRPr="00990C1F" w:rsidRDefault="005632FE" w:rsidP="00735E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 xml:space="preserve">Подготовить реферат на тему </w:t>
            </w:r>
            <w:r w:rsidR="00DA0F9A">
              <w:rPr>
                <w:rFonts w:ascii="Times New Roman" w:hAnsi="Times New Roman"/>
              </w:rPr>
              <w:t>"</w:t>
            </w:r>
            <w:r w:rsidRPr="00990C1F">
              <w:rPr>
                <w:rFonts w:ascii="Times New Roman" w:hAnsi="Times New Roman"/>
              </w:rPr>
              <w:t>Основные направления обеспечения</w:t>
            </w:r>
            <w:r w:rsidR="00735E5D">
              <w:rPr>
                <w:rFonts w:ascii="Times New Roman" w:hAnsi="Times New Roman"/>
              </w:rPr>
              <w:t xml:space="preserve"> </w:t>
            </w:r>
            <w:r w:rsidRPr="00990C1F">
              <w:rPr>
                <w:rFonts w:ascii="Times New Roman" w:hAnsi="Times New Roman"/>
              </w:rPr>
              <w:t>национальной безопасности</w:t>
            </w:r>
            <w:r w:rsidR="00DA0F9A">
              <w:rPr>
                <w:rFonts w:ascii="Times New Roman" w:hAnsi="Times New Roman"/>
              </w:rPr>
              <w:t xml:space="preserve"> "</w:t>
            </w:r>
          </w:p>
        </w:tc>
        <w:tc>
          <w:tcPr>
            <w:tcW w:w="992" w:type="dxa"/>
          </w:tcPr>
          <w:p w:rsidR="005632FE" w:rsidRPr="00990C1F" w:rsidRDefault="005632FE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hideMark/>
          </w:tcPr>
          <w:p w:rsidR="005632FE" w:rsidRPr="00990C1F" w:rsidRDefault="005632FE" w:rsidP="007E248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szCs w:val="24"/>
              </w:rPr>
              <w:t>ОК 01- ОК 05, ОК 09, ОК 10.</w:t>
            </w:r>
          </w:p>
        </w:tc>
      </w:tr>
      <w:tr w:rsidR="005632FE" w:rsidRPr="00990C1F" w:rsidTr="001C07DD">
        <w:trPr>
          <w:trHeight w:val="843"/>
        </w:trPr>
        <w:tc>
          <w:tcPr>
            <w:tcW w:w="3191" w:type="dxa"/>
            <w:vMerge w:val="restart"/>
            <w:hideMark/>
          </w:tcPr>
          <w:p w:rsidR="005632FE" w:rsidRPr="00990C1F" w:rsidRDefault="005632FE" w:rsidP="004048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Тема 2.2.</w:t>
            </w:r>
          </w:p>
          <w:p w:rsidR="005632FE" w:rsidRPr="00990C1F" w:rsidRDefault="005632FE" w:rsidP="004048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</w:rPr>
              <w:t>Прохождение военной службы по призыву и по контракту.</w:t>
            </w:r>
          </w:p>
        </w:tc>
        <w:tc>
          <w:tcPr>
            <w:tcW w:w="9214" w:type="dxa"/>
            <w:vAlign w:val="center"/>
            <w:hideMark/>
          </w:tcPr>
          <w:p w:rsidR="005632FE" w:rsidRPr="00990C1F" w:rsidRDefault="00563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  <w:i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vAlign w:val="center"/>
          </w:tcPr>
          <w:p w:rsidR="005632FE" w:rsidRPr="00990C1F" w:rsidRDefault="005632FE" w:rsidP="0075000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vMerge w:val="restart"/>
            <w:hideMark/>
          </w:tcPr>
          <w:p w:rsidR="005632FE" w:rsidRPr="00990C1F" w:rsidRDefault="005632FE" w:rsidP="007E248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szCs w:val="24"/>
              </w:rPr>
              <w:t>ОК 01- ОК 05, ОК 09, ОК 10.</w:t>
            </w:r>
          </w:p>
        </w:tc>
      </w:tr>
      <w:tr w:rsidR="001C07DD" w:rsidRPr="00990C1F" w:rsidTr="00447280">
        <w:trPr>
          <w:trHeight w:val="1245"/>
        </w:trPr>
        <w:tc>
          <w:tcPr>
            <w:tcW w:w="3191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4" w:type="dxa"/>
            <w:hideMark/>
          </w:tcPr>
          <w:p w:rsidR="001C07DD" w:rsidRPr="00990C1F" w:rsidRDefault="001C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fffff9"/>
                <w:rFonts w:ascii="Times New Roman" w:hAnsi="Times New Roman"/>
                <w:bCs/>
              </w:rPr>
            </w:pPr>
            <w:r w:rsidRPr="00990C1F">
              <w:rPr>
                <w:rStyle w:val="afffff9"/>
                <w:rFonts w:ascii="Times New Roman" w:hAnsi="Times New Roman"/>
                <w:bCs/>
              </w:rPr>
              <w:t>Прохождение военной службы по призыву и по контракту.</w:t>
            </w:r>
          </w:p>
          <w:p w:rsidR="001C07DD" w:rsidRPr="00990C1F" w:rsidRDefault="001C07DD" w:rsidP="0073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Style w:val="afffff9"/>
                <w:rFonts w:ascii="Times New Roman" w:hAnsi="Times New Roman"/>
                <w:b w:val="0"/>
              </w:rPr>
            </w:pPr>
            <w:r w:rsidRPr="00990C1F">
              <w:rPr>
                <w:rFonts w:ascii="Times New Roman" w:hAnsi="Times New Roman"/>
              </w:rPr>
              <w:t xml:space="preserve">Виды Вооруженных сил, рода войск и их назначение. </w:t>
            </w:r>
            <w:r w:rsidRPr="00990C1F">
              <w:rPr>
                <w:rStyle w:val="afffff9"/>
                <w:rFonts w:ascii="Times New Roman" w:hAnsi="Times New Roman"/>
                <w:bCs/>
              </w:rPr>
              <w:t xml:space="preserve">Положение о порядке прохождение военной службы по призыву. Воинские звания и знаки различия. Правила ношения военной формы одежды и знаки различия. Основные условия прохождения службы по контракту. </w:t>
            </w:r>
            <w:r w:rsidRPr="00990C1F">
              <w:rPr>
                <w:rFonts w:ascii="Times New Roman" w:hAnsi="Times New Roman"/>
                <w:color w:val="000000"/>
              </w:rPr>
              <w:t xml:space="preserve">Требования, предъявляемые к гражданам, поступающим на военную службу по контракту. </w:t>
            </w:r>
            <w:r w:rsidRPr="00990C1F">
              <w:rPr>
                <w:rStyle w:val="afffff9"/>
                <w:rFonts w:ascii="Times New Roman" w:hAnsi="Times New Roman"/>
                <w:bCs/>
              </w:rPr>
              <w:t>Сроки заключения контрактов.</w:t>
            </w:r>
          </w:p>
        </w:tc>
        <w:tc>
          <w:tcPr>
            <w:tcW w:w="992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32FE" w:rsidRPr="00990C1F" w:rsidTr="00447280">
        <w:trPr>
          <w:trHeight w:val="1076"/>
        </w:trPr>
        <w:tc>
          <w:tcPr>
            <w:tcW w:w="3191" w:type="dxa"/>
            <w:vMerge/>
            <w:vAlign w:val="center"/>
            <w:hideMark/>
          </w:tcPr>
          <w:p w:rsidR="005632FE" w:rsidRPr="00990C1F" w:rsidRDefault="005632F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4" w:type="dxa"/>
            <w:hideMark/>
          </w:tcPr>
          <w:p w:rsidR="005632FE" w:rsidRPr="00990C1F" w:rsidRDefault="00563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  <w:p w:rsidR="005632FE" w:rsidRPr="00990C1F" w:rsidRDefault="005632FE" w:rsidP="00735E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990C1F">
              <w:rPr>
                <w:rFonts w:ascii="Times New Roman" w:hAnsi="Times New Roman"/>
              </w:rPr>
              <w:t>Начертить структуру Вооруженных Сил Российской Федерации и структуру мотострелковых войск.</w:t>
            </w:r>
          </w:p>
        </w:tc>
        <w:tc>
          <w:tcPr>
            <w:tcW w:w="992" w:type="dxa"/>
          </w:tcPr>
          <w:p w:rsidR="005632FE" w:rsidRPr="00990C1F" w:rsidRDefault="005632FE">
            <w:pPr>
              <w:tabs>
                <w:tab w:val="left" w:pos="5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hideMark/>
          </w:tcPr>
          <w:p w:rsidR="005632FE" w:rsidRPr="00990C1F" w:rsidRDefault="005632FE" w:rsidP="007E248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szCs w:val="24"/>
              </w:rPr>
              <w:t>ОК 01- ОК 05, ОК 09, ОК 10.</w:t>
            </w:r>
          </w:p>
        </w:tc>
      </w:tr>
      <w:tr w:rsidR="005632FE" w:rsidRPr="00990C1F" w:rsidTr="001C07DD">
        <w:trPr>
          <w:trHeight w:val="389"/>
        </w:trPr>
        <w:tc>
          <w:tcPr>
            <w:tcW w:w="3191" w:type="dxa"/>
            <w:vMerge w:val="restart"/>
          </w:tcPr>
          <w:p w:rsidR="005632FE" w:rsidRPr="00990C1F" w:rsidRDefault="005632FE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C1F">
              <w:rPr>
                <w:rFonts w:ascii="Times New Roman" w:hAnsi="Times New Roman"/>
                <w:sz w:val="22"/>
                <w:szCs w:val="22"/>
              </w:rPr>
              <w:t>Тема 2.3. Воинская обязанность.</w:t>
            </w:r>
          </w:p>
          <w:p w:rsidR="005632FE" w:rsidRPr="00990C1F" w:rsidRDefault="005632FE">
            <w:pPr>
              <w:pStyle w:val="3"/>
              <w:spacing w:before="0" w:after="0"/>
              <w:ind w:firstLine="7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632FE" w:rsidRPr="00990C1F" w:rsidRDefault="005632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32FE" w:rsidRPr="00990C1F" w:rsidRDefault="005632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32FE" w:rsidRPr="00990C1F" w:rsidRDefault="005632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14" w:type="dxa"/>
            <w:vAlign w:val="center"/>
            <w:hideMark/>
          </w:tcPr>
          <w:p w:rsidR="005632FE" w:rsidRPr="00990C1F" w:rsidRDefault="00563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  <w:i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5632FE" w:rsidRPr="00990C1F" w:rsidRDefault="005632FE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vMerge w:val="restart"/>
            <w:hideMark/>
          </w:tcPr>
          <w:p w:rsidR="005632FE" w:rsidRPr="00990C1F" w:rsidRDefault="005632FE" w:rsidP="007E248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szCs w:val="24"/>
              </w:rPr>
              <w:t>ОК 01- ОК 05, ОК 09, ОК 10.</w:t>
            </w:r>
          </w:p>
        </w:tc>
      </w:tr>
      <w:tr w:rsidR="001C07DD" w:rsidRPr="00990C1F" w:rsidTr="00447280">
        <w:trPr>
          <w:trHeight w:val="3253"/>
        </w:trPr>
        <w:tc>
          <w:tcPr>
            <w:tcW w:w="3191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4" w:type="dxa"/>
          </w:tcPr>
          <w:p w:rsidR="001C07DD" w:rsidRPr="00990C1F" w:rsidRDefault="001C07DD">
            <w:pPr>
              <w:pStyle w:val="3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90C1F">
              <w:rPr>
                <w:rFonts w:ascii="Times New Roman" w:hAnsi="Times New Roman"/>
                <w:sz w:val="22"/>
                <w:szCs w:val="22"/>
              </w:rPr>
              <w:t>Воинская обязанность.</w:t>
            </w:r>
          </w:p>
          <w:p w:rsidR="001C07DD" w:rsidRPr="00990C1F" w:rsidRDefault="001C07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  <w:color w:val="000000"/>
              </w:rPr>
              <w:t>Основные понятия о воинской обязанности. Обязательная подготовка граждан к военной службе. Основное содержание обязательной подготовки гражданина к военной службе.</w:t>
            </w:r>
          </w:p>
          <w:p w:rsidR="001C07DD" w:rsidRPr="00990C1F" w:rsidRDefault="001C07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  <w:color w:val="000000"/>
              </w:rPr>
              <w:t>Добровольная подготовка граждан к военной службе.</w:t>
            </w:r>
          </w:p>
          <w:p w:rsidR="001C07DD" w:rsidRPr="00990C1F" w:rsidRDefault="001C07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90C1F">
              <w:rPr>
                <w:rFonts w:ascii="Times New Roman" w:hAnsi="Times New Roman"/>
                <w:color w:val="000000"/>
              </w:rPr>
              <w:t xml:space="preserve">Призыв на военную службу. Общие, должностные и специальные обязанности военнослужащих. Размещение военнослужащих, распределение времени и повседневный порядок жизни воинской части. </w:t>
            </w:r>
          </w:p>
          <w:p w:rsidR="001C07DD" w:rsidRPr="00990C1F" w:rsidRDefault="001C07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90C1F">
              <w:rPr>
                <w:rFonts w:ascii="Times New Roman" w:hAnsi="Times New Roman"/>
                <w:color w:val="000000"/>
              </w:rPr>
              <w:t xml:space="preserve">Альтернативная гражданская служба. Основные условия прохождения альтернативной гражданской службы. Требования, предъявляемые к гражданам, для прохождения альтернативной гражданской службы. </w:t>
            </w:r>
          </w:p>
          <w:p w:rsidR="001C07DD" w:rsidRPr="00990C1F" w:rsidRDefault="001C07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32FE" w:rsidRPr="00990C1F" w:rsidTr="001C07DD">
        <w:tc>
          <w:tcPr>
            <w:tcW w:w="3191" w:type="dxa"/>
            <w:vMerge w:val="restart"/>
            <w:hideMark/>
          </w:tcPr>
          <w:p w:rsidR="005632FE" w:rsidRPr="00990C1F" w:rsidRDefault="00563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Тема 2.4.</w:t>
            </w:r>
          </w:p>
          <w:p w:rsidR="005632FE" w:rsidRPr="00990C1F" w:rsidRDefault="00563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  <w:b/>
                <w:bCs/>
              </w:rPr>
              <w:t>Общевоинские уставы Вооруженных сил РФ</w:t>
            </w:r>
          </w:p>
        </w:tc>
        <w:tc>
          <w:tcPr>
            <w:tcW w:w="9214" w:type="dxa"/>
            <w:hideMark/>
          </w:tcPr>
          <w:p w:rsidR="005632FE" w:rsidRPr="00990C1F" w:rsidRDefault="005632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990C1F">
              <w:rPr>
                <w:rFonts w:ascii="Times New Roman" w:hAnsi="Times New Roman"/>
                <w:b/>
                <w:bCs/>
                <w:i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vAlign w:val="center"/>
          </w:tcPr>
          <w:p w:rsidR="005632FE" w:rsidRPr="00990C1F" w:rsidRDefault="005632FE" w:rsidP="00447280">
            <w:pPr>
              <w:tabs>
                <w:tab w:val="left" w:pos="480"/>
                <w:tab w:val="center" w:pos="600"/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90C1F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843" w:type="dxa"/>
            <w:vMerge w:val="restart"/>
            <w:hideMark/>
          </w:tcPr>
          <w:p w:rsidR="005632FE" w:rsidRPr="00990C1F" w:rsidRDefault="005632FE" w:rsidP="007E248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szCs w:val="24"/>
              </w:rPr>
              <w:t>ОК 01- ОК 05, ОК 09, ОК 10.</w:t>
            </w:r>
          </w:p>
        </w:tc>
      </w:tr>
      <w:tr w:rsidR="005632FE" w:rsidRPr="00990C1F" w:rsidTr="00E33A33">
        <w:trPr>
          <w:trHeight w:val="630"/>
        </w:trPr>
        <w:tc>
          <w:tcPr>
            <w:tcW w:w="3191" w:type="dxa"/>
            <w:vMerge/>
            <w:vAlign w:val="center"/>
            <w:hideMark/>
          </w:tcPr>
          <w:p w:rsidR="005632FE" w:rsidRPr="00990C1F" w:rsidRDefault="005632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4" w:type="dxa"/>
            <w:hideMark/>
          </w:tcPr>
          <w:p w:rsidR="005632FE" w:rsidRPr="00990C1F" w:rsidRDefault="00563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Практическое занятие</w:t>
            </w:r>
            <w:r w:rsidRPr="00990C1F">
              <w:rPr>
                <w:rFonts w:ascii="Times New Roman" w:hAnsi="Times New Roman"/>
              </w:rPr>
              <w:t xml:space="preserve"> </w:t>
            </w:r>
            <w:r w:rsidRPr="00990C1F">
              <w:rPr>
                <w:rFonts w:ascii="Times New Roman" w:hAnsi="Times New Roman"/>
                <w:b/>
              </w:rPr>
              <w:t>1.</w:t>
            </w:r>
            <w:r w:rsidRPr="00990C1F">
              <w:rPr>
                <w:rFonts w:ascii="Times New Roman" w:hAnsi="Times New Roman"/>
              </w:rPr>
              <w:t xml:space="preserve"> </w:t>
            </w:r>
            <w:r w:rsidR="00DA0F9A">
              <w:rPr>
                <w:rFonts w:ascii="Times New Roman" w:hAnsi="Times New Roman"/>
                <w:bCs/>
              </w:rPr>
              <w:t>"</w:t>
            </w:r>
            <w:r w:rsidRPr="00990C1F">
              <w:rPr>
                <w:rFonts w:ascii="Times New Roman" w:hAnsi="Times New Roman"/>
                <w:bCs/>
              </w:rPr>
              <w:t>Обязанности и действия суточного наряда роты</w:t>
            </w:r>
            <w:r w:rsidR="00DA0F9A">
              <w:rPr>
                <w:rFonts w:ascii="Times New Roman" w:hAnsi="Times New Roman"/>
                <w:bCs/>
              </w:rPr>
              <w:t>".</w:t>
            </w:r>
          </w:p>
          <w:p w:rsidR="005632FE" w:rsidRPr="00990C1F" w:rsidRDefault="005632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Практическое занятие 2.</w:t>
            </w:r>
            <w:r w:rsidR="00DD26D8">
              <w:rPr>
                <w:rFonts w:ascii="Times New Roman" w:hAnsi="Times New Roman"/>
                <w:b/>
                <w:bCs/>
              </w:rPr>
              <w:t xml:space="preserve">" </w:t>
            </w:r>
            <w:r w:rsidRPr="00990C1F">
              <w:rPr>
                <w:rFonts w:ascii="Times New Roman" w:hAnsi="Times New Roman"/>
                <w:bCs/>
              </w:rPr>
              <w:t>Обязанности и действия часового</w:t>
            </w:r>
            <w:r w:rsidR="00DA0F9A">
              <w:rPr>
                <w:rFonts w:ascii="Times New Roman" w:hAnsi="Times New Roman"/>
                <w:bCs/>
              </w:rPr>
              <w:t xml:space="preserve"> "</w:t>
            </w:r>
          </w:p>
        </w:tc>
        <w:tc>
          <w:tcPr>
            <w:tcW w:w="992" w:type="dxa"/>
            <w:vMerge/>
            <w:vAlign w:val="center"/>
            <w:hideMark/>
          </w:tcPr>
          <w:p w:rsidR="005632FE" w:rsidRPr="00990C1F" w:rsidRDefault="005632F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vMerge/>
            <w:hideMark/>
          </w:tcPr>
          <w:p w:rsidR="005632FE" w:rsidRPr="00990C1F" w:rsidRDefault="005632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32FE" w:rsidRPr="00990C1F" w:rsidTr="001C07DD">
        <w:tc>
          <w:tcPr>
            <w:tcW w:w="3191" w:type="dxa"/>
            <w:vMerge w:val="restart"/>
            <w:hideMark/>
          </w:tcPr>
          <w:p w:rsidR="005632FE" w:rsidRPr="00990C1F" w:rsidRDefault="00563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Тема 2.5.</w:t>
            </w:r>
          </w:p>
          <w:p w:rsidR="005632FE" w:rsidRPr="00990C1F" w:rsidRDefault="00563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Огневая подготовка.</w:t>
            </w:r>
          </w:p>
        </w:tc>
        <w:tc>
          <w:tcPr>
            <w:tcW w:w="9214" w:type="dxa"/>
            <w:vAlign w:val="center"/>
            <w:hideMark/>
          </w:tcPr>
          <w:p w:rsidR="005632FE" w:rsidRPr="00990C1F" w:rsidRDefault="00563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  <w:i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vAlign w:val="center"/>
          </w:tcPr>
          <w:p w:rsidR="005632FE" w:rsidRPr="00990C1F" w:rsidRDefault="005632FE" w:rsidP="00447280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vMerge w:val="restart"/>
            <w:hideMark/>
          </w:tcPr>
          <w:p w:rsidR="005632FE" w:rsidRPr="00990C1F" w:rsidRDefault="005632FE" w:rsidP="007E248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szCs w:val="24"/>
              </w:rPr>
              <w:t>ОК 01- ОК 05, ОК 09, ОК 10.</w:t>
            </w:r>
          </w:p>
        </w:tc>
      </w:tr>
      <w:tr w:rsidR="005632FE" w:rsidRPr="00990C1F" w:rsidTr="00E33A33">
        <w:trPr>
          <w:trHeight w:val="495"/>
        </w:trPr>
        <w:tc>
          <w:tcPr>
            <w:tcW w:w="3191" w:type="dxa"/>
            <w:vMerge/>
            <w:vAlign w:val="center"/>
            <w:hideMark/>
          </w:tcPr>
          <w:p w:rsidR="005632FE" w:rsidRPr="00990C1F" w:rsidRDefault="005632F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4" w:type="dxa"/>
            <w:hideMark/>
          </w:tcPr>
          <w:p w:rsidR="005632FE" w:rsidRPr="00990C1F" w:rsidRDefault="00563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Ручные осколочные гранаты.</w:t>
            </w:r>
          </w:p>
          <w:p w:rsidR="005632FE" w:rsidRPr="00990C1F" w:rsidRDefault="00563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 xml:space="preserve">Назначение, устройство и боевые свойства ручных осколочных гранат </w:t>
            </w:r>
          </w:p>
          <w:p w:rsidR="005632FE" w:rsidRPr="00990C1F" w:rsidRDefault="00563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Ф-1, РГД-5, РГО и РГН. Правила метания. Меры безопасности.</w:t>
            </w:r>
          </w:p>
        </w:tc>
        <w:tc>
          <w:tcPr>
            <w:tcW w:w="992" w:type="dxa"/>
            <w:vMerge/>
            <w:vAlign w:val="center"/>
            <w:hideMark/>
          </w:tcPr>
          <w:p w:rsidR="005632FE" w:rsidRPr="00990C1F" w:rsidRDefault="005632F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vMerge/>
            <w:hideMark/>
          </w:tcPr>
          <w:p w:rsidR="005632FE" w:rsidRPr="00990C1F" w:rsidRDefault="005632F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5632FE" w:rsidRPr="00990C1F" w:rsidTr="00447280">
        <w:trPr>
          <w:trHeight w:val="1180"/>
        </w:trPr>
        <w:tc>
          <w:tcPr>
            <w:tcW w:w="3191" w:type="dxa"/>
            <w:vMerge/>
            <w:vAlign w:val="center"/>
            <w:hideMark/>
          </w:tcPr>
          <w:p w:rsidR="005632FE" w:rsidRPr="00990C1F" w:rsidRDefault="005632F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4" w:type="dxa"/>
            <w:hideMark/>
          </w:tcPr>
          <w:p w:rsidR="005632FE" w:rsidRPr="00990C1F" w:rsidRDefault="00563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Практическое занятие</w:t>
            </w:r>
            <w:r w:rsidRPr="00990C1F">
              <w:rPr>
                <w:rFonts w:ascii="Times New Roman" w:hAnsi="Times New Roman"/>
              </w:rPr>
              <w:t xml:space="preserve"> </w:t>
            </w:r>
            <w:r w:rsidRPr="00990C1F">
              <w:rPr>
                <w:rFonts w:ascii="Times New Roman" w:hAnsi="Times New Roman"/>
                <w:b/>
                <w:bCs/>
              </w:rPr>
              <w:t xml:space="preserve">1. </w:t>
            </w:r>
            <w:r w:rsidR="00DA0F9A">
              <w:rPr>
                <w:rFonts w:ascii="Times New Roman" w:hAnsi="Times New Roman"/>
                <w:bCs/>
              </w:rPr>
              <w:t>"</w:t>
            </w:r>
            <w:r w:rsidRPr="00990C1F">
              <w:rPr>
                <w:rFonts w:ascii="Times New Roman" w:hAnsi="Times New Roman"/>
                <w:bCs/>
              </w:rPr>
              <w:t>Правила стрельбы из стрелкового оружия.</w:t>
            </w:r>
          </w:p>
          <w:p w:rsidR="005632FE" w:rsidRPr="00990C1F" w:rsidRDefault="00563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  <w:bCs/>
              </w:rPr>
              <w:t xml:space="preserve"> Выполнение упражнения №1</w:t>
            </w:r>
            <w:r w:rsidR="00DA0F9A">
              <w:rPr>
                <w:rFonts w:ascii="Times New Roman" w:hAnsi="Times New Roman"/>
                <w:bCs/>
              </w:rPr>
              <w:t xml:space="preserve"> "</w:t>
            </w:r>
          </w:p>
          <w:p w:rsidR="005632FE" w:rsidRPr="00990C1F" w:rsidRDefault="00563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 xml:space="preserve">Практическое занятие 2. </w:t>
            </w:r>
            <w:r w:rsidR="00DA0F9A">
              <w:rPr>
                <w:rFonts w:ascii="Times New Roman" w:hAnsi="Times New Roman"/>
                <w:bCs/>
              </w:rPr>
              <w:t>"</w:t>
            </w:r>
            <w:r w:rsidRPr="00990C1F">
              <w:rPr>
                <w:rFonts w:ascii="Times New Roman" w:hAnsi="Times New Roman"/>
                <w:bCs/>
              </w:rPr>
              <w:t>Выполнение упражнения</w:t>
            </w:r>
            <w:r w:rsidR="00E6065F" w:rsidRPr="00990C1F">
              <w:rPr>
                <w:rFonts w:ascii="Times New Roman" w:hAnsi="Times New Roman"/>
                <w:bCs/>
              </w:rPr>
              <w:t xml:space="preserve"> </w:t>
            </w:r>
            <w:r w:rsidRPr="00990C1F">
              <w:rPr>
                <w:rFonts w:ascii="Times New Roman" w:hAnsi="Times New Roman"/>
                <w:bCs/>
              </w:rPr>
              <w:t xml:space="preserve">№2 по </w:t>
            </w:r>
          </w:p>
          <w:p w:rsidR="005632FE" w:rsidRPr="00990C1F" w:rsidRDefault="00563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Cs/>
              </w:rPr>
              <w:t>стрельбе из пневматического оружия</w:t>
            </w:r>
            <w:r w:rsidR="00DA0F9A">
              <w:rPr>
                <w:rFonts w:ascii="Times New Roman" w:hAnsi="Times New Roman"/>
                <w:bCs/>
              </w:rPr>
              <w:t>".</w:t>
            </w:r>
          </w:p>
        </w:tc>
        <w:tc>
          <w:tcPr>
            <w:tcW w:w="992" w:type="dxa"/>
          </w:tcPr>
          <w:p w:rsidR="005632FE" w:rsidRPr="00990C1F" w:rsidRDefault="005632FE" w:rsidP="00447280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hideMark/>
          </w:tcPr>
          <w:p w:rsidR="005632FE" w:rsidRPr="00990C1F" w:rsidRDefault="005632FE" w:rsidP="007E248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szCs w:val="24"/>
              </w:rPr>
              <w:t>ОК 01- ОК 05, ОК 09, ОК 10.</w:t>
            </w:r>
          </w:p>
        </w:tc>
      </w:tr>
      <w:tr w:rsidR="005632FE" w:rsidRPr="00990C1F" w:rsidTr="001C07DD">
        <w:trPr>
          <w:trHeight w:val="493"/>
        </w:trPr>
        <w:tc>
          <w:tcPr>
            <w:tcW w:w="3191" w:type="dxa"/>
            <w:hideMark/>
          </w:tcPr>
          <w:p w:rsidR="005632FE" w:rsidRPr="00990C1F" w:rsidRDefault="00563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Тема 2.6.</w:t>
            </w:r>
          </w:p>
          <w:p w:rsidR="005632FE" w:rsidRPr="00990C1F" w:rsidRDefault="00563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Строевая подготовка</w:t>
            </w:r>
          </w:p>
        </w:tc>
        <w:tc>
          <w:tcPr>
            <w:tcW w:w="9214" w:type="dxa"/>
            <w:hideMark/>
          </w:tcPr>
          <w:p w:rsidR="005632FE" w:rsidRPr="00990C1F" w:rsidRDefault="00563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Практическое занятие</w:t>
            </w:r>
            <w:r w:rsidRPr="00990C1F">
              <w:rPr>
                <w:rFonts w:ascii="Times New Roman" w:hAnsi="Times New Roman"/>
              </w:rPr>
              <w:t xml:space="preserve"> </w:t>
            </w:r>
            <w:r w:rsidRPr="00990C1F">
              <w:rPr>
                <w:rFonts w:ascii="Times New Roman" w:hAnsi="Times New Roman"/>
                <w:b/>
                <w:bCs/>
              </w:rPr>
              <w:t>1.</w:t>
            </w:r>
            <w:r w:rsidR="00E6065F" w:rsidRPr="00990C1F">
              <w:rPr>
                <w:rFonts w:ascii="Times New Roman" w:hAnsi="Times New Roman"/>
                <w:b/>
                <w:bCs/>
              </w:rPr>
              <w:t xml:space="preserve"> </w:t>
            </w:r>
            <w:r w:rsidR="00DA0F9A">
              <w:rPr>
                <w:rFonts w:ascii="Times New Roman" w:hAnsi="Times New Roman"/>
                <w:b/>
                <w:bCs/>
              </w:rPr>
              <w:t>"</w:t>
            </w:r>
            <w:r w:rsidRPr="00990C1F">
              <w:rPr>
                <w:rFonts w:ascii="Times New Roman" w:hAnsi="Times New Roman"/>
                <w:b/>
                <w:bCs/>
              </w:rPr>
              <w:t>Выполнение строевых приемов</w:t>
            </w:r>
            <w:r w:rsidR="00DA0F9A">
              <w:rPr>
                <w:rFonts w:ascii="Times New Roman" w:hAnsi="Times New Roman"/>
                <w:b/>
                <w:bCs/>
              </w:rPr>
              <w:t>".</w:t>
            </w:r>
            <w:r w:rsidRPr="00990C1F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992" w:type="dxa"/>
            <w:vAlign w:val="center"/>
            <w:hideMark/>
          </w:tcPr>
          <w:p w:rsidR="005632FE" w:rsidRPr="00990C1F" w:rsidRDefault="005632FE" w:rsidP="00447280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hideMark/>
          </w:tcPr>
          <w:p w:rsidR="005632FE" w:rsidRPr="00990C1F" w:rsidRDefault="005632FE" w:rsidP="007E248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szCs w:val="24"/>
              </w:rPr>
              <w:t>ОК 01- ОК 05, ОК 09, ОК 10.</w:t>
            </w:r>
          </w:p>
        </w:tc>
      </w:tr>
      <w:tr w:rsidR="005632FE" w:rsidRPr="00990C1F" w:rsidTr="00447280">
        <w:tc>
          <w:tcPr>
            <w:tcW w:w="3191" w:type="dxa"/>
            <w:vMerge w:val="restart"/>
          </w:tcPr>
          <w:p w:rsidR="005632FE" w:rsidRPr="00990C1F" w:rsidRDefault="005632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Тема 2.7.</w:t>
            </w:r>
          </w:p>
          <w:p w:rsidR="005632FE" w:rsidRPr="00990C1F" w:rsidRDefault="005632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Боевые традиции Вооруженных сил России.</w:t>
            </w:r>
          </w:p>
          <w:p w:rsidR="005632FE" w:rsidRPr="00990C1F" w:rsidRDefault="00563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4" w:type="dxa"/>
            <w:hideMark/>
          </w:tcPr>
          <w:p w:rsidR="005632FE" w:rsidRPr="00990C1F" w:rsidRDefault="005632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  <w:i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5632FE" w:rsidRPr="00990C1F" w:rsidRDefault="005632FE" w:rsidP="00447280">
            <w:pPr>
              <w:tabs>
                <w:tab w:val="left" w:pos="5355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vMerge w:val="restart"/>
            <w:hideMark/>
          </w:tcPr>
          <w:p w:rsidR="005632FE" w:rsidRPr="00990C1F" w:rsidRDefault="005632FE" w:rsidP="007E248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szCs w:val="24"/>
              </w:rPr>
              <w:t>ОК 01- ОК 05, ОК 09, ОК 10.</w:t>
            </w:r>
          </w:p>
        </w:tc>
      </w:tr>
      <w:tr w:rsidR="005632FE" w:rsidRPr="00990C1F" w:rsidTr="007E248C">
        <w:trPr>
          <w:trHeight w:val="534"/>
        </w:trPr>
        <w:tc>
          <w:tcPr>
            <w:tcW w:w="3191" w:type="dxa"/>
            <w:vMerge/>
            <w:vAlign w:val="center"/>
            <w:hideMark/>
          </w:tcPr>
          <w:p w:rsidR="005632FE" w:rsidRPr="00990C1F" w:rsidRDefault="005632F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4" w:type="dxa"/>
            <w:hideMark/>
          </w:tcPr>
          <w:p w:rsidR="005632FE" w:rsidRPr="00990C1F" w:rsidRDefault="005632FE" w:rsidP="00735E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990C1F">
              <w:rPr>
                <w:rFonts w:ascii="Times New Roman" w:hAnsi="Times New Roman"/>
                <w:b/>
                <w:bCs/>
              </w:rPr>
              <w:t xml:space="preserve">Боевые традиции Вооруженных сил России. </w:t>
            </w:r>
            <w:r w:rsidRPr="00990C1F">
              <w:rPr>
                <w:rFonts w:ascii="Times New Roman" w:hAnsi="Times New Roman"/>
              </w:rPr>
              <w:t>Патриотизм, верность воинскому долгу, воинское товарищество - составляющие боевых традиций Российской Армии. Дни воинской славы России. Символы воинской чести. Боевое Знамя части - символ чести, доблести и славы. Почетные награды за воинские отличия, заслуги в бою и военной службе. Ритуалы Вооруженных сил России.</w:t>
            </w:r>
          </w:p>
        </w:tc>
        <w:tc>
          <w:tcPr>
            <w:tcW w:w="992" w:type="dxa"/>
            <w:vMerge/>
            <w:vAlign w:val="center"/>
            <w:hideMark/>
          </w:tcPr>
          <w:p w:rsidR="005632FE" w:rsidRPr="00990C1F" w:rsidRDefault="005632F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vMerge/>
            <w:hideMark/>
          </w:tcPr>
          <w:p w:rsidR="005632FE" w:rsidRPr="00990C1F" w:rsidRDefault="005632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32FE" w:rsidRPr="00990C1F" w:rsidTr="00447280">
        <w:tc>
          <w:tcPr>
            <w:tcW w:w="3191" w:type="dxa"/>
            <w:vMerge/>
            <w:vAlign w:val="center"/>
            <w:hideMark/>
          </w:tcPr>
          <w:p w:rsidR="005632FE" w:rsidRPr="00990C1F" w:rsidRDefault="005632F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4" w:type="dxa"/>
            <w:hideMark/>
          </w:tcPr>
          <w:p w:rsidR="005632FE" w:rsidRPr="00990C1F" w:rsidRDefault="005632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Самостоятельная работа обучающихся.</w:t>
            </w:r>
          </w:p>
          <w:p w:rsidR="005632FE" w:rsidRPr="00990C1F" w:rsidRDefault="005632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 xml:space="preserve">Подготовка сообщения по теме </w:t>
            </w:r>
            <w:r w:rsidR="00DA0F9A">
              <w:rPr>
                <w:rFonts w:ascii="Times New Roman" w:hAnsi="Times New Roman"/>
              </w:rPr>
              <w:t>"</w:t>
            </w:r>
            <w:r w:rsidRPr="00990C1F">
              <w:rPr>
                <w:rFonts w:ascii="Times New Roman" w:hAnsi="Times New Roman"/>
              </w:rPr>
              <w:t>Боевые традиции</w:t>
            </w:r>
            <w:r w:rsidR="00DD26D8">
              <w:rPr>
                <w:rFonts w:ascii="Times New Roman" w:hAnsi="Times New Roman"/>
              </w:rPr>
              <w:t xml:space="preserve">" </w:t>
            </w:r>
            <w:r w:rsidRPr="00990C1F">
              <w:rPr>
                <w:rFonts w:ascii="Times New Roman" w:hAnsi="Times New Roman"/>
              </w:rPr>
              <w:t xml:space="preserve">(Напр. </w:t>
            </w:r>
            <w:r w:rsidR="00DA0F9A">
              <w:rPr>
                <w:rFonts w:ascii="Times New Roman" w:hAnsi="Times New Roman"/>
              </w:rPr>
              <w:t>"</w:t>
            </w:r>
            <w:r w:rsidRPr="00990C1F">
              <w:rPr>
                <w:rFonts w:ascii="Times New Roman" w:hAnsi="Times New Roman"/>
              </w:rPr>
              <w:t>Ритуалы</w:t>
            </w:r>
          </w:p>
          <w:p w:rsidR="005632FE" w:rsidRPr="00990C1F" w:rsidRDefault="005632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</w:rPr>
              <w:t xml:space="preserve"> Вооруженных Сил России</w:t>
            </w:r>
            <w:r w:rsidR="00A76581">
              <w:rPr>
                <w:rFonts w:ascii="Times New Roman" w:hAnsi="Times New Roman"/>
              </w:rPr>
              <w:t>",</w:t>
            </w:r>
            <w:r w:rsidRPr="00990C1F">
              <w:rPr>
                <w:rFonts w:ascii="Times New Roman" w:hAnsi="Times New Roman"/>
              </w:rPr>
              <w:t xml:space="preserve"> </w:t>
            </w:r>
            <w:r w:rsidR="00DA0F9A">
              <w:rPr>
                <w:rFonts w:ascii="Times New Roman" w:hAnsi="Times New Roman"/>
              </w:rPr>
              <w:t>"</w:t>
            </w:r>
            <w:r w:rsidRPr="00990C1F">
              <w:rPr>
                <w:rFonts w:ascii="Times New Roman" w:hAnsi="Times New Roman"/>
              </w:rPr>
              <w:t>Ордена и медали ВС РФ</w:t>
            </w:r>
            <w:r w:rsidR="00DD26D8">
              <w:rPr>
                <w:rFonts w:ascii="Times New Roman" w:hAnsi="Times New Roman"/>
              </w:rPr>
              <w:t xml:space="preserve">" </w:t>
            </w:r>
            <w:r w:rsidRPr="00990C1F">
              <w:rPr>
                <w:rFonts w:ascii="Times New Roman" w:hAnsi="Times New Roman"/>
              </w:rPr>
              <w:t>и др.).</w:t>
            </w:r>
          </w:p>
        </w:tc>
        <w:tc>
          <w:tcPr>
            <w:tcW w:w="992" w:type="dxa"/>
            <w:vAlign w:val="center"/>
          </w:tcPr>
          <w:p w:rsidR="005632FE" w:rsidRPr="00990C1F" w:rsidRDefault="005632FE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hideMark/>
          </w:tcPr>
          <w:p w:rsidR="005632FE" w:rsidRPr="00990C1F" w:rsidRDefault="005632FE" w:rsidP="007E248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szCs w:val="24"/>
              </w:rPr>
              <w:t>ОК 01- ОК 05, ОК 09, ОК 10.</w:t>
            </w:r>
          </w:p>
        </w:tc>
      </w:tr>
      <w:tr w:rsidR="005632FE" w:rsidRPr="00990C1F" w:rsidTr="001C07DD">
        <w:tc>
          <w:tcPr>
            <w:tcW w:w="3191" w:type="dxa"/>
            <w:hideMark/>
          </w:tcPr>
          <w:p w:rsidR="005632FE" w:rsidRPr="00990C1F" w:rsidRDefault="00563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Тема 2.8.</w:t>
            </w:r>
          </w:p>
          <w:p w:rsidR="005632FE" w:rsidRPr="00990C1F" w:rsidRDefault="00563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Правила оказания первой помощи в чрезвычайных и опасных ситуациях мирного и военного времени.</w:t>
            </w:r>
          </w:p>
        </w:tc>
        <w:tc>
          <w:tcPr>
            <w:tcW w:w="9214" w:type="dxa"/>
            <w:hideMark/>
          </w:tcPr>
          <w:p w:rsidR="005632FE" w:rsidRPr="00990C1F" w:rsidRDefault="00563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 xml:space="preserve">Практическое занятие </w:t>
            </w:r>
            <w:r w:rsidRPr="00990C1F">
              <w:rPr>
                <w:rFonts w:ascii="Times New Roman" w:hAnsi="Times New Roman"/>
                <w:bCs/>
              </w:rPr>
              <w:t xml:space="preserve">1. </w:t>
            </w:r>
            <w:r w:rsidR="00DA0F9A">
              <w:rPr>
                <w:rFonts w:ascii="Times New Roman" w:hAnsi="Times New Roman"/>
                <w:bCs/>
              </w:rPr>
              <w:t>"</w:t>
            </w:r>
            <w:r w:rsidRPr="00990C1F">
              <w:rPr>
                <w:rFonts w:ascii="Times New Roman" w:hAnsi="Times New Roman"/>
                <w:bCs/>
              </w:rPr>
              <w:t>Отработка навыков оказания первой доврачебной помощи при ранениях, переломах</w:t>
            </w:r>
            <w:r w:rsidR="00DA0F9A">
              <w:rPr>
                <w:rFonts w:ascii="Times New Roman" w:hAnsi="Times New Roman"/>
                <w:bCs/>
              </w:rPr>
              <w:t>".</w:t>
            </w:r>
            <w:r w:rsidRPr="00990C1F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5632FE" w:rsidRPr="00990C1F" w:rsidRDefault="00563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  <w:b/>
                <w:bCs/>
              </w:rPr>
              <w:t>Практическое занятие 2</w:t>
            </w:r>
            <w:r w:rsidRPr="00990C1F">
              <w:rPr>
                <w:rFonts w:ascii="Times New Roman" w:hAnsi="Times New Roman"/>
                <w:bCs/>
              </w:rPr>
              <w:t xml:space="preserve">. </w:t>
            </w:r>
            <w:r w:rsidR="00DA0F9A">
              <w:rPr>
                <w:rFonts w:ascii="Times New Roman" w:hAnsi="Times New Roman"/>
                <w:bCs/>
              </w:rPr>
              <w:t>"</w:t>
            </w:r>
            <w:r w:rsidRPr="00990C1F">
              <w:rPr>
                <w:rFonts w:ascii="Times New Roman" w:hAnsi="Times New Roman"/>
                <w:bCs/>
              </w:rPr>
              <w:t>Отработка навыков оказания реанимационной помощи</w:t>
            </w:r>
            <w:r w:rsidR="00DA0F9A">
              <w:rPr>
                <w:rFonts w:ascii="Times New Roman" w:hAnsi="Times New Roman"/>
                <w:bCs/>
              </w:rPr>
              <w:t>".</w:t>
            </w:r>
            <w:r w:rsidRPr="00990C1F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992" w:type="dxa"/>
            <w:vAlign w:val="center"/>
            <w:hideMark/>
          </w:tcPr>
          <w:p w:rsidR="005632FE" w:rsidRPr="00990C1F" w:rsidRDefault="005632FE">
            <w:pPr>
              <w:tabs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5632FE" w:rsidRPr="00990C1F" w:rsidRDefault="005632FE" w:rsidP="007E248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szCs w:val="24"/>
              </w:rPr>
              <w:t>ОК 01- ОК 05, ОК 09, ОК 10.</w:t>
            </w:r>
          </w:p>
        </w:tc>
      </w:tr>
      <w:tr w:rsidR="005632FE" w:rsidRPr="00990C1F" w:rsidTr="00E33A33">
        <w:tc>
          <w:tcPr>
            <w:tcW w:w="3191" w:type="dxa"/>
            <w:vMerge w:val="restart"/>
          </w:tcPr>
          <w:p w:rsidR="005632FE" w:rsidRPr="00990C1F" w:rsidRDefault="00563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Тема 2.9.</w:t>
            </w:r>
          </w:p>
          <w:p w:rsidR="005632FE" w:rsidRPr="00990C1F" w:rsidRDefault="00563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  <w:b/>
                <w:bCs/>
              </w:rPr>
              <w:t>Порядок поступления в военные учебные заведения.</w:t>
            </w:r>
          </w:p>
          <w:p w:rsidR="005632FE" w:rsidRPr="00990C1F" w:rsidRDefault="00563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4" w:type="dxa"/>
            <w:hideMark/>
          </w:tcPr>
          <w:p w:rsidR="005632FE" w:rsidRPr="00990C1F" w:rsidRDefault="00563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  <w:i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5632FE" w:rsidRPr="00990C1F" w:rsidRDefault="005632FE">
            <w:pPr>
              <w:tabs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vMerge w:val="restart"/>
          </w:tcPr>
          <w:p w:rsidR="005632FE" w:rsidRPr="00990C1F" w:rsidRDefault="005632FE" w:rsidP="007E248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szCs w:val="24"/>
              </w:rPr>
              <w:t>ОК 01- ОК 05, ОК 09, ОК 10.</w:t>
            </w:r>
          </w:p>
        </w:tc>
      </w:tr>
      <w:tr w:rsidR="00447280" w:rsidRPr="00990C1F" w:rsidTr="00E33A33">
        <w:trPr>
          <w:trHeight w:val="854"/>
        </w:trPr>
        <w:tc>
          <w:tcPr>
            <w:tcW w:w="3191" w:type="dxa"/>
            <w:vMerge/>
            <w:vAlign w:val="center"/>
            <w:hideMark/>
          </w:tcPr>
          <w:p w:rsidR="00447280" w:rsidRPr="00990C1F" w:rsidRDefault="0044728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4" w:type="dxa"/>
          </w:tcPr>
          <w:p w:rsidR="00447280" w:rsidRPr="00990C1F" w:rsidRDefault="00447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  <w:b/>
                <w:bCs/>
              </w:rPr>
              <w:t>Порядок поступления в военные учебные заведения.</w:t>
            </w:r>
            <w:r w:rsidRPr="00990C1F">
              <w:rPr>
                <w:rFonts w:ascii="Times New Roman" w:hAnsi="Times New Roman"/>
              </w:rPr>
              <w:t xml:space="preserve"> </w:t>
            </w:r>
          </w:p>
          <w:p w:rsidR="00447280" w:rsidRPr="00990C1F" w:rsidRDefault="00447280" w:rsidP="005E30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Профессиональные знания в ходе исполнения обязанностей военной службы на воинских должностях, родственных получаемой профессии</w:t>
            </w:r>
            <w:r w:rsidR="00DA0F9A">
              <w:rPr>
                <w:rFonts w:ascii="Times New Roman" w:hAnsi="Times New Roman"/>
              </w:rPr>
              <w:t>".</w:t>
            </w:r>
            <w:r w:rsidRPr="00990C1F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992" w:type="dxa"/>
            <w:vMerge/>
            <w:vAlign w:val="center"/>
            <w:hideMark/>
          </w:tcPr>
          <w:p w:rsidR="00447280" w:rsidRPr="00990C1F" w:rsidRDefault="004472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hideMark/>
          </w:tcPr>
          <w:p w:rsidR="00447280" w:rsidRPr="00990C1F" w:rsidRDefault="00447280" w:rsidP="00E33A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5E30F2" w:rsidRPr="00990C1F" w:rsidTr="005E30F2">
        <w:trPr>
          <w:trHeight w:val="20"/>
        </w:trPr>
        <w:tc>
          <w:tcPr>
            <w:tcW w:w="12405" w:type="dxa"/>
            <w:gridSpan w:val="2"/>
            <w:vAlign w:val="center"/>
          </w:tcPr>
          <w:p w:rsidR="005E30F2" w:rsidRPr="00990C1F" w:rsidRDefault="005E30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Промежуточная аттестация</w:t>
            </w:r>
          </w:p>
        </w:tc>
        <w:tc>
          <w:tcPr>
            <w:tcW w:w="992" w:type="dxa"/>
            <w:vAlign w:val="center"/>
          </w:tcPr>
          <w:p w:rsidR="005E30F2" w:rsidRPr="00990C1F" w:rsidRDefault="005E30F2" w:rsidP="005E30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3" w:type="dxa"/>
          </w:tcPr>
          <w:p w:rsidR="005E30F2" w:rsidRPr="00990C1F" w:rsidRDefault="005E30F2" w:rsidP="00E33A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447280" w:rsidRPr="00990C1F" w:rsidTr="001C07DD">
        <w:trPr>
          <w:trHeight w:val="325"/>
        </w:trPr>
        <w:tc>
          <w:tcPr>
            <w:tcW w:w="12405" w:type="dxa"/>
            <w:gridSpan w:val="2"/>
            <w:hideMark/>
          </w:tcPr>
          <w:p w:rsidR="00447280" w:rsidRPr="00990C1F" w:rsidRDefault="00447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992" w:type="dxa"/>
            <w:hideMark/>
          </w:tcPr>
          <w:p w:rsidR="00447280" w:rsidRPr="00990C1F" w:rsidRDefault="00447280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3</w:t>
            </w:r>
            <w:r w:rsidR="00F97107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843" w:type="dxa"/>
          </w:tcPr>
          <w:p w:rsidR="00447280" w:rsidRPr="00990C1F" w:rsidRDefault="00447280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C07DD" w:rsidRPr="00990C1F" w:rsidRDefault="001C07DD" w:rsidP="001C07DD">
      <w:pPr>
        <w:rPr>
          <w:rFonts w:ascii="Times New Roman" w:hAnsi="Times New Roman"/>
          <w:b/>
          <w:bCs/>
          <w:i/>
        </w:rPr>
      </w:pPr>
    </w:p>
    <w:p w:rsidR="001C07DD" w:rsidRPr="00990C1F" w:rsidRDefault="001C07DD" w:rsidP="001C07DD">
      <w:pPr>
        <w:rPr>
          <w:rFonts w:ascii="Times New Roman" w:hAnsi="Times New Roman"/>
          <w:b/>
          <w:bCs/>
          <w:i/>
        </w:rPr>
      </w:pPr>
    </w:p>
    <w:p w:rsidR="001C07DD" w:rsidRPr="00990C1F" w:rsidRDefault="001C07DD" w:rsidP="001C07DD">
      <w:pPr>
        <w:spacing w:after="0"/>
        <w:rPr>
          <w:rFonts w:ascii="Times New Roman" w:hAnsi="Times New Roman"/>
          <w:i/>
        </w:rPr>
        <w:sectPr w:rsidR="001C07DD" w:rsidRPr="00990C1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1C07DD" w:rsidRPr="00990C1F" w:rsidRDefault="001C07DD" w:rsidP="000111D9">
      <w:pPr>
        <w:ind w:left="1353"/>
        <w:rPr>
          <w:rFonts w:ascii="Times New Roman" w:hAnsi="Times New Roman"/>
          <w:b/>
          <w:bCs/>
        </w:rPr>
      </w:pPr>
      <w:r w:rsidRPr="00990C1F">
        <w:rPr>
          <w:rFonts w:ascii="Times New Roman" w:hAnsi="Times New Roman"/>
          <w:b/>
          <w:bCs/>
        </w:rPr>
        <w:t>3. УСЛОВИЯ РЕАЛИЗАЦИИ ПРОГРАММЫ УЧЕБНОЙ ДИСЦИПЛИНЫ</w:t>
      </w:r>
    </w:p>
    <w:p w:rsidR="001C07DD" w:rsidRPr="00990C1F" w:rsidRDefault="001C07DD" w:rsidP="000111D9">
      <w:pPr>
        <w:suppressAutoHyphens/>
        <w:ind w:firstLine="709"/>
        <w:jc w:val="both"/>
        <w:rPr>
          <w:rFonts w:ascii="Times New Roman" w:hAnsi="Times New Roman"/>
          <w:bCs/>
        </w:rPr>
      </w:pPr>
      <w:r w:rsidRPr="00990C1F">
        <w:rPr>
          <w:rFonts w:ascii="Times New Roman" w:hAnsi="Times New Roman"/>
          <w:bCs/>
        </w:rPr>
        <w:t>3.1. Для реализации программы учебной дисциплины</w:t>
      </w:r>
      <w:r w:rsidR="00E6065F" w:rsidRPr="00990C1F">
        <w:rPr>
          <w:rFonts w:ascii="Times New Roman" w:hAnsi="Times New Roman"/>
          <w:bCs/>
        </w:rPr>
        <w:t xml:space="preserve"> </w:t>
      </w:r>
      <w:r w:rsidRPr="00990C1F">
        <w:rPr>
          <w:rFonts w:ascii="Times New Roman" w:hAnsi="Times New Roman"/>
          <w:bCs/>
        </w:rPr>
        <w:t>предусмотрены следующие специальные помещения:</w:t>
      </w:r>
    </w:p>
    <w:p w:rsidR="001C07DD" w:rsidRPr="00990C1F" w:rsidRDefault="001C07DD" w:rsidP="00011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990C1F">
        <w:rPr>
          <w:rFonts w:ascii="Times New Roman" w:hAnsi="Times New Roman"/>
          <w:bCs/>
        </w:rPr>
        <w:t>Кабинет</w:t>
      </w:r>
      <w:r w:rsidRPr="00990C1F">
        <w:rPr>
          <w:rFonts w:ascii="Times New Roman" w:hAnsi="Times New Roman"/>
          <w:bCs/>
          <w:i/>
        </w:rPr>
        <w:t xml:space="preserve"> </w:t>
      </w:r>
      <w:r w:rsidR="00DA0F9A">
        <w:rPr>
          <w:rFonts w:ascii="Times New Roman" w:hAnsi="Times New Roman"/>
          <w:b/>
          <w:bCs/>
        </w:rPr>
        <w:t>"</w:t>
      </w:r>
      <w:r w:rsidRPr="00990C1F">
        <w:rPr>
          <w:rFonts w:ascii="Times New Roman" w:hAnsi="Times New Roman"/>
          <w:b/>
          <w:bCs/>
        </w:rPr>
        <w:t>Безопасность жизнедеятельности</w:t>
      </w:r>
      <w:r w:rsidR="00A76581">
        <w:rPr>
          <w:rFonts w:ascii="Times New Roman" w:hAnsi="Times New Roman"/>
          <w:b/>
          <w:bCs/>
        </w:rPr>
        <w:t>",</w:t>
      </w:r>
      <w:r w:rsidRPr="00990C1F">
        <w:rPr>
          <w:rFonts w:ascii="Times New Roman" w:hAnsi="Times New Roman"/>
          <w:sz w:val="24"/>
          <w:szCs w:val="24"/>
          <w:lang w:eastAsia="en-US"/>
        </w:rPr>
        <w:t xml:space="preserve"> оснащенный о</w:t>
      </w:r>
      <w:r w:rsidRPr="00990C1F">
        <w:rPr>
          <w:rFonts w:ascii="Times New Roman" w:hAnsi="Times New Roman"/>
          <w:bCs/>
          <w:sz w:val="24"/>
          <w:szCs w:val="24"/>
          <w:lang w:eastAsia="en-US"/>
        </w:rPr>
        <w:t>борудованием:</w:t>
      </w:r>
    </w:p>
    <w:p w:rsidR="001C07DD" w:rsidRPr="00990C1F" w:rsidRDefault="001C07DD" w:rsidP="00011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90C1F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990C1F">
        <w:rPr>
          <w:rFonts w:ascii="Times New Roman" w:hAnsi="Times New Roman"/>
          <w:bCs/>
          <w:sz w:val="24"/>
          <w:szCs w:val="24"/>
        </w:rPr>
        <w:t>- наглядные пособия (плакаты по символам воинской части, званиям, и др.);</w:t>
      </w:r>
    </w:p>
    <w:p w:rsidR="001C07DD" w:rsidRPr="00990C1F" w:rsidRDefault="001C07DD" w:rsidP="00011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90C1F">
        <w:rPr>
          <w:rFonts w:ascii="Times New Roman" w:hAnsi="Times New Roman"/>
          <w:sz w:val="24"/>
          <w:szCs w:val="24"/>
        </w:rPr>
        <w:t xml:space="preserve">- аптечка первой помощи, </w:t>
      </w:r>
      <w:r w:rsidRPr="00990C1F">
        <w:rPr>
          <w:rFonts w:ascii="Times New Roman" w:hAnsi="Times New Roman"/>
          <w:bCs/>
          <w:sz w:val="24"/>
          <w:szCs w:val="24"/>
        </w:rPr>
        <w:t>средства индивидуальной защиты,</w:t>
      </w:r>
      <w:r w:rsidR="00E6065F" w:rsidRPr="00990C1F">
        <w:rPr>
          <w:rFonts w:ascii="Times New Roman" w:hAnsi="Times New Roman"/>
          <w:bCs/>
          <w:sz w:val="24"/>
          <w:szCs w:val="24"/>
        </w:rPr>
        <w:t xml:space="preserve"> </w:t>
      </w:r>
      <w:r w:rsidRPr="00990C1F">
        <w:rPr>
          <w:rFonts w:ascii="Times New Roman" w:hAnsi="Times New Roman"/>
          <w:bCs/>
          <w:sz w:val="24"/>
          <w:szCs w:val="24"/>
        </w:rPr>
        <w:t>оружие</w:t>
      </w:r>
      <w:r w:rsidRPr="00990C1F">
        <w:rPr>
          <w:rFonts w:ascii="Times New Roman" w:hAnsi="Times New Roman"/>
          <w:sz w:val="24"/>
          <w:szCs w:val="24"/>
        </w:rPr>
        <w:t>;</w:t>
      </w:r>
    </w:p>
    <w:p w:rsidR="001C07DD" w:rsidRPr="00990C1F" w:rsidRDefault="001C07DD" w:rsidP="000111D9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990C1F">
        <w:rPr>
          <w:rFonts w:ascii="Times New Roman" w:hAnsi="Times New Roman"/>
          <w:sz w:val="24"/>
          <w:szCs w:val="24"/>
        </w:rPr>
        <w:t>- Общевойсковой защитный комплект (ОЗК)</w:t>
      </w:r>
    </w:p>
    <w:p w:rsidR="001C07DD" w:rsidRPr="00990C1F" w:rsidRDefault="001C07DD" w:rsidP="000111D9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990C1F">
        <w:rPr>
          <w:rFonts w:ascii="Times New Roman" w:hAnsi="Times New Roman"/>
          <w:sz w:val="24"/>
          <w:szCs w:val="24"/>
        </w:rPr>
        <w:t>-</w:t>
      </w:r>
      <w:r w:rsidR="00E6065F" w:rsidRPr="00990C1F">
        <w:rPr>
          <w:rFonts w:ascii="Times New Roman" w:hAnsi="Times New Roman"/>
          <w:sz w:val="24"/>
          <w:szCs w:val="24"/>
        </w:rPr>
        <w:t xml:space="preserve"> </w:t>
      </w:r>
      <w:r w:rsidRPr="00990C1F">
        <w:rPr>
          <w:rFonts w:ascii="Times New Roman" w:hAnsi="Times New Roman"/>
          <w:sz w:val="24"/>
          <w:szCs w:val="24"/>
        </w:rPr>
        <w:t>Общевойсковой противогаз или противогаз ГП-7</w:t>
      </w:r>
    </w:p>
    <w:p w:rsidR="001C07DD" w:rsidRPr="00990C1F" w:rsidRDefault="001C07DD" w:rsidP="000111D9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990C1F">
        <w:rPr>
          <w:rFonts w:ascii="Times New Roman" w:hAnsi="Times New Roman"/>
          <w:sz w:val="24"/>
          <w:szCs w:val="24"/>
        </w:rPr>
        <w:t>-</w:t>
      </w:r>
      <w:r w:rsidR="00E6065F" w:rsidRPr="00990C1F">
        <w:rPr>
          <w:rFonts w:ascii="Times New Roman" w:hAnsi="Times New Roman"/>
          <w:sz w:val="24"/>
          <w:szCs w:val="24"/>
        </w:rPr>
        <w:t xml:space="preserve"> </w:t>
      </w:r>
      <w:r w:rsidRPr="00990C1F">
        <w:rPr>
          <w:rFonts w:ascii="Times New Roman" w:hAnsi="Times New Roman"/>
          <w:sz w:val="24"/>
          <w:szCs w:val="24"/>
        </w:rPr>
        <w:t xml:space="preserve">Гопкалитовый патрон </w:t>
      </w:r>
    </w:p>
    <w:p w:rsidR="001C07DD" w:rsidRPr="00990C1F" w:rsidRDefault="001C07DD" w:rsidP="000111D9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990C1F">
        <w:rPr>
          <w:rFonts w:ascii="Times New Roman" w:hAnsi="Times New Roman"/>
          <w:sz w:val="24"/>
          <w:szCs w:val="24"/>
        </w:rPr>
        <w:t>-</w:t>
      </w:r>
      <w:r w:rsidR="00E6065F" w:rsidRPr="00990C1F">
        <w:rPr>
          <w:rFonts w:ascii="Times New Roman" w:hAnsi="Times New Roman"/>
          <w:sz w:val="24"/>
          <w:szCs w:val="24"/>
        </w:rPr>
        <w:t xml:space="preserve"> </w:t>
      </w:r>
      <w:r w:rsidRPr="00990C1F">
        <w:rPr>
          <w:rFonts w:ascii="Times New Roman" w:hAnsi="Times New Roman"/>
          <w:sz w:val="24"/>
          <w:szCs w:val="24"/>
        </w:rPr>
        <w:t>Изолирующий противогаз в комплекте с регенеративным патроном</w:t>
      </w:r>
    </w:p>
    <w:p w:rsidR="001C07DD" w:rsidRPr="00990C1F" w:rsidRDefault="001C07DD" w:rsidP="000111D9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990C1F">
        <w:rPr>
          <w:rFonts w:ascii="Times New Roman" w:hAnsi="Times New Roman"/>
          <w:sz w:val="24"/>
          <w:szCs w:val="24"/>
        </w:rPr>
        <w:t>-</w:t>
      </w:r>
      <w:r w:rsidR="00E6065F" w:rsidRPr="00990C1F">
        <w:rPr>
          <w:rFonts w:ascii="Times New Roman" w:hAnsi="Times New Roman"/>
          <w:sz w:val="24"/>
          <w:szCs w:val="24"/>
        </w:rPr>
        <w:t xml:space="preserve"> </w:t>
      </w:r>
      <w:r w:rsidRPr="00990C1F">
        <w:rPr>
          <w:rFonts w:ascii="Times New Roman" w:hAnsi="Times New Roman"/>
          <w:sz w:val="24"/>
          <w:szCs w:val="24"/>
        </w:rPr>
        <w:t>Респиратор Р-2</w:t>
      </w:r>
    </w:p>
    <w:p w:rsidR="001C07DD" w:rsidRPr="00990C1F" w:rsidRDefault="001C07DD" w:rsidP="000111D9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990C1F">
        <w:rPr>
          <w:rFonts w:ascii="Times New Roman" w:hAnsi="Times New Roman"/>
          <w:sz w:val="24"/>
          <w:szCs w:val="24"/>
        </w:rPr>
        <w:t>-</w:t>
      </w:r>
      <w:r w:rsidR="00E6065F" w:rsidRPr="00990C1F">
        <w:rPr>
          <w:rFonts w:ascii="Times New Roman" w:hAnsi="Times New Roman"/>
          <w:sz w:val="24"/>
          <w:szCs w:val="24"/>
        </w:rPr>
        <w:t xml:space="preserve"> </w:t>
      </w:r>
      <w:r w:rsidRPr="00990C1F">
        <w:rPr>
          <w:rFonts w:ascii="Times New Roman" w:hAnsi="Times New Roman"/>
          <w:sz w:val="24"/>
          <w:szCs w:val="24"/>
        </w:rPr>
        <w:t>Индивидуальный противохимический пакет (ИПП-8, 9, 10, 11)</w:t>
      </w:r>
    </w:p>
    <w:p w:rsidR="001C07DD" w:rsidRPr="00990C1F" w:rsidRDefault="001C07DD" w:rsidP="000111D9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990C1F">
        <w:rPr>
          <w:rFonts w:ascii="Times New Roman" w:hAnsi="Times New Roman"/>
          <w:sz w:val="24"/>
          <w:szCs w:val="24"/>
        </w:rPr>
        <w:t>-</w:t>
      </w:r>
      <w:r w:rsidR="00E6065F" w:rsidRPr="00990C1F">
        <w:rPr>
          <w:rFonts w:ascii="Times New Roman" w:hAnsi="Times New Roman"/>
          <w:sz w:val="24"/>
          <w:szCs w:val="24"/>
        </w:rPr>
        <w:t xml:space="preserve"> </w:t>
      </w:r>
      <w:r w:rsidRPr="00990C1F">
        <w:rPr>
          <w:rFonts w:ascii="Times New Roman" w:hAnsi="Times New Roman"/>
          <w:sz w:val="24"/>
          <w:szCs w:val="24"/>
        </w:rPr>
        <w:t>Ватно-марлевая повязка</w:t>
      </w:r>
    </w:p>
    <w:p w:rsidR="001C07DD" w:rsidRPr="00990C1F" w:rsidRDefault="001C07DD" w:rsidP="000111D9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990C1F">
        <w:rPr>
          <w:rFonts w:ascii="Times New Roman" w:hAnsi="Times New Roman"/>
          <w:sz w:val="24"/>
          <w:szCs w:val="24"/>
        </w:rPr>
        <w:t>-</w:t>
      </w:r>
      <w:r w:rsidR="00E6065F" w:rsidRPr="00990C1F">
        <w:rPr>
          <w:rFonts w:ascii="Times New Roman" w:hAnsi="Times New Roman"/>
          <w:sz w:val="24"/>
          <w:szCs w:val="24"/>
        </w:rPr>
        <w:t xml:space="preserve"> </w:t>
      </w:r>
      <w:r w:rsidRPr="00990C1F">
        <w:rPr>
          <w:rFonts w:ascii="Times New Roman" w:hAnsi="Times New Roman"/>
          <w:sz w:val="24"/>
          <w:szCs w:val="24"/>
        </w:rPr>
        <w:t>Противопыльная тканевая маска</w:t>
      </w:r>
    </w:p>
    <w:p w:rsidR="001C07DD" w:rsidRPr="00990C1F" w:rsidRDefault="001C07DD" w:rsidP="000111D9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990C1F">
        <w:rPr>
          <w:rFonts w:ascii="Times New Roman" w:hAnsi="Times New Roman"/>
          <w:sz w:val="24"/>
          <w:szCs w:val="24"/>
        </w:rPr>
        <w:t>-</w:t>
      </w:r>
      <w:r w:rsidR="00E6065F" w:rsidRPr="00990C1F">
        <w:rPr>
          <w:rFonts w:ascii="Times New Roman" w:hAnsi="Times New Roman"/>
          <w:sz w:val="24"/>
          <w:szCs w:val="24"/>
        </w:rPr>
        <w:t xml:space="preserve"> </w:t>
      </w:r>
      <w:r w:rsidRPr="00990C1F">
        <w:rPr>
          <w:rFonts w:ascii="Times New Roman" w:hAnsi="Times New Roman"/>
          <w:sz w:val="24"/>
          <w:szCs w:val="24"/>
        </w:rPr>
        <w:t>Медицинская сумка в комплекте</w:t>
      </w:r>
    </w:p>
    <w:p w:rsidR="001C07DD" w:rsidRPr="00990C1F" w:rsidRDefault="001C07DD" w:rsidP="000111D9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990C1F">
        <w:rPr>
          <w:rFonts w:ascii="Times New Roman" w:hAnsi="Times New Roman"/>
          <w:sz w:val="24"/>
          <w:szCs w:val="24"/>
        </w:rPr>
        <w:t>-</w:t>
      </w:r>
      <w:r w:rsidR="00E6065F" w:rsidRPr="00990C1F">
        <w:rPr>
          <w:rFonts w:ascii="Times New Roman" w:hAnsi="Times New Roman"/>
          <w:sz w:val="24"/>
          <w:szCs w:val="24"/>
        </w:rPr>
        <w:t xml:space="preserve"> </w:t>
      </w:r>
      <w:r w:rsidRPr="00990C1F">
        <w:rPr>
          <w:rFonts w:ascii="Times New Roman" w:hAnsi="Times New Roman"/>
          <w:sz w:val="24"/>
          <w:szCs w:val="24"/>
        </w:rPr>
        <w:t>Носилки санитарные</w:t>
      </w:r>
    </w:p>
    <w:p w:rsidR="001C07DD" w:rsidRPr="00990C1F" w:rsidRDefault="001C07DD" w:rsidP="000111D9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990C1F">
        <w:rPr>
          <w:rFonts w:ascii="Times New Roman" w:hAnsi="Times New Roman"/>
          <w:sz w:val="24"/>
          <w:szCs w:val="24"/>
        </w:rPr>
        <w:t>- Аптечка</w:t>
      </w:r>
      <w:r w:rsidR="00E6065F" w:rsidRPr="00990C1F">
        <w:rPr>
          <w:rFonts w:ascii="Times New Roman" w:hAnsi="Times New Roman"/>
          <w:sz w:val="24"/>
          <w:szCs w:val="24"/>
        </w:rPr>
        <w:t xml:space="preserve"> </w:t>
      </w:r>
      <w:r w:rsidRPr="00990C1F">
        <w:rPr>
          <w:rFonts w:ascii="Times New Roman" w:hAnsi="Times New Roman"/>
          <w:sz w:val="24"/>
          <w:szCs w:val="24"/>
        </w:rPr>
        <w:t>индивидуальная (АИ-2)</w:t>
      </w:r>
    </w:p>
    <w:p w:rsidR="001C07DD" w:rsidRPr="00990C1F" w:rsidRDefault="001C07DD" w:rsidP="000111D9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990C1F">
        <w:rPr>
          <w:rFonts w:ascii="Times New Roman" w:hAnsi="Times New Roman"/>
          <w:sz w:val="24"/>
          <w:szCs w:val="24"/>
        </w:rPr>
        <w:t>- Бинты марлевые</w:t>
      </w:r>
    </w:p>
    <w:p w:rsidR="001C07DD" w:rsidRPr="00990C1F" w:rsidRDefault="001C07DD" w:rsidP="000111D9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990C1F">
        <w:rPr>
          <w:rFonts w:ascii="Times New Roman" w:hAnsi="Times New Roman"/>
          <w:sz w:val="24"/>
          <w:szCs w:val="24"/>
        </w:rPr>
        <w:t>- Бинты эластичные</w:t>
      </w:r>
    </w:p>
    <w:p w:rsidR="001C07DD" w:rsidRPr="00990C1F" w:rsidRDefault="001C07DD" w:rsidP="000111D9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990C1F">
        <w:rPr>
          <w:rFonts w:ascii="Times New Roman" w:hAnsi="Times New Roman"/>
          <w:sz w:val="24"/>
          <w:szCs w:val="24"/>
        </w:rPr>
        <w:t>- Жгуты кровоостанавливающие резиновые</w:t>
      </w:r>
    </w:p>
    <w:p w:rsidR="001C07DD" w:rsidRPr="00990C1F" w:rsidRDefault="001C07DD" w:rsidP="000111D9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990C1F">
        <w:rPr>
          <w:rFonts w:ascii="Times New Roman" w:hAnsi="Times New Roman"/>
          <w:sz w:val="24"/>
          <w:szCs w:val="24"/>
        </w:rPr>
        <w:t>- Индивидуальные перевязочные пакеты</w:t>
      </w:r>
    </w:p>
    <w:p w:rsidR="001C07DD" w:rsidRPr="00990C1F" w:rsidRDefault="001C07DD" w:rsidP="000111D9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990C1F">
        <w:rPr>
          <w:rFonts w:ascii="Times New Roman" w:hAnsi="Times New Roman"/>
          <w:sz w:val="24"/>
          <w:szCs w:val="24"/>
        </w:rPr>
        <w:t>- Косынки перевязочные</w:t>
      </w:r>
    </w:p>
    <w:p w:rsidR="001C07DD" w:rsidRPr="00990C1F" w:rsidRDefault="001C07DD" w:rsidP="000111D9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990C1F">
        <w:rPr>
          <w:rFonts w:ascii="Times New Roman" w:hAnsi="Times New Roman"/>
          <w:sz w:val="24"/>
          <w:szCs w:val="24"/>
        </w:rPr>
        <w:t>- Ножницы для перевязочного материала прямые</w:t>
      </w:r>
    </w:p>
    <w:p w:rsidR="001C07DD" w:rsidRPr="00990C1F" w:rsidRDefault="001C07DD" w:rsidP="000111D9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990C1F">
        <w:rPr>
          <w:rFonts w:ascii="Times New Roman" w:hAnsi="Times New Roman"/>
          <w:sz w:val="24"/>
          <w:szCs w:val="24"/>
        </w:rPr>
        <w:t>- Шприц-тюбики одноразового пользования (без наполнителя)</w:t>
      </w:r>
    </w:p>
    <w:p w:rsidR="001C07DD" w:rsidRPr="00990C1F" w:rsidRDefault="001C07DD" w:rsidP="000111D9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990C1F">
        <w:rPr>
          <w:rFonts w:ascii="Times New Roman" w:hAnsi="Times New Roman"/>
          <w:sz w:val="24"/>
          <w:szCs w:val="24"/>
        </w:rPr>
        <w:t>- Шинный материал (металлические, Дитерихса)</w:t>
      </w:r>
    </w:p>
    <w:p w:rsidR="001C07DD" w:rsidRPr="00990C1F" w:rsidRDefault="001C07DD" w:rsidP="000111D9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990C1F">
        <w:rPr>
          <w:rFonts w:ascii="Times New Roman" w:hAnsi="Times New Roman"/>
          <w:sz w:val="24"/>
          <w:szCs w:val="24"/>
        </w:rPr>
        <w:t>- Огнетушители порошковые (учебные)</w:t>
      </w:r>
    </w:p>
    <w:p w:rsidR="001C07DD" w:rsidRPr="00990C1F" w:rsidRDefault="001C07DD" w:rsidP="000111D9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990C1F">
        <w:rPr>
          <w:rFonts w:ascii="Times New Roman" w:hAnsi="Times New Roman"/>
          <w:sz w:val="24"/>
          <w:szCs w:val="24"/>
        </w:rPr>
        <w:t>- Огнетушители пенные (учебные)</w:t>
      </w:r>
    </w:p>
    <w:p w:rsidR="001C07DD" w:rsidRPr="00990C1F" w:rsidRDefault="001C07DD" w:rsidP="000111D9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990C1F">
        <w:rPr>
          <w:rFonts w:ascii="Times New Roman" w:hAnsi="Times New Roman"/>
          <w:sz w:val="24"/>
          <w:szCs w:val="24"/>
        </w:rPr>
        <w:t>- Огнетушители углекислотные (учебные)</w:t>
      </w:r>
    </w:p>
    <w:p w:rsidR="001C07DD" w:rsidRPr="00990C1F" w:rsidRDefault="001C07DD" w:rsidP="000111D9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990C1F">
        <w:rPr>
          <w:rFonts w:ascii="Times New Roman" w:hAnsi="Times New Roman"/>
          <w:sz w:val="24"/>
          <w:szCs w:val="24"/>
        </w:rPr>
        <w:t>- Устройство отработки прицеливания</w:t>
      </w:r>
    </w:p>
    <w:p w:rsidR="001C07DD" w:rsidRPr="00990C1F" w:rsidRDefault="001C07DD" w:rsidP="000111D9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990C1F">
        <w:rPr>
          <w:rFonts w:ascii="Times New Roman" w:hAnsi="Times New Roman"/>
          <w:sz w:val="24"/>
          <w:szCs w:val="24"/>
        </w:rPr>
        <w:t>- Учебные</w:t>
      </w:r>
      <w:r w:rsidR="00E6065F" w:rsidRPr="00990C1F">
        <w:rPr>
          <w:rFonts w:ascii="Times New Roman" w:hAnsi="Times New Roman"/>
          <w:sz w:val="24"/>
          <w:szCs w:val="24"/>
        </w:rPr>
        <w:t xml:space="preserve"> </w:t>
      </w:r>
      <w:r w:rsidRPr="00990C1F">
        <w:rPr>
          <w:rFonts w:ascii="Times New Roman" w:hAnsi="Times New Roman"/>
          <w:sz w:val="24"/>
          <w:szCs w:val="24"/>
        </w:rPr>
        <w:t>автоматы АК-74</w:t>
      </w:r>
    </w:p>
    <w:p w:rsidR="001C07DD" w:rsidRPr="00990C1F" w:rsidRDefault="001C07DD" w:rsidP="000111D9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990C1F">
        <w:rPr>
          <w:rFonts w:ascii="Times New Roman" w:hAnsi="Times New Roman"/>
          <w:sz w:val="24"/>
          <w:szCs w:val="24"/>
        </w:rPr>
        <w:t>- Винтовки пневматические</w:t>
      </w:r>
    </w:p>
    <w:p w:rsidR="001C07DD" w:rsidRPr="00990C1F" w:rsidRDefault="001C07DD" w:rsidP="000111D9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990C1F">
        <w:rPr>
          <w:rFonts w:ascii="Times New Roman" w:hAnsi="Times New Roman"/>
          <w:sz w:val="24"/>
          <w:szCs w:val="24"/>
        </w:rPr>
        <w:t>- Комплект плакатов по Гражданской обороне, Основам военной службы</w:t>
      </w:r>
    </w:p>
    <w:p w:rsidR="001C07DD" w:rsidRPr="00990C1F" w:rsidRDefault="001C07DD" w:rsidP="000111D9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990C1F">
        <w:rPr>
          <w:rFonts w:ascii="Times New Roman" w:hAnsi="Times New Roman"/>
          <w:sz w:val="24"/>
          <w:szCs w:val="24"/>
        </w:rPr>
        <w:t>-</w:t>
      </w:r>
      <w:r w:rsidR="00E6065F" w:rsidRPr="00990C1F">
        <w:rPr>
          <w:rFonts w:ascii="Times New Roman" w:hAnsi="Times New Roman"/>
          <w:sz w:val="24"/>
          <w:szCs w:val="24"/>
        </w:rPr>
        <w:t xml:space="preserve"> </w:t>
      </w:r>
      <w:r w:rsidRPr="00990C1F">
        <w:rPr>
          <w:rFonts w:ascii="Times New Roman" w:hAnsi="Times New Roman"/>
          <w:sz w:val="24"/>
          <w:szCs w:val="24"/>
        </w:rPr>
        <w:t>Аудио- видео аппаратура</w:t>
      </w:r>
    </w:p>
    <w:p w:rsidR="001C07DD" w:rsidRPr="00990C1F" w:rsidRDefault="001C07DD" w:rsidP="000111D9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990C1F">
        <w:rPr>
          <w:rFonts w:ascii="Times New Roman" w:hAnsi="Times New Roman"/>
          <w:sz w:val="24"/>
          <w:szCs w:val="24"/>
        </w:rPr>
        <w:t>-</w:t>
      </w:r>
      <w:r w:rsidR="00E6065F" w:rsidRPr="00990C1F">
        <w:rPr>
          <w:rFonts w:ascii="Times New Roman" w:hAnsi="Times New Roman"/>
          <w:sz w:val="24"/>
          <w:szCs w:val="24"/>
        </w:rPr>
        <w:t xml:space="preserve"> </w:t>
      </w:r>
      <w:r w:rsidRPr="00990C1F">
        <w:rPr>
          <w:rFonts w:ascii="Times New Roman" w:hAnsi="Times New Roman"/>
          <w:sz w:val="24"/>
          <w:szCs w:val="24"/>
        </w:rPr>
        <w:t>Войсковой прибор химической разведки (ВПХР)</w:t>
      </w:r>
    </w:p>
    <w:p w:rsidR="001C07DD" w:rsidRPr="00990C1F" w:rsidRDefault="001C07DD" w:rsidP="000111D9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990C1F">
        <w:rPr>
          <w:rFonts w:ascii="Times New Roman" w:hAnsi="Times New Roman"/>
          <w:sz w:val="24"/>
          <w:szCs w:val="24"/>
        </w:rPr>
        <w:t>-</w:t>
      </w:r>
      <w:r w:rsidR="00E6065F" w:rsidRPr="00990C1F">
        <w:rPr>
          <w:rFonts w:ascii="Times New Roman" w:hAnsi="Times New Roman"/>
          <w:sz w:val="24"/>
          <w:szCs w:val="24"/>
        </w:rPr>
        <w:t xml:space="preserve"> </w:t>
      </w:r>
      <w:r w:rsidRPr="00990C1F">
        <w:rPr>
          <w:rFonts w:ascii="Times New Roman" w:hAnsi="Times New Roman"/>
          <w:sz w:val="24"/>
          <w:szCs w:val="24"/>
        </w:rPr>
        <w:t>Рентгенметр ДП-5В</w:t>
      </w:r>
    </w:p>
    <w:p w:rsidR="001C07DD" w:rsidRDefault="001C07DD" w:rsidP="000111D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90C1F">
        <w:rPr>
          <w:rFonts w:ascii="Times New Roman" w:hAnsi="Times New Roman"/>
          <w:sz w:val="24"/>
          <w:szCs w:val="24"/>
        </w:rPr>
        <w:t>-</w:t>
      </w:r>
      <w:r w:rsidR="00E6065F" w:rsidRPr="00990C1F">
        <w:rPr>
          <w:rFonts w:ascii="Times New Roman" w:hAnsi="Times New Roman"/>
          <w:sz w:val="24"/>
          <w:szCs w:val="24"/>
        </w:rPr>
        <w:t xml:space="preserve"> </w:t>
      </w:r>
      <w:r w:rsidRPr="00990C1F">
        <w:rPr>
          <w:rFonts w:ascii="Times New Roman" w:hAnsi="Times New Roman"/>
          <w:sz w:val="24"/>
          <w:szCs w:val="24"/>
        </w:rPr>
        <w:t>Робот-тренажер (Александр)</w:t>
      </w:r>
      <w:r w:rsidRPr="00990C1F">
        <w:rPr>
          <w:rFonts w:ascii="Times New Roman" w:hAnsi="Times New Roman"/>
          <w:bCs/>
          <w:i/>
        </w:rPr>
        <w:t xml:space="preserve">, </w:t>
      </w:r>
      <w:r w:rsidRPr="00990C1F">
        <w:rPr>
          <w:rFonts w:ascii="Times New Roman" w:hAnsi="Times New Roman"/>
          <w:sz w:val="24"/>
          <w:szCs w:val="24"/>
          <w:lang w:eastAsia="en-US"/>
        </w:rPr>
        <w:t>т</w:t>
      </w:r>
      <w:r w:rsidRPr="00990C1F">
        <w:rPr>
          <w:rFonts w:ascii="Times New Roman" w:hAnsi="Times New Roman"/>
          <w:bCs/>
          <w:sz w:val="24"/>
          <w:szCs w:val="24"/>
          <w:lang w:eastAsia="en-US"/>
        </w:rPr>
        <w:t xml:space="preserve">ехническими средствами обучения: </w:t>
      </w:r>
      <w:r w:rsidRPr="00990C1F">
        <w:rPr>
          <w:rFonts w:ascii="Times New Roman" w:hAnsi="Times New Roman"/>
          <w:sz w:val="24"/>
          <w:szCs w:val="24"/>
        </w:rPr>
        <w:t>демонстрационный комплекс, включающий в себя: экран, мультимедиапроектор, персональный компьютер или ноутбук с установленным лицензионным программным обеспечением</w:t>
      </w:r>
    </w:p>
    <w:p w:rsidR="006F39E6" w:rsidRDefault="006F39E6" w:rsidP="000111D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39E6" w:rsidRDefault="006F39E6" w:rsidP="000111D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39E6" w:rsidRDefault="006F39E6" w:rsidP="000111D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39E6" w:rsidRDefault="006F39E6" w:rsidP="000111D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39E6" w:rsidRPr="00990C1F" w:rsidRDefault="006F39E6" w:rsidP="000111D9">
      <w:pPr>
        <w:spacing w:after="0"/>
        <w:ind w:firstLine="709"/>
        <w:jc w:val="both"/>
        <w:rPr>
          <w:rFonts w:ascii="Times New Roman" w:hAnsi="Times New Roman"/>
          <w:bCs/>
        </w:rPr>
      </w:pPr>
    </w:p>
    <w:p w:rsidR="001C07DD" w:rsidRPr="00990C1F" w:rsidRDefault="001C07DD" w:rsidP="000111D9">
      <w:pPr>
        <w:suppressAutoHyphens/>
        <w:ind w:firstLine="709"/>
        <w:jc w:val="both"/>
        <w:rPr>
          <w:rFonts w:ascii="Times New Roman" w:hAnsi="Times New Roman"/>
          <w:b/>
          <w:bCs/>
        </w:rPr>
      </w:pPr>
      <w:r w:rsidRPr="00990C1F">
        <w:rPr>
          <w:rFonts w:ascii="Times New Roman" w:hAnsi="Times New Roman"/>
          <w:b/>
          <w:bCs/>
        </w:rPr>
        <w:t>3.2. Информационное обеспечение реализации программы</w:t>
      </w:r>
    </w:p>
    <w:p w:rsidR="001C07DD" w:rsidRPr="00E727FD" w:rsidRDefault="001C07DD" w:rsidP="000111D9">
      <w:pPr>
        <w:suppressAutoHyphens/>
        <w:ind w:firstLine="709"/>
        <w:jc w:val="both"/>
        <w:rPr>
          <w:rFonts w:ascii="Times New Roman" w:hAnsi="Times New Roman"/>
          <w:b/>
        </w:rPr>
      </w:pPr>
      <w:r w:rsidRPr="00E727FD">
        <w:rPr>
          <w:rFonts w:ascii="Times New Roman" w:hAnsi="Times New Roman"/>
          <w:b/>
        </w:rPr>
        <w:t xml:space="preserve">3.2.1. </w:t>
      </w:r>
      <w:r w:rsidR="008E4C20" w:rsidRPr="00E727FD">
        <w:rPr>
          <w:rFonts w:ascii="Times New Roman" w:hAnsi="Times New Roman"/>
          <w:b/>
        </w:rPr>
        <w:t>Основные источники</w:t>
      </w:r>
    </w:p>
    <w:tbl>
      <w:tblPr>
        <w:tblW w:w="9747" w:type="dxa"/>
        <w:tblLook w:val="01E0"/>
      </w:tblPr>
      <w:tblGrid>
        <w:gridCol w:w="9747"/>
      </w:tblGrid>
      <w:tr w:rsidR="008E4C20" w:rsidRPr="00E727FD" w:rsidTr="00E727FD">
        <w:trPr>
          <w:trHeight w:val="407"/>
        </w:trPr>
        <w:tc>
          <w:tcPr>
            <w:tcW w:w="9747" w:type="dxa"/>
          </w:tcPr>
          <w:p w:rsidR="008E4C20" w:rsidRPr="00E727FD" w:rsidRDefault="008E4C20" w:rsidP="008E4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7FD">
              <w:rPr>
                <w:rFonts w:ascii="Times New Roman" w:hAnsi="Times New Roman"/>
                <w:sz w:val="24"/>
                <w:szCs w:val="24"/>
              </w:rPr>
              <w:t>Микрюков В.Ю. Безопасность жизнедеятельности.-М.:Кнорус, 2018</w:t>
            </w:r>
          </w:p>
        </w:tc>
      </w:tr>
      <w:tr w:rsidR="008E4C20" w:rsidRPr="00E727FD" w:rsidTr="00E727FD">
        <w:trPr>
          <w:trHeight w:val="407"/>
        </w:trPr>
        <w:tc>
          <w:tcPr>
            <w:tcW w:w="9747" w:type="dxa"/>
          </w:tcPr>
          <w:p w:rsidR="008E4C20" w:rsidRPr="00E727FD" w:rsidRDefault="008E4C20" w:rsidP="008E4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7FD">
              <w:rPr>
                <w:rFonts w:ascii="Times New Roman" w:hAnsi="Times New Roman"/>
                <w:sz w:val="24"/>
                <w:szCs w:val="24"/>
              </w:rPr>
              <w:t xml:space="preserve"> Смирнов А.Т., Мишин Б.И., Васнев В.А. Основы безопасности жизнедеятельности.</w:t>
            </w:r>
          </w:p>
          <w:p w:rsidR="008E4C20" w:rsidRPr="00E727FD" w:rsidRDefault="008E4C20" w:rsidP="008E4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7FD">
              <w:rPr>
                <w:rFonts w:ascii="Times New Roman" w:hAnsi="Times New Roman"/>
                <w:sz w:val="24"/>
                <w:szCs w:val="24"/>
              </w:rPr>
              <w:t xml:space="preserve"> Основы медицинских знаний и здорового образа жизни. 10-11 кл. - М., 2016.</w:t>
            </w:r>
          </w:p>
        </w:tc>
      </w:tr>
      <w:tr w:rsidR="008E4C20" w:rsidRPr="00E727FD" w:rsidTr="00E727FD">
        <w:trPr>
          <w:trHeight w:val="407"/>
        </w:trPr>
        <w:tc>
          <w:tcPr>
            <w:tcW w:w="9747" w:type="dxa"/>
          </w:tcPr>
          <w:p w:rsidR="008E4C20" w:rsidRPr="00E727FD" w:rsidRDefault="008E4C20" w:rsidP="008E4C2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7FD">
              <w:rPr>
                <w:rFonts w:ascii="Times New Roman" w:hAnsi="Times New Roman"/>
                <w:sz w:val="24"/>
                <w:szCs w:val="24"/>
              </w:rPr>
              <w:t>Смирнов А.Т. Основы безопасности жизнедеятельности: учеб.для учащихся 10 кл. общеобразоват. учрежд. / А.Т.Смирнов, Б.И.Мишин, В.А.Васнев; под ред. А.Т.Смирнова. — 8-е изд., перераб. – М., 2015.</w:t>
            </w:r>
          </w:p>
        </w:tc>
      </w:tr>
      <w:tr w:rsidR="008E4C20" w:rsidRPr="00E727FD" w:rsidTr="00E727FD">
        <w:trPr>
          <w:trHeight w:val="407"/>
        </w:trPr>
        <w:tc>
          <w:tcPr>
            <w:tcW w:w="9747" w:type="dxa"/>
          </w:tcPr>
          <w:p w:rsidR="008E4C20" w:rsidRPr="00E727FD" w:rsidRDefault="008E4C20" w:rsidP="008E4C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27FD">
              <w:rPr>
                <w:rFonts w:ascii="Times New Roman" w:hAnsi="Times New Roman"/>
                <w:sz w:val="24"/>
                <w:szCs w:val="24"/>
              </w:rPr>
              <w:t>Хван Т.А. Основы безопасности жизнедеятельности:.-Ростов н/Д.Феникс, 2015</w:t>
            </w:r>
          </w:p>
        </w:tc>
      </w:tr>
      <w:tr w:rsidR="008E4C20" w:rsidRPr="00E727FD" w:rsidTr="00E727FD">
        <w:trPr>
          <w:trHeight w:val="407"/>
        </w:trPr>
        <w:tc>
          <w:tcPr>
            <w:tcW w:w="9747" w:type="dxa"/>
          </w:tcPr>
          <w:p w:rsidR="008E4C20" w:rsidRPr="00E727FD" w:rsidRDefault="008E4C20" w:rsidP="008E4C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27FD">
              <w:rPr>
                <w:rFonts w:ascii="Times New Roman" w:hAnsi="Times New Roman"/>
                <w:sz w:val="24"/>
                <w:szCs w:val="24"/>
              </w:rPr>
              <w:t>Микрюков В.Ю. Основы военной службы.-М.:Форум:ИНФРА-М, 2016</w:t>
            </w:r>
          </w:p>
        </w:tc>
      </w:tr>
    </w:tbl>
    <w:p w:rsidR="008E4C20" w:rsidRPr="00E727FD" w:rsidRDefault="00E727FD" w:rsidP="000111D9">
      <w:pPr>
        <w:suppressAutoHyphens/>
        <w:ind w:firstLine="709"/>
        <w:jc w:val="both"/>
        <w:rPr>
          <w:rFonts w:ascii="Times New Roman" w:hAnsi="Times New Roman"/>
          <w:bCs/>
        </w:rPr>
      </w:pPr>
      <w:r w:rsidRPr="00E727FD">
        <w:rPr>
          <w:rFonts w:ascii="Times New Roman" w:hAnsi="Times New Roman"/>
          <w:bCs/>
        </w:rPr>
        <w:t>Дополнительные источники</w:t>
      </w:r>
    </w:p>
    <w:p w:rsidR="00DA218A" w:rsidRPr="00E727FD" w:rsidRDefault="00DA218A" w:rsidP="002B59E2">
      <w:pPr>
        <w:numPr>
          <w:ilvl w:val="3"/>
          <w:numId w:val="43"/>
        </w:numPr>
        <w:tabs>
          <w:tab w:val="clear" w:pos="2880"/>
          <w:tab w:val="num" w:pos="567"/>
        </w:tabs>
        <w:spacing w:after="0"/>
        <w:ind w:left="567" w:hanging="283"/>
        <w:jc w:val="both"/>
        <w:rPr>
          <w:sz w:val="24"/>
          <w:szCs w:val="24"/>
        </w:rPr>
      </w:pPr>
      <w:r w:rsidRPr="00E727FD">
        <w:rPr>
          <w:rFonts w:ascii="Times New Roman" w:hAnsi="Times New Roman"/>
          <w:bCs/>
          <w:sz w:val="24"/>
          <w:szCs w:val="24"/>
        </w:rPr>
        <w:t xml:space="preserve">Федеральный закон от 21 декабря 1994 г. № 68-ФЗ </w:t>
      </w:r>
      <w:r w:rsidR="00DA0F9A" w:rsidRPr="00E727FD">
        <w:rPr>
          <w:rFonts w:ascii="Times New Roman" w:hAnsi="Times New Roman"/>
          <w:bCs/>
          <w:sz w:val="24"/>
          <w:szCs w:val="24"/>
        </w:rPr>
        <w:t>"</w:t>
      </w:r>
      <w:r w:rsidRPr="00E727FD">
        <w:rPr>
          <w:rFonts w:ascii="Times New Roman" w:hAnsi="Times New Roman"/>
          <w:bCs/>
          <w:sz w:val="24"/>
          <w:szCs w:val="24"/>
        </w:rPr>
        <w:t>О защите населения и территорий от чрезвычайных ситуаций природного и техногенного характера</w:t>
      </w:r>
      <w:r w:rsidR="00DD26D8" w:rsidRPr="00E727FD">
        <w:rPr>
          <w:rFonts w:ascii="Times New Roman" w:hAnsi="Times New Roman"/>
          <w:bCs/>
          <w:sz w:val="24"/>
          <w:szCs w:val="24"/>
        </w:rPr>
        <w:t xml:space="preserve">" </w:t>
      </w:r>
      <w:r w:rsidRPr="00E727FD">
        <w:rPr>
          <w:rFonts w:ascii="Times New Roman" w:hAnsi="Times New Roman"/>
          <w:bCs/>
          <w:sz w:val="24"/>
          <w:szCs w:val="24"/>
        </w:rPr>
        <w:t>(с изменениями и дополнениями)</w:t>
      </w:r>
      <w:r w:rsidRPr="00E727FD">
        <w:rPr>
          <w:sz w:val="24"/>
          <w:szCs w:val="24"/>
        </w:rPr>
        <w:t>.</w:t>
      </w:r>
    </w:p>
    <w:p w:rsidR="00DA218A" w:rsidRPr="00E727FD" w:rsidRDefault="00DA218A" w:rsidP="002B59E2">
      <w:pPr>
        <w:numPr>
          <w:ilvl w:val="0"/>
          <w:numId w:val="43"/>
        </w:numPr>
        <w:tabs>
          <w:tab w:val="num" w:pos="567"/>
        </w:tabs>
        <w:spacing w:after="0"/>
        <w:ind w:left="567" w:hanging="283"/>
        <w:jc w:val="both"/>
        <w:rPr>
          <w:rStyle w:val="afffff9"/>
          <w:rFonts w:ascii="Times New Roman" w:hAnsi="Times New Roman"/>
          <w:b w:val="0"/>
          <w:bCs/>
          <w:sz w:val="24"/>
          <w:szCs w:val="24"/>
        </w:rPr>
      </w:pPr>
      <w:r w:rsidRPr="00E727FD">
        <w:rPr>
          <w:rFonts w:ascii="Times New Roman" w:hAnsi="Times New Roman"/>
          <w:bCs/>
          <w:sz w:val="24"/>
          <w:szCs w:val="24"/>
        </w:rPr>
        <w:t>Федеральный закон от 12 февраля 1998 г. № 28-ФЗ</w:t>
      </w:r>
      <w:r w:rsidRPr="00E727FD">
        <w:rPr>
          <w:rFonts w:ascii="Times New Roman" w:hAnsi="Times New Roman"/>
          <w:bCs/>
          <w:sz w:val="24"/>
          <w:szCs w:val="24"/>
        </w:rPr>
        <w:br/>
      </w:r>
      <w:r w:rsidR="00DA0F9A" w:rsidRPr="00E727FD">
        <w:rPr>
          <w:rFonts w:ascii="Times New Roman" w:hAnsi="Times New Roman"/>
          <w:bCs/>
          <w:sz w:val="24"/>
          <w:szCs w:val="24"/>
        </w:rPr>
        <w:t>"</w:t>
      </w:r>
      <w:r w:rsidRPr="00E727FD">
        <w:rPr>
          <w:rFonts w:ascii="Times New Roman" w:hAnsi="Times New Roman"/>
          <w:bCs/>
          <w:sz w:val="24"/>
          <w:szCs w:val="24"/>
        </w:rPr>
        <w:t>О гражданской обороне</w:t>
      </w:r>
      <w:r w:rsidR="00DA0F9A" w:rsidRPr="00E727FD">
        <w:rPr>
          <w:rFonts w:ascii="Times New Roman" w:hAnsi="Times New Roman"/>
          <w:bCs/>
          <w:sz w:val="24"/>
          <w:szCs w:val="24"/>
        </w:rPr>
        <w:t>".</w:t>
      </w:r>
    </w:p>
    <w:p w:rsidR="00DA218A" w:rsidRPr="00E727FD" w:rsidRDefault="00DA218A" w:rsidP="002B59E2">
      <w:pPr>
        <w:numPr>
          <w:ilvl w:val="0"/>
          <w:numId w:val="43"/>
        </w:numPr>
        <w:tabs>
          <w:tab w:val="num" w:pos="567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727FD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30 декабря 2003 г. </w:t>
      </w:r>
      <w:r w:rsidRPr="00E727FD">
        <w:rPr>
          <w:rFonts w:ascii="Times New Roman" w:hAnsi="Times New Roman"/>
          <w:sz w:val="24"/>
          <w:szCs w:val="24"/>
        </w:rPr>
        <w:br/>
        <w:t xml:space="preserve">№ 794 </w:t>
      </w:r>
      <w:r w:rsidR="00DA0F9A" w:rsidRPr="00E727FD">
        <w:rPr>
          <w:rFonts w:ascii="Times New Roman" w:hAnsi="Times New Roman"/>
          <w:sz w:val="24"/>
          <w:szCs w:val="24"/>
        </w:rPr>
        <w:t>"</w:t>
      </w:r>
      <w:r w:rsidRPr="00E727FD">
        <w:rPr>
          <w:rFonts w:ascii="Times New Roman" w:hAnsi="Times New Roman"/>
          <w:sz w:val="24"/>
          <w:szCs w:val="24"/>
        </w:rPr>
        <w:t>О единой государственной системе предупреждения и ликвидации чрезвычайных ситуаций</w:t>
      </w:r>
      <w:r w:rsidR="00DA0F9A" w:rsidRPr="00E727FD">
        <w:rPr>
          <w:rFonts w:ascii="Times New Roman" w:hAnsi="Times New Roman"/>
          <w:sz w:val="24"/>
          <w:szCs w:val="24"/>
        </w:rPr>
        <w:t xml:space="preserve"> "</w:t>
      </w:r>
    </w:p>
    <w:p w:rsidR="00DA218A" w:rsidRPr="00E727FD" w:rsidRDefault="00DA218A" w:rsidP="002B59E2">
      <w:pPr>
        <w:numPr>
          <w:ilvl w:val="0"/>
          <w:numId w:val="43"/>
        </w:numPr>
        <w:tabs>
          <w:tab w:val="num" w:pos="567"/>
        </w:tabs>
        <w:spacing w:after="0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E727FD">
        <w:rPr>
          <w:rFonts w:ascii="Times New Roman" w:hAnsi="Times New Roman"/>
          <w:bCs/>
          <w:sz w:val="24"/>
          <w:szCs w:val="24"/>
        </w:rPr>
        <w:t xml:space="preserve">Закон Российской Федерации </w:t>
      </w:r>
      <w:r w:rsidR="00DA0F9A" w:rsidRPr="00E727FD">
        <w:rPr>
          <w:rFonts w:ascii="Times New Roman" w:hAnsi="Times New Roman"/>
          <w:bCs/>
          <w:sz w:val="24"/>
          <w:szCs w:val="24"/>
        </w:rPr>
        <w:t>"</w:t>
      </w:r>
      <w:r w:rsidRPr="00E727FD">
        <w:rPr>
          <w:rFonts w:ascii="Times New Roman" w:hAnsi="Times New Roman"/>
          <w:bCs/>
          <w:sz w:val="24"/>
          <w:szCs w:val="24"/>
        </w:rPr>
        <w:t>Об охране окружающей среды</w:t>
      </w:r>
      <w:r w:rsidR="00DD26D8" w:rsidRPr="00E727FD">
        <w:rPr>
          <w:rFonts w:ascii="Times New Roman" w:hAnsi="Times New Roman"/>
          <w:bCs/>
          <w:sz w:val="24"/>
          <w:szCs w:val="24"/>
        </w:rPr>
        <w:t xml:space="preserve">" </w:t>
      </w:r>
      <w:r w:rsidRPr="00E727FD">
        <w:rPr>
          <w:rFonts w:ascii="Times New Roman" w:hAnsi="Times New Roman"/>
          <w:bCs/>
          <w:sz w:val="24"/>
          <w:szCs w:val="24"/>
        </w:rPr>
        <w:t>от 10 января 2002 г. № 7-ФЗ.</w:t>
      </w:r>
    </w:p>
    <w:p w:rsidR="00DA218A" w:rsidRPr="00E727FD" w:rsidRDefault="00DA218A" w:rsidP="002B59E2">
      <w:pPr>
        <w:numPr>
          <w:ilvl w:val="0"/>
          <w:numId w:val="43"/>
        </w:numPr>
        <w:tabs>
          <w:tab w:val="num" w:pos="567"/>
        </w:tabs>
        <w:spacing w:after="0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E727FD">
        <w:rPr>
          <w:rFonts w:ascii="Times New Roman" w:hAnsi="Times New Roman"/>
          <w:bCs/>
          <w:sz w:val="24"/>
          <w:szCs w:val="24"/>
        </w:rPr>
        <w:t>Трудовой кодекс Российской Федерации от 30 декабря 2001 г. № 197-ФЗ с изменениями.</w:t>
      </w:r>
    </w:p>
    <w:p w:rsidR="00B14628" w:rsidRPr="00E727FD" w:rsidRDefault="00B14628" w:rsidP="002B59E2">
      <w:pPr>
        <w:pStyle w:val="ad"/>
        <w:numPr>
          <w:ilvl w:val="0"/>
          <w:numId w:val="43"/>
        </w:numPr>
        <w:tabs>
          <w:tab w:val="num" w:pos="567"/>
        </w:tabs>
        <w:spacing w:before="0" w:after="0" w:line="276" w:lineRule="auto"/>
        <w:ind w:left="567" w:hanging="283"/>
        <w:jc w:val="both"/>
      </w:pPr>
      <w:r w:rsidRPr="00E727FD">
        <w:t>Белов С.В. Безопасность жизнедеятельности и защита окружающей среды (техносферная безопасность) В 2 Ч. ЧАСТЬ 1 5-е изд., пер. и доп. Учебник для СПО.– М.: Юрайт, 2017г.</w:t>
      </w:r>
    </w:p>
    <w:p w:rsidR="00B14628" w:rsidRPr="00E727FD" w:rsidRDefault="00B14628" w:rsidP="002B59E2">
      <w:pPr>
        <w:pStyle w:val="ad"/>
        <w:numPr>
          <w:ilvl w:val="0"/>
          <w:numId w:val="43"/>
        </w:numPr>
        <w:tabs>
          <w:tab w:val="num" w:pos="567"/>
        </w:tabs>
        <w:spacing w:before="0" w:after="0" w:line="276" w:lineRule="auto"/>
        <w:ind w:left="567" w:hanging="283"/>
        <w:jc w:val="both"/>
      </w:pPr>
      <w:r w:rsidRPr="00E727FD">
        <w:t>Белов С.В. Безопасность жизнедеятельности и защита окружающей среды (техносферная безопасность) В 2 Ч. ЧАСТЬ 2 5-е изд., пер. и доп. Учебник для СПО. – М.: Юрайт, 2017г.</w:t>
      </w:r>
    </w:p>
    <w:p w:rsidR="00B14628" w:rsidRPr="00E727FD" w:rsidRDefault="00B14628" w:rsidP="002B59E2">
      <w:pPr>
        <w:pStyle w:val="ad"/>
        <w:numPr>
          <w:ilvl w:val="0"/>
          <w:numId w:val="43"/>
        </w:numPr>
        <w:tabs>
          <w:tab w:val="num" w:pos="567"/>
        </w:tabs>
        <w:spacing w:before="0" w:after="0" w:line="276" w:lineRule="auto"/>
        <w:ind w:left="567" w:hanging="283"/>
        <w:jc w:val="both"/>
        <w:rPr>
          <w:bCs/>
        </w:rPr>
      </w:pPr>
      <w:r w:rsidRPr="00E727FD">
        <w:rPr>
          <w:bCs/>
        </w:rPr>
        <w:t>Бондаренко В.А., Евтушенко С.И., Лепихова В.А. и др. Обеспечение безопасности при чрезвычайных ситуациях: Учебник/</w:t>
      </w:r>
      <w:r w:rsidR="00E6065F" w:rsidRPr="00E727FD">
        <w:rPr>
          <w:bCs/>
        </w:rPr>
        <w:t xml:space="preserve"> </w:t>
      </w:r>
      <w:r w:rsidRPr="00E727FD">
        <w:rPr>
          <w:bCs/>
        </w:rPr>
        <w:t>Профессиональное образование - М.:ИЦ РИОР, НИЦ ИНФРА-М, 2014.</w:t>
      </w:r>
    </w:p>
    <w:p w:rsidR="00B14628" w:rsidRPr="00E727FD" w:rsidRDefault="00B14628" w:rsidP="002B59E2">
      <w:pPr>
        <w:pStyle w:val="ad"/>
        <w:numPr>
          <w:ilvl w:val="0"/>
          <w:numId w:val="43"/>
        </w:numPr>
        <w:tabs>
          <w:tab w:val="num" w:pos="567"/>
        </w:tabs>
        <w:spacing w:before="0" w:after="0" w:line="276" w:lineRule="auto"/>
        <w:ind w:left="567" w:hanging="283"/>
        <w:contextualSpacing/>
        <w:jc w:val="both"/>
        <w:rPr>
          <w:b/>
        </w:rPr>
      </w:pPr>
      <w:r w:rsidRPr="00E727FD">
        <w:rPr>
          <w:rStyle w:val="afffff9"/>
          <w:b w:val="0"/>
          <w:bCs/>
          <w:shd w:val="clear" w:color="auto" w:fill="FFFFFF"/>
        </w:rPr>
        <w:t>Бондин В.И., Семехин Ю.Г. Безопасность жизнедеятельности: Учебное пособие. М.:НИЦ ИНФРА-М, Академцентр, 2015.</w:t>
      </w:r>
    </w:p>
    <w:p w:rsidR="00B14628" w:rsidRPr="00E727FD" w:rsidRDefault="00B14628" w:rsidP="002B59E2">
      <w:pPr>
        <w:pStyle w:val="ad"/>
        <w:numPr>
          <w:ilvl w:val="0"/>
          <w:numId w:val="43"/>
        </w:numPr>
        <w:tabs>
          <w:tab w:val="num" w:pos="567"/>
        </w:tabs>
        <w:spacing w:before="0" w:after="0" w:line="276" w:lineRule="auto"/>
        <w:ind w:left="567" w:hanging="283"/>
        <w:jc w:val="both"/>
      </w:pPr>
      <w:r w:rsidRPr="00E727FD">
        <w:t>Бондин В.И., Семехин Ю.Г. Безопасность жизнедеятельности: Учебное пособие.- М.:НИЦ ИНФРА-М, Академцентр, 2015. - 349 с.</w:t>
      </w:r>
    </w:p>
    <w:p w:rsidR="00B14628" w:rsidRPr="00E727FD" w:rsidRDefault="00B14628" w:rsidP="002B59E2">
      <w:pPr>
        <w:pStyle w:val="ad"/>
        <w:numPr>
          <w:ilvl w:val="0"/>
          <w:numId w:val="43"/>
        </w:numPr>
        <w:tabs>
          <w:tab w:val="num" w:pos="567"/>
        </w:tabs>
        <w:spacing w:before="0" w:after="0" w:line="276" w:lineRule="auto"/>
        <w:ind w:left="567" w:hanging="283"/>
        <w:jc w:val="both"/>
      </w:pPr>
      <w:r w:rsidRPr="00E727FD">
        <w:t>Вишняков Я.Д. (отв. ред.) Безопасность жизнедеятельности. 5-е изд., пер. и доп. Учебник для СПО. – М.: Юрайт, 2017г.</w:t>
      </w:r>
    </w:p>
    <w:p w:rsidR="00B14628" w:rsidRPr="00E727FD" w:rsidRDefault="00B14628" w:rsidP="002B59E2">
      <w:pPr>
        <w:pStyle w:val="ad"/>
        <w:numPr>
          <w:ilvl w:val="0"/>
          <w:numId w:val="43"/>
        </w:numPr>
        <w:tabs>
          <w:tab w:val="num" w:pos="567"/>
        </w:tabs>
        <w:spacing w:before="0" w:after="0" w:line="276" w:lineRule="auto"/>
        <w:ind w:left="567" w:hanging="283"/>
        <w:jc w:val="both"/>
      </w:pPr>
      <w:r w:rsidRPr="00E727FD">
        <w:t>Вишняков Я.Д. (отв. ред.). Безопасность жизнедеятельности. Практикум. Учебное пос</w:t>
      </w:r>
      <w:r w:rsidRPr="00E727FD">
        <w:t>о</w:t>
      </w:r>
      <w:r w:rsidRPr="00E727FD">
        <w:t>бие для СПО. – М.: Юрайт, 2017г.</w:t>
      </w:r>
    </w:p>
    <w:p w:rsidR="00B14628" w:rsidRPr="00E727FD" w:rsidRDefault="00B14628" w:rsidP="002B59E2">
      <w:pPr>
        <w:pStyle w:val="ad"/>
        <w:numPr>
          <w:ilvl w:val="0"/>
          <w:numId w:val="43"/>
        </w:numPr>
        <w:tabs>
          <w:tab w:val="num" w:pos="567"/>
        </w:tabs>
        <w:spacing w:before="0" w:after="0" w:line="276" w:lineRule="auto"/>
        <w:ind w:left="567" w:hanging="283"/>
        <w:jc w:val="both"/>
      </w:pPr>
      <w:r w:rsidRPr="00E727FD">
        <w:t>Гальперин М.В.. Общая экология : учебник /— 2-е изд., перераб. и доп. — М. :ФОРУМ : ИНФРА-М, 2017. — 336 с.</w:t>
      </w:r>
    </w:p>
    <w:p w:rsidR="00B14628" w:rsidRPr="00E727FD" w:rsidRDefault="00B14628" w:rsidP="002B59E2">
      <w:pPr>
        <w:pStyle w:val="ad"/>
        <w:numPr>
          <w:ilvl w:val="0"/>
          <w:numId w:val="43"/>
        </w:numPr>
        <w:tabs>
          <w:tab w:val="num" w:pos="567"/>
        </w:tabs>
        <w:spacing w:before="0" w:after="0" w:line="276" w:lineRule="auto"/>
        <w:ind w:left="567" w:hanging="283"/>
        <w:jc w:val="both"/>
      </w:pPr>
      <w:r w:rsidRPr="00E727FD">
        <w:t>Каракеян В.И., Никулина И.М.Безопасность жизнедеятельности. 2-е изд., пер. и доп. Учебник и практикум для СПО. – М.: Юрайт, 2017г.</w:t>
      </w:r>
    </w:p>
    <w:p w:rsidR="00B14628" w:rsidRPr="00E727FD" w:rsidRDefault="00B14628" w:rsidP="002B59E2">
      <w:pPr>
        <w:pStyle w:val="ad"/>
        <w:numPr>
          <w:ilvl w:val="0"/>
          <w:numId w:val="43"/>
        </w:numPr>
        <w:tabs>
          <w:tab w:val="num" w:pos="567"/>
        </w:tabs>
        <w:spacing w:before="0" w:after="0" w:line="276" w:lineRule="auto"/>
        <w:ind w:left="567" w:hanging="283"/>
        <w:jc w:val="both"/>
      </w:pPr>
      <w:r w:rsidRPr="00E727FD">
        <w:t xml:space="preserve">Косолапова Н. В. Основы безопасности жизнедеятельности. Учебник для учреждений среднего профессионального образования. Издатель – </w:t>
      </w:r>
      <w:hyperlink r:id="rId29" w:history="1">
        <w:r w:rsidRPr="00E727FD">
          <w:t xml:space="preserve">Академия, </w:t>
        </w:r>
      </w:hyperlink>
      <w:r w:rsidRPr="00E727FD">
        <w:t xml:space="preserve">серия - </w:t>
      </w:r>
      <w:hyperlink r:id="rId30" w:history="1">
        <w:r w:rsidRPr="00E727FD">
          <w:t>Начальное и среднее профессиональное образование</w:t>
        </w:r>
      </w:hyperlink>
      <w:r w:rsidRPr="00E727FD">
        <w:t>, 2013.</w:t>
      </w:r>
    </w:p>
    <w:p w:rsidR="00B14628" w:rsidRPr="00E727FD" w:rsidRDefault="00B14628" w:rsidP="002B59E2">
      <w:pPr>
        <w:pStyle w:val="ad"/>
        <w:numPr>
          <w:ilvl w:val="0"/>
          <w:numId w:val="43"/>
        </w:numPr>
        <w:tabs>
          <w:tab w:val="num" w:pos="567"/>
        </w:tabs>
        <w:spacing w:before="0" w:after="0" w:line="276" w:lineRule="auto"/>
        <w:ind w:left="567" w:hanging="283"/>
        <w:jc w:val="both"/>
      </w:pPr>
      <w:r w:rsidRPr="00E727FD">
        <w:t>Мельников В.П., Куприянов,А.И., Назаров А.В.; под ред. проф. Мельникова В.П. Без</w:t>
      </w:r>
      <w:r w:rsidRPr="00E727FD">
        <w:t>о</w:t>
      </w:r>
      <w:r w:rsidRPr="00E727FD">
        <w:t>пасность жизнедеятельности : учебник. — М.: КУРС, НИЦ ИНФРА-М, 2017. — 368 с.</w:t>
      </w:r>
    </w:p>
    <w:p w:rsidR="00B14628" w:rsidRPr="00E727FD" w:rsidRDefault="00B14628" w:rsidP="002B59E2">
      <w:pPr>
        <w:pStyle w:val="ad"/>
        <w:numPr>
          <w:ilvl w:val="0"/>
          <w:numId w:val="43"/>
        </w:numPr>
        <w:tabs>
          <w:tab w:val="num" w:pos="567"/>
        </w:tabs>
        <w:spacing w:before="0" w:after="0" w:line="276" w:lineRule="auto"/>
        <w:ind w:left="567" w:hanging="283"/>
        <w:jc w:val="both"/>
      </w:pPr>
      <w:r w:rsidRPr="00E727FD">
        <w:t>Протасов В.Ф. Экологические основы природопользования: Учебное пособие. - М.: Ал</w:t>
      </w:r>
      <w:r w:rsidRPr="00E727FD">
        <w:t>ь</w:t>
      </w:r>
      <w:r w:rsidRPr="00E727FD">
        <w:t>фа-М, НИЦ ИНФРА-М, 2015. - 304 с.:</w:t>
      </w:r>
    </w:p>
    <w:p w:rsidR="00B14628" w:rsidRPr="00E727FD" w:rsidRDefault="00B14628" w:rsidP="002B59E2">
      <w:pPr>
        <w:pStyle w:val="ad"/>
        <w:numPr>
          <w:ilvl w:val="0"/>
          <w:numId w:val="43"/>
        </w:numPr>
        <w:tabs>
          <w:tab w:val="num" w:pos="567"/>
        </w:tabs>
        <w:spacing w:before="0" w:after="0" w:line="276" w:lineRule="auto"/>
        <w:ind w:left="567" w:hanging="283"/>
        <w:jc w:val="both"/>
      </w:pPr>
      <w:r w:rsidRPr="00E727FD">
        <w:t>Соломин В.П. (отв. ред.) Безопасность жизнедеятельности. Учебник и практикум для СПО. – М.: Юрайт, 2017г.</w:t>
      </w:r>
    </w:p>
    <w:p w:rsidR="00B14628" w:rsidRPr="00E727FD" w:rsidRDefault="00B14628" w:rsidP="002B59E2">
      <w:pPr>
        <w:pStyle w:val="ad"/>
        <w:numPr>
          <w:ilvl w:val="0"/>
          <w:numId w:val="43"/>
        </w:numPr>
        <w:tabs>
          <w:tab w:val="num" w:pos="567"/>
        </w:tabs>
        <w:spacing w:before="0" w:after="0" w:line="276" w:lineRule="auto"/>
        <w:ind w:left="567" w:hanging="283"/>
        <w:jc w:val="both"/>
      </w:pPr>
      <w:r w:rsidRPr="00E727FD">
        <w:t>Хандогина Е.К., Герасимова Н.А., Хандогина А.В.; под общ. ред. Е.К. Хандогиной. Эк</w:t>
      </w:r>
      <w:r w:rsidRPr="00E727FD">
        <w:t>о</w:t>
      </w:r>
      <w:r w:rsidRPr="00E727FD">
        <w:t>логические основы природопользования : учеб. пособие /– 2-е изд. —М. : ФОРУМ : И</w:t>
      </w:r>
      <w:r w:rsidRPr="00E727FD">
        <w:t>Н</w:t>
      </w:r>
      <w:r w:rsidRPr="00E727FD">
        <w:t>ФРА-М, 2017. — 160 с. :</w:t>
      </w:r>
    </w:p>
    <w:p w:rsidR="001C07DD" w:rsidRPr="00990C1F" w:rsidRDefault="001C07DD" w:rsidP="000111D9">
      <w:pPr>
        <w:rPr>
          <w:rFonts w:ascii="Times New Roman" w:hAnsi="Times New Roman"/>
          <w:b/>
        </w:rPr>
      </w:pPr>
    </w:p>
    <w:p w:rsidR="001C07DD" w:rsidRPr="00990C1F" w:rsidRDefault="001C07DD" w:rsidP="000111D9">
      <w:pPr>
        <w:ind w:left="720"/>
        <w:contextualSpacing/>
        <w:rPr>
          <w:rFonts w:ascii="Times New Roman" w:hAnsi="Times New Roman"/>
          <w:b/>
        </w:rPr>
      </w:pPr>
      <w:r w:rsidRPr="00990C1F">
        <w:rPr>
          <w:rFonts w:ascii="Times New Roman" w:hAnsi="Times New Roman"/>
          <w:b/>
        </w:rPr>
        <w:t>3.2.2. Электронные издания (электронные ресурсы)</w:t>
      </w:r>
    </w:p>
    <w:p w:rsidR="00DA218A" w:rsidRPr="00990C1F" w:rsidRDefault="00DA218A" w:rsidP="000111D9">
      <w:pPr>
        <w:pStyle w:val="a8"/>
        <w:shd w:val="clear" w:color="auto" w:fill="FFFFFF"/>
        <w:spacing w:line="276" w:lineRule="auto"/>
        <w:ind w:left="284"/>
        <w:jc w:val="both"/>
        <w:rPr>
          <w:color w:val="000000"/>
          <w:lang w:val="ru-RU"/>
        </w:rPr>
      </w:pPr>
      <w:r w:rsidRPr="00990C1F">
        <w:rPr>
          <w:color w:val="000000"/>
          <w:lang w:val="ru-RU"/>
        </w:rPr>
        <w:t xml:space="preserve">1. </w:t>
      </w:r>
      <w:r w:rsidR="00DA0F9A">
        <w:rPr>
          <w:color w:val="000000"/>
          <w:lang w:val="ru-RU"/>
        </w:rPr>
        <w:t>"</w:t>
      </w:r>
      <w:r w:rsidRPr="00990C1F">
        <w:rPr>
          <w:color w:val="000000"/>
          <w:lang w:val="ru-RU"/>
        </w:rPr>
        <w:t>Безопасность жизнедеятельности. Лекции БЖД.</w:t>
      </w:r>
      <w:r w:rsidR="00DD26D8">
        <w:rPr>
          <w:color w:val="000000"/>
          <w:lang w:val="ru-RU"/>
        </w:rPr>
        <w:t xml:space="preserve">" </w:t>
      </w:r>
      <w:r w:rsidRPr="00990C1F">
        <w:rPr>
          <w:color w:val="000000"/>
          <w:lang w:val="ru-RU"/>
        </w:rPr>
        <w:t xml:space="preserve">[Электронный ресурс], форма доступа – </w:t>
      </w:r>
      <w:r w:rsidRPr="00990C1F">
        <w:rPr>
          <w:color w:val="000000"/>
        </w:rPr>
        <w:t>http</w:t>
      </w:r>
      <w:r w:rsidRPr="00990C1F">
        <w:rPr>
          <w:color w:val="000000"/>
          <w:lang w:val="ru-RU"/>
        </w:rPr>
        <w:t>://</w:t>
      </w:r>
      <w:r w:rsidRPr="00990C1F">
        <w:rPr>
          <w:color w:val="000000"/>
        </w:rPr>
        <w:t>www</w:t>
      </w:r>
      <w:r w:rsidRPr="00990C1F">
        <w:rPr>
          <w:color w:val="000000"/>
          <w:lang w:val="ru-RU"/>
        </w:rPr>
        <w:t>.</w:t>
      </w:r>
      <w:r w:rsidRPr="00990C1F">
        <w:rPr>
          <w:color w:val="000000"/>
        </w:rPr>
        <w:t>twirpx</w:t>
      </w:r>
      <w:r w:rsidRPr="00990C1F">
        <w:rPr>
          <w:color w:val="000000"/>
          <w:lang w:val="ru-RU"/>
        </w:rPr>
        <w:t>.</w:t>
      </w:r>
      <w:r w:rsidRPr="00990C1F">
        <w:rPr>
          <w:color w:val="000000"/>
        </w:rPr>
        <w:t>com</w:t>
      </w:r>
      <w:r w:rsidRPr="00990C1F">
        <w:rPr>
          <w:color w:val="000000"/>
          <w:lang w:val="ru-RU"/>
        </w:rPr>
        <w:t>/</w:t>
      </w:r>
      <w:r w:rsidRPr="00990C1F">
        <w:rPr>
          <w:color w:val="000000"/>
        </w:rPr>
        <w:t>files</w:t>
      </w:r>
      <w:r w:rsidRPr="00990C1F">
        <w:rPr>
          <w:color w:val="000000"/>
          <w:lang w:val="ru-RU"/>
        </w:rPr>
        <w:t>/</w:t>
      </w:r>
      <w:r w:rsidRPr="00990C1F">
        <w:rPr>
          <w:color w:val="000000"/>
        </w:rPr>
        <w:t>emergency</w:t>
      </w:r>
      <w:r w:rsidRPr="00990C1F">
        <w:rPr>
          <w:color w:val="000000"/>
          <w:lang w:val="ru-RU"/>
        </w:rPr>
        <w:t>/</w:t>
      </w:r>
      <w:r w:rsidRPr="00990C1F">
        <w:rPr>
          <w:color w:val="000000"/>
        </w:rPr>
        <w:t>safe</w:t>
      </w:r>
      <w:r w:rsidRPr="00990C1F">
        <w:rPr>
          <w:color w:val="000000"/>
          <w:lang w:val="ru-RU"/>
        </w:rPr>
        <w:t>/</w:t>
      </w:r>
      <w:r w:rsidRPr="00990C1F">
        <w:rPr>
          <w:color w:val="000000"/>
        </w:rPr>
        <w:t>lestures</w:t>
      </w:r>
      <w:r w:rsidRPr="00990C1F">
        <w:rPr>
          <w:color w:val="000000"/>
          <w:lang w:val="ru-RU"/>
        </w:rPr>
        <w:t>/ свободная;</w:t>
      </w:r>
    </w:p>
    <w:p w:rsidR="00DA218A" w:rsidRPr="00990C1F" w:rsidRDefault="00DA218A" w:rsidP="000111D9">
      <w:pPr>
        <w:pStyle w:val="a8"/>
        <w:spacing w:line="276" w:lineRule="auto"/>
        <w:ind w:left="284"/>
        <w:jc w:val="both"/>
        <w:rPr>
          <w:color w:val="000000"/>
          <w:lang w:val="ru-RU"/>
        </w:rPr>
      </w:pPr>
      <w:r w:rsidRPr="00990C1F">
        <w:rPr>
          <w:color w:val="000000"/>
          <w:lang w:val="ru-RU"/>
        </w:rPr>
        <w:t xml:space="preserve">2. </w:t>
      </w:r>
      <w:r w:rsidR="00DA0F9A">
        <w:rPr>
          <w:color w:val="000000"/>
          <w:lang w:val="ru-RU"/>
        </w:rPr>
        <w:t>"</w:t>
      </w:r>
      <w:r w:rsidRPr="00990C1F">
        <w:rPr>
          <w:color w:val="000000"/>
          <w:lang w:val="ru-RU"/>
        </w:rPr>
        <w:t>Армия и специальность</w:t>
      </w:r>
      <w:r w:rsidR="00DD26D8">
        <w:rPr>
          <w:color w:val="000000"/>
          <w:lang w:val="ru-RU"/>
        </w:rPr>
        <w:t xml:space="preserve">" </w:t>
      </w:r>
      <w:r w:rsidRPr="00990C1F">
        <w:rPr>
          <w:color w:val="000000"/>
          <w:lang w:val="ru-RU"/>
        </w:rPr>
        <w:t>[Электронный ресурс], форма доступа –/</w:t>
      </w:r>
      <w:r w:rsidRPr="00990C1F">
        <w:rPr>
          <w:color w:val="000000"/>
        </w:rPr>
        <w:t>novosti</w:t>
      </w:r>
      <w:r w:rsidRPr="00990C1F">
        <w:rPr>
          <w:color w:val="000000"/>
          <w:lang w:val="ru-RU"/>
        </w:rPr>
        <w:t>/</w:t>
      </w:r>
      <w:r w:rsidRPr="00990C1F">
        <w:rPr>
          <w:color w:val="000000"/>
        </w:rPr>
        <w:t>Armiya</w:t>
      </w:r>
      <w:r w:rsidRPr="00990C1F">
        <w:rPr>
          <w:color w:val="000000"/>
          <w:lang w:val="ru-RU"/>
        </w:rPr>
        <w:t>-</w:t>
      </w:r>
      <w:r w:rsidRPr="00990C1F">
        <w:rPr>
          <w:color w:val="000000"/>
        </w:rPr>
        <w:t>Spetsialnosti</w:t>
      </w:r>
      <w:r w:rsidRPr="00990C1F">
        <w:rPr>
          <w:color w:val="000000"/>
          <w:lang w:val="ru-RU"/>
        </w:rPr>
        <w:t>.</w:t>
      </w:r>
      <w:r w:rsidRPr="00990C1F">
        <w:rPr>
          <w:color w:val="000000"/>
        </w:rPr>
        <w:t>html</w:t>
      </w:r>
      <w:r w:rsidRPr="00990C1F">
        <w:rPr>
          <w:color w:val="000000"/>
          <w:lang w:val="ru-RU"/>
        </w:rPr>
        <w:t xml:space="preserve"> свободная. </w:t>
      </w:r>
    </w:p>
    <w:p w:rsidR="001C07DD" w:rsidRPr="00990C1F" w:rsidRDefault="001C07DD" w:rsidP="00205E4B">
      <w:pPr>
        <w:numPr>
          <w:ilvl w:val="0"/>
          <w:numId w:val="33"/>
        </w:numPr>
        <w:contextualSpacing/>
        <w:rPr>
          <w:rFonts w:ascii="Times New Roman" w:hAnsi="Times New Roman"/>
          <w:b/>
        </w:rPr>
      </w:pPr>
      <w:r w:rsidRPr="00990C1F">
        <w:rPr>
          <w:rFonts w:ascii="Times New Roman" w:hAnsi="Times New Roman"/>
          <w:b/>
        </w:rPr>
        <w:br w:type="page"/>
        <w:t xml:space="preserve">КОНТРОЛЬ И ОЦЕНКА РЕЗУЛЬТАТОВ ОСВОЕНИЯ УЧЕБНОЙ ДИСЦИПЛИНЫ </w:t>
      </w:r>
    </w:p>
    <w:p w:rsidR="00DA218A" w:rsidRPr="00990C1F" w:rsidRDefault="00DA218A" w:rsidP="002B450A">
      <w:pPr>
        <w:ind w:left="284"/>
        <w:contextualSpacing/>
        <w:rPr>
          <w:rFonts w:ascii="Times New Roman" w:hAnsi="Times New Roman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2551"/>
        <w:gridCol w:w="2659"/>
      </w:tblGrid>
      <w:tr w:rsidR="002B450A" w:rsidRPr="00990C1F" w:rsidTr="00464B25">
        <w:trPr>
          <w:trHeight w:val="409"/>
        </w:trPr>
        <w:tc>
          <w:tcPr>
            <w:tcW w:w="4361" w:type="dxa"/>
          </w:tcPr>
          <w:p w:rsidR="002B450A" w:rsidRPr="00990C1F" w:rsidRDefault="002B450A" w:rsidP="00051D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2551" w:type="dxa"/>
          </w:tcPr>
          <w:p w:rsidR="002B450A" w:rsidRPr="00990C1F" w:rsidRDefault="002B450A" w:rsidP="00051D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2659" w:type="dxa"/>
          </w:tcPr>
          <w:p w:rsidR="002B450A" w:rsidRPr="00990C1F" w:rsidRDefault="002B450A" w:rsidP="00051D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/>
                <w:sz w:val="24"/>
                <w:szCs w:val="24"/>
              </w:rPr>
              <w:t>Методы оценки</w:t>
            </w:r>
          </w:p>
        </w:tc>
      </w:tr>
      <w:tr w:rsidR="002B450A" w:rsidRPr="00990C1F" w:rsidTr="00464B25">
        <w:tc>
          <w:tcPr>
            <w:tcW w:w="4361" w:type="dxa"/>
          </w:tcPr>
          <w:p w:rsidR="002B450A" w:rsidRPr="00990C1F" w:rsidRDefault="002B450A" w:rsidP="006F39E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знаний, осваиваемых в рамках дисциплины:</w:t>
            </w:r>
          </w:p>
          <w:p w:rsidR="002B450A" w:rsidRPr="00990C1F" w:rsidRDefault="002B450A" w:rsidP="006F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- принципы обеспечения устойчивости объектов экономики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о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сти России;</w:t>
            </w:r>
          </w:p>
          <w:p w:rsidR="002B450A" w:rsidRPr="00990C1F" w:rsidRDefault="002B450A" w:rsidP="006F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- основные виды потенциальных опасностей и их последствия в профессиональной деятельности и в быту, принципы снижения вероятности их реализации;</w:t>
            </w:r>
          </w:p>
          <w:p w:rsidR="002B450A" w:rsidRPr="00990C1F" w:rsidRDefault="002B450A" w:rsidP="006F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- основы военной службы и об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о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 xml:space="preserve">роны государства; </w:t>
            </w:r>
          </w:p>
          <w:p w:rsidR="002B450A" w:rsidRPr="00990C1F" w:rsidRDefault="002B450A" w:rsidP="006F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- задачи и основные меропри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я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тия гражданской обороны;</w:t>
            </w:r>
          </w:p>
          <w:p w:rsidR="002B450A" w:rsidRPr="00990C1F" w:rsidRDefault="002B450A" w:rsidP="006F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- способы защиты населения от оружия массового поражения;</w:t>
            </w:r>
          </w:p>
          <w:p w:rsidR="002B450A" w:rsidRPr="00990C1F" w:rsidRDefault="002B450A" w:rsidP="006F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- меры пожарной безопасности и правила безопасного поведения при пожарах;</w:t>
            </w:r>
          </w:p>
          <w:p w:rsidR="002B450A" w:rsidRPr="00990C1F" w:rsidRDefault="002B450A" w:rsidP="006F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- организацию и порядок призыва граждан на военную службу и поступления на нее в добровол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ь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ном порядке;</w:t>
            </w:r>
          </w:p>
          <w:p w:rsidR="002B450A" w:rsidRPr="00990C1F" w:rsidRDefault="002B450A" w:rsidP="006F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ь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ности, родственные профессиям НПО;</w:t>
            </w:r>
          </w:p>
          <w:p w:rsidR="002B450A" w:rsidRPr="00990C1F" w:rsidRDefault="002B450A" w:rsidP="006F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- область применения получа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е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мых профессиональных знаний при исполнении обязанностей военной службы;</w:t>
            </w:r>
          </w:p>
          <w:p w:rsidR="002B450A" w:rsidRPr="00990C1F" w:rsidRDefault="002B450A" w:rsidP="006F39E6">
            <w:pPr>
              <w:pStyle w:val="afffffb"/>
              <w:jc w:val="both"/>
              <w:rPr>
                <w:lang w:eastAsia="en-US"/>
              </w:rPr>
            </w:pPr>
            <w:r w:rsidRPr="00990C1F">
              <w:rPr>
                <w:lang w:eastAsia="en-US"/>
              </w:rPr>
              <w:t>- порядок и правила оказания первой помощи пострадавшим</w:t>
            </w:r>
          </w:p>
          <w:p w:rsidR="002B450A" w:rsidRPr="00990C1F" w:rsidRDefault="002B450A" w:rsidP="006F39E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умений, осваива</w:t>
            </w:r>
            <w:r w:rsidRPr="00990C1F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990C1F">
              <w:rPr>
                <w:rFonts w:ascii="Times New Roman" w:hAnsi="Times New Roman"/>
                <w:b/>
                <w:bCs/>
                <w:sz w:val="24"/>
                <w:szCs w:val="24"/>
              </w:rPr>
              <w:t>мых в рамках дисциплины:</w:t>
            </w:r>
          </w:p>
          <w:p w:rsidR="002B450A" w:rsidRPr="00990C1F" w:rsidRDefault="002B450A" w:rsidP="006F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организовывать и проводить мероприятия по защите работающих и населения от негативных воздействий чрезвычайных с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и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туаций;</w:t>
            </w:r>
          </w:p>
          <w:p w:rsidR="002B450A" w:rsidRPr="00990C1F" w:rsidRDefault="002B450A" w:rsidP="006F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- предпринимать профилактические меры для снижения уровня опасностей различного вида и их последствий в профессионал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ь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ной деятельности и в быту;</w:t>
            </w:r>
          </w:p>
          <w:p w:rsidR="002B450A" w:rsidRPr="00990C1F" w:rsidRDefault="002B450A" w:rsidP="006F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- использовать средства индивидуальной и коллективной защиты от оружия массового пораж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е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ния;</w:t>
            </w:r>
          </w:p>
          <w:p w:rsidR="002B450A" w:rsidRPr="00990C1F" w:rsidRDefault="002B450A" w:rsidP="006F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 xml:space="preserve">- применять первичные средства пожаротушения; </w:t>
            </w:r>
          </w:p>
          <w:p w:rsidR="002B450A" w:rsidRPr="00990C1F" w:rsidRDefault="002B450A" w:rsidP="006F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- ориентироваться в перечне военно-учетных специальностей и самостоятельно определять ср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е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ди них родственные полученной профессии;</w:t>
            </w:r>
          </w:p>
          <w:p w:rsidR="002B450A" w:rsidRPr="00990C1F" w:rsidRDefault="002B450A" w:rsidP="006F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- применять профессиональные знания в ходе исполнения обязанностей военной службы на воинских должностях в соотве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т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ствии с полученной профессией;</w:t>
            </w:r>
          </w:p>
          <w:p w:rsidR="002B450A" w:rsidRPr="00990C1F" w:rsidRDefault="002B450A" w:rsidP="006F39E6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- владеть способами бесконфликтного общения и саморегуляции в повседневной деятел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ь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ности и экстремальных условиях военной службы</w:t>
            </w:r>
          </w:p>
        </w:tc>
        <w:tc>
          <w:tcPr>
            <w:tcW w:w="2551" w:type="dxa"/>
          </w:tcPr>
          <w:p w:rsidR="002B450A" w:rsidRPr="00990C1F" w:rsidRDefault="002B450A" w:rsidP="006F39E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Cs/>
                <w:sz w:val="24"/>
                <w:szCs w:val="24"/>
              </w:rPr>
              <w:t>- описывает меры профилактики для снижения уровня опасностей различных видов и их последствий в быту и профессиональной деятел</w:t>
            </w:r>
            <w:r w:rsidRPr="00990C1F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990C1F">
              <w:rPr>
                <w:rFonts w:ascii="Times New Roman" w:hAnsi="Times New Roman"/>
                <w:bCs/>
                <w:sz w:val="24"/>
                <w:szCs w:val="24"/>
              </w:rPr>
              <w:t>ности;</w:t>
            </w:r>
          </w:p>
          <w:p w:rsidR="002B450A" w:rsidRPr="00990C1F" w:rsidRDefault="002B450A" w:rsidP="006F39E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Cs/>
                <w:sz w:val="24"/>
                <w:szCs w:val="24"/>
              </w:rPr>
              <w:t>- объясняет и использует по назначению индивидуальные средства безопасности;</w:t>
            </w:r>
          </w:p>
          <w:p w:rsidR="002B450A" w:rsidRPr="00990C1F" w:rsidRDefault="002B450A" w:rsidP="006F39E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Cs/>
                <w:sz w:val="24"/>
                <w:szCs w:val="24"/>
              </w:rPr>
              <w:t>- предъявляет методы оказания первой помощи постр</w:t>
            </w:r>
            <w:r w:rsidRPr="00990C1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990C1F">
              <w:rPr>
                <w:rFonts w:ascii="Times New Roman" w:hAnsi="Times New Roman"/>
                <w:bCs/>
                <w:sz w:val="24"/>
                <w:szCs w:val="24"/>
              </w:rPr>
              <w:t>давшим;</w:t>
            </w:r>
          </w:p>
          <w:p w:rsidR="002B450A" w:rsidRPr="00990C1F" w:rsidRDefault="002B450A" w:rsidP="006F39E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Cs/>
                <w:sz w:val="24"/>
                <w:szCs w:val="24"/>
              </w:rPr>
              <w:t>- находит и указывает средства пожаротушения в зав</w:t>
            </w:r>
            <w:r w:rsidRPr="00990C1F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990C1F">
              <w:rPr>
                <w:rFonts w:ascii="Times New Roman" w:hAnsi="Times New Roman"/>
                <w:bCs/>
                <w:sz w:val="24"/>
                <w:szCs w:val="24"/>
              </w:rPr>
              <w:t>симости от сложившейся чрезвычайной ситуации;</w:t>
            </w:r>
          </w:p>
          <w:p w:rsidR="002B450A" w:rsidRPr="00990C1F" w:rsidRDefault="002B450A" w:rsidP="006F39E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Cs/>
                <w:sz w:val="24"/>
                <w:szCs w:val="24"/>
              </w:rPr>
              <w:t>- определяет в перечне военно-учетных специальностей родственные своей профе</w:t>
            </w:r>
            <w:r w:rsidRPr="00990C1F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990C1F">
              <w:rPr>
                <w:rFonts w:ascii="Times New Roman" w:hAnsi="Times New Roman"/>
                <w:bCs/>
                <w:sz w:val="24"/>
                <w:szCs w:val="24"/>
              </w:rPr>
              <w:t>сии;</w:t>
            </w:r>
          </w:p>
          <w:p w:rsidR="002B450A" w:rsidRPr="00990C1F" w:rsidRDefault="002B450A" w:rsidP="006F39E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E6065F" w:rsidRPr="00990C1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90C1F">
              <w:rPr>
                <w:rFonts w:ascii="Times New Roman" w:hAnsi="Times New Roman"/>
                <w:bCs/>
                <w:sz w:val="24"/>
                <w:szCs w:val="24"/>
              </w:rPr>
              <w:t xml:space="preserve">объясняет, 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владеет, применяет</w:t>
            </w:r>
            <w:r w:rsidR="00E6065F" w:rsidRPr="00990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способы бесконфликтного общения и саморегуляции в повседневной жизни и профессиональной деятел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ь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2659" w:type="dxa"/>
          </w:tcPr>
          <w:p w:rsidR="002B450A" w:rsidRPr="00990C1F" w:rsidRDefault="002B450A" w:rsidP="006F39E6">
            <w:pPr>
              <w:pStyle w:val="afffffb"/>
              <w:jc w:val="both"/>
              <w:rPr>
                <w:color w:val="000000"/>
                <w:lang w:eastAsia="en-US"/>
              </w:rPr>
            </w:pPr>
            <w:r w:rsidRPr="00990C1F">
              <w:rPr>
                <w:color w:val="000000"/>
                <w:lang w:eastAsia="en-US"/>
              </w:rPr>
              <w:t>Оценка результатов в</w:t>
            </w:r>
            <w:r w:rsidRPr="00990C1F">
              <w:rPr>
                <w:color w:val="000000"/>
                <w:lang w:eastAsia="en-US"/>
              </w:rPr>
              <w:t>ы</w:t>
            </w:r>
            <w:r w:rsidRPr="00990C1F">
              <w:rPr>
                <w:color w:val="000000"/>
                <w:lang w:eastAsia="en-US"/>
              </w:rPr>
              <w:t>полнения:</w:t>
            </w:r>
          </w:p>
          <w:p w:rsidR="002B450A" w:rsidRPr="00990C1F" w:rsidRDefault="002B450A" w:rsidP="006F39E6">
            <w:pPr>
              <w:pStyle w:val="afffffb"/>
              <w:jc w:val="both"/>
              <w:rPr>
                <w:color w:val="000000"/>
                <w:lang w:eastAsia="en-US"/>
              </w:rPr>
            </w:pPr>
            <w:r w:rsidRPr="00990C1F">
              <w:rPr>
                <w:color w:val="000000"/>
                <w:lang w:eastAsia="en-US"/>
              </w:rPr>
              <w:t>- практической работы;</w:t>
            </w:r>
          </w:p>
          <w:p w:rsidR="002B450A" w:rsidRPr="00990C1F" w:rsidRDefault="002B450A" w:rsidP="006F39E6">
            <w:pPr>
              <w:pStyle w:val="afffffb"/>
              <w:jc w:val="both"/>
              <w:rPr>
                <w:color w:val="000000"/>
                <w:lang w:eastAsia="en-US"/>
              </w:rPr>
            </w:pPr>
            <w:r w:rsidRPr="00990C1F">
              <w:rPr>
                <w:color w:val="000000"/>
                <w:lang w:eastAsia="en-US"/>
              </w:rPr>
              <w:t>- тестирование</w:t>
            </w:r>
          </w:p>
          <w:p w:rsidR="002B450A" w:rsidRPr="00990C1F" w:rsidRDefault="002B450A" w:rsidP="006F39E6">
            <w:pPr>
              <w:pStyle w:val="afffffb"/>
              <w:jc w:val="both"/>
              <w:rPr>
                <w:color w:val="000000"/>
                <w:lang w:eastAsia="en-US"/>
              </w:rPr>
            </w:pPr>
            <w:r w:rsidRPr="00990C1F">
              <w:rPr>
                <w:color w:val="000000"/>
                <w:lang w:eastAsia="en-US"/>
              </w:rPr>
              <w:t>- дифференцированный зачет</w:t>
            </w:r>
          </w:p>
          <w:p w:rsidR="002B450A" w:rsidRPr="00990C1F" w:rsidRDefault="002B450A" w:rsidP="006F39E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B450A" w:rsidRPr="00990C1F" w:rsidRDefault="002B450A" w:rsidP="002B450A">
      <w:pPr>
        <w:ind w:left="284"/>
        <w:contextualSpacing/>
        <w:rPr>
          <w:rFonts w:ascii="Times New Roman" w:hAnsi="Times New Roman"/>
          <w:b/>
          <w:i/>
        </w:rPr>
      </w:pPr>
    </w:p>
    <w:p w:rsidR="002B450A" w:rsidRPr="00990C1F" w:rsidRDefault="002B450A" w:rsidP="002B450A">
      <w:pPr>
        <w:ind w:left="284"/>
        <w:contextualSpacing/>
        <w:rPr>
          <w:rFonts w:ascii="Times New Roman" w:hAnsi="Times New Roman"/>
          <w:b/>
          <w:i/>
        </w:rPr>
      </w:pPr>
    </w:p>
    <w:p w:rsidR="002B450A" w:rsidRPr="00990C1F" w:rsidRDefault="002B450A" w:rsidP="002B450A">
      <w:pPr>
        <w:ind w:left="284"/>
        <w:contextualSpacing/>
        <w:rPr>
          <w:rFonts w:ascii="Times New Roman" w:hAnsi="Times New Roman"/>
          <w:b/>
          <w:i/>
        </w:rPr>
      </w:pPr>
    </w:p>
    <w:p w:rsidR="002B450A" w:rsidRPr="00990C1F" w:rsidRDefault="002B450A" w:rsidP="002B450A">
      <w:pPr>
        <w:ind w:left="284"/>
        <w:contextualSpacing/>
        <w:rPr>
          <w:rFonts w:ascii="Times New Roman" w:hAnsi="Times New Roman"/>
          <w:b/>
          <w:i/>
        </w:rPr>
      </w:pPr>
    </w:p>
    <w:p w:rsidR="001C07DD" w:rsidRPr="00990C1F" w:rsidRDefault="001C07DD" w:rsidP="001C07DD">
      <w:pPr>
        <w:ind w:left="360"/>
        <w:contextualSpacing/>
        <w:rPr>
          <w:rFonts w:ascii="Times New Roman" w:hAnsi="Times New Roman"/>
          <w:b/>
          <w:i/>
        </w:rPr>
      </w:pPr>
    </w:p>
    <w:p w:rsidR="001C07DD" w:rsidRPr="00990C1F" w:rsidRDefault="001C07DD" w:rsidP="006C47FF">
      <w:pPr>
        <w:jc w:val="right"/>
        <w:rPr>
          <w:rFonts w:ascii="Times New Roman" w:hAnsi="Times New Roman"/>
          <w:b/>
          <w:sz w:val="8"/>
          <w:szCs w:val="24"/>
        </w:rPr>
        <w:sectPr w:rsidR="001C07DD" w:rsidRPr="00990C1F" w:rsidSect="005D39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07DD" w:rsidRPr="00990C1F" w:rsidRDefault="001C07DD" w:rsidP="001C07DD">
      <w:pPr>
        <w:jc w:val="right"/>
        <w:rPr>
          <w:rFonts w:ascii="Times New Roman" w:hAnsi="Times New Roman"/>
          <w:b/>
          <w:i/>
          <w:lang w:val="en-US"/>
        </w:rPr>
      </w:pPr>
      <w:r w:rsidRPr="00990C1F">
        <w:rPr>
          <w:rFonts w:ascii="Times New Roman" w:hAnsi="Times New Roman"/>
          <w:b/>
          <w:i/>
        </w:rPr>
        <w:t xml:space="preserve">Приложение </w:t>
      </w:r>
      <w:r w:rsidRPr="00990C1F">
        <w:rPr>
          <w:rFonts w:ascii="Times New Roman" w:hAnsi="Times New Roman"/>
          <w:b/>
          <w:i/>
          <w:lang w:val="en-US"/>
        </w:rPr>
        <w:t>II</w:t>
      </w:r>
      <w:r w:rsidRPr="00990C1F">
        <w:rPr>
          <w:rFonts w:ascii="Times New Roman" w:hAnsi="Times New Roman"/>
          <w:b/>
          <w:i/>
        </w:rPr>
        <w:t>.</w:t>
      </w:r>
      <w:r w:rsidRPr="00990C1F">
        <w:rPr>
          <w:rFonts w:ascii="Times New Roman" w:hAnsi="Times New Roman"/>
          <w:b/>
          <w:i/>
          <w:lang w:val="en-US"/>
        </w:rPr>
        <w:t>5</w:t>
      </w:r>
    </w:p>
    <w:p w:rsidR="00B71BE1" w:rsidRPr="00B71BE1" w:rsidRDefault="001C07DD" w:rsidP="00B71BE1">
      <w:pPr>
        <w:jc w:val="right"/>
        <w:rPr>
          <w:rFonts w:ascii="Times New Roman" w:hAnsi="Times New Roman"/>
          <w:b/>
          <w:i/>
        </w:rPr>
      </w:pPr>
      <w:r w:rsidRPr="00990C1F">
        <w:rPr>
          <w:rFonts w:ascii="Times New Roman" w:hAnsi="Times New Roman"/>
          <w:b/>
          <w:i/>
        </w:rPr>
        <w:t>к программе СПО</w:t>
      </w:r>
      <w:r w:rsidR="00E6065F" w:rsidRPr="00990C1F">
        <w:rPr>
          <w:rFonts w:ascii="Times New Roman" w:hAnsi="Times New Roman"/>
          <w:b/>
          <w:i/>
        </w:rPr>
        <w:t xml:space="preserve"> </w:t>
      </w:r>
      <w:r w:rsidRPr="00990C1F">
        <w:rPr>
          <w:rFonts w:ascii="Times New Roman" w:hAnsi="Times New Roman"/>
          <w:b/>
          <w:i/>
        </w:rPr>
        <w:t>15.01.31</w:t>
      </w:r>
      <w:r w:rsidR="00B71BE1" w:rsidRPr="00B71BE1">
        <w:rPr>
          <w:rFonts w:ascii="Times New Roman" w:hAnsi="Times New Roman"/>
          <w:b/>
          <w:i/>
        </w:rPr>
        <w:t xml:space="preserve"> Мастер контрольно-измерительных </w:t>
      </w:r>
    </w:p>
    <w:p w:rsidR="001C07DD" w:rsidRPr="00990C1F" w:rsidRDefault="00B71BE1" w:rsidP="00B71BE1">
      <w:pPr>
        <w:jc w:val="right"/>
        <w:rPr>
          <w:rFonts w:ascii="Times New Roman" w:hAnsi="Times New Roman"/>
          <w:b/>
          <w:i/>
        </w:rPr>
      </w:pPr>
      <w:r w:rsidRPr="00B71BE1">
        <w:rPr>
          <w:rFonts w:ascii="Times New Roman" w:hAnsi="Times New Roman"/>
          <w:b/>
          <w:i/>
        </w:rPr>
        <w:t>приборов и автоматики</w:t>
      </w:r>
    </w:p>
    <w:p w:rsidR="001C07DD" w:rsidRPr="00990C1F" w:rsidRDefault="001C07DD" w:rsidP="001C07DD">
      <w:pPr>
        <w:jc w:val="right"/>
        <w:rPr>
          <w:rFonts w:ascii="Times New Roman" w:hAnsi="Times New Roman"/>
          <w:i/>
          <w:vertAlign w:val="superscript"/>
        </w:rPr>
      </w:pPr>
    </w:p>
    <w:p w:rsidR="001C07DD" w:rsidRPr="00990C1F" w:rsidRDefault="001C07DD" w:rsidP="001C07DD">
      <w:pPr>
        <w:rPr>
          <w:rFonts w:ascii="Times New Roman" w:hAnsi="Times New Roman"/>
          <w:b/>
          <w:i/>
        </w:rPr>
      </w:pPr>
    </w:p>
    <w:p w:rsidR="001C07DD" w:rsidRPr="00990C1F" w:rsidRDefault="001C07DD" w:rsidP="001C07DD">
      <w:pPr>
        <w:rPr>
          <w:rFonts w:ascii="Times New Roman" w:hAnsi="Times New Roman"/>
          <w:b/>
          <w:i/>
        </w:rPr>
      </w:pPr>
    </w:p>
    <w:p w:rsidR="001C07DD" w:rsidRPr="00990C1F" w:rsidRDefault="001C07DD" w:rsidP="001C07DD">
      <w:pPr>
        <w:rPr>
          <w:rFonts w:ascii="Times New Roman" w:hAnsi="Times New Roman"/>
          <w:b/>
          <w:i/>
        </w:rPr>
      </w:pPr>
    </w:p>
    <w:p w:rsidR="001C07DD" w:rsidRPr="00990C1F" w:rsidRDefault="001C07DD" w:rsidP="001C07DD">
      <w:pPr>
        <w:rPr>
          <w:rFonts w:ascii="Times New Roman" w:hAnsi="Times New Roman"/>
          <w:b/>
          <w:i/>
        </w:rPr>
      </w:pPr>
    </w:p>
    <w:p w:rsidR="001C07DD" w:rsidRPr="00990C1F" w:rsidRDefault="001C07DD" w:rsidP="001C07DD">
      <w:pPr>
        <w:jc w:val="center"/>
        <w:rPr>
          <w:rFonts w:ascii="Times New Roman" w:hAnsi="Times New Roman"/>
          <w:b/>
          <w:i/>
        </w:rPr>
      </w:pPr>
      <w:r w:rsidRPr="00990C1F">
        <w:rPr>
          <w:rFonts w:ascii="Times New Roman" w:hAnsi="Times New Roman"/>
          <w:b/>
          <w:i/>
        </w:rPr>
        <w:t>РАБОЧАЯ ПРОГРАММА УЧЕБНОЙ ДИСЦИПЛИНЫ</w:t>
      </w:r>
    </w:p>
    <w:p w:rsidR="001C07DD" w:rsidRPr="00990C1F" w:rsidRDefault="001C07DD" w:rsidP="00440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90C1F">
        <w:rPr>
          <w:rFonts w:ascii="Times New Roman" w:hAnsi="Times New Roman"/>
          <w:b/>
          <w:bCs/>
          <w:sz w:val="24"/>
          <w:szCs w:val="24"/>
        </w:rPr>
        <w:t>ОП.05 Физическая культура</w:t>
      </w:r>
    </w:p>
    <w:p w:rsidR="001C07DD" w:rsidRPr="00990C1F" w:rsidRDefault="001C07DD" w:rsidP="001C07DD">
      <w:pPr>
        <w:jc w:val="center"/>
        <w:rPr>
          <w:rFonts w:ascii="Times New Roman" w:hAnsi="Times New Roman"/>
          <w:b/>
          <w:i/>
        </w:rPr>
      </w:pPr>
    </w:p>
    <w:p w:rsidR="001C07DD" w:rsidRPr="00990C1F" w:rsidRDefault="001C07DD" w:rsidP="001C07DD">
      <w:pPr>
        <w:rPr>
          <w:rFonts w:ascii="Times New Roman" w:hAnsi="Times New Roman"/>
          <w:b/>
          <w:i/>
        </w:rPr>
      </w:pPr>
    </w:p>
    <w:p w:rsidR="001C07DD" w:rsidRPr="00990C1F" w:rsidRDefault="001C07DD" w:rsidP="001C07DD">
      <w:pPr>
        <w:rPr>
          <w:rFonts w:ascii="Times New Roman" w:hAnsi="Times New Roman"/>
          <w:b/>
          <w:i/>
        </w:rPr>
      </w:pPr>
    </w:p>
    <w:p w:rsidR="001C07DD" w:rsidRPr="00990C1F" w:rsidRDefault="001C07DD" w:rsidP="001C07DD">
      <w:pPr>
        <w:rPr>
          <w:rFonts w:ascii="Times New Roman" w:hAnsi="Times New Roman"/>
          <w:b/>
          <w:i/>
        </w:rPr>
      </w:pPr>
    </w:p>
    <w:p w:rsidR="001C07DD" w:rsidRPr="00990C1F" w:rsidRDefault="001C07DD" w:rsidP="001C07DD">
      <w:pPr>
        <w:rPr>
          <w:rFonts w:ascii="Times New Roman" w:hAnsi="Times New Roman"/>
          <w:b/>
          <w:i/>
        </w:rPr>
      </w:pPr>
    </w:p>
    <w:p w:rsidR="001C07DD" w:rsidRPr="00990C1F" w:rsidRDefault="001C07DD" w:rsidP="001C07DD">
      <w:pPr>
        <w:rPr>
          <w:rFonts w:ascii="Times New Roman" w:hAnsi="Times New Roman"/>
          <w:b/>
          <w:i/>
        </w:rPr>
      </w:pPr>
    </w:p>
    <w:p w:rsidR="001C07DD" w:rsidRPr="00990C1F" w:rsidRDefault="001C07DD" w:rsidP="001C07DD">
      <w:pPr>
        <w:rPr>
          <w:rFonts w:ascii="Times New Roman" w:hAnsi="Times New Roman"/>
          <w:b/>
          <w:i/>
        </w:rPr>
      </w:pPr>
    </w:p>
    <w:p w:rsidR="001C07DD" w:rsidRPr="00990C1F" w:rsidRDefault="001C07DD" w:rsidP="001C07DD">
      <w:pPr>
        <w:rPr>
          <w:rFonts w:ascii="Times New Roman" w:hAnsi="Times New Roman"/>
          <w:b/>
          <w:i/>
        </w:rPr>
      </w:pPr>
    </w:p>
    <w:p w:rsidR="001C07DD" w:rsidRPr="00990C1F" w:rsidRDefault="001C07DD" w:rsidP="001C07DD">
      <w:pPr>
        <w:rPr>
          <w:rFonts w:ascii="Times New Roman" w:hAnsi="Times New Roman"/>
          <w:b/>
          <w:i/>
        </w:rPr>
      </w:pPr>
    </w:p>
    <w:p w:rsidR="001C07DD" w:rsidRPr="00990C1F" w:rsidRDefault="001C07DD" w:rsidP="001C07DD">
      <w:pPr>
        <w:rPr>
          <w:rFonts w:ascii="Times New Roman" w:hAnsi="Times New Roman"/>
          <w:b/>
          <w:i/>
        </w:rPr>
      </w:pPr>
    </w:p>
    <w:p w:rsidR="001C07DD" w:rsidRPr="00990C1F" w:rsidRDefault="001C07DD" w:rsidP="001C07DD">
      <w:pPr>
        <w:rPr>
          <w:rFonts w:ascii="Times New Roman" w:hAnsi="Times New Roman"/>
          <w:b/>
          <w:i/>
        </w:rPr>
      </w:pPr>
    </w:p>
    <w:p w:rsidR="001C07DD" w:rsidRPr="00990C1F" w:rsidRDefault="001C07DD" w:rsidP="001C07DD">
      <w:pPr>
        <w:rPr>
          <w:rFonts w:ascii="Times New Roman" w:hAnsi="Times New Roman"/>
          <w:b/>
          <w:i/>
        </w:rPr>
      </w:pPr>
    </w:p>
    <w:p w:rsidR="001C07DD" w:rsidRPr="00990C1F" w:rsidRDefault="001C07DD" w:rsidP="001C07DD">
      <w:pPr>
        <w:rPr>
          <w:rFonts w:ascii="Times New Roman" w:hAnsi="Times New Roman"/>
          <w:b/>
          <w:i/>
        </w:rPr>
      </w:pPr>
    </w:p>
    <w:p w:rsidR="001C07DD" w:rsidRPr="00990C1F" w:rsidRDefault="001C07DD" w:rsidP="001C07DD">
      <w:pPr>
        <w:rPr>
          <w:rFonts w:ascii="Times New Roman" w:hAnsi="Times New Roman"/>
          <w:b/>
          <w:i/>
        </w:rPr>
      </w:pPr>
    </w:p>
    <w:p w:rsidR="001C07DD" w:rsidRPr="00990C1F" w:rsidRDefault="001C07DD" w:rsidP="001C07DD">
      <w:pPr>
        <w:rPr>
          <w:rFonts w:ascii="Times New Roman" w:hAnsi="Times New Roman"/>
          <w:b/>
          <w:i/>
        </w:rPr>
      </w:pPr>
    </w:p>
    <w:p w:rsidR="001C07DD" w:rsidRPr="00990C1F" w:rsidRDefault="001C07DD" w:rsidP="001C07DD">
      <w:pPr>
        <w:rPr>
          <w:rFonts w:ascii="Times New Roman" w:hAnsi="Times New Roman"/>
          <w:b/>
          <w:i/>
        </w:rPr>
      </w:pPr>
    </w:p>
    <w:p w:rsidR="001C07DD" w:rsidRPr="00990C1F" w:rsidRDefault="001C07DD" w:rsidP="001C07DD">
      <w:pPr>
        <w:rPr>
          <w:rFonts w:ascii="Times New Roman" w:hAnsi="Times New Roman"/>
          <w:b/>
          <w:i/>
        </w:rPr>
      </w:pPr>
    </w:p>
    <w:p w:rsidR="001C07DD" w:rsidRPr="00990C1F" w:rsidRDefault="001C07DD" w:rsidP="001C07DD">
      <w:pPr>
        <w:rPr>
          <w:rFonts w:ascii="Times New Roman" w:hAnsi="Times New Roman"/>
          <w:b/>
          <w:i/>
        </w:rPr>
      </w:pPr>
    </w:p>
    <w:p w:rsidR="001C07DD" w:rsidRPr="00990C1F" w:rsidRDefault="001C07DD" w:rsidP="001C07DD">
      <w:pPr>
        <w:jc w:val="center"/>
        <w:rPr>
          <w:rFonts w:ascii="Times New Roman" w:hAnsi="Times New Roman"/>
          <w:b/>
          <w:i/>
          <w:vertAlign w:val="superscript"/>
        </w:rPr>
      </w:pPr>
      <w:r w:rsidRPr="00990C1F">
        <w:rPr>
          <w:rFonts w:ascii="Times New Roman" w:hAnsi="Times New Roman"/>
          <w:b/>
          <w:bCs/>
          <w:i/>
        </w:rPr>
        <w:t>20</w:t>
      </w:r>
      <w:r w:rsidR="00F97107">
        <w:rPr>
          <w:rFonts w:ascii="Times New Roman" w:hAnsi="Times New Roman"/>
          <w:b/>
          <w:bCs/>
          <w:i/>
        </w:rPr>
        <w:t>20</w:t>
      </w:r>
      <w:r w:rsidRPr="00990C1F">
        <w:rPr>
          <w:rFonts w:ascii="Times New Roman" w:hAnsi="Times New Roman"/>
          <w:b/>
          <w:bCs/>
          <w:i/>
        </w:rPr>
        <w:t xml:space="preserve"> г.</w:t>
      </w:r>
      <w:r w:rsidRPr="00990C1F">
        <w:rPr>
          <w:rFonts w:ascii="Times New Roman" w:hAnsi="Times New Roman"/>
          <w:b/>
          <w:bCs/>
          <w:i/>
        </w:rPr>
        <w:br w:type="page"/>
      </w:r>
    </w:p>
    <w:p w:rsidR="001C07DD" w:rsidRPr="00990C1F" w:rsidRDefault="001C07DD" w:rsidP="001C07DD">
      <w:pPr>
        <w:jc w:val="center"/>
        <w:rPr>
          <w:rFonts w:ascii="Times New Roman" w:hAnsi="Times New Roman"/>
          <w:b/>
          <w:i/>
        </w:rPr>
      </w:pPr>
      <w:r w:rsidRPr="00990C1F">
        <w:rPr>
          <w:rFonts w:ascii="Times New Roman" w:hAnsi="Times New Roman"/>
          <w:b/>
          <w:i/>
        </w:rPr>
        <w:t>СОДЕРЖАНИЕ</w:t>
      </w:r>
    </w:p>
    <w:p w:rsidR="001C07DD" w:rsidRPr="00990C1F" w:rsidRDefault="001C07DD" w:rsidP="001C07DD">
      <w:pPr>
        <w:rPr>
          <w:rFonts w:ascii="Times New Roman" w:hAnsi="Times New Roman"/>
          <w:b/>
          <w:i/>
        </w:rPr>
      </w:pPr>
    </w:p>
    <w:tbl>
      <w:tblPr>
        <w:tblW w:w="0" w:type="auto"/>
        <w:tblLook w:val="01E0"/>
      </w:tblPr>
      <w:tblGrid>
        <w:gridCol w:w="7501"/>
        <w:gridCol w:w="1854"/>
      </w:tblGrid>
      <w:tr w:rsidR="001C07DD" w:rsidRPr="00990C1F" w:rsidTr="001C07DD">
        <w:tc>
          <w:tcPr>
            <w:tcW w:w="7501" w:type="dxa"/>
            <w:hideMark/>
          </w:tcPr>
          <w:p w:rsidR="001C07DD" w:rsidRPr="00990C1F" w:rsidRDefault="001C07DD" w:rsidP="002B59E2">
            <w:pPr>
              <w:numPr>
                <w:ilvl w:val="0"/>
                <w:numId w:val="52"/>
              </w:numPr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  <w:hideMark/>
          </w:tcPr>
          <w:p w:rsidR="001C07DD" w:rsidRPr="00990C1F" w:rsidRDefault="001C07DD" w:rsidP="00447E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3</w:t>
            </w:r>
          </w:p>
        </w:tc>
      </w:tr>
      <w:tr w:rsidR="001C07DD" w:rsidRPr="00990C1F" w:rsidTr="001C07DD">
        <w:trPr>
          <w:trHeight w:val="375"/>
        </w:trPr>
        <w:tc>
          <w:tcPr>
            <w:tcW w:w="7501" w:type="dxa"/>
            <w:hideMark/>
          </w:tcPr>
          <w:p w:rsidR="001C07DD" w:rsidRPr="00990C1F" w:rsidRDefault="001C07DD" w:rsidP="002B59E2">
            <w:pPr>
              <w:numPr>
                <w:ilvl w:val="0"/>
                <w:numId w:val="52"/>
              </w:numPr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СТРУКТУРА И СОДЕРЖАНИЕ УЧЕБНОЙ ДИСЦИПЛИНЫ</w:t>
            </w:r>
          </w:p>
        </w:tc>
        <w:tc>
          <w:tcPr>
            <w:tcW w:w="1854" w:type="dxa"/>
            <w:hideMark/>
          </w:tcPr>
          <w:p w:rsidR="001C07DD" w:rsidRPr="00990C1F" w:rsidRDefault="00447EDE" w:rsidP="00447E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4</w:t>
            </w:r>
          </w:p>
        </w:tc>
      </w:tr>
      <w:tr w:rsidR="001C07DD" w:rsidRPr="00990C1F" w:rsidTr="001C07DD">
        <w:trPr>
          <w:trHeight w:val="885"/>
        </w:trPr>
        <w:tc>
          <w:tcPr>
            <w:tcW w:w="7501" w:type="dxa"/>
            <w:hideMark/>
          </w:tcPr>
          <w:p w:rsidR="001C07DD" w:rsidRPr="00990C1F" w:rsidRDefault="001C07DD" w:rsidP="002B59E2">
            <w:pPr>
              <w:numPr>
                <w:ilvl w:val="0"/>
                <w:numId w:val="52"/>
              </w:numPr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УСЛОВИЯ РЕАЛИЗАЦИИ УЧЕБНОЙ ДИСЦИПЛИНЫ</w:t>
            </w:r>
          </w:p>
        </w:tc>
        <w:tc>
          <w:tcPr>
            <w:tcW w:w="1854" w:type="dxa"/>
            <w:hideMark/>
          </w:tcPr>
          <w:p w:rsidR="001C07DD" w:rsidRPr="00990C1F" w:rsidRDefault="00447EDE" w:rsidP="00447E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8</w:t>
            </w:r>
          </w:p>
        </w:tc>
      </w:tr>
      <w:tr w:rsidR="001C07DD" w:rsidRPr="00990C1F" w:rsidTr="001C07DD">
        <w:tc>
          <w:tcPr>
            <w:tcW w:w="7501" w:type="dxa"/>
          </w:tcPr>
          <w:p w:rsidR="001C07DD" w:rsidRPr="00990C1F" w:rsidRDefault="001C07DD" w:rsidP="002B59E2">
            <w:pPr>
              <w:numPr>
                <w:ilvl w:val="0"/>
                <w:numId w:val="52"/>
              </w:numPr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КОНТРОЛЬ И ОЦЕНКА РЕЗУЛЬТАТОВ ОСВОЕНИЯ УЧЕБНОЙ ДИСЦИПЛИНЫ</w:t>
            </w:r>
          </w:p>
        </w:tc>
        <w:tc>
          <w:tcPr>
            <w:tcW w:w="1854" w:type="dxa"/>
            <w:hideMark/>
          </w:tcPr>
          <w:p w:rsidR="001C07DD" w:rsidRPr="00990C1F" w:rsidRDefault="001C07DD" w:rsidP="00447E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10</w:t>
            </w:r>
          </w:p>
        </w:tc>
      </w:tr>
    </w:tbl>
    <w:p w:rsidR="001C07DD" w:rsidRPr="00990C1F" w:rsidRDefault="001C07DD" w:rsidP="001C0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990C1F">
        <w:rPr>
          <w:rFonts w:ascii="Times New Roman" w:hAnsi="Times New Roman"/>
          <w:b/>
          <w:i/>
          <w:u w:val="single"/>
        </w:rPr>
        <w:br w:type="page"/>
      </w:r>
      <w:r w:rsidRPr="00990C1F">
        <w:rPr>
          <w:rFonts w:ascii="Times New Roman" w:hAnsi="Times New Roman"/>
          <w:b/>
        </w:rPr>
        <w:t>1. ОБЩАЯ ХАРАКТЕРИСТИКА РАБОЧЕЙ ПРОГРАММЫ УЧЕБНОЙ ДИСЦИПЛИНЫ</w:t>
      </w:r>
      <w:r w:rsidRPr="00990C1F">
        <w:rPr>
          <w:rFonts w:ascii="Times New Roman" w:hAnsi="Times New Roman"/>
          <w:b/>
          <w:bCs/>
          <w:sz w:val="24"/>
          <w:szCs w:val="24"/>
        </w:rPr>
        <w:t xml:space="preserve"> ОП.05 Физическая культура</w:t>
      </w:r>
    </w:p>
    <w:p w:rsidR="001C07DD" w:rsidRPr="00990C1F" w:rsidRDefault="001C07DD" w:rsidP="001C07DD">
      <w:pPr>
        <w:tabs>
          <w:tab w:val="left" w:pos="0"/>
          <w:tab w:val="left" w:pos="709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</w:rPr>
      </w:pPr>
      <w:r w:rsidRPr="00990C1F">
        <w:rPr>
          <w:rFonts w:ascii="Times New Roman" w:hAnsi="Times New Roman"/>
          <w:b/>
        </w:rPr>
        <w:t>1.</w:t>
      </w:r>
      <w:r w:rsidR="00051D6D" w:rsidRPr="00990C1F">
        <w:rPr>
          <w:rFonts w:ascii="Times New Roman" w:hAnsi="Times New Roman"/>
          <w:b/>
        </w:rPr>
        <w:t>1</w:t>
      </w:r>
      <w:r w:rsidRPr="00990C1F">
        <w:rPr>
          <w:rFonts w:ascii="Times New Roman" w:hAnsi="Times New Roman"/>
          <w:b/>
        </w:rPr>
        <w:t xml:space="preserve">. Место дисциплины в структуре основной профессиональной образовательной программы: </w:t>
      </w:r>
    </w:p>
    <w:p w:rsidR="001C07DD" w:rsidRPr="00990C1F" w:rsidRDefault="001C07DD" w:rsidP="001C07DD">
      <w:pPr>
        <w:tabs>
          <w:tab w:val="left" w:pos="0"/>
          <w:tab w:val="left" w:pos="709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0C1F">
        <w:rPr>
          <w:rFonts w:ascii="Times New Roman" w:hAnsi="Times New Roman"/>
          <w:sz w:val="24"/>
          <w:szCs w:val="24"/>
        </w:rPr>
        <w:t>Учебная дисциплина ОП.05 Физическая культура является обязательной частью общепрофессионального цикла основной образовательной программы в соответствии с ФГОС по профессии СПО 15.01.31</w:t>
      </w:r>
      <w:r w:rsidR="00E6065F" w:rsidRPr="00990C1F">
        <w:rPr>
          <w:rFonts w:ascii="Times New Roman" w:hAnsi="Times New Roman"/>
          <w:sz w:val="24"/>
          <w:szCs w:val="24"/>
        </w:rPr>
        <w:t xml:space="preserve"> </w:t>
      </w:r>
      <w:r w:rsidRPr="00990C1F">
        <w:rPr>
          <w:rFonts w:ascii="Times New Roman" w:hAnsi="Times New Roman"/>
          <w:sz w:val="24"/>
          <w:szCs w:val="24"/>
        </w:rPr>
        <w:t>Мастер контрольно-измерительных приборов и автоматики.</w:t>
      </w:r>
    </w:p>
    <w:p w:rsidR="001A1D52" w:rsidRPr="00990C1F" w:rsidRDefault="001A1D52" w:rsidP="001C0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07DD" w:rsidRPr="00990C1F" w:rsidRDefault="001C07DD" w:rsidP="001C0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i/>
          <w:iCs/>
        </w:rPr>
      </w:pPr>
      <w:r w:rsidRPr="00990C1F">
        <w:rPr>
          <w:rFonts w:ascii="Times New Roman" w:hAnsi="Times New Roman"/>
          <w:sz w:val="24"/>
          <w:szCs w:val="24"/>
        </w:rPr>
        <w:t>Учебная дисциплина входит в общепрофессиональный цикл и вместе с учебными дисциплинами цикла обеспечивает формирование общих и профессиональных компетенций для дальнейшего освоения профессиональных модулей.</w:t>
      </w:r>
      <w:r w:rsidR="00E6065F" w:rsidRPr="00990C1F">
        <w:rPr>
          <w:rFonts w:ascii="Times New Roman" w:hAnsi="Times New Roman"/>
          <w:sz w:val="24"/>
          <w:szCs w:val="24"/>
        </w:rPr>
        <w:t xml:space="preserve"> </w:t>
      </w:r>
    </w:p>
    <w:p w:rsidR="001C07DD" w:rsidRPr="00990C1F" w:rsidRDefault="001C07DD" w:rsidP="00051D6D">
      <w:pPr>
        <w:ind w:firstLine="709"/>
        <w:rPr>
          <w:rFonts w:ascii="Times New Roman" w:hAnsi="Times New Roman"/>
          <w:b/>
        </w:rPr>
      </w:pPr>
      <w:r w:rsidRPr="00990C1F">
        <w:rPr>
          <w:rFonts w:ascii="Times New Roman" w:hAnsi="Times New Roman"/>
          <w:b/>
        </w:rPr>
        <w:t>1.</w:t>
      </w:r>
      <w:r w:rsidR="00051D6D" w:rsidRPr="00990C1F">
        <w:rPr>
          <w:rFonts w:ascii="Times New Roman" w:hAnsi="Times New Roman"/>
          <w:b/>
        </w:rPr>
        <w:t>2</w:t>
      </w:r>
      <w:r w:rsidRPr="00990C1F">
        <w:rPr>
          <w:rFonts w:ascii="Times New Roman" w:hAnsi="Times New Roman"/>
          <w:b/>
        </w:rPr>
        <w:t>. Цель и планируемые результаты освоения дисциплины: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5216"/>
        <w:gridCol w:w="3544"/>
      </w:tblGrid>
      <w:tr w:rsidR="002B450A" w:rsidRPr="00990C1F" w:rsidTr="00051D6D">
        <w:trPr>
          <w:trHeight w:val="649"/>
        </w:trPr>
        <w:tc>
          <w:tcPr>
            <w:tcW w:w="1129" w:type="dxa"/>
            <w:hideMark/>
          </w:tcPr>
          <w:p w:rsidR="002B450A" w:rsidRPr="00990C1F" w:rsidRDefault="002B450A" w:rsidP="00051D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/>
                <w:sz w:val="24"/>
                <w:szCs w:val="24"/>
              </w:rPr>
              <w:t>Код ПК, ОК</w:t>
            </w:r>
          </w:p>
        </w:tc>
        <w:tc>
          <w:tcPr>
            <w:tcW w:w="5216" w:type="dxa"/>
            <w:hideMark/>
          </w:tcPr>
          <w:p w:rsidR="002B450A" w:rsidRPr="00990C1F" w:rsidRDefault="002B450A" w:rsidP="00051D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3544" w:type="dxa"/>
            <w:hideMark/>
          </w:tcPr>
          <w:p w:rsidR="002B450A" w:rsidRPr="00990C1F" w:rsidRDefault="002B450A" w:rsidP="00051D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2B450A" w:rsidRPr="00990C1F" w:rsidTr="00051D6D">
        <w:trPr>
          <w:trHeight w:val="212"/>
        </w:trPr>
        <w:tc>
          <w:tcPr>
            <w:tcW w:w="1129" w:type="dxa"/>
          </w:tcPr>
          <w:p w:rsidR="002B450A" w:rsidRPr="00990C1F" w:rsidRDefault="002B450A" w:rsidP="00051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 01. ОК 02. ОК 03. ОК 04. </w:t>
            </w:r>
          </w:p>
          <w:p w:rsidR="002B450A" w:rsidRPr="00990C1F" w:rsidRDefault="002B450A" w:rsidP="00051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color w:val="000000"/>
                <w:sz w:val="24"/>
                <w:szCs w:val="24"/>
              </w:rPr>
              <w:t>ОК 06.</w:t>
            </w:r>
          </w:p>
          <w:p w:rsidR="002B450A" w:rsidRPr="00990C1F" w:rsidRDefault="002B450A" w:rsidP="00051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color w:val="000000"/>
                <w:sz w:val="24"/>
                <w:szCs w:val="24"/>
              </w:rPr>
              <w:t>ОК 07.</w:t>
            </w:r>
          </w:p>
          <w:p w:rsidR="002B450A" w:rsidRPr="00990C1F" w:rsidRDefault="002B450A" w:rsidP="00051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color w:val="000000"/>
                <w:sz w:val="24"/>
                <w:szCs w:val="24"/>
              </w:rPr>
              <w:t>ОК 08.</w:t>
            </w:r>
          </w:p>
        </w:tc>
        <w:tc>
          <w:tcPr>
            <w:tcW w:w="5216" w:type="dxa"/>
          </w:tcPr>
          <w:p w:rsidR="002B450A" w:rsidRPr="00990C1F" w:rsidRDefault="002B450A" w:rsidP="0005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color w:val="000000"/>
                <w:sz w:val="24"/>
                <w:szCs w:val="24"/>
              </w:rPr>
              <w:t>- использовать физкультурно-оздоровительную деятельность для укрепления здоровья, дост</w:t>
            </w:r>
            <w:r w:rsidRPr="00990C1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90C1F">
              <w:rPr>
                <w:rFonts w:ascii="Times New Roman" w:hAnsi="Times New Roman"/>
                <w:color w:val="000000"/>
                <w:sz w:val="24"/>
                <w:szCs w:val="24"/>
              </w:rPr>
              <w:t>жения жизненных и профессиональных целей;</w:t>
            </w:r>
          </w:p>
          <w:p w:rsidR="002B450A" w:rsidRPr="00990C1F" w:rsidRDefault="002B450A" w:rsidP="0005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0C1F">
              <w:rPr>
                <w:rFonts w:ascii="Times New Roman" w:hAnsi="Times New Roman"/>
                <w:color w:val="000000"/>
                <w:sz w:val="24"/>
                <w:szCs w:val="24"/>
              </w:rPr>
              <w:t>- выполнять комплексы упражнений на развитие выносливости, равновесия, быстроты, скоростно-силовых качеств, координации движ</w:t>
            </w:r>
            <w:r w:rsidRPr="00990C1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90C1F">
              <w:rPr>
                <w:rFonts w:ascii="Times New Roman" w:hAnsi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3544" w:type="dxa"/>
          </w:tcPr>
          <w:p w:rsidR="002B450A" w:rsidRPr="00990C1F" w:rsidRDefault="002B450A" w:rsidP="00051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color w:val="000000"/>
                <w:sz w:val="24"/>
                <w:szCs w:val="24"/>
              </w:rPr>
              <w:t>- о роли физической культуры в общекультурном, професси</w:t>
            </w:r>
            <w:r w:rsidRPr="00990C1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90C1F">
              <w:rPr>
                <w:rFonts w:ascii="Times New Roman" w:hAnsi="Times New Roman"/>
                <w:color w:val="000000"/>
                <w:sz w:val="24"/>
                <w:szCs w:val="24"/>
              </w:rPr>
              <w:t>нальном и социальном развитии человека;</w:t>
            </w:r>
          </w:p>
          <w:p w:rsidR="002B450A" w:rsidRPr="00990C1F" w:rsidRDefault="002B450A" w:rsidP="00051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color w:val="000000"/>
                <w:sz w:val="24"/>
                <w:szCs w:val="24"/>
              </w:rPr>
              <w:t>- основы здорового образа жи</w:t>
            </w:r>
            <w:r w:rsidRPr="00990C1F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990C1F">
              <w:rPr>
                <w:rFonts w:ascii="Times New Roman" w:hAnsi="Times New Roman"/>
                <w:color w:val="000000"/>
                <w:sz w:val="24"/>
                <w:szCs w:val="24"/>
              </w:rPr>
              <w:t>ни</w:t>
            </w:r>
          </w:p>
        </w:tc>
      </w:tr>
    </w:tbl>
    <w:p w:rsidR="002B450A" w:rsidRPr="00990C1F" w:rsidRDefault="002B450A" w:rsidP="001C07DD">
      <w:pPr>
        <w:rPr>
          <w:rFonts w:ascii="Times New Roman" w:hAnsi="Times New Roman"/>
          <w:b/>
        </w:rPr>
      </w:pPr>
    </w:p>
    <w:p w:rsidR="002B450A" w:rsidRPr="00990C1F" w:rsidRDefault="002B450A" w:rsidP="001C07DD">
      <w:pPr>
        <w:rPr>
          <w:rFonts w:ascii="Times New Roman" w:hAnsi="Times New Roman"/>
          <w:b/>
        </w:rPr>
      </w:pPr>
    </w:p>
    <w:p w:rsidR="001C07DD" w:rsidRPr="00990C1F" w:rsidRDefault="001C07DD" w:rsidP="001C07DD">
      <w:pPr>
        <w:rPr>
          <w:rFonts w:ascii="Times New Roman" w:hAnsi="Times New Roman"/>
          <w:b/>
        </w:rPr>
      </w:pPr>
    </w:p>
    <w:p w:rsidR="001C07DD" w:rsidRPr="00990C1F" w:rsidRDefault="001C07DD" w:rsidP="001C07DD">
      <w:pPr>
        <w:rPr>
          <w:rFonts w:ascii="Times New Roman" w:hAnsi="Times New Roman"/>
          <w:b/>
        </w:rPr>
      </w:pPr>
      <w:r w:rsidRPr="00990C1F">
        <w:rPr>
          <w:rFonts w:ascii="Times New Roman" w:hAnsi="Times New Roman"/>
          <w:b/>
        </w:rPr>
        <w:br w:type="page"/>
        <w:t>2. СТРУКТУРА И СОДЕРЖАНИЕ УЧЕБНОЙ ДИСЦИПЛИНЫ</w:t>
      </w:r>
    </w:p>
    <w:p w:rsidR="001C07DD" w:rsidRPr="00990C1F" w:rsidRDefault="001C07DD" w:rsidP="001C07DD">
      <w:pPr>
        <w:rPr>
          <w:rFonts w:ascii="Times New Roman" w:hAnsi="Times New Roman"/>
          <w:b/>
        </w:rPr>
      </w:pPr>
      <w:r w:rsidRPr="00990C1F">
        <w:rPr>
          <w:rFonts w:ascii="Times New Roman" w:hAnsi="Times New Roman"/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DA218A" w:rsidRPr="00990C1F" w:rsidTr="00C22D88">
        <w:trPr>
          <w:trHeight w:val="490"/>
        </w:trPr>
        <w:tc>
          <w:tcPr>
            <w:tcW w:w="4073" w:type="pct"/>
            <w:vAlign w:val="center"/>
          </w:tcPr>
          <w:p w:rsidR="00DA218A" w:rsidRPr="00990C1F" w:rsidRDefault="00DA218A" w:rsidP="00C22D88">
            <w:pPr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DA218A" w:rsidRPr="00990C1F" w:rsidRDefault="00DA218A" w:rsidP="00C22D88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990C1F">
              <w:rPr>
                <w:rFonts w:ascii="Times New Roman" w:hAnsi="Times New Roman"/>
                <w:b/>
                <w:iCs/>
              </w:rPr>
              <w:t>Объем часов</w:t>
            </w:r>
          </w:p>
        </w:tc>
      </w:tr>
      <w:tr w:rsidR="00DA218A" w:rsidRPr="00990C1F" w:rsidTr="00C22D88">
        <w:trPr>
          <w:trHeight w:val="490"/>
        </w:trPr>
        <w:tc>
          <w:tcPr>
            <w:tcW w:w="4073" w:type="pct"/>
            <w:vAlign w:val="center"/>
          </w:tcPr>
          <w:p w:rsidR="00DA218A" w:rsidRPr="00990C1F" w:rsidRDefault="00DA218A" w:rsidP="00C22D88">
            <w:pPr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Объем учебной дисциплины</w:t>
            </w:r>
          </w:p>
        </w:tc>
        <w:tc>
          <w:tcPr>
            <w:tcW w:w="927" w:type="pct"/>
            <w:vAlign w:val="center"/>
          </w:tcPr>
          <w:p w:rsidR="00DA218A" w:rsidRPr="00990C1F" w:rsidRDefault="00CB4245" w:rsidP="00C22D88">
            <w:pPr>
              <w:jc w:val="center"/>
              <w:rPr>
                <w:rFonts w:ascii="Times New Roman" w:hAnsi="Times New Roman"/>
                <w:iCs/>
              </w:rPr>
            </w:pPr>
            <w:r w:rsidRPr="00990C1F">
              <w:rPr>
                <w:rFonts w:ascii="Times New Roman" w:hAnsi="Times New Roman"/>
                <w:iCs/>
              </w:rPr>
              <w:t>48</w:t>
            </w:r>
          </w:p>
        </w:tc>
      </w:tr>
      <w:tr w:rsidR="00DA218A" w:rsidRPr="00990C1F" w:rsidTr="00C22D88">
        <w:trPr>
          <w:trHeight w:val="490"/>
        </w:trPr>
        <w:tc>
          <w:tcPr>
            <w:tcW w:w="5000" w:type="pct"/>
            <w:gridSpan w:val="2"/>
            <w:vAlign w:val="center"/>
          </w:tcPr>
          <w:p w:rsidR="00DA218A" w:rsidRPr="00990C1F" w:rsidRDefault="00DA218A" w:rsidP="00C22D88">
            <w:pPr>
              <w:rPr>
                <w:rFonts w:ascii="Times New Roman" w:hAnsi="Times New Roman"/>
                <w:iCs/>
              </w:rPr>
            </w:pPr>
            <w:r w:rsidRPr="00990C1F">
              <w:rPr>
                <w:rFonts w:ascii="Times New Roman" w:hAnsi="Times New Roman"/>
              </w:rPr>
              <w:t>в том числе:</w:t>
            </w:r>
          </w:p>
        </w:tc>
      </w:tr>
      <w:tr w:rsidR="00DA218A" w:rsidRPr="00990C1F" w:rsidTr="00C22D88">
        <w:trPr>
          <w:trHeight w:val="490"/>
        </w:trPr>
        <w:tc>
          <w:tcPr>
            <w:tcW w:w="4073" w:type="pct"/>
            <w:vAlign w:val="center"/>
          </w:tcPr>
          <w:p w:rsidR="00DA218A" w:rsidRPr="00990C1F" w:rsidRDefault="00DA218A" w:rsidP="00C22D88">
            <w:pPr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DA218A" w:rsidRPr="00990C1F" w:rsidRDefault="00F97107" w:rsidP="00C22D88">
            <w:pPr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</w:t>
            </w:r>
          </w:p>
        </w:tc>
      </w:tr>
      <w:tr w:rsidR="00DA218A" w:rsidRPr="00990C1F" w:rsidTr="00C22D88">
        <w:trPr>
          <w:trHeight w:val="490"/>
        </w:trPr>
        <w:tc>
          <w:tcPr>
            <w:tcW w:w="4073" w:type="pct"/>
            <w:vAlign w:val="center"/>
          </w:tcPr>
          <w:p w:rsidR="00DA218A" w:rsidRPr="00990C1F" w:rsidRDefault="00DA218A" w:rsidP="00C22D88">
            <w:pPr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 xml:space="preserve">лабораторные работы </w:t>
            </w:r>
          </w:p>
        </w:tc>
        <w:tc>
          <w:tcPr>
            <w:tcW w:w="927" w:type="pct"/>
            <w:vAlign w:val="center"/>
          </w:tcPr>
          <w:p w:rsidR="00DA218A" w:rsidRPr="00990C1F" w:rsidRDefault="00DA218A" w:rsidP="00C22D88">
            <w:pPr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DA218A" w:rsidRPr="00990C1F" w:rsidTr="00C22D88">
        <w:trPr>
          <w:trHeight w:val="490"/>
        </w:trPr>
        <w:tc>
          <w:tcPr>
            <w:tcW w:w="4073" w:type="pct"/>
            <w:vAlign w:val="center"/>
          </w:tcPr>
          <w:p w:rsidR="00DA218A" w:rsidRPr="00990C1F" w:rsidRDefault="00DA218A" w:rsidP="00C22D88">
            <w:pPr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DA218A" w:rsidRPr="00990C1F" w:rsidRDefault="00CB4245" w:rsidP="00C22D88">
            <w:pPr>
              <w:jc w:val="center"/>
              <w:rPr>
                <w:rFonts w:ascii="Times New Roman" w:hAnsi="Times New Roman"/>
                <w:iCs/>
              </w:rPr>
            </w:pPr>
            <w:r w:rsidRPr="00990C1F">
              <w:rPr>
                <w:rFonts w:ascii="Times New Roman" w:hAnsi="Times New Roman"/>
                <w:iCs/>
              </w:rPr>
              <w:t>40</w:t>
            </w:r>
          </w:p>
        </w:tc>
      </w:tr>
      <w:tr w:rsidR="00DA218A" w:rsidRPr="00990C1F" w:rsidTr="00C22D88">
        <w:trPr>
          <w:trHeight w:val="490"/>
        </w:trPr>
        <w:tc>
          <w:tcPr>
            <w:tcW w:w="4073" w:type="pct"/>
            <w:vAlign w:val="center"/>
          </w:tcPr>
          <w:p w:rsidR="00DA218A" w:rsidRPr="00990C1F" w:rsidRDefault="00DA218A" w:rsidP="00C22D88">
            <w:pPr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  <w:b/>
                <w:i/>
              </w:rPr>
              <w:t>Самостоятельная работа</w:t>
            </w:r>
            <w:r w:rsidRPr="00990C1F">
              <w:rPr>
                <w:rStyle w:val="ab"/>
                <w:rFonts w:ascii="Times New Roman" w:hAnsi="Times New Roman"/>
                <w:b/>
                <w:i/>
              </w:rPr>
              <w:footnoteReference w:id="13"/>
            </w:r>
          </w:p>
        </w:tc>
        <w:tc>
          <w:tcPr>
            <w:tcW w:w="927" w:type="pct"/>
            <w:vAlign w:val="center"/>
          </w:tcPr>
          <w:p w:rsidR="00DA218A" w:rsidRPr="00990C1F" w:rsidRDefault="00DA218A" w:rsidP="00C22D88">
            <w:pPr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DA218A" w:rsidRPr="00990C1F" w:rsidTr="00C22D88">
        <w:trPr>
          <w:trHeight w:val="490"/>
        </w:trPr>
        <w:tc>
          <w:tcPr>
            <w:tcW w:w="4073" w:type="pct"/>
            <w:vAlign w:val="center"/>
          </w:tcPr>
          <w:p w:rsidR="00DA218A" w:rsidRPr="00990C1F" w:rsidRDefault="00CB4245" w:rsidP="00C22D88">
            <w:pPr>
              <w:rPr>
                <w:rFonts w:ascii="Times New Roman" w:hAnsi="Times New Roman"/>
                <w:b/>
                <w:iCs/>
              </w:rPr>
            </w:pPr>
            <w:r w:rsidRPr="00990C1F">
              <w:rPr>
                <w:rFonts w:ascii="Times New Roman" w:hAnsi="Times New Roman"/>
                <w:b/>
                <w:iCs/>
              </w:rPr>
              <w:t xml:space="preserve">Промежуточная </w:t>
            </w:r>
            <w:r w:rsidRPr="00F57273">
              <w:rPr>
                <w:rFonts w:ascii="Times New Roman" w:hAnsi="Times New Roman"/>
                <w:b/>
                <w:iCs/>
              </w:rPr>
              <w:t>аттестация</w:t>
            </w:r>
            <w:r w:rsidR="00F97107" w:rsidRPr="00F57273">
              <w:t xml:space="preserve"> (диф.зачет)</w:t>
            </w:r>
          </w:p>
        </w:tc>
        <w:tc>
          <w:tcPr>
            <w:tcW w:w="927" w:type="pct"/>
            <w:vAlign w:val="center"/>
          </w:tcPr>
          <w:p w:rsidR="00DA218A" w:rsidRPr="00990C1F" w:rsidRDefault="00F97107" w:rsidP="00C22D88">
            <w:pPr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2</w:t>
            </w:r>
          </w:p>
        </w:tc>
      </w:tr>
    </w:tbl>
    <w:p w:rsidR="00DA218A" w:rsidRPr="00990C1F" w:rsidRDefault="00DA218A" w:rsidP="00DA218A">
      <w:pPr>
        <w:rPr>
          <w:rFonts w:ascii="Times New Roman" w:hAnsi="Times New Roman"/>
          <w:b/>
          <w:i/>
        </w:rPr>
      </w:pPr>
    </w:p>
    <w:p w:rsidR="001C07DD" w:rsidRPr="00990C1F" w:rsidRDefault="001C07DD" w:rsidP="001C07DD">
      <w:pPr>
        <w:rPr>
          <w:rFonts w:ascii="Times New Roman" w:hAnsi="Times New Roman"/>
          <w:b/>
          <w:i/>
        </w:rPr>
      </w:pPr>
    </w:p>
    <w:p w:rsidR="001C07DD" w:rsidRPr="00990C1F" w:rsidRDefault="001C07DD" w:rsidP="001C07DD">
      <w:pPr>
        <w:spacing w:after="0"/>
        <w:rPr>
          <w:rFonts w:ascii="Times New Roman" w:hAnsi="Times New Roman"/>
          <w:b/>
          <w:i/>
        </w:rPr>
        <w:sectPr w:rsidR="001C07DD" w:rsidRPr="00990C1F" w:rsidSect="001C07DD">
          <w:pgSz w:w="11906" w:h="16838"/>
          <w:pgMar w:top="1134" w:right="850" w:bottom="284" w:left="1701" w:header="708" w:footer="708" w:gutter="0"/>
          <w:pgNumType w:start="1"/>
          <w:cols w:space="720"/>
          <w:titlePg/>
          <w:docGrid w:linePitch="299"/>
        </w:sectPr>
      </w:pPr>
    </w:p>
    <w:p w:rsidR="001C07DD" w:rsidRPr="00990C1F" w:rsidRDefault="001C07DD" w:rsidP="001C07DD">
      <w:pPr>
        <w:rPr>
          <w:rFonts w:ascii="Times New Roman" w:hAnsi="Times New Roman"/>
          <w:b/>
          <w:bCs/>
        </w:rPr>
      </w:pPr>
      <w:r w:rsidRPr="00990C1F">
        <w:rPr>
          <w:rFonts w:ascii="Times New Roman" w:hAnsi="Times New Roman"/>
          <w:b/>
        </w:rPr>
        <w:t xml:space="preserve">2.2. Тематический план и содержание учебной дисциплины </w:t>
      </w:r>
    </w:p>
    <w:tbl>
      <w:tblPr>
        <w:tblW w:w="153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9"/>
        <w:gridCol w:w="9475"/>
        <w:gridCol w:w="873"/>
        <w:gridCol w:w="1966"/>
      </w:tblGrid>
      <w:tr w:rsidR="001C07DD" w:rsidRPr="00990C1F" w:rsidTr="00E33A33">
        <w:trPr>
          <w:cantSplit/>
          <w:trHeight w:val="20"/>
        </w:trPr>
        <w:tc>
          <w:tcPr>
            <w:tcW w:w="3049" w:type="dxa"/>
            <w:vAlign w:val="center"/>
            <w:hideMark/>
          </w:tcPr>
          <w:p w:rsidR="001C07DD" w:rsidRPr="00990C1F" w:rsidRDefault="001C07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990C1F">
              <w:rPr>
                <w:rFonts w:ascii="Times New Roman" w:hAnsi="Times New Roman"/>
                <w:b/>
                <w:bCs/>
                <w:iCs/>
              </w:rPr>
              <w:t>Наименование разделов и тем</w:t>
            </w:r>
          </w:p>
        </w:tc>
        <w:tc>
          <w:tcPr>
            <w:tcW w:w="9475" w:type="dxa"/>
            <w:vAlign w:val="center"/>
            <w:hideMark/>
          </w:tcPr>
          <w:p w:rsidR="001C07DD" w:rsidRPr="00990C1F" w:rsidRDefault="001C07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990C1F">
              <w:rPr>
                <w:rFonts w:ascii="Times New Roman" w:hAnsi="Times New Roman"/>
                <w:b/>
                <w:bCs/>
                <w:i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873" w:type="dxa"/>
            <w:shd w:val="clear" w:color="auto" w:fill="FFFFFF"/>
            <w:vAlign w:val="center"/>
            <w:hideMark/>
          </w:tcPr>
          <w:p w:rsidR="001C07DD" w:rsidRPr="00990C1F" w:rsidRDefault="001C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  <w:iCs/>
              </w:rPr>
              <w:t>Объем часов</w:t>
            </w:r>
          </w:p>
        </w:tc>
        <w:tc>
          <w:tcPr>
            <w:tcW w:w="1966" w:type="dxa"/>
            <w:vAlign w:val="center"/>
            <w:hideMark/>
          </w:tcPr>
          <w:p w:rsidR="001C07DD" w:rsidRPr="00990C1F" w:rsidRDefault="001C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  <w:iCs/>
              </w:rPr>
              <w:t>Осваиваемые элементы компетенций</w:t>
            </w:r>
          </w:p>
        </w:tc>
      </w:tr>
      <w:tr w:rsidR="001C07DD" w:rsidRPr="00990C1F" w:rsidTr="00E33A33">
        <w:trPr>
          <w:cantSplit/>
          <w:trHeight w:val="20"/>
        </w:trPr>
        <w:tc>
          <w:tcPr>
            <w:tcW w:w="3049" w:type="dxa"/>
            <w:hideMark/>
          </w:tcPr>
          <w:p w:rsidR="001C07DD" w:rsidRPr="00990C1F" w:rsidRDefault="001C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475" w:type="dxa"/>
            <w:hideMark/>
          </w:tcPr>
          <w:p w:rsidR="001C07DD" w:rsidRPr="00990C1F" w:rsidRDefault="001C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873" w:type="dxa"/>
            <w:hideMark/>
          </w:tcPr>
          <w:p w:rsidR="001C07DD" w:rsidRPr="00990C1F" w:rsidRDefault="001C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966" w:type="dxa"/>
            <w:hideMark/>
          </w:tcPr>
          <w:p w:rsidR="001C07DD" w:rsidRPr="00990C1F" w:rsidRDefault="001C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1C07DD" w:rsidRPr="00990C1F" w:rsidTr="00E33A33">
        <w:trPr>
          <w:cantSplit/>
          <w:trHeight w:val="20"/>
        </w:trPr>
        <w:tc>
          <w:tcPr>
            <w:tcW w:w="3049" w:type="dxa"/>
            <w:vMerge w:val="restart"/>
            <w:vAlign w:val="center"/>
            <w:hideMark/>
          </w:tcPr>
          <w:p w:rsidR="001C07DD" w:rsidRPr="00990C1F" w:rsidRDefault="001C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Тема 1.1.</w:t>
            </w:r>
            <w:r w:rsidR="00E6065F" w:rsidRPr="00990C1F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1C07DD" w:rsidRPr="00990C1F" w:rsidRDefault="001C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Основы здорового образа жизни.</w:t>
            </w:r>
          </w:p>
        </w:tc>
        <w:tc>
          <w:tcPr>
            <w:tcW w:w="9475" w:type="dxa"/>
            <w:vAlign w:val="center"/>
            <w:hideMark/>
          </w:tcPr>
          <w:p w:rsidR="001C07DD" w:rsidRPr="00990C1F" w:rsidRDefault="001C07DD" w:rsidP="00E33A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  <w:b/>
                <w:bCs/>
                <w:iCs/>
              </w:rPr>
              <w:t>Содержание учебного материала</w:t>
            </w:r>
          </w:p>
        </w:tc>
        <w:tc>
          <w:tcPr>
            <w:tcW w:w="873" w:type="dxa"/>
            <w:vMerge w:val="restart"/>
            <w:vAlign w:val="center"/>
            <w:hideMark/>
          </w:tcPr>
          <w:p w:rsidR="001C07DD" w:rsidRPr="00990C1F" w:rsidRDefault="00E93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</w:t>
            </w:r>
          </w:p>
        </w:tc>
        <w:tc>
          <w:tcPr>
            <w:tcW w:w="1966" w:type="dxa"/>
            <w:vMerge w:val="restart"/>
            <w:vAlign w:val="center"/>
          </w:tcPr>
          <w:p w:rsidR="001C07DD" w:rsidRPr="00990C1F" w:rsidRDefault="00CB4245" w:rsidP="00CB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990C1F">
              <w:rPr>
                <w:rFonts w:ascii="Times New Roman" w:hAnsi="Times New Roman"/>
                <w:color w:val="000000"/>
                <w:sz w:val="24"/>
                <w:szCs w:val="24"/>
              </w:rPr>
              <w:t>ОК 01 – ОК 04, ОК 06 – ОК 08.</w:t>
            </w:r>
          </w:p>
        </w:tc>
      </w:tr>
      <w:tr w:rsidR="001C07DD" w:rsidRPr="00990C1F" w:rsidTr="00E33A33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75" w:type="dxa"/>
            <w:hideMark/>
          </w:tcPr>
          <w:p w:rsidR="001C07DD" w:rsidRPr="00990C1F" w:rsidRDefault="001C07DD" w:rsidP="00E33A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990C1F">
              <w:rPr>
                <w:rFonts w:ascii="Times New Roman" w:hAnsi="Times New Roman"/>
                <w:b/>
              </w:rPr>
              <w:t xml:space="preserve">1. Основные понятия здорового образа жизни. </w:t>
            </w:r>
            <w:r w:rsidRPr="00990C1F">
              <w:rPr>
                <w:rFonts w:ascii="Times New Roman" w:hAnsi="Times New Roman"/>
              </w:rPr>
              <w:t>Инструктаж по ТБ: перед началом занятий, во время занятий, после окончания занятий</w:t>
            </w:r>
          </w:p>
        </w:tc>
        <w:tc>
          <w:tcPr>
            <w:tcW w:w="0" w:type="auto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</w:tr>
      <w:tr w:rsidR="00CB4245" w:rsidRPr="00990C1F" w:rsidTr="00E33A33">
        <w:trPr>
          <w:cantSplit/>
          <w:trHeight w:val="20"/>
        </w:trPr>
        <w:tc>
          <w:tcPr>
            <w:tcW w:w="3049" w:type="dxa"/>
            <w:vMerge w:val="restart"/>
            <w:vAlign w:val="center"/>
          </w:tcPr>
          <w:p w:rsidR="00CB4245" w:rsidRPr="00990C1F" w:rsidRDefault="00CB42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 xml:space="preserve">Тема 2.1. </w:t>
            </w:r>
          </w:p>
          <w:p w:rsidR="00CB4245" w:rsidRPr="00990C1F" w:rsidRDefault="00CB42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Спринтерский бег.</w:t>
            </w:r>
          </w:p>
          <w:p w:rsidR="00CB4245" w:rsidRPr="00990C1F" w:rsidRDefault="00CB4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4245" w:rsidRPr="00990C1F" w:rsidRDefault="00CB42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B4245" w:rsidRPr="00990C1F" w:rsidRDefault="00CB42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B4245" w:rsidRPr="00990C1F" w:rsidRDefault="00CB42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75" w:type="dxa"/>
            <w:vAlign w:val="center"/>
            <w:hideMark/>
          </w:tcPr>
          <w:p w:rsidR="00CB4245" w:rsidRPr="00990C1F" w:rsidRDefault="00CB4245" w:rsidP="00E33A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  <w:b/>
                <w:bCs/>
                <w:iCs/>
              </w:rPr>
              <w:t>Содержание учебного материала</w:t>
            </w:r>
          </w:p>
        </w:tc>
        <w:tc>
          <w:tcPr>
            <w:tcW w:w="873" w:type="dxa"/>
            <w:vMerge w:val="restart"/>
            <w:vAlign w:val="center"/>
            <w:hideMark/>
          </w:tcPr>
          <w:p w:rsidR="00CB4245" w:rsidRPr="00990C1F" w:rsidRDefault="00CB4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990C1F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1966" w:type="dxa"/>
            <w:vMerge w:val="restart"/>
            <w:vAlign w:val="center"/>
          </w:tcPr>
          <w:p w:rsidR="00CB4245" w:rsidRPr="00990C1F" w:rsidRDefault="00CB4245" w:rsidP="00E3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990C1F">
              <w:rPr>
                <w:rFonts w:ascii="Times New Roman" w:hAnsi="Times New Roman"/>
                <w:color w:val="000000"/>
                <w:sz w:val="24"/>
                <w:szCs w:val="24"/>
              </w:rPr>
              <w:t>ОК 01 – ОК 04, ОК 06 – ОК 08.</w:t>
            </w:r>
          </w:p>
        </w:tc>
      </w:tr>
      <w:tr w:rsidR="00CB4245" w:rsidRPr="00990C1F" w:rsidTr="00E33A33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:rsidR="00CB4245" w:rsidRPr="00990C1F" w:rsidRDefault="00CB42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75" w:type="dxa"/>
            <w:hideMark/>
          </w:tcPr>
          <w:p w:rsidR="00CB4245" w:rsidRPr="00990C1F" w:rsidRDefault="00CB4245" w:rsidP="00E33A33">
            <w:pPr>
              <w:spacing w:after="0" w:line="240" w:lineRule="auto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  <w:b/>
              </w:rPr>
              <w:t>1.</w:t>
            </w:r>
            <w:r w:rsidRPr="00990C1F">
              <w:rPr>
                <w:rFonts w:ascii="Times New Roman" w:hAnsi="Times New Roman"/>
              </w:rPr>
              <w:t xml:space="preserve"> </w:t>
            </w:r>
            <w:r w:rsidRPr="00990C1F">
              <w:rPr>
                <w:rFonts w:ascii="Times New Roman" w:hAnsi="Times New Roman"/>
                <w:b/>
              </w:rPr>
              <w:t>Совершенствование техники спринтерского бега:</w:t>
            </w:r>
            <w:r w:rsidRPr="00990C1F">
              <w:rPr>
                <w:rFonts w:ascii="Times New Roman" w:hAnsi="Times New Roman"/>
              </w:rPr>
              <w:t xml:space="preserve"> варианты низкого старта, обучение сочетанию низкого старта со стартовым разгоном.</w:t>
            </w:r>
          </w:p>
        </w:tc>
        <w:tc>
          <w:tcPr>
            <w:tcW w:w="0" w:type="auto"/>
            <w:vMerge/>
            <w:vAlign w:val="center"/>
            <w:hideMark/>
          </w:tcPr>
          <w:p w:rsidR="00CB4245" w:rsidRPr="00990C1F" w:rsidRDefault="00CB4245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4245" w:rsidRPr="00990C1F" w:rsidRDefault="00CB42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4245" w:rsidRPr="00990C1F" w:rsidTr="00E33A33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:rsidR="00CB4245" w:rsidRPr="00990C1F" w:rsidRDefault="00CB42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75" w:type="dxa"/>
            <w:hideMark/>
          </w:tcPr>
          <w:p w:rsidR="00CB4245" w:rsidRPr="00990C1F" w:rsidRDefault="00CB4245" w:rsidP="00E33A3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Самостоятельная работа.</w:t>
            </w:r>
            <w:r w:rsidRPr="00990C1F">
              <w:rPr>
                <w:rFonts w:ascii="Times New Roman" w:hAnsi="Times New Roman"/>
                <w:bCs/>
              </w:rPr>
              <w:t xml:space="preserve"> Тренировка в оздоровительном беге для развития и совершенствования основных двигательных способностей. Разучивание и выполнение комплекса упражнений утренней зарядки.</w:t>
            </w:r>
          </w:p>
        </w:tc>
        <w:tc>
          <w:tcPr>
            <w:tcW w:w="873" w:type="dxa"/>
            <w:vAlign w:val="center"/>
          </w:tcPr>
          <w:p w:rsidR="00CB4245" w:rsidRPr="00990C1F" w:rsidRDefault="00CB4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4245" w:rsidRPr="00990C1F" w:rsidRDefault="00CB42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4245" w:rsidRPr="00990C1F" w:rsidTr="00E33A33">
        <w:trPr>
          <w:cantSplit/>
          <w:trHeight w:val="20"/>
        </w:trPr>
        <w:tc>
          <w:tcPr>
            <w:tcW w:w="3049" w:type="dxa"/>
            <w:vMerge w:val="restart"/>
            <w:vAlign w:val="center"/>
            <w:hideMark/>
          </w:tcPr>
          <w:p w:rsidR="00CB4245" w:rsidRPr="00990C1F" w:rsidRDefault="00CB4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 xml:space="preserve">Тема 2.2. </w:t>
            </w:r>
          </w:p>
          <w:p w:rsidR="00CB4245" w:rsidRPr="00990C1F" w:rsidRDefault="00CB4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 xml:space="preserve"> Прыжки в длину</w:t>
            </w:r>
          </w:p>
        </w:tc>
        <w:tc>
          <w:tcPr>
            <w:tcW w:w="9475" w:type="dxa"/>
            <w:vAlign w:val="center"/>
            <w:hideMark/>
          </w:tcPr>
          <w:p w:rsidR="00CB4245" w:rsidRPr="00990C1F" w:rsidRDefault="00CB4245" w:rsidP="00E33A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990C1F">
              <w:rPr>
                <w:rFonts w:ascii="Times New Roman" w:hAnsi="Times New Roman"/>
                <w:b/>
                <w:bCs/>
                <w:iCs/>
              </w:rPr>
              <w:t>Содержание учебного материала</w:t>
            </w:r>
          </w:p>
        </w:tc>
        <w:tc>
          <w:tcPr>
            <w:tcW w:w="873" w:type="dxa"/>
            <w:vMerge w:val="restart"/>
            <w:vAlign w:val="center"/>
            <w:hideMark/>
          </w:tcPr>
          <w:p w:rsidR="00CB4245" w:rsidRPr="00990C1F" w:rsidRDefault="00CB4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990C1F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1966" w:type="dxa"/>
            <w:vMerge w:val="restart"/>
            <w:vAlign w:val="center"/>
          </w:tcPr>
          <w:p w:rsidR="00CB4245" w:rsidRPr="00990C1F" w:rsidRDefault="00CB4245" w:rsidP="00E3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990C1F">
              <w:rPr>
                <w:rFonts w:ascii="Times New Roman" w:hAnsi="Times New Roman"/>
                <w:color w:val="000000"/>
                <w:sz w:val="24"/>
                <w:szCs w:val="24"/>
              </w:rPr>
              <w:t>ОК 01 – ОК 04, ОК 06 – ОК 08.</w:t>
            </w:r>
          </w:p>
        </w:tc>
      </w:tr>
      <w:tr w:rsidR="001C07DD" w:rsidRPr="00990C1F" w:rsidTr="00E33A33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75" w:type="dxa"/>
            <w:hideMark/>
          </w:tcPr>
          <w:p w:rsidR="001C07DD" w:rsidRPr="00990C1F" w:rsidRDefault="001C07DD" w:rsidP="00E33A33">
            <w:pPr>
              <w:spacing w:after="0" w:line="240" w:lineRule="auto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  <w:b/>
              </w:rPr>
              <w:t>1. Совершенствование техники прыжка в длину</w:t>
            </w:r>
            <w:r w:rsidRPr="00990C1F">
              <w:rPr>
                <w:rFonts w:ascii="Times New Roman" w:hAnsi="Times New Roman"/>
              </w:rPr>
              <w:t xml:space="preserve">: с разбега способом </w:t>
            </w:r>
            <w:r w:rsidR="00DA0F9A">
              <w:rPr>
                <w:rFonts w:ascii="Times New Roman" w:hAnsi="Times New Roman"/>
              </w:rPr>
              <w:t>"</w:t>
            </w:r>
            <w:r w:rsidRPr="00990C1F">
              <w:rPr>
                <w:rFonts w:ascii="Times New Roman" w:hAnsi="Times New Roman"/>
              </w:rPr>
              <w:t>согнув ноги</w:t>
            </w:r>
            <w:r w:rsidR="00A76581">
              <w:rPr>
                <w:rFonts w:ascii="Times New Roman" w:hAnsi="Times New Roman"/>
              </w:rPr>
              <w:t>",</w:t>
            </w:r>
            <w:r w:rsidRPr="00990C1F">
              <w:rPr>
                <w:rFonts w:ascii="Times New Roman" w:hAnsi="Times New Roman"/>
              </w:rPr>
              <w:t xml:space="preserve"> с места.</w:t>
            </w:r>
          </w:p>
        </w:tc>
        <w:tc>
          <w:tcPr>
            <w:tcW w:w="0" w:type="auto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07DD" w:rsidRPr="00990C1F" w:rsidTr="00E33A33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75" w:type="dxa"/>
            <w:hideMark/>
          </w:tcPr>
          <w:p w:rsidR="001C07DD" w:rsidRPr="00990C1F" w:rsidRDefault="001C07DD" w:rsidP="00E33A33">
            <w:pPr>
              <w:spacing w:after="0" w:line="240" w:lineRule="auto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  <w:b/>
                <w:bCs/>
              </w:rPr>
              <w:t>Самостоятельная работа.</w:t>
            </w:r>
            <w:r w:rsidRPr="00990C1F">
              <w:rPr>
                <w:rFonts w:ascii="Times New Roman" w:hAnsi="Times New Roman"/>
                <w:bCs/>
              </w:rPr>
              <w:t xml:space="preserve"> Выполнить прыжки в длину с 13-15 шагов разбега. прыжки через препятствия на точность приземления, прыжки через скакалку.</w:t>
            </w:r>
          </w:p>
        </w:tc>
        <w:tc>
          <w:tcPr>
            <w:tcW w:w="873" w:type="dxa"/>
            <w:vAlign w:val="center"/>
          </w:tcPr>
          <w:p w:rsidR="001C07DD" w:rsidRPr="00990C1F" w:rsidRDefault="001C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4245" w:rsidRPr="00990C1F" w:rsidTr="00E33A33">
        <w:trPr>
          <w:cantSplit/>
          <w:trHeight w:val="20"/>
        </w:trPr>
        <w:tc>
          <w:tcPr>
            <w:tcW w:w="3049" w:type="dxa"/>
            <w:vMerge w:val="restart"/>
            <w:vAlign w:val="center"/>
            <w:hideMark/>
          </w:tcPr>
          <w:p w:rsidR="00CB4245" w:rsidRPr="00990C1F" w:rsidRDefault="00CB4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Тема 3.1.</w:t>
            </w:r>
          </w:p>
          <w:p w:rsidR="00CB4245" w:rsidRPr="00990C1F" w:rsidRDefault="00CB4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Техника приема и передач мяча.</w:t>
            </w:r>
          </w:p>
        </w:tc>
        <w:tc>
          <w:tcPr>
            <w:tcW w:w="9475" w:type="dxa"/>
            <w:vAlign w:val="center"/>
            <w:hideMark/>
          </w:tcPr>
          <w:p w:rsidR="00CB4245" w:rsidRPr="00990C1F" w:rsidRDefault="00CB4245" w:rsidP="00E33A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  <w:b/>
                <w:bCs/>
                <w:iCs/>
              </w:rPr>
              <w:t>Содержание учебного материала</w:t>
            </w:r>
          </w:p>
        </w:tc>
        <w:tc>
          <w:tcPr>
            <w:tcW w:w="873" w:type="dxa"/>
            <w:vMerge w:val="restart"/>
            <w:vAlign w:val="center"/>
          </w:tcPr>
          <w:p w:rsidR="00CB4245" w:rsidRPr="00990C1F" w:rsidRDefault="00CB4245" w:rsidP="00E33A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990C1F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1966" w:type="dxa"/>
            <w:vMerge w:val="restart"/>
            <w:vAlign w:val="center"/>
          </w:tcPr>
          <w:p w:rsidR="00CB4245" w:rsidRPr="00990C1F" w:rsidRDefault="00CB4245" w:rsidP="00E3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990C1F">
              <w:rPr>
                <w:rFonts w:ascii="Times New Roman" w:hAnsi="Times New Roman"/>
                <w:color w:val="000000"/>
                <w:sz w:val="24"/>
                <w:szCs w:val="24"/>
              </w:rPr>
              <w:t>ОК 01 – ОК 04, ОК 06 – ОК 08.</w:t>
            </w:r>
          </w:p>
        </w:tc>
      </w:tr>
      <w:tr w:rsidR="00CB4245" w:rsidRPr="00990C1F" w:rsidTr="00E33A33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:rsidR="00CB4245" w:rsidRPr="00990C1F" w:rsidRDefault="00CB424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75" w:type="dxa"/>
            <w:hideMark/>
          </w:tcPr>
          <w:p w:rsidR="00CB4245" w:rsidRPr="00990C1F" w:rsidRDefault="00CB4245" w:rsidP="00E33A33">
            <w:pPr>
              <w:spacing w:after="0" w:line="240" w:lineRule="auto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  <w:b/>
              </w:rPr>
              <w:t>1.</w:t>
            </w:r>
            <w:r w:rsidRPr="00990C1F">
              <w:rPr>
                <w:rFonts w:ascii="Times New Roman" w:hAnsi="Times New Roman"/>
              </w:rPr>
              <w:t xml:space="preserve"> </w:t>
            </w:r>
            <w:r w:rsidRPr="00990C1F">
              <w:rPr>
                <w:rFonts w:ascii="Times New Roman" w:hAnsi="Times New Roman"/>
                <w:b/>
              </w:rPr>
              <w:t>Совершенствование техники приема и передач мяча:</w:t>
            </w:r>
            <w:r w:rsidRPr="00990C1F">
              <w:rPr>
                <w:rFonts w:ascii="Times New Roman" w:hAnsi="Times New Roman"/>
              </w:rPr>
              <w:t xml:space="preserve"> сверху (снизу) двумя руками.</w:t>
            </w:r>
            <w:r w:rsidRPr="00990C1F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CB4245" w:rsidRPr="00990C1F" w:rsidRDefault="00CB4245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4245" w:rsidRPr="00990C1F" w:rsidRDefault="00CB4245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</w:tr>
      <w:tr w:rsidR="00CB4245" w:rsidRPr="00990C1F" w:rsidTr="00E33A33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:rsidR="00CB4245" w:rsidRPr="00990C1F" w:rsidRDefault="00CB424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75" w:type="dxa"/>
            <w:hideMark/>
          </w:tcPr>
          <w:p w:rsidR="00CB4245" w:rsidRPr="00990C1F" w:rsidRDefault="00CB4245" w:rsidP="00E33A33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Самостоятельная работа.</w:t>
            </w:r>
            <w:r w:rsidRPr="00990C1F">
              <w:rPr>
                <w:rFonts w:ascii="Times New Roman" w:hAnsi="Times New Roman"/>
                <w:bCs/>
              </w:rPr>
              <w:t xml:space="preserve"> Внеаудиторная самостоятельная работа в спортивной секции по волейболу, группах ОФП, в тренажерном зале.</w:t>
            </w:r>
          </w:p>
        </w:tc>
        <w:tc>
          <w:tcPr>
            <w:tcW w:w="873" w:type="dxa"/>
            <w:vAlign w:val="center"/>
          </w:tcPr>
          <w:p w:rsidR="00CB4245" w:rsidRPr="00990C1F" w:rsidRDefault="00CB4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4245" w:rsidRPr="00990C1F" w:rsidRDefault="00CB4245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</w:tr>
      <w:tr w:rsidR="00CB4245" w:rsidRPr="00990C1F" w:rsidTr="00E33A33">
        <w:trPr>
          <w:cantSplit/>
          <w:trHeight w:val="20"/>
        </w:trPr>
        <w:tc>
          <w:tcPr>
            <w:tcW w:w="3049" w:type="dxa"/>
            <w:vMerge w:val="restart"/>
            <w:vAlign w:val="center"/>
            <w:hideMark/>
          </w:tcPr>
          <w:p w:rsidR="00CB4245" w:rsidRPr="00990C1F" w:rsidRDefault="00CB42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Тема 3.2.</w:t>
            </w:r>
          </w:p>
          <w:p w:rsidR="00CB4245" w:rsidRPr="00990C1F" w:rsidRDefault="00CB42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Техника подачи мяча.</w:t>
            </w:r>
          </w:p>
        </w:tc>
        <w:tc>
          <w:tcPr>
            <w:tcW w:w="9475" w:type="dxa"/>
            <w:hideMark/>
          </w:tcPr>
          <w:p w:rsidR="00CB4245" w:rsidRPr="00990C1F" w:rsidRDefault="00CB4245" w:rsidP="00E33A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990C1F">
              <w:rPr>
                <w:rFonts w:ascii="Times New Roman" w:hAnsi="Times New Roman"/>
                <w:b/>
                <w:bCs/>
                <w:iCs/>
              </w:rPr>
              <w:t>Содержание учебного материала</w:t>
            </w:r>
          </w:p>
        </w:tc>
        <w:tc>
          <w:tcPr>
            <w:tcW w:w="873" w:type="dxa"/>
            <w:vMerge w:val="restart"/>
            <w:vAlign w:val="center"/>
            <w:hideMark/>
          </w:tcPr>
          <w:p w:rsidR="00CB4245" w:rsidRPr="00990C1F" w:rsidRDefault="00CB4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990C1F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1966" w:type="dxa"/>
            <w:vMerge w:val="restart"/>
            <w:shd w:val="clear" w:color="auto" w:fill="FFFFFF"/>
            <w:vAlign w:val="center"/>
          </w:tcPr>
          <w:p w:rsidR="00CB4245" w:rsidRPr="00990C1F" w:rsidRDefault="00CB4245" w:rsidP="00E3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990C1F">
              <w:rPr>
                <w:rFonts w:ascii="Times New Roman" w:hAnsi="Times New Roman"/>
                <w:color w:val="000000"/>
                <w:sz w:val="24"/>
                <w:szCs w:val="24"/>
              </w:rPr>
              <w:t>ОК 01 – ОК 04, ОК 06 – ОК 08.</w:t>
            </w:r>
          </w:p>
        </w:tc>
      </w:tr>
      <w:tr w:rsidR="00CB4245" w:rsidRPr="00990C1F" w:rsidTr="00E33A33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:rsidR="00CB4245" w:rsidRPr="00990C1F" w:rsidRDefault="00CB424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75" w:type="dxa"/>
            <w:hideMark/>
          </w:tcPr>
          <w:p w:rsidR="00CB4245" w:rsidRPr="00990C1F" w:rsidRDefault="00CB4245" w:rsidP="00E33A33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1. Совершенствование техники верхней прямой подачи мяча.</w:t>
            </w:r>
          </w:p>
        </w:tc>
        <w:tc>
          <w:tcPr>
            <w:tcW w:w="0" w:type="auto"/>
            <w:vMerge/>
            <w:vAlign w:val="center"/>
            <w:hideMark/>
          </w:tcPr>
          <w:p w:rsidR="00CB4245" w:rsidRPr="00990C1F" w:rsidRDefault="00CB4245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4245" w:rsidRPr="00990C1F" w:rsidRDefault="00CB4245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</w:tr>
      <w:tr w:rsidR="00CB4245" w:rsidRPr="00990C1F" w:rsidTr="00E33A33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:rsidR="00CB4245" w:rsidRPr="00990C1F" w:rsidRDefault="00CB424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75" w:type="dxa"/>
            <w:hideMark/>
          </w:tcPr>
          <w:p w:rsidR="00CB4245" w:rsidRPr="00990C1F" w:rsidRDefault="00CB4245" w:rsidP="00E33A33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Самостоятельная работа.</w:t>
            </w:r>
            <w:r w:rsidRPr="00990C1F">
              <w:rPr>
                <w:rFonts w:ascii="Times New Roman" w:hAnsi="Times New Roman"/>
                <w:bCs/>
              </w:rPr>
              <w:t xml:space="preserve"> Внеаудиторная самостоятельная работа в спортивной секции по волейболу, группах ОФП, в тренажерном зале.</w:t>
            </w:r>
          </w:p>
        </w:tc>
        <w:tc>
          <w:tcPr>
            <w:tcW w:w="873" w:type="dxa"/>
            <w:vAlign w:val="center"/>
          </w:tcPr>
          <w:p w:rsidR="00CB4245" w:rsidRPr="00990C1F" w:rsidRDefault="00CB4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4245" w:rsidRPr="00990C1F" w:rsidRDefault="00CB4245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</w:tr>
      <w:tr w:rsidR="00CB4245" w:rsidRPr="00990C1F" w:rsidTr="00E33A33">
        <w:trPr>
          <w:cantSplit/>
          <w:trHeight w:val="20"/>
        </w:trPr>
        <w:tc>
          <w:tcPr>
            <w:tcW w:w="3049" w:type="dxa"/>
            <w:vMerge w:val="restart"/>
            <w:vAlign w:val="center"/>
            <w:hideMark/>
          </w:tcPr>
          <w:p w:rsidR="00CB4245" w:rsidRPr="00990C1F" w:rsidRDefault="00CB4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Тема 4.1.</w:t>
            </w:r>
          </w:p>
          <w:p w:rsidR="00CB4245" w:rsidRPr="00990C1F" w:rsidRDefault="00CB4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Входной контроль</w:t>
            </w:r>
          </w:p>
        </w:tc>
        <w:tc>
          <w:tcPr>
            <w:tcW w:w="9475" w:type="dxa"/>
            <w:vAlign w:val="center"/>
            <w:hideMark/>
          </w:tcPr>
          <w:p w:rsidR="00CB4245" w:rsidRPr="00990C1F" w:rsidRDefault="00CB4245" w:rsidP="00E33A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  <w:b/>
                <w:bCs/>
                <w:iCs/>
              </w:rPr>
              <w:t>Содержание учебного материала</w:t>
            </w:r>
          </w:p>
        </w:tc>
        <w:tc>
          <w:tcPr>
            <w:tcW w:w="873" w:type="dxa"/>
            <w:vMerge w:val="restart"/>
            <w:vAlign w:val="center"/>
            <w:hideMark/>
          </w:tcPr>
          <w:p w:rsidR="00CB4245" w:rsidRPr="00990C1F" w:rsidRDefault="00CB4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990C1F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1966" w:type="dxa"/>
            <w:vMerge w:val="restart"/>
            <w:vAlign w:val="center"/>
          </w:tcPr>
          <w:p w:rsidR="00CB4245" w:rsidRPr="00990C1F" w:rsidRDefault="00CB4245" w:rsidP="00E3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990C1F">
              <w:rPr>
                <w:rFonts w:ascii="Times New Roman" w:hAnsi="Times New Roman"/>
                <w:color w:val="000000"/>
                <w:sz w:val="24"/>
                <w:szCs w:val="24"/>
              </w:rPr>
              <w:t>ОК 01 – ОК 04, ОК 06 – ОК 08.</w:t>
            </w:r>
          </w:p>
        </w:tc>
      </w:tr>
      <w:tr w:rsidR="00CB4245" w:rsidRPr="00990C1F" w:rsidTr="00E33A33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:rsidR="00CB4245" w:rsidRPr="00990C1F" w:rsidRDefault="00CB424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75" w:type="dxa"/>
            <w:hideMark/>
          </w:tcPr>
          <w:p w:rsidR="00CB4245" w:rsidRPr="00990C1F" w:rsidRDefault="00CB4245" w:rsidP="00E33A33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  <w:b/>
              </w:rPr>
              <w:t xml:space="preserve">1. </w:t>
            </w:r>
            <w:r w:rsidRPr="00990C1F">
              <w:rPr>
                <w:rFonts w:ascii="Times New Roman" w:hAnsi="Times New Roman"/>
                <w:b/>
                <w:color w:val="000000"/>
              </w:rPr>
              <w:t xml:space="preserve">Общефизическая подготовка. </w:t>
            </w:r>
          </w:p>
        </w:tc>
        <w:tc>
          <w:tcPr>
            <w:tcW w:w="0" w:type="auto"/>
            <w:vMerge/>
            <w:vAlign w:val="center"/>
            <w:hideMark/>
          </w:tcPr>
          <w:p w:rsidR="00CB4245" w:rsidRPr="00990C1F" w:rsidRDefault="00CB4245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4245" w:rsidRPr="00990C1F" w:rsidRDefault="00CB4245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</w:tr>
      <w:tr w:rsidR="00CB4245" w:rsidRPr="00990C1F" w:rsidTr="00E33A33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:rsidR="00CB4245" w:rsidRPr="00990C1F" w:rsidRDefault="00CB424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75" w:type="dxa"/>
            <w:hideMark/>
          </w:tcPr>
          <w:p w:rsidR="00CB4245" w:rsidRPr="00990C1F" w:rsidRDefault="00CB4245" w:rsidP="00E33A33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Самостоятельная работа.</w:t>
            </w:r>
            <w:r w:rsidRPr="00990C1F">
              <w:rPr>
                <w:rFonts w:ascii="Times New Roman" w:hAnsi="Times New Roman"/>
                <w:bCs/>
              </w:rPr>
              <w:t xml:space="preserve"> </w:t>
            </w:r>
            <w:r w:rsidRPr="00990C1F">
              <w:rPr>
                <w:rFonts w:ascii="Times New Roman" w:hAnsi="Times New Roman"/>
                <w:bCs/>
                <w:color w:val="000000"/>
              </w:rPr>
              <w:t>Самостоятельные занятия физическими упражнениями, посещение кружков и секций.</w:t>
            </w:r>
          </w:p>
        </w:tc>
        <w:tc>
          <w:tcPr>
            <w:tcW w:w="873" w:type="dxa"/>
            <w:vAlign w:val="center"/>
          </w:tcPr>
          <w:p w:rsidR="00CB4245" w:rsidRPr="00990C1F" w:rsidRDefault="00CB424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4245" w:rsidRPr="00990C1F" w:rsidRDefault="00CB4245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</w:tr>
      <w:tr w:rsidR="00CB4245" w:rsidRPr="00990C1F" w:rsidTr="00E33A33">
        <w:trPr>
          <w:cantSplit/>
          <w:trHeight w:val="20"/>
        </w:trPr>
        <w:tc>
          <w:tcPr>
            <w:tcW w:w="3049" w:type="dxa"/>
            <w:vMerge w:val="restart"/>
            <w:vAlign w:val="center"/>
          </w:tcPr>
          <w:p w:rsidR="00CB4245" w:rsidRPr="00990C1F" w:rsidRDefault="00CB4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Тема 5.1.</w:t>
            </w:r>
          </w:p>
          <w:p w:rsidR="00CB4245" w:rsidRPr="00990C1F" w:rsidRDefault="00CB4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Методика самостоятельных занятий</w:t>
            </w:r>
          </w:p>
          <w:p w:rsidR="00CB4245" w:rsidRPr="00990C1F" w:rsidRDefault="00CB4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75" w:type="dxa"/>
            <w:vAlign w:val="center"/>
            <w:hideMark/>
          </w:tcPr>
          <w:p w:rsidR="00CB4245" w:rsidRPr="00990C1F" w:rsidRDefault="00CB4245" w:rsidP="00E33A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  <w:b/>
                <w:bCs/>
                <w:iCs/>
              </w:rPr>
              <w:t>Содержание учебного материала</w:t>
            </w:r>
          </w:p>
        </w:tc>
        <w:tc>
          <w:tcPr>
            <w:tcW w:w="873" w:type="dxa"/>
            <w:vMerge w:val="restart"/>
            <w:vAlign w:val="center"/>
          </w:tcPr>
          <w:p w:rsidR="00CB4245" w:rsidRPr="00990C1F" w:rsidRDefault="00CB4245" w:rsidP="00E33A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990C1F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1966" w:type="dxa"/>
            <w:vMerge w:val="restart"/>
            <w:vAlign w:val="center"/>
          </w:tcPr>
          <w:p w:rsidR="00CB4245" w:rsidRPr="00990C1F" w:rsidRDefault="00CB4245" w:rsidP="00E3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990C1F">
              <w:rPr>
                <w:rFonts w:ascii="Times New Roman" w:hAnsi="Times New Roman"/>
                <w:color w:val="000000"/>
                <w:sz w:val="24"/>
                <w:szCs w:val="24"/>
              </w:rPr>
              <w:t>ОК 01 – ОК 04, ОК 06 – ОК 08.</w:t>
            </w:r>
          </w:p>
        </w:tc>
      </w:tr>
      <w:tr w:rsidR="00CB4245" w:rsidRPr="00990C1F" w:rsidTr="00E33A33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:rsidR="00CB4245" w:rsidRPr="00990C1F" w:rsidRDefault="00CB424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75" w:type="dxa"/>
            <w:hideMark/>
          </w:tcPr>
          <w:p w:rsidR="00CB4245" w:rsidRPr="00990C1F" w:rsidRDefault="00CB4245" w:rsidP="00E33A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 xml:space="preserve">1. </w:t>
            </w:r>
            <w:r w:rsidRPr="00990C1F">
              <w:rPr>
                <w:rFonts w:ascii="Times New Roman" w:hAnsi="Times New Roman"/>
                <w:b/>
                <w:color w:val="000000"/>
              </w:rPr>
              <w:t>Общефизическая подготовка. Зачетное занятие.</w:t>
            </w:r>
          </w:p>
        </w:tc>
        <w:tc>
          <w:tcPr>
            <w:tcW w:w="0" w:type="auto"/>
            <w:vMerge/>
            <w:vAlign w:val="center"/>
            <w:hideMark/>
          </w:tcPr>
          <w:p w:rsidR="00CB4245" w:rsidRPr="00990C1F" w:rsidRDefault="00CB4245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4245" w:rsidRPr="00990C1F" w:rsidRDefault="00CB4245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</w:tr>
      <w:tr w:rsidR="00CB4245" w:rsidRPr="00990C1F" w:rsidTr="00E33A33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:rsidR="00CB4245" w:rsidRPr="00990C1F" w:rsidRDefault="00CB424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75" w:type="dxa"/>
            <w:hideMark/>
          </w:tcPr>
          <w:p w:rsidR="00CB4245" w:rsidRPr="00990C1F" w:rsidRDefault="00CB4245" w:rsidP="00E33A3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Самостоятельная работа.</w:t>
            </w:r>
            <w:r w:rsidRPr="00990C1F">
              <w:rPr>
                <w:rFonts w:ascii="Times New Roman" w:hAnsi="Times New Roman"/>
                <w:bCs/>
              </w:rPr>
              <w:t xml:space="preserve"> Самостоятельные занятия физическими упражнениями, посещение кружков и секций. </w:t>
            </w:r>
          </w:p>
        </w:tc>
        <w:tc>
          <w:tcPr>
            <w:tcW w:w="873" w:type="dxa"/>
            <w:vAlign w:val="center"/>
          </w:tcPr>
          <w:p w:rsidR="00CB4245" w:rsidRPr="00990C1F" w:rsidRDefault="00CB4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4245" w:rsidRPr="00990C1F" w:rsidRDefault="00CB4245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</w:tr>
      <w:tr w:rsidR="00CB4245" w:rsidRPr="00990C1F" w:rsidTr="00E33A33">
        <w:trPr>
          <w:cantSplit/>
          <w:trHeight w:val="20"/>
        </w:trPr>
        <w:tc>
          <w:tcPr>
            <w:tcW w:w="3049" w:type="dxa"/>
            <w:vAlign w:val="center"/>
            <w:hideMark/>
          </w:tcPr>
          <w:p w:rsidR="00CB4245" w:rsidRPr="00990C1F" w:rsidRDefault="00CB4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Тема 6.1</w:t>
            </w:r>
          </w:p>
          <w:p w:rsidR="00CB4245" w:rsidRPr="00990C1F" w:rsidRDefault="00CB4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Техника лыжных ходов</w:t>
            </w:r>
          </w:p>
        </w:tc>
        <w:tc>
          <w:tcPr>
            <w:tcW w:w="9475" w:type="dxa"/>
            <w:vAlign w:val="center"/>
            <w:hideMark/>
          </w:tcPr>
          <w:p w:rsidR="00CB4245" w:rsidRPr="00990C1F" w:rsidRDefault="00CB4245" w:rsidP="00E33A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  <w:b/>
                <w:bCs/>
                <w:iCs/>
              </w:rPr>
              <w:t>Содержание учебного материала</w:t>
            </w:r>
          </w:p>
        </w:tc>
        <w:tc>
          <w:tcPr>
            <w:tcW w:w="873" w:type="dxa"/>
            <w:vMerge w:val="restart"/>
            <w:vAlign w:val="center"/>
            <w:hideMark/>
          </w:tcPr>
          <w:p w:rsidR="00CB4245" w:rsidRPr="00990C1F" w:rsidRDefault="00E93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</w:t>
            </w:r>
          </w:p>
        </w:tc>
        <w:tc>
          <w:tcPr>
            <w:tcW w:w="1966" w:type="dxa"/>
            <w:vMerge w:val="restart"/>
            <w:vAlign w:val="center"/>
          </w:tcPr>
          <w:p w:rsidR="00CB4245" w:rsidRPr="00990C1F" w:rsidRDefault="00CB4245" w:rsidP="00E3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990C1F">
              <w:rPr>
                <w:rFonts w:ascii="Times New Roman" w:hAnsi="Times New Roman"/>
                <w:color w:val="000000"/>
                <w:sz w:val="24"/>
                <w:szCs w:val="24"/>
              </w:rPr>
              <w:t>ОК 01 – ОК 04, ОК 06 – ОК 08.</w:t>
            </w:r>
          </w:p>
        </w:tc>
      </w:tr>
      <w:tr w:rsidR="00CB4245" w:rsidRPr="00990C1F" w:rsidTr="00E33A33">
        <w:trPr>
          <w:cantSplit/>
          <w:trHeight w:val="20"/>
        </w:trPr>
        <w:tc>
          <w:tcPr>
            <w:tcW w:w="3049" w:type="dxa"/>
            <w:vMerge w:val="restart"/>
            <w:vAlign w:val="center"/>
          </w:tcPr>
          <w:p w:rsidR="00CB4245" w:rsidRPr="00990C1F" w:rsidRDefault="00CB4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75" w:type="dxa"/>
            <w:hideMark/>
          </w:tcPr>
          <w:p w:rsidR="00CB4245" w:rsidRPr="00990C1F" w:rsidRDefault="00CB4245" w:rsidP="00E33A33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  <w:b/>
              </w:rPr>
              <w:t>1. Основные элементы тактики в лыжных гонках. ТБ при занятиях лыжным спортом.</w:t>
            </w:r>
            <w:r w:rsidRPr="00990C1F">
              <w:rPr>
                <w:rFonts w:ascii="Times New Roman" w:hAnsi="Times New Roman"/>
              </w:rPr>
              <w:t xml:space="preserve"> Первая помощь при травмах и обморожениях. Элементы тактики лыжных гонок. </w:t>
            </w:r>
          </w:p>
        </w:tc>
        <w:tc>
          <w:tcPr>
            <w:tcW w:w="0" w:type="auto"/>
            <w:vMerge/>
            <w:vAlign w:val="center"/>
            <w:hideMark/>
          </w:tcPr>
          <w:p w:rsidR="00CB4245" w:rsidRPr="00990C1F" w:rsidRDefault="00CB4245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4245" w:rsidRPr="00990C1F" w:rsidRDefault="00CB4245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</w:tr>
      <w:tr w:rsidR="00CB4245" w:rsidRPr="00990C1F" w:rsidTr="00E33A33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:rsidR="00CB4245" w:rsidRPr="00990C1F" w:rsidRDefault="00CB424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75" w:type="dxa"/>
            <w:hideMark/>
          </w:tcPr>
          <w:p w:rsidR="00CB4245" w:rsidRPr="00990C1F" w:rsidRDefault="00CB4245" w:rsidP="00E33A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2. Совершенствование техники п</w:t>
            </w:r>
            <w:r w:rsidRPr="00990C1F">
              <w:rPr>
                <w:rFonts w:ascii="Times New Roman" w:hAnsi="Times New Roman"/>
                <w:b/>
                <w:color w:val="000000"/>
              </w:rPr>
              <w:t>ереходов лыжных ходов:</w:t>
            </w:r>
            <w:r w:rsidRPr="00990C1F">
              <w:rPr>
                <w:rFonts w:ascii="Times New Roman" w:hAnsi="Times New Roman"/>
                <w:color w:val="000000"/>
              </w:rPr>
              <w:t xml:space="preserve"> с одновременных на попеременные.</w:t>
            </w:r>
          </w:p>
        </w:tc>
        <w:tc>
          <w:tcPr>
            <w:tcW w:w="0" w:type="auto"/>
            <w:vMerge/>
            <w:vAlign w:val="center"/>
            <w:hideMark/>
          </w:tcPr>
          <w:p w:rsidR="00CB4245" w:rsidRPr="00990C1F" w:rsidRDefault="00CB4245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4245" w:rsidRPr="00990C1F" w:rsidRDefault="00CB4245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</w:tr>
      <w:tr w:rsidR="00CB4245" w:rsidRPr="00990C1F" w:rsidTr="00E33A33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:rsidR="00CB4245" w:rsidRPr="00990C1F" w:rsidRDefault="00CB424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75" w:type="dxa"/>
            <w:tcBorders>
              <w:top w:val="nil"/>
            </w:tcBorders>
            <w:hideMark/>
          </w:tcPr>
          <w:p w:rsidR="00CB4245" w:rsidRPr="00990C1F" w:rsidRDefault="00CB4245" w:rsidP="00E33A33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  <w:b/>
                <w:bCs/>
              </w:rPr>
              <w:t>Самостоятельная работа обучающихся.</w:t>
            </w:r>
            <w:r w:rsidRPr="00990C1F">
              <w:rPr>
                <w:rFonts w:ascii="Times New Roman" w:hAnsi="Times New Roman"/>
                <w:bCs/>
              </w:rPr>
              <w:t xml:space="preserve"> </w:t>
            </w:r>
            <w:r w:rsidRPr="00990C1F">
              <w:rPr>
                <w:rFonts w:ascii="Times New Roman" w:hAnsi="Times New Roman"/>
                <w:color w:val="000000"/>
              </w:rPr>
              <w:t>Совершенствование техники лыжных ходов,</w:t>
            </w:r>
            <w:r w:rsidR="00E6065F" w:rsidRPr="00990C1F">
              <w:rPr>
                <w:rFonts w:ascii="Times New Roman" w:hAnsi="Times New Roman"/>
                <w:color w:val="000000"/>
              </w:rPr>
              <w:t xml:space="preserve"> </w:t>
            </w:r>
            <w:r w:rsidRPr="00990C1F">
              <w:rPr>
                <w:rFonts w:ascii="Times New Roman" w:hAnsi="Times New Roman"/>
                <w:color w:val="000000"/>
              </w:rPr>
              <w:t xml:space="preserve">прохождение дистанции по </w:t>
            </w:r>
            <w:r w:rsidR="00DA0F9A">
              <w:rPr>
                <w:rFonts w:ascii="Times New Roman" w:hAnsi="Times New Roman"/>
                <w:color w:val="000000"/>
              </w:rPr>
              <w:t>"</w:t>
            </w:r>
            <w:r w:rsidRPr="00990C1F">
              <w:rPr>
                <w:rFonts w:ascii="Times New Roman" w:hAnsi="Times New Roman"/>
                <w:color w:val="000000"/>
              </w:rPr>
              <w:t>Тропе здоровья</w:t>
            </w:r>
            <w:r w:rsidR="00DD26D8">
              <w:rPr>
                <w:rFonts w:ascii="Times New Roman" w:hAnsi="Times New Roman"/>
                <w:color w:val="000000"/>
              </w:rPr>
              <w:t xml:space="preserve">" </w:t>
            </w:r>
            <w:r w:rsidRPr="00990C1F">
              <w:rPr>
                <w:rFonts w:ascii="Times New Roman" w:hAnsi="Times New Roman"/>
                <w:color w:val="000000"/>
              </w:rPr>
              <w:t>(до 30 км.).</w:t>
            </w:r>
          </w:p>
        </w:tc>
        <w:tc>
          <w:tcPr>
            <w:tcW w:w="873" w:type="dxa"/>
            <w:vAlign w:val="center"/>
          </w:tcPr>
          <w:p w:rsidR="00CB4245" w:rsidRPr="00990C1F" w:rsidRDefault="00CB4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4245" w:rsidRPr="00990C1F" w:rsidRDefault="00CB4245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</w:tr>
      <w:tr w:rsidR="00CB4245" w:rsidRPr="00990C1F" w:rsidTr="00E33A33">
        <w:trPr>
          <w:cantSplit/>
          <w:trHeight w:val="20"/>
        </w:trPr>
        <w:tc>
          <w:tcPr>
            <w:tcW w:w="3049" w:type="dxa"/>
            <w:vMerge w:val="restart"/>
            <w:vAlign w:val="center"/>
            <w:hideMark/>
          </w:tcPr>
          <w:p w:rsidR="00CB4245" w:rsidRPr="00990C1F" w:rsidRDefault="00CB42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Тема 7.1.</w:t>
            </w:r>
          </w:p>
          <w:p w:rsidR="00CB4245" w:rsidRPr="00990C1F" w:rsidRDefault="00CB42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Техника передвижений</w:t>
            </w:r>
          </w:p>
        </w:tc>
        <w:tc>
          <w:tcPr>
            <w:tcW w:w="9475" w:type="dxa"/>
            <w:tcBorders>
              <w:top w:val="nil"/>
            </w:tcBorders>
            <w:vAlign w:val="center"/>
            <w:hideMark/>
          </w:tcPr>
          <w:p w:rsidR="00CB4245" w:rsidRPr="00990C1F" w:rsidRDefault="00CB4245" w:rsidP="00E33A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  <w:b/>
                <w:bCs/>
                <w:iCs/>
              </w:rPr>
              <w:t>Содержание учебного материала</w:t>
            </w:r>
          </w:p>
        </w:tc>
        <w:tc>
          <w:tcPr>
            <w:tcW w:w="873" w:type="dxa"/>
            <w:vMerge w:val="restart"/>
            <w:vAlign w:val="center"/>
            <w:hideMark/>
          </w:tcPr>
          <w:p w:rsidR="00CB4245" w:rsidRPr="00990C1F" w:rsidRDefault="00CB4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990C1F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1966" w:type="dxa"/>
            <w:vMerge w:val="restart"/>
            <w:shd w:val="clear" w:color="auto" w:fill="FFFFFF"/>
            <w:vAlign w:val="center"/>
          </w:tcPr>
          <w:p w:rsidR="00CB4245" w:rsidRPr="00990C1F" w:rsidRDefault="00CB4245" w:rsidP="00E3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990C1F">
              <w:rPr>
                <w:rFonts w:ascii="Times New Roman" w:hAnsi="Times New Roman"/>
                <w:color w:val="000000"/>
                <w:sz w:val="24"/>
                <w:szCs w:val="24"/>
              </w:rPr>
              <w:t>ОК 01 – ОК 04, ОК 06 – ОК 08.</w:t>
            </w:r>
          </w:p>
        </w:tc>
      </w:tr>
      <w:tr w:rsidR="00CB4245" w:rsidRPr="00990C1F" w:rsidTr="00E33A33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:rsidR="00CB4245" w:rsidRPr="00990C1F" w:rsidRDefault="00CB424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75" w:type="dxa"/>
            <w:hideMark/>
          </w:tcPr>
          <w:p w:rsidR="00CB4245" w:rsidRPr="00990C1F" w:rsidRDefault="00E33A33" w:rsidP="00E33A33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1</w:t>
            </w:r>
            <w:r w:rsidR="00CB4245" w:rsidRPr="00990C1F">
              <w:rPr>
                <w:rFonts w:ascii="Times New Roman" w:hAnsi="Times New Roman"/>
                <w:b/>
              </w:rPr>
              <w:t>. Совершенствование техники передвижений.</w:t>
            </w:r>
          </w:p>
        </w:tc>
        <w:tc>
          <w:tcPr>
            <w:tcW w:w="0" w:type="auto"/>
            <w:vMerge/>
            <w:vAlign w:val="center"/>
            <w:hideMark/>
          </w:tcPr>
          <w:p w:rsidR="00CB4245" w:rsidRPr="00990C1F" w:rsidRDefault="00CB4245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4245" w:rsidRPr="00990C1F" w:rsidRDefault="00CB4245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</w:tr>
      <w:tr w:rsidR="00CB4245" w:rsidRPr="00990C1F" w:rsidTr="00E33A33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:rsidR="00CB4245" w:rsidRPr="00990C1F" w:rsidRDefault="00CB424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75" w:type="dxa"/>
            <w:tcBorders>
              <w:top w:val="nil"/>
            </w:tcBorders>
            <w:hideMark/>
          </w:tcPr>
          <w:p w:rsidR="00CB4245" w:rsidRPr="00990C1F" w:rsidRDefault="00CB4245" w:rsidP="00E33A3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Самостоятельная работа.</w:t>
            </w:r>
            <w:r w:rsidRPr="00990C1F">
              <w:rPr>
                <w:rFonts w:ascii="Times New Roman" w:hAnsi="Times New Roman"/>
                <w:bCs/>
              </w:rPr>
              <w:t xml:space="preserve"> Выполнить специальные упражнения по технике перемещений, для развития координационных способностей.</w:t>
            </w:r>
          </w:p>
        </w:tc>
        <w:tc>
          <w:tcPr>
            <w:tcW w:w="873" w:type="dxa"/>
            <w:vAlign w:val="center"/>
          </w:tcPr>
          <w:p w:rsidR="00CB4245" w:rsidRPr="00990C1F" w:rsidRDefault="00CB4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4245" w:rsidRPr="00990C1F" w:rsidRDefault="00CB4245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</w:tr>
      <w:tr w:rsidR="00CB4245" w:rsidRPr="00990C1F" w:rsidTr="00E33A33">
        <w:trPr>
          <w:cantSplit/>
          <w:trHeight w:val="20"/>
        </w:trPr>
        <w:tc>
          <w:tcPr>
            <w:tcW w:w="3049" w:type="dxa"/>
            <w:vMerge w:val="restart"/>
            <w:vAlign w:val="center"/>
            <w:hideMark/>
          </w:tcPr>
          <w:p w:rsidR="00CB4245" w:rsidRPr="00990C1F" w:rsidRDefault="00CB42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Тема 7.2.</w:t>
            </w:r>
          </w:p>
          <w:p w:rsidR="00CB4245" w:rsidRPr="00990C1F" w:rsidRDefault="00CB42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Техника ведения мяча</w:t>
            </w:r>
          </w:p>
        </w:tc>
        <w:tc>
          <w:tcPr>
            <w:tcW w:w="9475" w:type="dxa"/>
            <w:tcBorders>
              <w:top w:val="nil"/>
            </w:tcBorders>
            <w:vAlign w:val="center"/>
            <w:hideMark/>
          </w:tcPr>
          <w:p w:rsidR="00CB4245" w:rsidRPr="00990C1F" w:rsidRDefault="00CB4245" w:rsidP="00E33A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  <w:b/>
                <w:bCs/>
                <w:iCs/>
              </w:rPr>
              <w:t>Содержание учебного материала</w:t>
            </w:r>
          </w:p>
        </w:tc>
        <w:tc>
          <w:tcPr>
            <w:tcW w:w="873" w:type="dxa"/>
            <w:vMerge w:val="restart"/>
            <w:vAlign w:val="center"/>
            <w:hideMark/>
          </w:tcPr>
          <w:p w:rsidR="00CB4245" w:rsidRPr="00990C1F" w:rsidRDefault="00CB4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990C1F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1966" w:type="dxa"/>
            <w:vMerge w:val="restart"/>
            <w:shd w:val="clear" w:color="auto" w:fill="FFFFFF"/>
            <w:vAlign w:val="center"/>
          </w:tcPr>
          <w:p w:rsidR="00CB4245" w:rsidRPr="00990C1F" w:rsidRDefault="00CB4245" w:rsidP="00E3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990C1F">
              <w:rPr>
                <w:rFonts w:ascii="Times New Roman" w:hAnsi="Times New Roman"/>
                <w:color w:val="000000"/>
                <w:sz w:val="24"/>
                <w:szCs w:val="24"/>
              </w:rPr>
              <w:t>ОК 01 – ОК 04, ОК 06 – ОК 08.</w:t>
            </w:r>
          </w:p>
        </w:tc>
      </w:tr>
      <w:tr w:rsidR="00CB4245" w:rsidRPr="00990C1F" w:rsidTr="00E33A33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:rsidR="00CB4245" w:rsidRPr="00990C1F" w:rsidRDefault="00CB424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75" w:type="dxa"/>
            <w:tcBorders>
              <w:top w:val="nil"/>
            </w:tcBorders>
            <w:hideMark/>
          </w:tcPr>
          <w:p w:rsidR="00CB4245" w:rsidRPr="00990C1F" w:rsidRDefault="00CB4245" w:rsidP="00E33A33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1. Совершенствование техники ведения мяча.</w:t>
            </w:r>
          </w:p>
        </w:tc>
        <w:tc>
          <w:tcPr>
            <w:tcW w:w="0" w:type="auto"/>
            <w:vMerge/>
            <w:vAlign w:val="center"/>
            <w:hideMark/>
          </w:tcPr>
          <w:p w:rsidR="00CB4245" w:rsidRPr="00990C1F" w:rsidRDefault="00CB4245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4245" w:rsidRPr="00990C1F" w:rsidRDefault="00CB4245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</w:tr>
      <w:tr w:rsidR="00CB4245" w:rsidRPr="00990C1F" w:rsidTr="00E33A33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:rsidR="00CB4245" w:rsidRPr="00990C1F" w:rsidRDefault="00CB424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75" w:type="dxa"/>
            <w:tcBorders>
              <w:top w:val="nil"/>
            </w:tcBorders>
            <w:hideMark/>
          </w:tcPr>
          <w:p w:rsidR="00CB4245" w:rsidRPr="00990C1F" w:rsidRDefault="00CB4245" w:rsidP="00E33A33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Самостоятельная работа.</w:t>
            </w:r>
            <w:r w:rsidRPr="00990C1F">
              <w:rPr>
                <w:rFonts w:ascii="Times New Roman" w:hAnsi="Times New Roman"/>
                <w:bCs/>
              </w:rPr>
              <w:t xml:space="preserve"> Занятия в спортивной секции по баскетболу.</w:t>
            </w:r>
          </w:p>
        </w:tc>
        <w:tc>
          <w:tcPr>
            <w:tcW w:w="873" w:type="dxa"/>
            <w:vAlign w:val="center"/>
          </w:tcPr>
          <w:p w:rsidR="00CB4245" w:rsidRPr="00990C1F" w:rsidRDefault="00CB4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4245" w:rsidRPr="00990C1F" w:rsidRDefault="00CB4245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</w:tr>
      <w:tr w:rsidR="00CB4245" w:rsidRPr="00990C1F" w:rsidTr="00E33A33">
        <w:trPr>
          <w:cantSplit/>
          <w:trHeight w:val="20"/>
        </w:trPr>
        <w:tc>
          <w:tcPr>
            <w:tcW w:w="3049" w:type="dxa"/>
            <w:vMerge w:val="restart"/>
            <w:vAlign w:val="center"/>
            <w:hideMark/>
          </w:tcPr>
          <w:p w:rsidR="00CB4245" w:rsidRPr="00990C1F" w:rsidRDefault="00CB42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Тема 8.1.</w:t>
            </w:r>
          </w:p>
          <w:p w:rsidR="00CB4245" w:rsidRPr="00990C1F" w:rsidRDefault="00CB42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Средства физической культуры</w:t>
            </w:r>
          </w:p>
        </w:tc>
        <w:tc>
          <w:tcPr>
            <w:tcW w:w="9475" w:type="dxa"/>
            <w:tcBorders>
              <w:top w:val="nil"/>
            </w:tcBorders>
            <w:vAlign w:val="center"/>
            <w:hideMark/>
          </w:tcPr>
          <w:p w:rsidR="00CB4245" w:rsidRPr="00990C1F" w:rsidRDefault="00CB4245" w:rsidP="00E33A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  <w:b/>
                <w:bCs/>
                <w:iCs/>
              </w:rPr>
              <w:t>Содержание учебного материала</w:t>
            </w:r>
          </w:p>
        </w:tc>
        <w:tc>
          <w:tcPr>
            <w:tcW w:w="873" w:type="dxa"/>
            <w:vMerge w:val="restart"/>
            <w:vAlign w:val="center"/>
            <w:hideMark/>
          </w:tcPr>
          <w:p w:rsidR="00CB4245" w:rsidRPr="00990C1F" w:rsidRDefault="00CB4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990C1F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1966" w:type="dxa"/>
            <w:vMerge w:val="restart"/>
            <w:shd w:val="clear" w:color="auto" w:fill="FFFFFF"/>
            <w:vAlign w:val="center"/>
          </w:tcPr>
          <w:p w:rsidR="00CB4245" w:rsidRPr="00990C1F" w:rsidRDefault="00CB4245" w:rsidP="00E3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990C1F">
              <w:rPr>
                <w:rFonts w:ascii="Times New Roman" w:hAnsi="Times New Roman"/>
                <w:color w:val="000000"/>
                <w:sz w:val="24"/>
                <w:szCs w:val="24"/>
              </w:rPr>
              <w:t>ОК 01 – ОК 04, ОК 06 – ОК 08.</w:t>
            </w:r>
          </w:p>
        </w:tc>
      </w:tr>
      <w:tr w:rsidR="00CB4245" w:rsidRPr="00990C1F" w:rsidTr="00E33A33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:rsidR="00CB4245" w:rsidRPr="00990C1F" w:rsidRDefault="00CB424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75" w:type="dxa"/>
            <w:tcBorders>
              <w:top w:val="nil"/>
            </w:tcBorders>
            <w:hideMark/>
          </w:tcPr>
          <w:p w:rsidR="00CB4245" w:rsidRPr="00990C1F" w:rsidRDefault="00CB4245" w:rsidP="00E33A33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90C1F">
              <w:rPr>
                <w:rFonts w:ascii="Times New Roman" w:hAnsi="Times New Roman"/>
                <w:b/>
                <w:bCs/>
                <w:color w:val="000000"/>
              </w:rPr>
              <w:t xml:space="preserve">Средства физической культуры в регулировании работоспособности. </w:t>
            </w:r>
          </w:p>
        </w:tc>
        <w:tc>
          <w:tcPr>
            <w:tcW w:w="0" w:type="auto"/>
            <w:vMerge/>
            <w:vAlign w:val="center"/>
            <w:hideMark/>
          </w:tcPr>
          <w:p w:rsidR="00CB4245" w:rsidRPr="00990C1F" w:rsidRDefault="00CB4245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4245" w:rsidRPr="00990C1F" w:rsidRDefault="00CB4245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</w:tr>
      <w:tr w:rsidR="00CB4245" w:rsidRPr="00990C1F" w:rsidTr="00E33A33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:rsidR="00CB4245" w:rsidRPr="00990C1F" w:rsidRDefault="00CB424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75" w:type="dxa"/>
            <w:tcBorders>
              <w:top w:val="nil"/>
            </w:tcBorders>
            <w:hideMark/>
          </w:tcPr>
          <w:p w:rsidR="00CB4245" w:rsidRPr="00990C1F" w:rsidRDefault="00CB4245" w:rsidP="00E33A33">
            <w:pPr>
              <w:tabs>
                <w:tab w:val="left" w:pos="5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90C1F">
              <w:rPr>
                <w:rFonts w:ascii="Times New Roman" w:hAnsi="Times New Roman"/>
                <w:b/>
                <w:bCs/>
                <w:color w:val="000000"/>
              </w:rPr>
              <w:t xml:space="preserve">Самостоятельная работа. </w:t>
            </w:r>
            <w:r w:rsidRPr="00990C1F">
              <w:rPr>
                <w:rFonts w:ascii="Times New Roman" w:hAnsi="Times New Roman"/>
                <w:bCs/>
                <w:color w:val="000000"/>
              </w:rPr>
              <w:t>Изучить и повторить средства физической культуры в регулировании работоспособности. Посещение секций. Вести здоровый образ жизни.</w:t>
            </w:r>
          </w:p>
        </w:tc>
        <w:tc>
          <w:tcPr>
            <w:tcW w:w="873" w:type="dxa"/>
            <w:vAlign w:val="center"/>
          </w:tcPr>
          <w:p w:rsidR="00CB4245" w:rsidRPr="00990C1F" w:rsidRDefault="00CB4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4245" w:rsidRPr="00990C1F" w:rsidRDefault="00CB4245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</w:tr>
      <w:tr w:rsidR="00CB4245" w:rsidRPr="00990C1F" w:rsidTr="00E33A33">
        <w:trPr>
          <w:cantSplit/>
          <w:trHeight w:val="20"/>
        </w:trPr>
        <w:tc>
          <w:tcPr>
            <w:tcW w:w="3049" w:type="dxa"/>
            <w:vMerge w:val="restart"/>
            <w:vAlign w:val="center"/>
            <w:hideMark/>
          </w:tcPr>
          <w:p w:rsidR="00CB4245" w:rsidRPr="00990C1F" w:rsidRDefault="00CB42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Тема 9.1.</w:t>
            </w:r>
          </w:p>
          <w:p w:rsidR="00CB4245" w:rsidRPr="00990C1F" w:rsidRDefault="00CB42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Спринтерский бег</w:t>
            </w:r>
          </w:p>
        </w:tc>
        <w:tc>
          <w:tcPr>
            <w:tcW w:w="9475" w:type="dxa"/>
            <w:tcBorders>
              <w:top w:val="nil"/>
            </w:tcBorders>
            <w:vAlign w:val="center"/>
            <w:hideMark/>
          </w:tcPr>
          <w:p w:rsidR="00CB4245" w:rsidRPr="00990C1F" w:rsidRDefault="00CB4245" w:rsidP="00E33A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  <w:b/>
                <w:bCs/>
                <w:iCs/>
              </w:rPr>
              <w:t>Содержание учебного материала</w:t>
            </w:r>
          </w:p>
        </w:tc>
        <w:tc>
          <w:tcPr>
            <w:tcW w:w="873" w:type="dxa"/>
            <w:vMerge w:val="restart"/>
            <w:vAlign w:val="center"/>
            <w:hideMark/>
          </w:tcPr>
          <w:p w:rsidR="00CB4245" w:rsidRPr="00990C1F" w:rsidRDefault="00CB4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990C1F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1966" w:type="dxa"/>
            <w:vMerge w:val="restart"/>
            <w:shd w:val="clear" w:color="auto" w:fill="FFFFFF"/>
            <w:vAlign w:val="center"/>
          </w:tcPr>
          <w:p w:rsidR="00CB4245" w:rsidRPr="00990C1F" w:rsidRDefault="00CB4245" w:rsidP="00E3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990C1F">
              <w:rPr>
                <w:rFonts w:ascii="Times New Roman" w:hAnsi="Times New Roman"/>
                <w:color w:val="000000"/>
                <w:sz w:val="24"/>
                <w:szCs w:val="24"/>
              </w:rPr>
              <w:t>ОК 01 – ОК 04, ОК 06 – ОК 08.</w:t>
            </w:r>
          </w:p>
        </w:tc>
      </w:tr>
      <w:tr w:rsidR="00CB4245" w:rsidRPr="00990C1F" w:rsidTr="00E33A33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:rsidR="00CB4245" w:rsidRPr="00990C1F" w:rsidRDefault="00CB424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75" w:type="dxa"/>
            <w:tcBorders>
              <w:top w:val="nil"/>
            </w:tcBorders>
            <w:hideMark/>
          </w:tcPr>
          <w:p w:rsidR="00CB4245" w:rsidRPr="00990C1F" w:rsidRDefault="00CB4245" w:rsidP="00E33A33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</w:rPr>
              <w:t>1. Совершенствование техники спринтерского бега.</w:t>
            </w:r>
          </w:p>
        </w:tc>
        <w:tc>
          <w:tcPr>
            <w:tcW w:w="0" w:type="auto"/>
            <w:vMerge/>
            <w:vAlign w:val="center"/>
            <w:hideMark/>
          </w:tcPr>
          <w:p w:rsidR="00CB4245" w:rsidRPr="00990C1F" w:rsidRDefault="00CB4245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4245" w:rsidRPr="00990C1F" w:rsidRDefault="00CB4245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</w:tr>
      <w:tr w:rsidR="00CB4245" w:rsidRPr="00990C1F" w:rsidTr="00E33A33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:rsidR="00CB4245" w:rsidRPr="00990C1F" w:rsidRDefault="00CB424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75" w:type="dxa"/>
            <w:tcBorders>
              <w:top w:val="nil"/>
            </w:tcBorders>
            <w:hideMark/>
          </w:tcPr>
          <w:p w:rsidR="00CB4245" w:rsidRPr="00990C1F" w:rsidRDefault="00CB4245" w:rsidP="00E33A33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 xml:space="preserve">Самостоятельная работа. </w:t>
            </w:r>
            <w:r w:rsidRPr="00990C1F">
              <w:rPr>
                <w:rFonts w:ascii="Times New Roman" w:hAnsi="Times New Roman"/>
                <w:bCs/>
              </w:rPr>
              <w:t xml:space="preserve">Тренировка в оздоровительном беге для развития и совершенствования основных двигательных способностей. </w:t>
            </w:r>
          </w:p>
        </w:tc>
        <w:tc>
          <w:tcPr>
            <w:tcW w:w="873" w:type="dxa"/>
            <w:vAlign w:val="center"/>
          </w:tcPr>
          <w:p w:rsidR="00CB4245" w:rsidRPr="00990C1F" w:rsidRDefault="00CB4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4245" w:rsidRPr="00990C1F" w:rsidRDefault="00CB4245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</w:tr>
      <w:tr w:rsidR="00CB4245" w:rsidRPr="00990C1F" w:rsidTr="00E33A33">
        <w:trPr>
          <w:cantSplit/>
          <w:trHeight w:val="20"/>
        </w:trPr>
        <w:tc>
          <w:tcPr>
            <w:tcW w:w="3049" w:type="dxa"/>
            <w:vMerge w:val="restart"/>
            <w:vAlign w:val="center"/>
            <w:hideMark/>
          </w:tcPr>
          <w:p w:rsidR="00CB4245" w:rsidRPr="00990C1F" w:rsidRDefault="00CB42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Тема 9.2.</w:t>
            </w:r>
          </w:p>
          <w:p w:rsidR="00CB4245" w:rsidRPr="00990C1F" w:rsidRDefault="00CB42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Длительный бег</w:t>
            </w:r>
          </w:p>
        </w:tc>
        <w:tc>
          <w:tcPr>
            <w:tcW w:w="9475" w:type="dxa"/>
            <w:tcBorders>
              <w:top w:val="nil"/>
            </w:tcBorders>
            <w:vAlign w:val="center"/>
            <w:hideMark/>
          </w:tcPr>
          <w:p w:rsidR="00CB4245" w:rsidRPr="00990C1F" w:rsidRDefault="00CB4245" w:rsidP="00E33A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  <w:b/>
                <w:bCs/>
                <w:iCs/>
              </w:rPr>
              <w:t>Содержание учебного материала</w:t>
            </w:r>
          </w:p>
        </w:tc>
        <w:tc>
          <w:tcPr>
            <w:tcW w:w="873" w:type="dxa"/>
            <w:vMerge w:val="restart"/>
            <w:vAlign w:val="center"/>
            <w:hideMark/>
          </w:tcPr>
          <w:p w:rsidR="00CB4245" w:rsidRPr="00990C1F" w:rsidRDefault="00CB4245">
            <w:pPr>
              <w:tabs>
                <w:tab w:val="left" w:pos="645"/>
                <w:tab w:val="center" w:pos="74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990C1F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1966" w:type="dxa"/>
            <w:vMerge w:val="restart"/>
            <w:shd w:val="clear" w:color="auto" w:fill="FFFFFF"/>
            <w:vAlign w:val="center"/>
          </w:tcPr>
          <w:p w:rsidR="00CB4245" w:rsidRPr="00990C1F" w:rsidRDefault="00CB4245" w:rsidP="00E3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990C1F">
              <w:rPr>
                <w:rFonts w:ascii="Times New Roman" w:hAnsi="Times New Roman"/>
                <w:color w:val="000000"/>
                <w:sz w:val="24"/>
                <w:szCs w:val="24"/>
              </w:rPr>
              <w:t>ОК 01 – ОК 04, ОК 06 – ОК 08.</w:t>
            </w:r>
          </w:p>
        </w:tc>
      </w:tr>
      <w:tr w:rsidR="00CB4245" w:rsidRPr="00990C1F" w:rsidTr="00E33A33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:rsidR="00CB4245" w:rsidRPr="00990C1F" w:rsidRDefault="00CB424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75" w:type="dxa"/>
            <w:tcBorders>
              <w:top w:val="nil"/>
            </w:tcBorders>
            <w:hideMark/>
          </w:tcPr>
          <w:p w:rsidR="00CB4245" w:rsidRPr="00990C1F" w:rsidRDefault="00CB4245" w:rsidP="00E33A33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</w:rPr>
              <w:t>1</w:t>
            </w:r>
            <w:r w:rsidRPr="00990C1F">
              <w:rPr>
                <w:rFonts w:ascii="Times New Roman" w:hAnsi="Times New Roman"/>
                <w:bCs/>
              </w:rPr>
              <w:t xml:space="preserve">. </w:t>
            </w:r>
            <w:r w:rsidRPr="00990C1F">
              <w:rPr>
                <w:rFonts w:ascii="Times New Roman" w:hAnsi="Times New Roman"/>
                <w:b/>
              </w:rPr>
              <w:t>Совершенствование техники и тактики длительного бега.</w:t>
            </w:r>
            <w:r w:rsidRPr="00990C1F">
              <w:rPr>
                <w:rFonts w:ascii="Times New Roman" w:hAnsi="Times New Roman"/>
              </w:rPr>
              <w:t xml:space="preserve"> Развитие общей выносливости.</w:t>
            </w:r>
          </w:p>
        </w:tc>
        <w:tc>
          <w:tcPr>
            <w:tcW w:w="0" w:type="auto"/>
            <w:vMerge/>
            <w:vAlign w:val="center"/>
            <w:hideMark/>
          </w:tcPr>
          <w:p w:rsidR="00CB4245" w:rsidRPr="00990C1F" w:rsidRDefault="00CB4245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4245" w:rsidRPr="00990C1F" w:rsidRDefault="00CB4245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</w:tr>
      <w:tr w:rsidR="00CB4245" w:rsidRPr="00990C1F" w:rsidTr="00E33A33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:rsidR="00CB4245" w:rsidRPr="00990C1F" w:rsidRDefault="00CB424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75" w:type="dxa"/>
            <w:tcBorders>
              <w:top w:val="nil"/>
            </w:tcBorders>
            <w:hideMark/>
          </w:tcPr>
          <w:p w:rsidR="00CB4245" w:rsidRPr="00990C1F" w:rsidRDefault="00CB4245" w:rsidP="00E33A33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 xml:space="preserve">Самостоятельная работа. </w:t>
            </w:r>
            <w:r w:rsidRPr="00990C1F">
              <w:rPr>
                <w:rFonts w:ascii="Times New Roman" w:hAnsi="Times New Roman"/>
                <w:bCs/>
              </w:rPr>
              <w:t xml:space="preserve">Выполнение длительного бега до 25 мин. на развитие выносливости, кросс, бег с препятствиями. </w:t>
            </w:r>
          </w:p>
        </w:tc>
        <w:tc>
          <w:tcPr>
            <w:tcW w:w="873" w:type="dxa"/>
            <w:vAlign w:val="center"/>
          </w:tcPr>
          <w:p w:rsidR="00CB4245" w:rsidRPr="00990C1F" w:rsidRDefault="00CB4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4245" w:rsidRPr="00990C1F" w:rsidRDefault="00CB4245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</w:tr>
      <w:tr w:rsidR="00CB4245" w:rsidRPr="00990C1F" w:rsidTr="00E33A33">
        <w:trPr>
          <w:cantSplit/>
          <w:trHeight w:val="20"/>
        </w:trPr>
        <w:tc>
          <w:tcPr>
            <w:tcW w:w="3049" w:type="dxa"/>
            <w:vMerge w:val="restart"/>
            <w:vAlign w:val="center"/>
            <w:hideMark/>
          </w:tcPr>
          <w:p w:rsidR="00CB4245" w:rsidRPr="00990C1F" w:rsidRDefault="00CB42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 xml:space="preserve">Тема 10.1. </w:t>
            </w:r>
          </w:p>
          <w:p w:rsidR="00CB4245" w:rsidRPr="00990C1F" w:rsidRDefault="00CB42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Строевые упражнения</w:t>
            </w:r>
          </w:p>
        </w:tc>
        <w:tc>
          <w:tcPr>
            <w:tcW w:w="9475" w:type="dxa"/>
            <w:tcBorders>
              <w:top w:val="nil"/>
            </w:tcBorders>
            <w:vAlign w:val="center"/>
            <w:hideMark/>
          </w:tcPr>
          <w:p w:rsidR="00CB4245" w:rsidRPr="00990C1F" w:rsidRDefault="00CB4245" w:rsidP="00E33A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  <w:b/>
                <w:bCs/>
                <w:iCs/>
              </w:rPr>
              <w:t>Содержание учебного материала</w:t>
            </w:r>
          </w:p>
        </w:tc>
        <w:tc>
          <w:tcPr>
            <w:tcW w:w="873" w:type="dxa"/>
            <w:vMerge w:val="restart"/>
            <w:vAlign w:val="center"/>
            <w:hideMark/>
          </w:tcPr>
          <w:p w:rsidR="00CB4245" w:rsidRPr="00990C1F" w:rsidRDefault="00CB4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990C1F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1966" w:type="dxa"/>
            <w:vMerge w:val="restart"/>
            <w:shd w:val="clear" w:color="auto" w:fill="FFFFFF"/>
            <w:vAlign w:val="center"/>
          </w:tcPr>
          <w:p w:rsidR="00CB4245" w:rsidRPr="00990C1F" w:rsidRDefault="00CB4245" w:rsidP="00E3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990C1F">
              <w:rPr>
                <w:rFonts w:ascii="Times New Roman" w:hAnsi="Times New Roman"/>
                <w:color w:val="000000"/>
                <w:sz w:val="24"/>
                <w:szCs w:val="24"/>
              </w:rPr>
              <w:t>ОК 01 – ОК 04, ОК 06 – ОК 08.</w:t>
            </w:r>
          </w:p>
        </w:tc>
      </w:tr>
      <w:tr w:rsidR="00CB4245" w:rsidRPr="00990C1F" w:rsidTr="00E33A33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:rsidR="00CB4245" w:rsidRPr="00990C1F" w:rsidRDefault="00CB424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75" w:type="dxa"/>
            <w:tcBorders>
              <w:top w:val="nil"/>
            </w:tcBorders>
            <w:hideMark/>
          </w:tcPr>
          <w:p w:rsidR="00CB4245" w:rsidRPr="00990C1F" w:rsidRDefault="00CB4245" w:rsidP="00E33A33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1. Совершенствование строевых упражнений.</w:t>
            </w:r>
          </w:p>
        </w:tc>
        <w:tc>
          <w:tcPr>
            <w:tcW w:w="0" w:type="auto"/>
            <w:vMerge/>
            <w:vAlign w:val="center"/>
            <w:hideMark/>
          </w:tcPr>
          <w:p w:rsidR="00CB4245" w:rsidRPr="00990C1F" w:rsidRDefault="00CB4245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4245" w:rsidRPr="00990C1F" w:rsidRDefault="00CB4245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</w:tr>
      <w:tr w:rsidR="00CB4245" w:rsidRPr="00990C1F" w:rsidTr="00E33A33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:rsidR="00CB4245" w:rsidRPr="00990C1F" w:rsidRDefault="00CB424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75" w:type="dxa"/>
            <w:tcBorders>
              <w:top w:val="nil"/>
            </w:tcBorders>
            <w:hideMark/>
          </w:tcPr>
          <w:p w:rsidR="00CB4245" w:rsidRPr="00990C1F" w:rsidRDefault="00CB4245" w:rsidP="00E33A33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 xml:space="preserve">Самостоятельная работа. </w:t>
            </w:r>
            <w:r w:rsidRPr="00990C1F">
              <w:rPr>
                <w:rFonts w:ascii="Times New Roman" w:hAnsi="Times New Roman"/>
                <w:bCs/>
              </w:rPr>
              <w:t>Составить комплекс упражнений утренней гимнастики, комплекс упражнений с профессиональной направленностью</w:t>
            </w:r>
            <w:r w:rsidR="00E6065F" w:rsidRPr="00990C1F">
              <w:rPr>
                <w:rFonts w:ascii="Times New Roman" w:hAnsi="Times New Roman"/>
                <w:bCs/>
              </w:rPr>
              <w:t xml:space="preserve"> </w:t>
            </w:r>
            <w:r w:rsidRPr="00990C1F">
              <w:rPr>
                <w:rFonts w:ascii="Times New Roman" w:hAnsi="Times New Roman"/>
                <w:bCs/>
              </w:rPr>
              <w:t>из 26-30 движений.</w:t>
            </w:r>
          </w:p>
        </w:tc>
        <w:tc>
          <w:tcPr>
            <w:tcW w:w="873" w:type="dxa"/>
            <w:vAlign w:val="center"/>
          </w:tcPr>
          <w:p w:rsidR="00CB4245" w:rsidRPr="00990C1F" w:rsidRDefault="00CB4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4245" w:rsidRPr="00990C1F" w:rsidRDefault="00CB4245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</w:tr>
      <w:tr w:rsidR="00CB4245" w:rsidRPr="00990C1F" w:rsidTr="00E33A33">
        <w:trPr>
          <w:cantSplit/>
          <w:trHeight w:val="20"/>
        </w:trPr>
        <w:tc>
          <w:tcPr>
            <w:tcW w:w="3049" w:type="dxa"/>
            <w:vMerge w:val="restart"/>
            <w:vAlign w:val="center"/>
            <w:hideMark/>
          </w:tcPr>
          <w:p w:rsidR="00CB4245" w:rsidRPr="00990C1F" w:rsidRDefault="00CB42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 xml:space="preserve">Тема 10.2. </w:t>
            </w:r>
          </w:p>
          <w:p w:rsidR="00CB4245" w:rsidRPr="00990C1F" w:rsidRDefault="00CB42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Упражнения на перекладине</w:t>
            </w:r>
          </w:p>
        </w:tc>
        <w:tc>
          <w:tcPr>
            <w:tcW w:w="9475" w:type="dxa"/>
            <w:tcBorders>
              <w:top w:val="nil"/>
            </w:tcBorders>
            <w:vAlign w:val="center"/>
            <w:hideMark/>
          </w:tcPr>
          <w:p w:rsidR="00CB4245" w:rsidRPr="00990C1F" w:rsidRDefault="00CB4245" w:rsidP="00E33A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  <w:b/>
                <w:bCs/>
                <w:iCs/>
              </w:rPr>
              <w:t>Содержание учебного материала</w:t>
            </w:r>
          </w:p>
        </w:tc>
        <w:tc>
          <w:tcPr>
            <w:tcW w:w="873" w:type="dxa"/>
            <w:vAlign w:val="center"/>
          </w:tcPr>
          <w:p w:rsidR="00CB4245" w:rsidRPr="00990C1F" w:rsidRDefault="00CB4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966" w:type="dxa"/>
            <w:vMerge w:val="restart"/>
            <w:shd w:val="clear" w:color="auto" w:fill="FFFFFF"/>
            <w:vAlign w:val="center"/>
          </w:tcPr>
          <w:p w:rsidR="00CB4245" w:rsidRPr="00990C1F" w:rsidRDefault="00CB4245" w:rsidP="00E3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990C1F">
              <w:rPr>
                <w:rFonts w:ascii="Times New Roman" w:hAnsi="Times New Roman"/>
                <w:color w:val="000000"/>
                <w:sz w:val="24"/>
                <w:szCs w:val="24"/>
              </w:rPr>
              <w:t>ОК 01 – ОК 04, ОК 06 – ОК 08.</w:t>
            </w:r>
          </w:p>
        </w:tc>
      </w:tr>
      <w:tr w:rsidR="00CB4245" w:rsidRPr="00990C1F" w:rsidTr="00E33A33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:rsidR="00CB4245" w:rsidRPr="00990C1F" w:rsidRDefault="00CB424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75" w:type="dxa"/>
            <w:tcBorders>
              <w:top w:val="nil"/>
            </w:tcBorders>
            <w:hideMark/>
          </w:tcPr>
          <w:p w:rsidR="00CB4245" w:rsidRPr="00990C1F" w:rsidRDefault="00CB4245" w:rsidP="00E33A33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1. Освоение и совершенствование висов,</w:t>
            </w:r>
            <w:r w:rsidR="00E6065F" w:rsidRPr="00990C1F">
              <w:rPr>
                <w:rFonts w:ascii="Times New Roman" w:hAnsi="Times New Roman"/>
                <w:b/>
                <w:bCs/>
              </w:rPr>
              <w:t xml:space="preserve"> </w:t>
            </w:r>
            <w:r w:rsidRPr="00990C1F">
              <w:rPr>
                <w:rFonts w:ascii="Times New Roman" w:hAnsi="Times New Roman"/>
                <w:b/>
                <w:bCs/>
              </w:rPr>
              <w:t>упоров.</w:t>
            </w:r>
          </w:p>
        </w:tc>
        <w:tc>
          <w:tcPr>
            <w:tcW w:w="873" w:type="dxa"/>
            <w:vAlign w:val="center"/>
            <w:hideMark/>
          </w:tcPr>
          <w:p w:rsidR="00CB4245" w:rsidRPr="00990C1F" w:rsidRDefault="00CB4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990C1F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CB4245" w:rsidRPr="00990C1F" w:rsidRDefault="00CB4245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</w:tr>
      <w:tr w:rsidR="00CB4245" w:rsidRPr="00990C1F" w:rsidTr="00E33A33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:rsidR="00CB4245" w:rsidRPr="00990C1F" w:rsidRDefault="00CB424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75" w:type="dxa"/>
            <w:tcBorders>
              <w:top w:val="nil"/>
            </w:tcBorders>
            <w:hideMark/>
          </w:tcPr>
          <w:p w:rsidR="00CB4245" w:rsidRPr="00990C1F" w:rsidRDefault="00CB4245" w:rsidP="00E33A33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 xml:space="preserve">Самостоятельная работа. </w:t>
            </w:r>
            <w:r w:rsidRPr="00990C1F">
              <w:rPr>
                <w:rFonts w:ascii="Times New Roman" w:hAnsi="Times New Roman"/>
                <w:bCs/>
              </w:rPr>
              <w:t>Внеаудиторная самостоятельная работа в тренажерном зале.</w:t>
            </w:r>
          </w:p>
        </w:tc>
        <w:tc>
          <w:tcPr>
            <w:tcW w:w="873" w:type="dxa"/>
            <w:vAlign w:val="center"/>
          </w:tcPr>
          <w:p w:rsidR="00CB4245" w:rsidRPr="00990C1F" w:rsidRDefault="00CB4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4245" w:rsidRPr="00990C1F" w:rsidRDefault="00CB4245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</w:tr>
      <w:tr w:rsidR="00CB4245" w:rsidRPr="00990C1F" w:rsidTr="00E33A33">
        <w:trPr>
          <w:cantSplit/>
          <w:trHeight w:val="20"/>
        </w:trPr>
        <w:tc>
          <w:tcPr>
            <w:tcW w:w="3049" w:type="dxa"/>
            <w:vMerge w:val="restart"/>
            <w:vAlign w:val="center"/>
            <w:hideMark/>
          </w:tcPr>
          <w:p w:rsidR="00CB4245" w:rsidRPr="00990C1F" w:rsidRDefault="00CB42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 xml:space="preserve">Тема 11.1. </w:t>
            </w:r>
          </w:p>
          <w:p w:rsidR="00CB4245" w:rsidRPr="00990C1F" w:rsidRDefault="00CB42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Методика самостоятельных занятий</w:t>
            </w:r>
          </w:p>
        </w:tc>
        <w:tc>
          <w:tcPr>
            <w:tcW w:w="9475" w:type="dxa"/>
            <w:tcBorders>
              <w:top w:val="nil"/>
            </w:tcBorders>
            <w:vAlign w:val="center"/>
            <w:hideMark/>
          </w:tcPr>
          <w:p w:rsidR="00CB4245" w:rsidRPr="00990C1F" w:rsidRDefault="00CB4245" w:rsidP="00E33A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  <w:b/>
                <w:bCs/>
                <w:iCs/>
              </w:rPr>
              <w:t>Содержание учебного материала</w:t>
            </w:r>
          </w:p>
        </w:tc>
        <w:tc>
          <w:tcPr>
            <w:tcW w:w="873" w:type="dxa"/>
            <w:vMerge w:val="restart"/>
            <w:vAlign w:val="center"/>
            <w:hideMark/>
          </w:tcPr>
          <w:p w:rsidR="00CB4245" w:rsidRPr="00990C1F" w:rsidRDefault="00CB4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990C1F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1966" w:type="dxa"/>
            <w:vMerge w:val="restart"/>
            <w:shd w:val="clear" w:color="auto" w:fill="FFFFFF"/>
            <w:vAlign w:val="center"/>
          </w:tcPr>
          <w:p w:rsidR="00CB4245" w:rsidRPr="00990C1F" w:rsidRDefault="00CB4245" w:rsidP="00E3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990C1F">
              <w:rPr>
                <w:rFonts w:ascii="Times New Roman" w:hAnsi="Times New Roman"/>
                <w:color w:val="000000"/>
                <w:sz w:val="24"/>
                <w:szCs w:val="24"/>
              </w:rPr>
              <w:t>ОК 01 – ОК 04, ОК 06 – ОК 08.</w:t>
            </w:r>
          </w:p>
        </w:tc>
      </w:tr>
      <w:tr w:rsidR="00CB4245" w:rsidRPr="00990C1F" w:rsidTr="00E33A33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:rsidR="00CB4245" w:rsidRPr="00990C1F" w:rsidRDefault="00CB424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75" w:type="dxa"/>
            <w:tcBorders>
              <w:top w:val="nil"/>
            </w:tcBorders>
            <w:hideMark/>
          </w:tcPr>
          <w:p w:rsidR="00CB4245" w:rsidRPr="00990C1F" w:rsidRDefault="00CB4245" w:rsidP="00E33A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 xml:space="preserve">1. </w:t>
            </w:r>
            <w:r w:rsidRPr="00990C1F">
              <w:rPr>
                <w:rFonts w:ascii="Times New Roman" w:hAnsi="Times New Roman"/>
                <w:b/>
                <w:color w:val="000000"/>
              </w:rPr>
              <w:t>Общефизическая подготовка. Дифференцированный зачет.</w:t>
            </w:r>
          </w:p>
        </w:tc>
        <w:tc>
          <w:tcPr>
            <w:tcW w:w="0" w:type="auto"/>
            <w:vMerge/>
            <w:vAlign w:val="center"/>
            <w:hideMark/>
          </w:tcPr>
          <w:p w:rsidR="00CB4245" w:rsidRPr="00990C1F" w:rsidRDefault="00CB4245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4245" w:rsidRPr="00990C1F" w:rsidRDefault="00CB4245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</w:tr>
      <w:tr w:rsidR="00CB4245" w:rsidRPr="00990C1F" w:rsidTr="00E33A33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:rsidR="00CB4245" w:rsidRPr="00990C1F" w:rsidRDefault="00CB424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75" w:type="dxa"/>
            <w:tcBorders>
              <w:top w:val="nil"/>
            </w:tcBorders>
            <w:hideMark/>
          </w:tcPr>
          <w:p w:rsidR="00CB4245" w:rsidRPr="00990C1F" w:rsidRDefault="00CB4245" w:rsidP="00E33A33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 xml:space="preserve">Самостоятельная работа. </w:t>
            </w:r>
            <w:r w:rsidRPr="00990C1F">
              <w:rPr>
                <w:rFonts w:ascii="Times New Roman" w:hAnsi="Times New Roman"/>
                <w:bCs/>
              </w:rPr>
              <w:t>Вести здоровый образ жизни, составить дневники самоконтроля, комплексы упражнений утренней, производственной гимнастики.</w:t>
            </w:r>
          </w:p>
        </w:tc>
        <w:tc>
          <w:tcPr>
            <w:tcW w:w="873" w:type="dxa"/>
            <w:vAlign w:val="center"/>
          </w:tcPr>
          <w:p w:rsidR="00CB4245" w:rsidRPr="00990C1F" w:rsidRDefault="00CB4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4245" w:rsidRPr="00990C1F" w:rsidRDefault="00CB4245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</w:tr>
      <w:tr w:rsidR="00CB4245" w:rsidRPr="00990C1F" w:rsidTr="00E33A33">
        <w:trPr>
          <w:cantSplit/>
          <w:trHeight w:val="20"/>
        </w:trPr>
        <w:tc>
          <w:tcPr>
            <w:tcW w:w="3049" w:type="dxa"/>
            <w:vMerge w:val="restart"/>
            <w:vAlign w:val="center"/>
            <w:hideMark/>
          </w:tcPr>
          <w:p w:rsidR="00CB4245" w:rsidRPr="00990C1F" w:rsidRDefault="00CB42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 xml:space="preserve">Тема 12.1. </w:t>
            </w:r>
          </w:p>
          <w:p w:rsidR="00CB4245" w:rsidRPr="00990C1F" w:rsidRDefault="00CB42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Комплекс упражнений атлетической гимнастики</w:t>
            </w:r>
          </w:p>
        </w:tc>
        <w:tc>
          <w:tcPr>
            <w:tcW w:w="9475" w:type="dxa"/>
            <w:tcBorders>
              <w:top w:val="nil"/>
            </w:tcBorders>
            <w:vAlign w:val="center"/>
            <w:hideMark/>
          </w:tcPr>
          <w:p w:rsidR="00CB4245" w:rsidRPr="00990C1F" w:rsidRDefault="00CB4245" w:rsidP="00E33A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  <w:b/>
                <w:bCs/>
                <w:iCs/>
              </w:rPr>
              <w:t>Содержание учебного материала</w:t>
            </w:r>
          </w:p>
        </w:tc>
        <w:tc>
          <w:tcPr>
            <w:tcW w:w="873" w:type="dxa"/>
            <w:vMerge w:val="restart"/>
            <w:vAlign w:val="center"/>
            <w:hideMark/>
          </w:tcPr>
          <w:p w:rsidR="00CB4245" w:rsidRPr="00990C1F" w:rsidRDefault="00CB4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990C1F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1966" w:type="dxa"/>
            <w:vMerge w:val="restart"/>
            <w:shd w:val="clear" w:color="auto" w:fill="FFFFFF"/>
            <w:vAlign w:val="center"/>
          </w:tcPr>
          <w:p w:rsidR="00CB4245" w:rsidRPr="00990C1F" w:rsidRDefault="00CB4245" w:rsidP="00E3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990C1F">
              <w:rPr>
                <w:rFonts w:ascii="Times New Roman" w:hAnsi="Times New Roman"/>
                <w:color w:val="000000"/>
                <w:sz w:val="24"/>
                <w:szCs w:val="24"/>
              </w:rPr>
              <w:t>ОК 01 – ОК 04, ОК 06 – ОК 08.</w:t>
            </w:r>
          </w:p>
        </w:tc>
      </w:tr>
      <w:tr w:rsidR="00CB4245" w:rsidRPr="00990C1F" w:rsidTr="00E33A33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:rsidR="00CB4245" w:rsidRPr="00990C1F" w:rsidRDefault="00CB424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75" w:type="dxa"/>
            <w:tcBorders>
              <w:top w:val="nil"/>
            </w:tcBorders>
            <w:hideMark/>
          </w:tcPr>
          <w:p w:rsidR="00CB4245" w:rsidRPr="00990C1F" w:rsidRDefault="00CB4245" w:rsidP="00E33A33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1. Обучение методике выполнения комплекса упражнений атлетической гимнастики.</w:t>
            </w:r>
            <w:r w:rsidR="00E6065F" w:rsidRPr="00990C1F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CB4245" w:rsidRPr="00990C1F" w:rsidRDefault="00CB4245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4245" w:rsidRPr="00990C1F" w:rsidRDefault="00CB4245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</w:tr>
      <w:tr w:rsidR="00CB4245" w:rsidRPr="00990C1F" w:rsidTr="00E33A33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:rsidR="00CB4245" w:rsidRPr="00990C1F" w:rsidRDefault="00CB424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75" w:type="dxa"/>
            <w:tcBorders>
              <w:top w:val="nil"/>
            </w:tcBorders>
            <w:hideMark/>
          </w:tcPr>
          <w:p w:rsidR="00CB4245" w:rsidRPr="00990C1F" w:rsidRDefault="00CB4245" w:rsidP="00E33A33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 xml:space="preserve">Самостоятельная работа. </w:t>
            </w:r>
            <w:r w:rsidRPr="00990C1F">
              <w:rPr>
                <w:rFonts w:ascii="Times New Roman" w:hAnsi="Times New Roman"/>
                <w:bCs/>
              </w:rPr>
              <w:t>Внеаудиторная самостоятельная работа в тренажерном зале по развитию и тренировке физических качеств.</w:t>
            </w:r>
          </w:p>
        </w:tc>
        <w:tc>
          <w:tcPr>
            <w:tcW w:w="873" w:type="dxa"/>
            <w:vAlign w:val="center"/>
          </w:tcPr>
          <w:p w:rsidR="00CB4245" w:rsidRPr="00990C1F" w:rsidRDefault="00CB4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4245" w:rsidRPr="00990C1F" w:rsidRDefault="00CB4245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</w:tr>
      <w:tr w:rsidR="00CB4245" w:rsidRPr="00990C1F" w:rsidTr="00E33A33">
        <w:trPr>
          <w:cantSplit/>
          <w:trHeight w:val="20"/>
        </w:trPr>
        <w:tc>
          <w:tcPr>
            <w:tcW w:w="3049" w:type="dxa"/>
            <w:vMerge w:val="restart"/>
            <w:vAlign w:val="center"/>
            <w:hideMark/>
          </w:tcPr>
          <w:p w:rsidR="00CB4245" w:rsidRPr="00990C1F" w:rsidRDefault="00CB42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 xml:space="preserve">Тема 12.2. </w:t>
            </w:r>
          </w:p>
          <w:p w:rsidR="00CB4245" w:rsidRPr="00990C1F" w:rsidRDefault="00CB42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Техника выполнения упражнений силовой направленности</w:t>
            </w:r>
          </w:p>
        </w:tc>
        <w:tc>
          <w:tcPr>
            <w:tcW w:w="9475" w:type="dxa"/>
            <w:tcBorders>
              <w:top w:val="nil"/>
            </w:tcBorders>
            <w:vAlign w:val="center"/>
            <w:hideMark/>
          </w:tcPr>
          <w:p w:rsidR="00CB4245" w:rsidRPr="00990C1F" w:rsidRDefault="00CB4245" w:rsidP="00E33A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  <w:b/>
                <w:bCs/>
                <w:iCs/>
              </w:rPr>
              <w:t>Содержание учебного материала</w:t>
            </w:r>
          </w:p>
        </w:tc>
        <w:tc>
          <w:tcPr>
            <w:tcW w:w="873" w:type="dxa"/>
            <w:vMerge w:val="restart"/>
            <w:vAlign w:val="center"/>
            <w:hideMark/>
          </w:tcPr>
          <w:p w:rsidR="00CB4245" w:rsidRPr="00990C1F" w:rsidRDefault="00CB4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990C1F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1966" w:type="dxa"/>
            <w:vMerge w:val="restart"/>
            <w:shd w:val="clear" w:color="auto" w:fill="FFFFFF"/>
            <w:vAlign w:val="center"/>
          </w:tcPr>
          <w:p w:rsidR="00CB4245" w:rsidRPr="00990C1F" w:rsidRDefault="00CB4245" w:rsidP="00E3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990C1F">
              <w:rPr>
                <w:rFonts w:ascii="Times New Roman" w:hAnsi="Times New Roman"/>
                <w:color w:val="000000"/>
                <w:sz w:val="24"/>
                <w:szCs w:val="24"/>
              </w:rPr>
              <w:t>ОК 01 – ОК 04, ОК 06 – ОК 08.</w:t>
            </w:r>
          </w:p>
        </w:tc>
      </w:tr>
      <w:tr w:rsidR="00CB4245" w:rsidRPr="00990C1F" w:rsidTr="00E33A33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:rsidR="00CB4245" w:rsidRPr="00990C1F" w:rsidRDefault="00CB424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75" w:type="dxa"/>
            <w:tcBorders>
              <w:top w:val="nil"/>
            </w:tcBorders>
            <w:hideMark/>
          </w:tcPr>
          <w:p w:rsidR="00CB4245" w:rsidRPr="00990C1F" w:rsidRDefault="00CB4245" w:rsidP="00E33A33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1. Совершенствование техники упражнений для развития силовых качеств.</w:t>
            </w:r>
          </w:p>
        </w:tc>
        <w:tc>
          <w:tcPr>
            <w:tcW w:w="0" w:type="auto"/>
            <w:vMerge/>
            <w:vAlign w:val="center"/>
            <w:hideMark/>
          </w:tcPr>
          <w:p w:rsidR="00CB4245" w:rsidRPr="00990C1F" w:rsidRDefault="00CB4245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4245" w:rsidRPr="00990C1F" w:rsidRDefault="00CB4245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</w:tr>
      <w:tr w:rsidR="00CB4245" w:rsidRPr="00990C1F" w:rsidTr="00E33A33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:rsidR="00CB4245" w:rsidRPr="00990C1F" w:rsidRDefault="00CB424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75" w:type="dxa"/>
            <w:tcBorders>
              <w:top w:val="nil"/>
            </w:tcBorders>
            <w:hideMark/>
          </w:tcPr>
          <w:p w:rsidR="00CB4245" w:rsidRPr="00990C1F" w:rsidRDefault="00CB4245" w:rsidP="00E33A33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90C1F">
              <w:rPr>
                <w:rFonts w:ascii="Times New Roman" w:hAnsi="Times New Roman"/>
                <w:bCs/>
              </w:rPr>
              <w:t>Самостоятельная работа обучающихся. Внеаудиторная самостоятельная работа в тренажерном зале по развитию и тренировке силовых качеств.</w:t>
            </w:r>
          </w:p>
        </w:tc>
        <w:tc>
          <w:tcPr>
            <w:tcW w:w="873" w:type="dxa"/>
            <w:vAlign w:val="center"/>
          </w:tcPr>
          <w:p w:rsidR="00CB4245" w:rsidRPr="00990C1F" w:rsidRDefault="00CB4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4245" w:rsidRPr="00990C1F" w:rsidRDefault="00CB4245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</w:tr>
      <w:tr w:rsidR="00CB4245" w:rsidRPr="00990C1F" w:rsidTr="00E33A33">
        <w:trPr>
          <w:cantSplit/>
          <w:trHeight w:val="20"/>
        </w:trPr>
        <w:tc>
          <w:tcPr>
            <w:tcW w:w="3049" w:type="dxa"/>
            <w:vMerge w:val="restart"/>
            <w:vAlign w:val="center"/>
            <w:hideMark/>
          </w:tcPr>
          <w:p w:rsidR="00CB4245" w:rsidRPr="00990C1F" w:rsidRDefault="00CB42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Тема 13.1.</w:t>
            </w:r>
          </w:p>
          <w:p w:rsidR="00CB4245" w:rsidRPr="00990C1F" w:rsidRDefault="00CB42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 xml:space="preserve"> Техника передвижений</w:t>
            </w:r>
          </w:p>
        </w:tc>
        <w:tc>
          <w:tcPr>
            <w:tcW w:w="9475" w:type="dxa"/>
            <w:tcBorders>
              <w:top w:val="nil"/>
            </w:tcBorders>
            <w:vAlign w:val="center"/>
            <w:hideMark/>
          </w:tcPr>
          <w:p w:rsidR="00CB4245" w:rsidRPr="00990C1F" w:rsidRDefault="00CB4245" w:rsidP="00E33A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  <w:b/>
                <w:bCs/>
                <w:iCs/>
              </w:rPr>
              <w:t>Содержание учебного материала</w:t>
            </w:r>
          </w:p>
        </w:tc>
        <w:tc>
          <w:tcPr>
            <w:tcW w:w="873" w:type="dxa"/>
            <w:vMerge w:val="restart"/>
            <w:vAlign w:val="center"/>
            <w:hideMark/>
          </w:tcPr>
          <w:p w:rsidR="00CB4245" w:rsidRPr="00990C1F" w:rsidRDefault="00CB4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990C1F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1966" w:type="dxa"/>
            <w:vMerge w:val="restart"/>
            <w:shd w:val="clear" w:color="auto" w:fill="FFFFFF"/>
            <w:vAlign w:val="center"/>
          </w:tcPr>
          <w:p w:rsidR="00CB4245" w:rsidRPr="00990C1F" w:rsidRDefault="00CB4245" w:rsidP="00E3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990C1F">
              <w:rPr>
                <w:rFonts w:ascii="Times New Roman" w:hAnsi="Times New Roman"/>
                <w:color w:val="000000"/>
                <w:sz w:val="24"/>
                <w:szCs w:val="24"/>
              </w:rPr>
              <w:t>ОК 01 – ОК 04, ОК 06 – ОК 08.</w:t>
            </w:r>
          </w:p>
        </w:tc>
      </w:tr>
      <w:tr w:rsidR="00CB4245" w:rsidRPr="00990C1F" w:rsidTr="00E33A33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:rsidR="00CB4245" w:rsidRPr="00990C1F" w:rsidRDefault="00CB424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75" w:type="dxa"/>
            <w:tcBorders>
              <w:top w:val="nil"/>
            </w:tcBorders>
            <w:hideMark/>
          </w:tcPr>
          <w:p w:rsidR="00CB4245" w:rsidRPr="00990C1F" w:rsidRDefault="00CB4245" w:rsidP="001A1D52">
            <w:pPr>
              <w:tabs>
                <w:tab w:val="left" w:pos="-108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1. Совершенствование техники передвижений.</w:t>
            </w:r>
          </w:p>
        </w:tc>
        <w:tc>
          <w:tcPr>
            <w:tcW w:w="0" w:type="auto"/>
            <w:vMerge/>
            <w:vAlign w:val="center"/>
            <w:hideMark/>
          </w:tcPr>
          <w:p w:rsidR="00CB4245" w:rsidRPr="00990C1F" w:rsidRDefault="00CB4245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4245" w:rsidRPr="00990C1F" w:rsidRDefault="00CB4245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</w:tr>
      <w:tr w:rsidR="00CB4245" w:rsidRPr="00990C1F" w:rsidTr="00E33A33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:rsidR="00CB4245" w:rsidRPr="00990C1F" w:rsidRDefault="00CB424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75" w:type="dxa"/>
            <w:tcBorders>
              <w:top w:val="nil"/>
            </w:tcBorders>
            <w:hideMark/>
          </w:tcPr>
          <w:p w:rsidR="00CB4245" w:rsidRPr="00990C1F" w:rsidRDefault="00CB4245" w:rsidP="00E33A3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Самостоятельная работа.</w:t>
            </w:r>
            <w:r w:rsidRPr="00990C1F">
              <w:rPr>
                <w:rFonts w:ascii="Times New Roman" w:hAnsi="Times New Roman"/>
                <w:bCs/>
              </w:rPr>
              <w:t xml:space="preserve"> Выполнить специальные упражнения по технике перемещений, для развития координационных способностей.</w:t>
            </w:r>
          </w:p>
        </w:tc>
        <w:tc>
          <w:tcPr>
            <w:tcW w:w="873" w:type="dxa"/>
            <w:vAlign w:val="center"/>
          </w:tcPr>
          <w:p w:rsidR="00CB4245" w:rsidRPr="00990C1F" w:rsidRDefault="00CB4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4245" w:rsidRPr="00990C1F" w:rsidRDefault="00CB4245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</w:tr>
      <w:tr w:rsidR="00CB4245" w:rsidRPr="00990C1F" w:rsidTr="00E33A33">
        <w:trPr>
          <w:cantSplit/>
          <w:trHeight w:val="20"/>
        </w:trPr>
        <w:tc>
          <w:tcPr>
            <w:tcW w:w="3049" w:type="dxa"/>
            <w:vMerge w:val="restart"/>
            <w:vAlign w:val="center"/>
            <w:hideMark/>
          </w:tcPr>
          <w:p w:rsidR="00CB4245" w:rsidRPr="00990C1F" w:rsidRDefault="00CB42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Тема 13.2.</w:t>
            </w:r>
          </w:p>
          <w:p w:rsidR="00CB4245" w:rsidRPr="00990C1F" w:rsidRDefault="00CB42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Овладение игрой и комплексное развитие психомоторных способностей</w:t>
            </w:r>
          </w:p>
        </w:tc>
        <w:tc>
          <w:tcPr>
            <w:tcW w:w="9475" w:type="dxa"/>
            <w:tcBorders>
              <w:top w:val="nil"/>
            </w:tcBorders>
            <w:vAlign w:val="center"/>
            <w:hideMark/>
          </w:tcPr>
          <w:p w:rsidR="00CB4245" w:rsidRPr="00990C1F" w:rsidRDefault="00CB4245" w:rsidP="00E33A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  <w:b/>
                <w:bCs/>
                <w:iCs/>
              </w:rPr>
              <w:t>Содержание учебного материала</w:t>
            </w:r>
          </w:p>
        </w:tc>
        <w:tc>
          <w:tcPr>
            <w:tcW w:w="873" w:type="dxa"/>
            <w:vMerge w:val="restart"/>
            <w:vAlign w:val="center"/>
            <w:hideMark/>
          </w:tcPr>
          <w:p w:rsidR="00CB4245" w:rsidRPr="00990C1F" w:rsidRDefault="00E93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</w:t>
            </w:r>
          </w:p>
        </w:tc>
        <w:tc>
          <w:tcPr>
            <w:tcW w:w="1966" w:type="dxa"/>
            <w:vMerge w:val="restart"/>
            <w:shd w:val="clear" w:color="auto" w:fill="FFFFFF"/>
            <w:vAlign w:val="center"/>
          </w:tcPr>
          <w:p w:rsidR="00CB4245" w:rsidRPr="00990C1F" w:rsidRDefault="00CB4245" w:rsidP="00E3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990C1F">
              <w:rPr>
                <w:rFonts w:ascii="Times New Roman" w:hAnsi="Times New Roman"/>
                <w:color w:val="000000"/>
                <w:sz w:val="24"/>
                <w:szCs w:val="24"/>
              </w:rPr>
              <w:t>ОК 01 – ОК 04, ОК 06 – ОК 08.</w:t>
            </w:r>
          </w:p>
        </w:tc>
      </w:tr>
      <w:tr w:rsidR="001C07DD" w:rsidRPr="00990C1F" w:rsidTr="00E33A33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75" w:type="dxa"/>
            <w:tcBorders>
              <w:top w:val="nil"/>
            </w:tcBorders>
            <w:hideMark/>
          </w:tcPr>
          <w:p w:rsidR="001C07DD" w:rsidRPr="00990C1F" w:rsidRDefault="001C07DD" w:rsidP="00E33A33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1. Игра по упрощенным правилам. Игра по правилам.</w:t>
            </w:r>
          </w:p>
        </w:tc>
        <w:tc>
          <w:tcPr>
            <w:tcW w:w="0" w:type="auto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</w:tr>
      <w:tr w:rsidR="001C07DD" w:rsidRPr="00990C1F" w:rsidTr="00E33A33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75" w:type="dxa"/>
            <w:tcBorders>
              <w:top w:val="nil"/>
            </w:tcBorders>
            <w:hideMark/>
          </w:tcPr>
          <w:p w:rsidR="001C07DD" w:rsidRPr="00990C1F" w:rsidRDefault="001C07DD" w:rsidP="00E33A33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Самостоятельная работа.</w:t>
            </w:r>
            <w:r w:rsidRPr="00990C1F">
              <w:rPr>
                <w:rFonts w:ascii="Times New Roman" w:hAnsi="Times New Roman"/>
                <w:bCs/>
              </w:rPr>
              <w:t xml:space="preserve"> Выполнение игровых действий. Принять участие в соревнованиях. Уметь организовать и провести соревнования. </w:t>
            </w:r>
          </w:p>
        </w:tc>
        <w:tc>
          <w:tcPr>
            <w:tcW w:w="873" w:type="dxa"/>
            <w:vAlign w:val="center"/>
          </w:tcPr>
          <w:p w:rsidR="001C07DD" w:rsidRPr="00990C1F" w:rsidRDefault="001C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07DD" w:rsidRPr="00990C1F" w:rsidRDefault="001C07DD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</w:tr>
      <w:tr w:rsidR="00E33A33" w:rsidRPr="00990C1F" w:rsidTr="00E33A33">
        <w:trPr>
          <w:cantSplit/>
          <w:trHeight w:val="20"/>
        </w:trPr>
        <w:tc>
          <w:tcPr>
            <w:tcW w:w="12524" w:type="dxa"/>
            <w:gridSpan w:val="2"/>
            <w:vAlign w:val="center"/>
          </w:tcPr>
          <w:p w:rsidR="00E33A33" w:rsidRPr="00990C1F" w:rsidRDefault="00E33A33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Промежуточная аттестация</w:t>
            </w:r>
          </w:p>
        </w:tc>
        <w:tc>
          <w:tcPr>
            <w:tcW w:w="873" w:type="dxa"/>
            <w:vAlign w:val="center"/>
          </w:tcPr>
          <w:p w:rsidR="00E33A33" w:rsidRPr="00990C1F" w:rsidRDefault="00E93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2</w:t>
            </w:r>
          </w:p>
        </w:tc>
        <w:tc>
          <w:tcPr>
            <w:tcW w:w="0" w:type="auto"/>
            <w:vAlign w:val="center"/>
          </w:tcPr>
          <w:p w:rsidR="00E33A33" w:rsidRPr="00990C1F" w:rsidRDefault="00E33A33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</w:tr>
      <w:tr w:rsidR="001C07DD" w:rsidRPr="00990C1F" w:rsidTr="00E33A33">
        <w:trPr>
          <w:cantSplit/>
          <w:trHeight w:val="20"/>
        </w:trPr>
        <w:tc>
          <w:tcPr>
            <w:tcW w:w="12524" w:type="dxa"/>
            <w:gridSpan w:val="2"/>
            <w:hideMark/>
          </w:tcPr>
          <w:p w:rsidR="001C07DD" w:rsidRPr="00990C1F" w:rsidRDefault="001C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873" w:type="dxa"/>
            <w:vAlign w:val="center"/>
            <w:hideMark/>
          </w:tcPr>
          <w:p w:rsidR="001C07DD" w:rsidRPr="00990C1F" w:rsidRDefault="001C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40</w:t>
            </w:r>
          </w:p>
        </w:tc>
        <w:tc>
          <w:tcPr>
            <w:tcW w:w="1966" w:type="dxa"/>
            <w:vAlign w:val="center"/>
          </w:tcPr>
          <w:p w:rsidR="001C07DD" w:rsidRPr="00990C1F" w:rsidRDefault="001C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</w:tbl>
    <w:p w:rsidR="001C07DD" w:rsidRPr="00990C1F" w:rsidRDefault="001C07DD" w:rsidP="001C07DD">
      <w:pPr>
        <w:spacing w:after="0"/>
        <w:rPr>
          <w:rFonts w:ascii="Times New Roman" w:hAnsi="Times New Roman"/>
          <w:i/>
        </w:rPr>
        <w:sectPr w:rsidR="001C07DD" w:rsidRPr="00990C1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1C07DD" w:rsidRPr="00990C1F" w:rsidRDefault="001C07DD" w:rsidP="001A1D52">
      <w:pPr>
        <w:ind w:firstLine="708"/>
        <w:rPr>
          <w:rFonts w:ascii="Times New Roman" w:hAnsi="Times New Roman"/>
          <w:b/>
          <w:bCs/>
        </w:rPr>
      </w:pPr>
      <w:r w:rsidRPr="00990C1F">
        <w:rPr>
          <w:rFonts w:ascii="Times New Roman" w:hAnsi="Times New Roman"/>
          <w:b/>
          <w:bCs/>
        </w:rPr>
        <w:t>3. УСЛОВИЯ РЕАЛИЗАЦИИ ПРОГРАММЫ УЧЕБНОЙ ДИСЦИПЛИНЫ</w:t>
      </w:r>
    </w:p>
    <w:p w:rsidR="00D35FD0" w:rsidRPr="00990C1F" w:rsidRDefault="001C07DD" w:rsidP="0052554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</w:rPr>
      </w:pPr>
      <w:r w:rsidRPr="00990C1F">
        <w:rPr>
          <w:rFonts w:ascii="Times New Roman" w:hAnsi="Times New Roman"/>
          <w:bCs/>
          <w:sz w:val="24"/>
        </w:rPr>
        <w:t>3.1. Для реализации прог</w:t>
      </w:r>
      <w:r w:rsidR="00D35FD0" w:rsidRPr="00990C1F">
        <w:rPr>
          <w:rFonts w:ascii="Times New Roman" w:hAnsi="Times New Roman"/>
          <w:bCs/>
          <w:sz w:val="24"/>
        </w:rPr>
        <w:t>раммы учебной дисциплины</w:t>
      </w:r>
      <w:r w:rsidR="00E6065F" w:rsidRPr="00990C1F">
        <w:rPr>
          <w:rFonts w:ascii="Times New Roman" w:hAnsi="Times New Roman"/>
          <w:bCs/>
          <w:sz w:val="24"/>
        </w:rPr>
        <w:t xml:space="preserve"> </w:t>
      </w:r>
      <w:r w:rsidR="00D35FD0" w:rsidRPr="00990C1F">
        <w:rPr>
          <w:rFonts w:ascii="Times New Roman" w:hAnsi="Times New Roman"/>
          <w:bCs/>
          <w:sz w:val="24"/>
        </w:rPr>
        <w:t>созданы условия, обеспечивающие проведение всех видов практических занятий, предусмотренных учебным планом, включая оборудование и инвентарь:</w:t>
      </w:r>
    </w:p>
    <w:p w:rsidR="001C07DD" w:rsidRPr="00990C1F" w:rsidRDefault="001C07DD" w:rsidP="00922D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0C1F">
        <w:rPr>
          <w:rFonts w:ascii="Times New Roman" w:hAnsi="Times New Roman"/>
          <w:sz w:val="24"/>
          <w:szCs w:val="24"/>
        </w:rPr>
        <w:t>- стенка гимнастическая; перекладина навесная универсальная для стенки гимнастической; гимнастические скамейки; гимнастические снаряды (перекладина, брусья, бревно, конь с ручками, конь для прыжков и др.), тренажеры для занятий атлетической гимнастикой, маты гимнастические, канат, шест для лазания, канат для перетягивания, стойки для прыжков в высоту, перекладина для прыжков в высоту, зона приземления для прыжков в высоту, беговая дорожка, ковер борцовский или татами, скакалки, палки гимнастические, мячи набивные, мячи для метания, гантели (разные), гири 16, 24, 32 кг, секундомеры, весы напольные, ростомер, динамометры, приборы для измерения давления и др.;</w:t>
      </w:r>
    </w:p>
    <w:p w:rsidR="001C07DD" w:rsidRPr="00990C1F" w:rsidRDefault="001C07DD" w:rsidP="00922D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0C1F">
        <w:rPr>
          <w:rFonts w:ascii="Times New Roman" w:hAnsi="Times New Roman"/>
          <w:sz w:val="24"/>
          <w:szCs w:val="24"/>
        </w:rPr>
        <w:t>- кольца баскетбольные, щиты баскетбольные, рамы для выноса баскетбольного щита или стойки баскетбольные, защита для баскетбольного щита и стоек, сетки баскетбольные, мячи баскетбольные, стойки волейбольные, защита для волейбольных стоек, сетка волейбольная, антенны волейбольные с карманами, волейбольные мячи, ворота для мини-футбола, сетки для ворот мини-футбольных, гасители для ворот мини-футбольных, мячи для мини-футбола и др.</w:t>
      </w:r>
    </w:p>
    <w:p w:rsidR="001C07DD" w:rsidRPr="00990C1F" w:rsidRDefault="001C07DD" w:rsidP="00922D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0C1F">
        <w:rPr>
          <w:rFonts w:ascii="Times New Roman" w:hAnsi="Times New Roman"/>
          <w:sz w:val="24"/>
          <w:szCs w:val="24"/>
        </w:rPr>
        <w:t>Для занятий лыжным спортом: лыжный инвентарь (лыжи, ботинки, лыжные палки, лыжные мази).</w:t>
      </w:r>
    </w:p>
    <w:p w:rsidR="001C07DD" w:rsidRPr="00990C1F" w:rsidRDefault="00D35FD0" w:rsidP="001C07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C1F">
        <w:rPr>
          <w:rFonts w:ascii="Times New Roman" w:hAnsi="Times New Roman"/>
          <w:sz w:val="24"/>
          <w:szCs w:val="24"/>
        </w:rPr>
        <w:t>С</w:t>
      </w:r>
      <w:r w:rsidR="001C07DD" w:rsidRPr="00990C1F">
        <w:rPr>
          <w:rFonts w:ascii="Times New Roman" w:hAnsi="Times New Roman"/>
          <w:sz w:val="24"/>
          <w:szCs w:val="24"/>
        </w:rPr>
        <w:t>тадион</w:t>
      </w:r>
      <w:r w:rsidRPr="00990C1F">
        <w:rPr>
          <w:rFonts w:ascii="Times New Roman" w:hAnsi="Times New Roman"/>
          <w:sz w:val="24"/>
          <w:szCs w:val="24"/>
        </w:rPr>
        <w:t xml:space="preserve"> с расположенными</w:t>
      </w:r>
      <w:r w:rsidR="001C07DD" w:rsidRPr="00990C1F">
        <w:rPr>
          <w:rFonts w:ascii="Times New Roman" w:hAnsi="Times New Roman"/>
          <w:sz w:val="24"/>
          <w:szCs w:val="24"/>
        </w:rPr>
        <w:t>:</w:t>
      </w:r>
    </w:p>
    <w:p w:rsidR="001C07DD" w:rsidRPr="00990C1F" w:rsidRDefault="001C07DD" w:rsidP="00922D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0C1F">
        <w:rPr>
          <w:rFonts w:ascii="Times New Roman" w:hAnsi="Times New Roman"/>
          <w:sz w:val="24"/>
          <w:szCs w:val="24"/>
        </w:rPr>
        <w:t>- стойк</w:t>
      </w:r>
      <w:r w:rsidR="00D35FD0" w:rsidRPr="00990C1F">
        <w:rPr>
          <w:rFonts w:ascii="Times New Roman" w:hAnsi="Times New Roman"/>
          <w:sz w:val="24"/>
          <w:szCs w:val="24"/>
        </w:rPr>
        <w:t>ами</w:t>
      </w:r>
      <w:r w:rsidRPr="00990C1F">
        <w:rPr>
          <w:rFonts w:ascii="Times New Roman" w:hAnsi="Times New Roman"/>
          <w:sz w:val="24"/>
          <w:szCs w:val="24"/>
        </w:rPr>
        <w:t xml:space="preserve"> для прыжков в высоту, перекладин</w:t>
      </w:r>
      <w:r w:rsidR="00D35FD0" w:rsidRPr="00990C1F">
        <w:rPr>
          <w:rFonts w:ascii="Times New Roman" w:hAnsi="Times New Roman"/>
          <w:sz w:val="24"/>
          <w:szCs w:val="24"/>
        </w:rPr>
        <w:t>ой</w:t>
      </w:r>
      <w:r w:rsidRPr="00990C1F">
        <w:rPr>
          <w:rFonts w:ascii="Times New Roman" w:hAnsi="Times New Roman"/>
          <w:sz w:val="24"/>
          <w:szCs w:val="24"/>
        </w:rPr>
        <w:t xml:space="preserve"> для прыжков в высоту, зон</w:t>
      </w:r>
      <w:r w:rsidR="00D35FD0" w:rsidRPr="00990C1F">
        <w:rPr>
          <w:rFonts w:ascii="Times New Roman" w:hAnsi="Times New Roman"/>
          <w:sz w:val="24"/>
          <w:szCs w:val="24"/>
        </w:rPr>
        <w:t>ой</w:t>
      </w:r>
      <w:r w:rsidRPr="00990C1F">
        <w:rPr>
          <w:rFonts w:ascii="Times New Roman" w:hAnsi="Times New Roman"/>
          <w:sz w:val="24"/>
          <w:szCs w:val="24"/>
        </w:rPr>
        <w:t xml:space="preserve"> приземления для прыжков в высоту, решетк</w:t>
      </w:r>
      <w:r w:rsidR="00D35FD0" w:rsidRPr="00990C1F">
        <w:rPr>
          <w:rFonts w:ascii="Times New Roman" w:hAnsi="Times New Roman"/>
          <w:sz w:val="24"/>
          <w:szCs w:val="24"/>
        </w:rPr>
        <w:t>ой</w:t>
      </w:r>
      <w:r w:rsidRPr="00990C1F">
        <w:rPr>
          <w:rFonts w:ascii="Times New Roman" w:hAnsi="Times New Roman"/>
          <w:sz w:val="24"/>
          <w:szCs w:val="24"/>
        </w:rPr>
        <w:t xml:space="preserve"> для места приземления, указател</w:t>
      </w:r>
      <w:r w:rsidR="00D35FD0" w:rsidRPr="00990C1F">
        <w:rPr>
          <w:rFonts w:ascii="Times New Roman" w:hAnsi="Times New Roman"/>
          <w:sz w:val="24"/>
          <w:szCs w:val="24"/>
        </w:rPr>
        <w:t>ем</w:t>
      </w:r>
      <w:r w:rsidRPr="00990C1F">
        <w:rPr>
          <w:rFonts w:ascii="Times New Roman" w:hAnsi="Times New Roman"/>
          <w:sz w:val="24"/>
          <w:szCs w:val="24"/>
        </w:rPr>
        <w:t xml:space="preserve"> расстояний для тройного прыжка, бруск</w:t>
      </w:r>
      <w:r w:rsidR="00D35FD0" w:rsidRPr="00990C1F">
        <w:rPr>
          <w:rFonts w:ascii="Times New Roman" w:hAnsi="Times New Roman"/>
          <w:sz w:val="24"/>
          <w:szCs w:val="24"/>
        </w:rPr>
        <w:t>ом</w:t>
      </w:r>
      <w:r w:rsidRPr="00990C1F">
        <w:rPr>
          <w:rFonts w:ascii="Times New Roman" w:hAnsi="Times New Roman"/>
          <w:sz w:val="24"/>
          <w:szCs w:val="24"/>
        </w:rPr>
        <w:t xml:space="preserve"> отталкивания для прыжков в длину и тройного прыжка, турник</w:t>
      </w:r>
      <w:r w:rsidR="00D35FD0" w:rsidRPr="00990C1F">
        <w:rPr>
          <w:rFonts w:ascii="Times New Roman" w:hAnsi="Times New Roman"/>
          <w:sz w:val="24"/>
          <w:szCs w:val="24"/>
        </w:rPr>
        <w:t>ом</w:t>
      </w:r>
      <w:r w:rsidRPr="00990C1F">
        <w:rPr>
          <w:rFonts w:ascii="Times New Roman" w:hAnsi="Times New Roman"/>
          <w:sz w:val="24"/>
          <w:szCs w:val="24"/>
        </w:rPr>
        <w:t xml:space="preserve"> уличны</w:t>
      </w:r>
      <w:r w:rsidR="00D35FD0" w:rsidRPr="00990C1F">
        <w:rPr>
          <w:rFonts w:ascii="Times New Roman" w:hAnsi="Times New Roman"/>
          <w:sz w:val="24"/>
          <w:szCs w:val="24"/>
        </w:rPr>
        <w:t>м</w:t>
      </w:r>
      <w:r w:rsidRPr="00990C1F">
        <w:rPr>
          <w:rFonts w:ascii="Times New Roman" w:hAnsi="Times New Roman"/>
          <w:sz w:val="24"/>
          <w:szCs w:val="24"/>
        </w:rPr>
        <w:t>, брусья</w:t>
      </w:r>
      <w:r w:rsidR="00D35FD0" w:rsidRPr="00990C1F">
        <w:rPr>
          <w:rFonts w:ascii="Times New Roman" w:hAnsi="Times New Roman"/>
          <w:sz w:val="24"/>
          <w:szCs w:val="24"/>
        </w:rPr>
        <w:t>ми</w:t>
      </w:r>
      <w:r w:rsidRPr="00990C1F">
        <w:rPr>
          <w:rFonts w:ascii="Times New Roman" w:hAnsi="Times New Roman"/>
          <w:sz w:val="24"/>
          <w:szCs w:val="24"/>
        </w:rPr>
        <w:t xml:space="preserve"> уличны</w:t>
      </w:r>
      <w:r w:rsidR="00D35FD0" w:rsidRPr="00990C1F">
        <w:rPr>
          <w:rFonts w:ascii="Times New Roman" w:hAnsi="Times New Roman"/>
          <w:sz w:val="24"/>
          <w:szCs w:val="24"/>
        </w:rPr>
        <w:t>ми</w:t>
      </w:r>
      <w:r w:rsidRPr="00990C1F">
        <w:rPr>
          <w:rFonts w:ascii="Times New Roman" w:hAnsi="Times New Roman"/>
          <w:sz w:val="24"/>
          <w:szCs w:val="24"/>
        </w:rPr>
        <w:t>, рукоход</w:t>
      </w:r>
      <w:r w:rsidR="00D35FD0" w:rsidRPr="00990C1F">
        <w:rPr>
          <w:rFonts w:ascii="Times New Roman" w:hAnsi="Times New Roman"/>
          <w:sz w:val="24"/>
          <w:szCs w:val="24"/>
        </w:rPr>
        <w:t>ом</w:t>
      </w:r>
      <w:r w:rsidRPr="00990C1F">
        <w:rPr>
          <w:rFonts w:ascii="Times New Roman" w:hAnsi="Times New Roman"/>
          <w:sz w:val="24"/>
          <w:szCs w:val="24"/>
        </w:rPr>
        <w:t xml:space="preserve"> уличны</w:t>
      </w:r>
      <w:r w:rsidR="00D35FD0" w:rsidRPr="00990C1F">
        <w:rPr>
          <w:rFonts w:ascii="Times New Roman" w:hAnsi="Times New Roman"/>
          <w:sz w:val="24"/>
          <w:szCs w:val="24"/>
        </w:rPr>
        <w:t>м</w:t>
      </w:r>
      <w:r w:rsidR="002B2A39" w:rsidRPr="00990C1F">
        <w:rPr>
          <w:rFonts w:ascii="Times New Roman" w:hAnsi="Times New Roman"/>
          <w:sz w:val="24"/>
          <w:szCs w:val="24"/>
        </w:rPr>
        <w:t>, полосой п</w:t>
      </w:r>
      <w:r w:rsidRPr="00990C1F">
        <w:rPr>
          <w:rFonts w:ascii="Times New Roman" w:hAnsi="Times New Roman"/>
          <w:sz w:val="24"/>
          <w:szCs w:val="24"/>
        </w:rPr>
        <w:t>репятствий, ворота</w:t>
      </w:r>
      <w:r w:rsidR="002B2A39" w:rsidRPr="00990C1F">
        <w:rPr>
          <w:rFonts w:ascii="Times New Roman" w:hAnsi="Times New Roman"/>
          <w:sz w:val="24"/>
          <w:szCs w:val="24"/>
        </w:rPr>
        <w:t>ми</w:t>
      </w:r>
      <w:r w:rsidRPr="00990C1F">
        <w:rPr>
          <w:rFonts w:ascii="Times New Roman" w:hAnsi="Times New Roman"/>
          <w:sz w:val="24"/>
          <w:szCs w:val="24"/>
        </w:rPr>
        <w:t xml:space="preserve"> футбольны</w:t>
      </w:r>
      <w:r w:rsidR="002B2A39" w:rsidRPr="00990C1F">
        <w:rPr>
          <w:rFonts w:ascii="Times New Roman" w:hAnsi="Times New Roman"/>
          <w:sz w:val="24"/>
          <w:szCs w:val="24"/>
        </w:rPr>
        <w:t>ми</w:t>
      </w:r>
      <w:r w:rsidRPr="00990C1F">
        <w:rPr>
          <w:rFonts w:ascii="Times New Roman" w:hAnsi="Times New Roman"/>
          <w:sz w:val="24"/>
          <w:szCs w:val="24"/>
        </w:rPr>
        <w:t>, сетк</w:t>
      </w:r>
      <w:r w:rsidR="002B2A39" w:rsidRPr="00990C1F">
        <w:rPr>
          <w:rFonts w:ascii="Times New Roman" w:hAnsi="Times New Roman"/>
          <w:sz w:val="24"/>
          <w:szCs w:val="24"/>
        </w:rPr>
        <w:t>ами для футбольных ворот, мячами</w:t>
      </w:r>
      <w:r w:rsidRPr="00990C1F">
        <w:rPr>
          <w:rFonts w:ascii="Times New Roman" w:hAnsi="Times New Roman"/>
          <w:sz w:val="24"/>
          <w:szCs w:val="24"/>
        </w:rPr>
        <w:t xml:space="preserve"> футбольны</w:t>
      </w:r>
      <w:r w:rsidR="002B2A39" w:rsidRPr="00990C1F">
        <w:rPr>
          <w:rFonts w:ascii="Times New Roman" w:hAnsi="Times New Roman"/>
          <w:sz w:val="24"/>
          <w:szCs w:val="24"/>
        </w:rPr>
        <w:t>ми</w:t>
      </w:r>
      <w:r w:rsidRPr="00990C1F">
        <w:rPr>
          <w:rFonts w:ascii="Times New Roman" w:hAnsi="Times New Roman"/>
          <w:sz w:val="24"/>
          <w:szCs w:val="24"/>
        </w:rPr>
        <w:t>, сетка</w:t>
      </w:r>
      <w:r w:rsidR="002B2A39" w:rsidRPr="00990C1F">
        <w:rPr>
          <w:rFonts w:ascii="Times New Roman" w:hAnsi="Times New Roman"/>
          <w:sz w:val="24"/>
          <w:szCs w:val="24"/>
        </w:rPr>
        <w:t>ми</w:t>
      </w:r>
      <w:r w:rsidRPr="00990C1F">
        <w:rPr>
          <w:rFonts w:ascii="Times New Roman" w:hAnsi="Times New Roman"/>
          <w:sz w:val="24"/>
          <w:szCs w:val="24"/>
        </w:rPr>
        <w:t xml:space="preserve"> для переноса мячей, колодк</w:t>
      </w:r>
      <w:r w:rsidR="002B2A39" w:rsidRPr="00990C1F">
        <w:rPr>
          <w:rFonts w:ascii="Times New Roman" w:hAnsi="Times New Roman"/>
          <w:sz w:val="24"/>
          <w:szCs w:val="24"/>
        </w:rPr>
        <w:t>ами стартовыми, барьерами</w:t>
      </w:r>
      <w:r w:rsidRPr="00990C1F">
        <w:rPr>
          <w:rFonts w:ascii="Times New Roman" w:hAnsi="Times New Roman"/>
          <w:sz w:val="24"/>
          <w:szCs w:val="24"/>
        </w:rPr>
        <w:t xml:space="preserve"> для бега, стартовы</w:t>
      </w:r>
      <w:r w:rsidR="002B2A39" w:rsidRPr="00990C1F">
        <w:rPr>
          <w:rFonts w:ascii="Times New Roman" w:hAnsi="Times New Roman"/>
          <w:sz w:val="24"/>
          <w:szCs w:val="24"/>
        </w:rPr>
        <w:t xml:space="preserve">ми </w:t>
      </w:r>
      <w:r w:rsidRPr="00990C1F">
        <w:rPr>
          <w:rFonts w:ascii="Times New Roman" w:hAnsi="Times New Roman"/>
          <w:sz w:val="24"/>
          <w:szCs w:val="24"/>
        </w:rPr>
        <w:t>флажки или стартовы</w:t>
      </w:r>
      <w:r w:rsidR="002B2A39" w:rsidRPr="00990C1F">
        <w:rPr>
          <w:rFonts w:ascii="Times New Roman" w:hAnsi="Times New Roman"/>
          <w:sz w:val="24"/>
          <w:szCs w:val="24"/>
        </w:rPr>
        <w:t>м</w:t>
      </w:r>
      <w:r w:rsidRPr="00990C1F">
        <w:rPr>
          <w:rFonts w:ascii="Times New Roman" w:hAnsi="Times New Roman"/>
          <w:sz w:val="24"/>
          <w:szCs w:val="24"/>
        </w:rPr>
        <w:t xml:space="preserve"> пистолет</w:t>
      </w:r>
      <w:r w:rsidR="002B2A39" w:rsidRPr="00990C1F">
        <w:rPr>
          <w:rFonts w:ascii="Times New Roman" w:hAnsi="Times New Roman"/>
          <w:sz w:val="24"/>
          <w:szCs w:val="24"/>
        </w:rPr>
        <w:t>ом</w:t>
      </w:r>
      <w:r w:rsidRPr="00990C1F">
        <w:rPr>
          <w:rFonts w:ascii="Times New Roman" w:hAnsi="Times New Roman"/>
          <w:sz w:val="24"/>
          <w:szCs w:val="24"/>
        </w:rPr>
        <w:t>, флажк</w:t>
      </w:r>
      <w:r w:rsidR="002B2A39" w:rsidRPr="00990C1F">
        <w:rPr>
          <w:rFonts w:ascii="Times New Roman" w:hAnsi="Times New Roman"/>
          <w:sz w:val="24"/>
          <w:szCs w:val="24"/>
        </w:rPr>
        <w:t>ами</w:t>
      </w:r>
      <w:r w:rsidRPr="00990C1F">
        <w:rPr>
          <w:rFonts w:ascii="Times New Roman" w:hAnsi="Times New Roman"/>
          <w:sz w:val="24"/>
          <w:szCs w:val="24"/>
        </w:rPr>
        <w:t xml:space="preserve"> красны</w:t>
      </w:r>
      <w:r w:rsidR="002B2A39" w:rsidRPr="00990C1F">
        <w:rPr>
          <w:rFonts w:ascii="Times New Roman" w:hAnsi="Times New Roman"/>
          <w:sz w:val="24"/>
          <w:szCs w:val="24"/>
        </w:rPr>
        <w:t>ми</w:t>
      </w:r>
      <w:r w:rsidRPr="00990C1F">
        <w:rPr>
          <w:rFonts w:ascii="Times New Roman" w:hAnsi="Times New Roman"/>
          <w:sz w:val="24"/>
          <w:szCs w:val="24"/>
        </w:rPr>
        <w:t xml:space="preserve"> и белы</w:t>
      </w:r>
      <w:r w:rsidR="002B2A39" w:rsidRPr="00990C1F">
        <w:rPr>
          <w:rFonts w:ascii="Times New Roman" w:hAnsi="Times New Roman"/>
          <w:sz w:val="24"/>
          <w:szCs w:val="24"/>
        </w:rPr>
        <w:t>ми</w:t>
      </w:r>
      <w:r w:rsidRPr="00990C1F">
        <w:rPr>
          <w:rFonts w:ascii="Times New Roman" w:hAnsi="Times New Roman"/>
          <w:sz w:val="24"/>
          <w:szCs w:val="24"/>
        </w:rPr>
        <w:t>, палочк</w:t>
      </w:r>
      <w:r w:rsidR="002B2A39" w:rsidRPr="00990C1F">
        <w:rPr>
          <w:rFonts w:ascii="Times New Roman" w:hAnsi="Times New Roman"/>
          <w:sz w:val="24"/>
          <w:szCs w:val="24"/>
        </w:rPr>
        <w:t>ами</w:t>
      </w:r>
      <w:r w:rsidRPr="00990C1F">
        <w:rPr>
          <w:rFonts w:ascii="Times New Roman" w:hAnsi="Times New Roman"/>
          <w:sz w:val="24"/>
          <w:szCs w:val="24"/>
        </w:rPr>
        <w:t xml:space="preserve"> эстафетны</w:t>
      </w:r>
      <w:r w:rsidR="002B2A39" w:rsidRPr="00990C1F">
        <w:rPr>
          <w:rFonts w:ascii="Times New Roman" w:hAnsi="Times New Roman"/>
          <w:sz w:val="24"/>
          <w:szCs w:val="24"/>
        </w:rPr>
        <w:t>ми</w:t>
      </w:r>
      <w:r w:rsidRPr="00990C1F">
        <w:rPr>
          <w:rFonts w:ascii="Times New Roman" w:hAnsi="Times New Roman"/>
          <w:sz w:val="24"/>
          <w:szCs w:val="24"/>
        </w:rPr>
        <w:t>, гранат</w:t>
      </w:r>
      <w:r w:rsidR="002B2A39" w:rsidRPr="00990C1F">
        <w:rPr>
          <w:rFonts w:ascii="Times New Roman" w:hAnsi="Times New Roman"/>
          <w:sz w:val="24"/>
          <w:szCs w:val="24"/>
        </w:rPr>
        <w:t>ами</w:t>
      </w:r>
      <w:r w:rsidRPr="00990C1F">
        <w:rPr>
          <w:rFonts w:ascii="Times New Roman" w:hAnsi="Times New Roman"/>
          <w:sz w:val="24"/>
          <w:szCs w:val="24"/>
        </w:rPr>
        <w:t xml:space="preserve"> учебны</w:t>
      </w:r>
      <w:r w:rsidR="002B2A39" w:rsidRPr="00990C1F">
        <w:rPr>
          <w:rFonts w:ascii="Times New Roman" w:hAnsi="Times New Roman"/>
          <w:sz w:val="24"/>
          <w:szCs w:val="24"/>
        </w:rPr>
        <w:t>ми</w:t>
      </w:r>
      <w:r w:rsidRPr="00990C1F">
        <w:rPr>
          <w:rFonts w:ascii="Times New Roman" w:hAnsi="Times New Roman"/>
          <w:sz w:val="24"/>
          <w:szCs w:val="24"/>
        </w:rPr>
        <w:t xml:space="preserve"> Ф-1, круг</w:t>
      </w:r>
      <w:r w:rsidR="002B2A39" w:rsidRPr="00990C1F">
        <w:rPr>
          <w:rFonts w:ascii="Times New Roman" w:hAnsi="Times New Roman"/>
          <w:sz w:val="24"/>
          <w:szCs w:val="24"/>
        </w:rPr>
        <w:t>ом</w:t>
      </w:r>
      <w:r w:rsidRPr="00990C1F">
        <w:rPr>
          <w:rFonts w:ascii="Times New Roman" w:hAnsi="Times New Roman"/>
          <w:sz w:val="24"/>
          <w:szCs w:val="24"/>
        </w:rPr>
        <w:t xml:space="preserve"> для метания ядра, упор</w:t>
      </w:r>
      <w:r w:rsidR="002B2A39" w:rsidRPr="00990C1F">
        <w:rPr>
          <w:rFonts w:ascii="Times New Roman" w:hAnsi="Times New Roman"/>
          <w:sz w:val="24"/>
          <w:szCs w:val="24"/>
        </w:rPr>
        <w:t>ом</w:t>
      </w:r>
      <w:r w:rsidRPr="00990C1F">
        <w:rPr>
          <w:rFonts w:ascii="Times New Roman" w:hAnsi="Times New Roman"/>
          <w:sz w:val="24"/>
          <w:szCs w:val="24"/>
        </w:rPr>
        <w:t xml:space="preserve"> для ног, для метания ядра, ядра</w:t>
      </w:r>
      <w:r w:rsidR="002B2A39" w:rsidRPr="00990C1F">
        <w:rPr>
          <w:rFonts w:ascii="Times New Roman" w:hAnsi="Times New Roman"/>
          <w:sz w:val="24"/>
          <w:szCs w:val="24"/>
        </w:rPr>
        <w:t xml:space="preserve">ми, указателями </w:t>
      </w:r>
      <w:r w:rsidRPr="00990C1F">
        <w:rPr>
          <w:rFonts w:ascii="Times New Roman" w:hAnsi="Times New Roman"/>
          <w:sz w:val="24"/>
          <w:szCs w:val="24"/>
        </w:rPr>
        <w:t>дальности метания на 25, 30</w:t>
      </w:r>
      <w:r w:rsidR="002B2A39" w:rsidRPr="00990C1F">
        <w:rPr>
          <w:rFonts w:ascii="Times New Roman" w:hAnsi="Times New Roman"/>
          <w:sz w:val="24"/>
          <w:szCs w:val="24"/>
        </w:rPr>
        <w:t>, 35, 40, 45, 50, 55</w:t>
      </w:r>
      <w:r w:rsidR="00922DA3">
        <w:rPr>
          <w:rFonts w:ascii="Times New Roman" w:hAnsi="Times New Roman"/>
          <w:sz w:val="24"/>
          <w:szCs w:val="24"/>
        </w:rPr>
        <w:t xml:space="preserve"> </w:t>
      </w:r>
      <w:r w:rsidR="002B2A39" w:rsidRPr="00990C1F">
        <w:rPr>
          <w:rFonts w:ascii="Times New Roman" w:hAnsi="Times New Roman"/>
          <w:sz w:val="24"/>
          <w:szCs w:val="24"/>
        </w:rPr>
        <w:t>м, нагрудными</w:t>
      </w:r>
      <w:r w:rsidRPr="00990C1F">
        <w:rPr>
          <w:rFonts w:ascii="Times New Roman" w:hAnsi="Times New Roman"/>
          <w:sz w:val="24"/>
          <w:szCs w:val="24"/>
        </w:rPr>
        <w:t xml:space="preserve"> номера</w:t>
      </w:r>
      <w:r w:rsidR="002B2A39" w:rsidRPr="00990C1F">
        <w:rPr>
          <w:rFonts w:ascii="Times New Roman" w:hAnsi="Times New Roman"/>
          <w:sz w:val="24"/>
          <w:szCs w:val="24"/>
        </w:rPr>
        <w:t>ми</w:t>
      </w:r>
      <w:r w:rsidRPr="00990C1F">
        <w:rPr>
          <w:rFonts w:ascii="Times New Roman" w:hAnsi="Times New Roman"/>
          <w:sz w:val="24"/>
          <w:szCs w:val="24"/>
        </w:rPr>
        <w:t>, тумб</w:t>
      </w:r>
      <w:r w:rsidR="002B2A39" w:rsidRPr="00990C1F">
        <w:rPr>
          <w:rFonts w:ascii="Times New Roman" w:hAnsi="Times New Roman"/>
          <w:sz w:val="24"/>
          <w:szCs w:val="24"/>
        </w:rPr>
        <w:t>ами</w:t>
      </w:r>
      <w:r w:rsidRPr="00990C1F">
        <w:rPr>
          <w:rFonts w:ascii="Times New Roman" w:hAnsi="Times New Roman"/>
          <w:sz w:val="24"/>
          <w:szCs w:val="24"/>
        </w:rPr>
        <w:t xml:space="preserve"> </w:t>
      </w:r>
      <w:r w:rsidR="00DA0F9A">
        <w:rPr>
          <w:rFonts w:ascii="Times New Roman" w:hAnsi="Times New Roman"/>
          <w:sz w:val="24"/>
          <w:szCs w:val="24"/>
        </w:rPr>
        <w:t>"</w:t>
      </w:r>
      <w:r w:rsidRPr="00990C1F">
        <w:rPr>
          <w:rFonts w:ascii="Times New Roman" w:hAnsi="Times New Roman"/>
          <w:sz w:val="24"/>
          <w:szCs w:val="24"/>
        </w:rPr>
        <w:t>Старт—Финиш</w:t>
      </w:r>
      <w:r w:rsidR="00DA0F9A">
        <w:rPr>
          <w:rFonts w:ascii="Times New Roman" w:hAnsi="Times New Roman"/>
          <w:sz w:val="24"/>
          <w:szCs w:val="24"/>
        </w:rPr>
        <w:t>"</w:t>
      </w:r>
      <w:r w:rsidRPr="00990C1F">
        <w:rPr>
          <w:rFonts w:ascii="Times New Roman" w:hAnsi="Times New Roman"/>
          <w:sz w:val="24"/>
          <w:szCs w:val="24"/>
        </w:rPr>
        <w:t xml:space="preserve">, </w:t>
      </w:r>
      <w:r w:rsidR="00DA0F9A">
        <w:rPr>
          <w:rFonts w:ascii="Times New Roman" w:hAnsi="Times New Roman"/>
          <w:sz w:val="24"/>
          <w:szCs w:val="24"/>
        </w:rPr>
        <w:t>"</w:t>
      </w:r>
      <w:r w:rsidRPr="00990C1F">
        <w:rPr>
          <w:rFonts w:ascii="Times New Roman" w:hAnsi="Times New Roman"/>
          <w:sz w:val="24"/>
          <w:szCs w:val="24"/>
        </w:rPr>
        <w:t>Поворот</w:t>
      </w:r>
      <w:r w:rsidR="00DA0F9A">
        <w:rPr>
          <w:rFonts w:ascii="Times New Roman" w:hAnsi="Times New Roman"/>
          <w:sz w:val="24"/>
          <w:szCs w:val="24"/>
        </w:rPr>
        <w:t>"</w:t>
      </w:r>
      <w:r w:rsidRPr="00990C1F">
        <w:rPr>
          <w:rFonts w:ascii="Times New Roman" w:hAnsi="Times New Roman"/>
          <w:sz w:val="24"/>
          <w:szCs w:val="24"/>
        </w:rPr>
        <w:t>, рулетк</w:t>
      </w:r>
      <w:r w:rsidR="002B2A39" w:rsidRPr="00990C1F">
        <w:rPr>
          <w:rFonts w:ascii="Times New Roman" w:hAnsi="Times New Roman"/>
          <w:sz w:val="24"/>
          <w:szCs w:val="24"/>
        </w:rPr>
        <w:t>ой</w:t>
      </w:r>
      <w:r w:rsidRPr="00990C1F">
        <w:rPr>
          <w:rFonts w:ascii="Times New Roman" w:hAnsi="Times New Roman"/>
          <w:sz w:val="24"/>
          <w:szCs w:val="24"/>
        </w:rPr>
        <w:t xml:space="preserve"> </w:t>
      </w:r>
      <w:r w:rsidR="00922DA3" w:rsidRPr="00990C1F">
        <w:rPr>
          <w:rFonts w:ascii="Times New Roman" w:hAnsi="Times New Roman"/>
          <w:sz w:val="24"/>
          <w:szCs w:val="24"/>
        </w:rPr>
        <w:t>металлической</w:t>
      </w:r>
      <w:r w:rsidRPr="00990C1F">
        <w:rPr>
          <w:rFonts w:ascii="Times New Roman" w:hAnsi="Times New Roman"/>
          <w:sz w:val="24"/>
          <w:szCs w:val="24"/>
        </w:rPr>
        <w:t>, мерны</w:t>
      </w:r>
      <w:r w:rsidR="002B2A39" w:rsidRPr="00990C1F">
        <w:rPr>
          <w:rFonts w:ascii="Times New Roman" w:hAnsi="Times New Roman"/>
          <w:sz w:val="24"/>
          <w:szCs w:val="24"/>
        </w:rPr>
        <w:t>м</w:t>
      </w:r>
      <w:r w:rsidRPr="00990C1F">
        <w:rPr>
          <w:rFonts w:ascii="Times New Roman" w:hAnsi="Times New Roman"/>
          <w:sz w:val="24"/>
          <w:szCs w:val="24"/>
        </w:rPr>
        <w:t xml:space="preserve"> шнур</w:t>
      </w:r>
      <w:r w:rsidR="002B2A39" w:rsidRPr="00990C1F">
        <w:rPr>
          <w:rFonts w:ascii="Times New Roman" w:hAnsi="Times New Roman"/>
          <w:sz w:val="24"/>
          <w:szCs w:val="24"/>
        </w:rPr>
        <w:t>ом</w:t>
      </w:r>
      <w:r w:rsidRPr="00990C1F">
        <w:rPr>
          <w:rFonts w:ascii="Times New Roman" w:hAnsi="Times New Roman"/>
          <w:sz w:val="24"/>
          <w:szCs w:val="24"/>
        </w:rPr>
        <w:t>, секундомер</w:t>
      </w:r>
      <w:r w:rsidR="002B2A39" w:rsidRPr="00990C1F">
        <w:rPr>
          <w:rFonts w:ascii="Times New Roman" w:hAnsi="Times New Roman"/>
          <w:sz w:val="24"/>
          <w:szCs w:val="24"/>
        </w:rPr>
        <w:t>ом.</w:t>
      </w:r>
    </w:p>
    <w:p w:rsidR="001C07DD" w:rsidRPr="00990C1F" w:rsidRDefault="001C07DD" w:rsidP="001C07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07DD" w:rsidRPr="00990C1F" w:rsidRDefault="001C07DD" w:rsidP="001C07D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  <w:r w:rsidRPr="00990C1F">
        <w:rPr>
          <w:rFonts w:ascii="Times New Roman" w:hAnsi="Times New Roman"/>
          <w:b/>
          <w:bCs/>
        </w:rPr>
        <w:t>3.2. Информационное обеспечение реализации программы</w:t>
      </w:r>
    </w:p>
    <w:p w:rsidR="001C07DD" w:rsidRDefault="001C07DD" w:rsidP="001C07D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0C1F">
        <w:rPr>
          <w:rFonts w:ascii="Times New Roman" w:hAnsi="Times New Roman"/>
          <w:bCs/>
        </w:rPr>
        <w:t xml:space="preserve">Для реализации программы библиотечный фонд </w:t>
      </w:r>
      <w:r w:rsidR="00E93AB6">
        <w:rPr>
          <w:rFonts w:ascii="Times New Roman" w:hAnsi="Times New Roman"/>
          <w:bCs/>
        </w:rPr>
        <w:t xml:space="preserve">КОГПОАУ ВЭМТ </w:t>
      </w:r>
      <w:r w:rsidRPr="00990C1F">
        <w:rPr>
          <w:rFonts w:ascii="Times New Roman" w:hAnsi="Times New Roman"/>
          <w:bCs/>
        </w:rPr>
        <w:t>име</w:t>
      </w:r>
      <w:r w:rsidR="00E93AB6">
        <w:rPr>
          <w:rFonts w:ascii="Times New Roman" w:hAnsi="Times New Roman"/>
          <w:bCs/>
        </w:rPr>
        <w:t>ет</w:t>
      </w:r>
      <w:r w:rsidR="00E6065F" w:rsidRPr="00990C1F">
        <w:rPr>
          <w:rFonts w:ascii="Times New Roman" w:hAnsi="Times New Roman"/>
          <w:bCs/>
        </w:rPr>
        <w:t xml:space="preserve"> </w:t>
      </w:r>
      <w:r w:rsidRPr="00990C1F">
        <w:rPr>
          <w:rFonts w:ascii="Times New Roman" w:hAnsi="Times New Roman"/>
          <w:bCs/>
        </w:rPr>
        <w:t>п</w:t>
      </w:r>
      <w:r w:rsidRPr="00990C1F">
        <w:rPr>
          <w:rFonts w:ascii="Times New Roman" w:hAnsi="Times New Roman"/>
          <w:sz w:val="24"/>
          <w:szCs w:val="24"/>
        </w:rPr>
        <w:t>ечатные и/или электронные образовательные и информационные ресурсы,</w:t>
      </w:r>
    </w:p>
    <w:p w:rsidR="00E57D23" w:rsidRDefault="00E57D23" w:rsidP="001C07D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57D23">
        <w:rPr>
          <w:rFonts w:ascii="Times New Roman" w:hAnsi="Times New Roman"/>
          <w:b/>
          <w:sz w:val="24"/>
          <w:szCs w:val="24"/>
        </w:rPr>
        <w:t>Основные источники:</w:t>
      </w:r>
    </w:p>
    <w:p w:rsidR="00E57D23" w:rsidRDefault="00E57D23" w:rsidP="001C07D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7D23">
        <w:rPr>
          <w:rFonts w:ascii="Times New Roman" w:hAnsi="Times New Roman"/>
          <w:sz w:val="24"/>
          <w:szCs w:val="24"/>
        </w:rPr>
        <w:t>Башаев Физическая культура.- М.:Академия, 2018</w:t>
      </w:r>
    </w:p>
    <w:p w:rsidR="00E57D23" w:rsidRPr="00E57D23" w:rsidRDefault="00E57D23" w:rsidP="001C07D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57D23" w:rsidRPr="00E57D23" w:rsidRDefault="00E57D23" w:rsidP="00E57D2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57D23">
        <w:rPr>
          <w:rFonts w:ascii="Times New Roman" w:hAnsi="Times New Roman"/>
          <w:b/>
          <w:sz w:val="24"/>
          <w:szCs w:val="24"/>
        </w:rPr>
        <w:t>Дополнительные источники:</w:t>
      </w:r>
    </w:p>
    <w:p w:rsidR="001A1D52" w:rsidRPr="00E93AB6" w:rsidRDefault="001A1D52" w:rsidP="001C07D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FF0000"/>
        </w:rPr>
      </w:pPr>
    </w:p>
    <w:p w:rsidR="002B2A39" w:rsidRPr="00E57D23" w:rsidRDefault="002B2A39" w:rsidP="002B59E2">
      <w:pPr>
        <w:pStyle w:val="ad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14" w:hanging="357"/>
        <w:jc w:val="both"/>
      </w:pPr>
      <w:r w:rsidRPr="00E57D23">
        <w:t>Аллянов Ю.Н., Письменский И.А. Физическая культура 3-е изд. Учебник для СПО</w:t>
      </w:r>
      <w:r w:rsidRPr="00E57D23">
        <w:tab/>
      </w:r>
    </w:p>
    <w:p w:rsidR="002B2A39" w:rsidRPr="00E57D23" w:rsidRDefault="002B2A39" w:rsidP="002B59E2">
      <w:pPr>
        <w:pStyle w:val="ad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14" w:hanging="357"/>
        <w:jc w:val="both"/>
      </w:pPr>
      <w:r w:rsidRPr="00E57D23">
        <w:t>Барчуков И. С. Теория и методика физического воспитания и спорта: учебник/под общ. ред. Г. В. Барчуковой.-М., 2013.</w:t>
      </w:r>
    </w:p>
    <w:p w:rsidR="002B2A39" w:rsidRPr="00E57D23" w:rsidRDefault="002B2A39" w:rsidP="002B59E2">
      <w:pPr>
        <w:pStyle w:val="ad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14" w:hanging="357"/>
        <w:jc w:val="both"/>
      </w:pPr>
      <w:r w:rsidRPr="00E57D23">
        <w:t xml:space="preserve">Бишаева А.А. Физическая культура. – М.: Издательский центр </w:t>
      </w:r>
      <w:r w:rsidR="00DA0F9A" w:rsidRPr="00E57D23">
        <w:t>"</w:t>
      </w:r>
      <w:r w:rsidRPr="00E57D23">
        <w:t>Академия</w:t>
      </w:r>
      <w:r w:rsidR="00A76581" w:rsidRPr="00E57D23">
        <w:t>",</w:t>
      </w:r>
      <w:r w:rsidRPr="00E57D23">
        <w:t xml:space="preserve"> 2014.</w:t>
      </w:r>
    </w:p>
    <w:p w:rsidR="002B2A39" w:rsidRPr="00E57D23" w:rsidRDefault="002B2A39" w:rsidP="002B59E2">
      <w:pPr>
        <w:pStyle w:val="ad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14" w:hanging="357"/>
        <w:jc w:val="both"/>
      </w:pPr>
      <w:r w:rsidRPr="00E57D23">
        <w:t>Гамидова С.К. Содержание и направленность физкультурно-оздоровительных з</w:t>
      </w:r>
      <w:r w:rsidRPr="00E57D23">
        <w:t>а</w:t>
      </w:r>
      <w:r w:rsidRPr="00E57D23">
        <w:t>нятий – Смоленск, 2012.</w:t>
      </w:r>
    </w:p>
    <w:p w:rsidR="002B2A39" w:rsidRPr="00E57D23" w:rsidRDefault="002B2A39" w:rsidP="002B59E2">
      <w:pPr>
        <w:pStyle w:val="ad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14" w:hanging="357"/>
        <w:jc w:val="both"/>
      </w:pPr>
      <w:r w:rsidRPr="00E57D23">
        <w:t xml:space="preserve">Ковалева В.Д. Спортивные игры: Учебник для студентов </w:t>
      </w:r>
      <w:r w:rsidR="00DA0F9A" w:rsidRPr="00E57D23">
        <w:t>"</w:t>
      </w:r>
      <w:r w:rsidRPr="00E57D23">
        <w:t>Физическое воспитание</w:t>
      </w:r>
      <w:r w:rsidR="00DD26D8" w:rsidRPr="00E57D23">
        <w:t xml:space="preserve">" </w:t>
      </w:r>
      <w:r w:rsidRPr="00E57D23">
        <w:t>- М; Просвещение, 2013г.</w:t>
      </w:r>
    </w:p>
    <w:p w:rsidR="002B2A39" w:rsidRPr="00E57D23" w:rsidRDefault="002B2A39" w:rsidP="002B59E2">
      <w:pPr>
        <w:pStyle w:val="ad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14" w:hanging="357"/>
        <w:jc w:val="both"/>
      </w:pPr>
      <w:r w:rsidRPr="00E57D23">
        <w:t>Муллер А.Б., Дядичкина Н.С., Богащенко Ю.А. Физическая культура. Учебник и практикум для СПО</w:t>
      </w:r>
      <w:r w:rsidRPr="00E57D23">
        <w:tab/>
      </w:r>
    </w:p>
    <w:p w:rsidR="002B2A39" w:rsidRPr="00E57D23" w:rsidRDefault="002B2A39" w:rsidP="002B59E2">
      <w:pPr>
        <w:pStyle w:val="ad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14" w:hanging="357"/>
        <w:jc w:val="both"/>
      </w:pPr>
      <w:r w:rsidRPr="00E57D23">
        <w:t>Новаковский С.В. (отв. ред.). Физическая культура. Лыжная подготовка. Учебное пособие для СПО</w:t>
      </w:r>
    </w:p>
    <w:p w:rsidR="002B2A39" w:rsidRPr="00E57D23" w:rsidRDefault="002B2A39" w:rsidP="002B59E2">
      <w:pPr>
        <w:pStyle w:val="ad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14" w:hanging="357"/>
        <w:jc w:val="both"/>
      </w:pPr>
      <w:r w:rsidRPr="00E57D23">
        <w:t>Решетников Н.В., Кислицын Ю. Л., Палтиевич Р. Л., Погадаев Г. И. Физическая культура: учебное пособие для студентов учреждений сред. проф. образования. — М., 2012.</w:t>
      </w:r>
    </w:p>
    <w:p w:rsidR="002B2A39" w:rsidRPr="00990C1F" w:rsidRDefault="002B2A39" w:rsidP="002B2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C1F">
        <w:rPr>
          <w:rFonts w:ascii="Times New Roman" w:hAnsi="Times New Roman"/>
          <w:sz w:val="24"/>
          <w:szCs w:val="24"/>
        </w:rPr>
        <w:tab/>
      </w:r>
    </w:p>
    <w:p w:rsidR="002B2A39" w:rsidRPr="00990C1F" w:rsidRDefault="002B2A39" w:rsidP="002B2A3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90C1F">
        <w:rPr>
          <w:rFonts w:ascii="Times New Roman" w:hAnsi="Times New Roman"/>
          <w:b/>
          <w:sz w:val="24"/>
          <w:szCs w:val="24"/>
        </w:rPr>
        <w:tab/>
        <w:t>Электронные издания (электронные ресурсы)</w:t>
      </w:r>
    </w:p>
    <w:p w:rsidR="002B2A39" w:rsidRPr="00990C1F" w:rsidRDefault="002B2A39" w:rsidP="002B2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31" w:history="1">
        <w:r w:rsidRPr="00990C1F">
          <w:rPr>
            <w:rStyle w:val="ac"/>
            <w:rFonts w:ascii="Times New Roman" w:hAnsi="Times New Roman"/>
            <w:sz w:val="24"/>
            <w:szCs w:val="24"/>
          </w:rPr>
          <w:t>www.физическая-культура.рф</w:t>
        </w:r>
      </w:hyperlink>
      <w:r w:rsidRPr="00990C1F">
        <w:rPr>
          <w:rFonts w:ascii="Times New Roman" w:hAnsi="Times New Roman"/>
          <w:sz w:val="24"/>
          <w:szCs w:val="24"/>
        </w:rPr>
        <w:t xml:space="preserve"> - Сайт по физической культуре</w:t>
      </w:r>
    </w:p>
    <w:p w:rsidR="002B2A39" w:rsidRPr="00990C1F" w:rsidRDefault="002B2A39" w:rsidP="002B2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32" w:history="1">
        <w:r w:rsidRPr="00990C1F">
          <w:rPr>
            <w:rStyle w:val="ac"/>
            <w:rFonts w:ascii="Times New Roman" w:hAnsi="Times New Roman"/>
            <w:sz w:val="24"/>
            <w:szCs w:val="24"/>
          </w:rPr>
          <w:t>www.minstm.gov.ru</w:t>
        </w:r>
      </w:hyperlink>
      <w:r w:rsidRPr="00990C1F">
        <w:rPr>
          <w:rFonts w:ascii="Times New Roman" w:hAnsi="Times New Roman"/>
          <w:sz w:val="24"/>
          <w:szCs w:val="24"/>
        </w:rPr>
        <w:t xml:space="preserve"> - Официальный сайт Министерства спорта Российской Федерации</w:t>
      </w:r>
    </w:p>
    <w:p w:rsidR="002B2A39" w:rsidRPr="00990C1F" w:rsidRDefault="002B2A39" w:rsidP="002B2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33" w:history="1">
        <w:r w:rsidRPr="00990C1F">
          <w:rPr>
            <w:rStyle w:val="ac"/>
            <w:rFonts w:ascii="Times New Roman" w:hAnsi="Times New Roman"/>
            <w:sz w:val="24"/>
            <w:szCs w:val="24"/>
          </w:rPr>
          <w:t>www.edu.ru</w:t>
        </w:r>
      </w:hyperlink>
      <w:r w:rsidR="00E6065F" w:rsidRPr="00990C1F">
        <w:rPr>
          <w:rFonts w:ascii="Times New Roman" w:hAnsi="Times New Roman"/>
          <w:sz w:val="24"/>
          <w:szCs w:val="24"/>
        </w:rPr>
        <w:t xml:space="preserve"> </w:t>
      </w:r>
      <w:r w:rsidRPr="00990C1F">
        <w:rPr>
          <w:rFonts w:ascii="Times New Roman" w:hAnsi="Times New Roman"/>
          <w:sz w:val="24"/>
          <w:szCs w:val="24"/>
        </w:rPr>
        <w:t xml:space="preserve">- Федеральный портал </w:t>
      </w:r>
      <w:r w:rsidR="00DA0F9A">
        <w:rPr>
          <w:rFonts w:ascii="Times New Roman" w:hAnsi="Times New Roman"/>
          <w:sz w:val="24"/>
          <w:szCs w:val="24"/>
        </w:rPr>
        <w:t>"</w:t>
      </w:r>
      <w:r w:rsidRPr="00990C1F">
        <w:rPr>
          <w:rFonts w:ascii="Times New Roman" w:hAnsi="Times New Roman"/>
          <w:sz w:val="24"/>
          <w:szCs w:val="24"/>
        </w:rPr>
        <w:t>Российское образование</w:t>
      </w:r>
      <w:r w:rsidR="00DA0F9A">
        <w:rPr>
          <w:rFonts w:ascii="Times New Roman" w:hAnsi="Times New Roman"/>
          <w:sz w:val="24"/>
          <w:szCs w:val="24"/>
        </w:rPr>
        <w:t>".</w:t>
      </w:r>
    </w:p>
    <w:p w:rsidR="002B2A39" w:rsidRPr="00990C1F" w:rsidRDefault="002B2A39" w:rsidP="002B2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34" w:history="1">
        <w:r w:rsidRPr="00990C1F">
          <w:rPr>
            <w:rStyle w:val="ac"/>
            <w:rFonts w:ascii="Times New Roman" w:hAnsi="Times New Roman"/>
            <w:sz w:val="24"/>
            <w:szCs w:val="24"/>
          </w:rPr>
          <w:t>www.olympic.ru</w:t>
        </w:r>
      </w:hyperlink>
      <w:r w:rsidRPr="00990C1F">
        <w:rPr>
          <w:rFonts w:ascii="Times New Roman" w:hAnsi="Times New Roman"/>
          <w:sz w:val="24"/>
          <w:szCs w:val="24"/>
        </w:rPr>
        <w:t>- Официальный сайт Олимпийского комитета России.</w:t>
      </w:r>
    </w:p>
    <w:p w:rsidR="002B2A39" w:rsidRPr="00990C1F" w:rsidRDefault="002B2A39" w:rsidP="002B2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581F" w:rsidRPr="00990C1F" w:rsidRDefault="001C07DD" w:rsidP="001C07DD">
      <w:pPr>
        <w:ind w:left="360"/>
        <w:contextualSpacing/>
        <w:rPr>
          <w:rFonts w:ascii="Times New Roman" w:hAnsi="Times New Roman"/>
          <w:b/>
        </w:rPr>
      </w:pPr>
      <w:r w:rsidRPr="00990C1F">
        <w:rPr>
          <w:rFonts w:ascii="Times New Roman" w:hAnsi="Times New Roman"/>
          <w:b/>
          <w:i/>
        </w:rPr>
        <w:br w:type="page"/>
      </w:r>
      <w:r w:rsidR="001A1D52" w:rsidRPr="00990C1F">
        <w:rPr>
          <w:rFonts w:ascii="Times New Roman" w:hAnsi="Times New Roman"/>
          <w:b/>
          <w:i/>
        </w:rPr>
        <w:t xml:space="preserve">4. </w:t>
      </w:r>
      <w:r w:rsidRPr="00990C1F">
        <w:rPr>
          <w:rFonts w:ascii="Times New Roman" w:hAnsi="Times New Roman"/>
          <w:b/>
        </w:rPr>
        <w:t>КОНТРОЛЬ И ОЦЕНКА РЕЗУЛЬТАТОВ ОСВОЕНИЯ УЧЕБНОЙ ДИСЦИПЛИНЫ</w:t>
      </w:r>
    </w:p>
    <w:p w:rsidR="000D581F" w:rsidRPr="00990C1F" w:rsidRDefault="000D581F" w:rsidP="000D581F">
      <w:pPr>
        <w:ind w:left="360"/>
        <w:contextualSpacing/>
        <w:rPr>
          <w:rFonts w:ascii="Times New Roman" w:hAnsi="Times New Roman"/>
          <w:b/>
          <w:i/>
        </w:rPr>
      </w:pPr>
    </w:p>
    <w:tbl>
      <w:tblPr>
        <w:tblW w:w="50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9"/>
        <w:gridCol w:w="2349"/>
        <w:gridCol w:w="2349"/>
      </w:tblGrid>
      <w:tr w:rsidR="000D581F" w:rsidRPr="00990C1F" w:rsidTr="001A1D52">
        <w:tc>
          <w:tcPr>
            <w:tcW w:w="2560" w:type="pct"/>
          </w:tcPr>
          <w:p w:rsidR="000D581F" w:rsidRPr="00990C1F" w:rsidRDefault="000D581F" w:rsidP="00C22D8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90C1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Результаты обучения</w:t>
            </w:r>
          </w:p>
        </w:tc>
        <w:tc>
          <w:tcPr>
            <w:tcW w:w="1220" w:type="pct"/>
          </w:tcPr>
          <w:p w:rsidR="000D581F" w:rsidRPr="00990C1F" w:rsidRDefault="000D581F" w:rsidP="00C22D8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90C1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Критерии оценки</w:t>
            </w:r>
          </w:p>
        </w:tc>
        <w:tc>
          <w:tcPr>
            <w:tcW w:w="1220" w:type="pct"/>
          </w:tcPr>
          <w:p w:rsidR="000D581F" w:rsidRPr="00990C1F" w:rsidRDefault="000D581F" w:rsidP="00C22D8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90C1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Формы и методы оценки</w:t>
            </w:r>
          </w:p>
        </w:tc>
      </w:tr>
      <w:tr w:rsidR="000D581F" w:rsidRPr="00990C1F" w:rsidTr="00232173">
        <w:trPr>
          <w:trHeight w:val="5603"/>
        </w:trPr>
        <w:tc>
          <w:tcPr>
            <w:tcW w:w="2560" w:type="pct"/>
          </w:tcPr>
          <w:p w:rsidR="000D581F" w:rsidRPr="00922DA3" w:rsidRDefault="000D581F" w:rsidP="00922D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922DA3">
              <w:rPr>
                <w:rFonts w:ascii="Times New Roman" w:hAnsi="Times New Roman"/>
                <w:b/>
                <w:bCs/>
                <w:i/>
                <w:sz w:val="20"/>
              </w:rPr>
              <w:t>Перечень знаний, осваиваемых в рамках дисциплины</w:t>
            </w:r>
            <w:r w:rsidRPr="00922DA3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</w:p>
          <w:p w:rsidR="00B30859" w:rsidRPr="00922DA3" w:rsidRDefault="00B30859" w:rsidP="00922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922DA3">
              <w:rPr>
                <w:rFonts w:ascii="Times New Roman" w:hAnsi="Times New Roman"/>
                <w:color w:val="000000"/>
                <w:sz w:val="20"/>
              </w:rPr>
              <w:t>роль физической культуры в общекультурном, професси</w:t>
            </w:r>
            <w:r w:rsidRPr="00922DA3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922DA3">
              <w:rPr>
                <w:rFonts w:ascii="Times New Roman" w:hAnsi="Times New Roman"/>
                <w:color w:val="000000"/>
                <w:sz w:val="20"/>
              </w:rPr>
              <w:t>нальном и социальном развитии человека;</w:t>
            </w:r>
          </w:p>
          <w:p w:rsidR="00B30859" w:rsidRPr="00922DA3" w:rsidRDefault="00B30859" w:rsidP="00922DA3">
            <w:pPr>
              <w:jc w:val="both"/>
              <w:rPr>
                <w:rFonts w:ascii="Times New Roman" w:hAnsi="Times New Roman"/>
                <w:b/>
                <w:i/>
                <w:sz w:val="20"/>
              </w:rPr>
            </w:pPr>
            <w:r w:rsidRPr="00922DA3">
              <w:rPr>
                <w:rFonts w:ascii="Times New Roman" w:hAnsi="Times New Roman"/>
                <w:color w:val="000000"/>
                <w:sz w:val="20"/>
              </w:rPr>
              <w:t>основы здорового образа жи</w:t>
            </w:r>
            <w:r w:rsidRPr="00922DA3">
              <w:rPr>
                <w:rFonts w:ascii="Times New Roman" w:hAnsi="Times New Roman"/>
                <w:color w:val="000000"/>
                <w:sz w:val="20"/>
              </w:rPr>
              <w:t>з</w:t>
            </w:r>
            <w:r w:rsidRPr="00922DA3">
              <w:rPr>
                <w:rFonts w:ascii="Times New Roman" w:hAnsi="Times New Roman"/>
                <w:color w:val="000000"/>
                <w:sz w:val="20"/>
              </w:rPr>
              <w:t>ни</w:t>
            </w:r>
          </w:p>
          <w:p w:rsidR="000D581F" w:rsidRPr="00922DA3" w:rsidRDefault="000D581F" w:rsidP="00922DA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</w:rPr>
            </w:pPr>
          </w:p>
        </w:tc>
        <w:tc>
          <w:tcPr>
            <w:tcW w:w="1220" w:type="pct"/>
          </w:tcPr>
          <w:p w:rsidR="000D581F" w:rsidRPr="00922DA3" w:rsidRDefault="000D581F" w:rsidP="00922D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22DA3">
              <w:rPr>
                <w:rFonts w:ascii="Times New Roman" w:hAnsi="Times New Roman"/>
                <w:sz w:val="20"/>
              </w:rPr>
              <w:t xml:space="preserve">Оценка </w:t>
            </w:r>
            <w:r w:rsidR="00DA0F9A" w:rsidRPr="00922DA3">
              <w:rPr>
                <w:rFonts w:ascii="Times New Roman" w:hAnsi="Times New Roman"/>
                <w:sz w:val="20"/>
              </w:rPr>
              <w:t>"</w:t>
            </w:r>
            <w:r w:rsidRPr="00922DA3">
              <w:rPr>
                <w:rFonts w:ascii="Times New Roman" w:hAnsi="Times New Roman"/>
                <w:sz w:val="20"/>
              </w:rPr>
              <w:t>5</w:t>
            </w:r>
            <w:r w:rsidR="00DA0F9A" w:rsidRPr="00922DA3">
              <w:rPr>
                <w:rFonts w:ascii="Times New Roman" w:hAnsi="Times New Roman"/>
                <w:sz w:val="20"/>
              </w:rPr>
              <w:t>"</w:t>
            </w:r>
            <w:r w:rsidRPr="00922DA3">
              <w:rPr>
                <w:rFonts w:ascii="Times New Roman" w:hAnsi="Times New Roman"/>
                <w:sz w:val="20"/>
              </w:rPr>
              <w:t xml:space="preserve"> - двигательное действие выполнено правильно (заданным способом), точно в надлежащем темпе, легко и чётко, обучающийся по заданию использует их в нестандартных ситуациях.</w:t>
            </w:r>
          </w:p>
          <w:p w:rsidR="000D581F" w:rsidRPr="00922DA3" w:rsidRDefault="000D581F" w:rsidP="00922D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22DA3">
              <w:rPr>
                <w:rFonts w:ascii="Times New Roman" w:hAnsi="Times New Roman"/>
                <w:sz w:val="20"/>
              </w:rPr>
              <w:t xml:space="preserve">Оценка </w:t>
            </w:r>
            <w:r w:rsidR="00DA0F9A" w:rsidRPr="00922DA3">
              <w:rPr>
                <w:rFonts w:ascii="Times New Roman" w:hAnsi="Times New Roman"/>
                <w:sz w:val="20"/>
              </w:rPr>
              <w:t>"</w:t>
            </w:r>
            <w:r w:rsidRPr="00922DA3">
              <w:rPr>
                <w:rFonts w:ascii="Times New Roman" w:hAnsi="Times New Roman"/>
                <w:sz w:val="20"/>
              </w:rPr>
              <w:t>4</w:t>
            </w:r>
            <w:r w:rsidR="00DA0F9A" w:rsidRPr="00922DA3">
              <w:rPr>
                <w:rFonts w:ascii="Times New Roman" w:hAnsi="Times New Roman"/>
                <w:sz w:val="20"/>
              </w:rPr>
              <w:t>"</w:t>
            </w:r>
            <w:r w:rsidRPr="00922DA3">
              <w:rPr>
                <w:rFonts w:ascii="Times New Roman" w:hAnsi="Times New Roman"/>
                <w:sz w:val="20"/>
              </w:rPr>
              <w:t xml:space="preserve"> - двигательное действие выполнено правильно, но недостаточно легко и чётко, наблюдается скованность движений.</w:t>
            </w:r>
          </w:p>
          <w:p w:rsidR="000D581F" w:rsidRPr="00922DA3" w:rsidRDefault="000D581F" w:rsidP="00922DA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</w:rPr>
            </w:pPr>
            <w:r w:rsidRPr="00922DA3">
              <w:rPr>
                <w:rFonts w:ascii="Times New Roman" w:hAnsi="Times New Roman"/>
                <w:sz w:val="20"/>
              </w:rPr>
              <w:t xml:space="preserve">Оценка </w:t>
            </w:r>
            <w:r w:rsidR="00DA0F9A" w:rsidRPr="00922DA3">
              <w:rPr>
                <w:rFonts w:ascii="Times New Roman" w:hAnsi="Times New Roman"/>
                <w:sz w:val="20"/>
              </w:rPr>
              <w:t>"</w:t>
            </w:r>
            <w:r w:rsidRPr="00922DA3">
              <w:rPr>
                <w:rFonts w:ascii="Times New Roman" w:hAnsi="Times New Roman"/>
                <w:sz w:val="20"/>
              </w:rPr>
              <w:t>3</w:t>
            </w:r>
            <w:r w:rsidR="00DA0F9A" w:rsidRPr="00922DA3">
              <w:rPr>
                <w:rFonts w:ascii="Times New Roman" w:hAnsi="Times New Roman"/>
                <w:sz w:val="20"/>
              </w:rPr>
              <w:t>"</w:t>
            </w:r>
            <w:r w:rsidRPr="00922DA3">
              <w:rPr>
                <w:rFonts w:ascii="Times New Roman" w:hAnsi="Times New Roman"/>
                <w:sz w:val="20"/>
              </w:rPr>
              <w:t xml:space="preserve"> - двигательное действие выполнено в основном правильно, но допущена одна грубая или несколько мелких ошибок, приведших к неуверенному и напряжённому выполнению</w:t>
            </w:r>
          </w:p>
        </w:tc>
        <w:tc>
          <w:tcPr>
            <w:tcW w:w="1220" w:type="pct"/>
          </w:tcPr>
          <w:p w:rsidR="000D581F" w:rsidRPr="00922DA3" w:rsidRDefault="000D581F" w:rsidP="00922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922DA3">
              <w:rPr>
                <w:rFonts w:ascii="Times New Roman" w:hAnsi="Times New Roman"/>
                <w:color w:val="000000"/>
                <w:sz w:val="20"/>
              </w:rPr>
              <w:t xml:space="preserve">Текущий контроль: оценка выполнения практических заданий; </w:t>
            </w:r>
          </w:p>
          <w:p w:rsidR="000D581F" w:rsidRPr="00922DA3" w:rsidRDefault="000D581F" w:rsidP="00922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</w:rPr>
            </w:pPr>
            <w:r w:rsidRPr="00922DA3">
              <w:rPr>
                <w:rFonts w:ascii="Times New Roman" w:hAnsi="Times New Roman"/>
                <w:color w:val="000000"/>
                <w:sz w:val="20"/>
              </w:rPr>
              <w:t>Итоговый контроль: дифференцированный зачет</w:t>
            </w:r>
          </w:p>
        </w:tc>
      </w:tr>
      <w:tr w:rsidR="000D581F" w:rsidRPr="00990C1F" w:rsidTr="001A1D52">
        <w:tc>
          <w:tcPr>
            <w:tcW w:w="2560" w:type="pct"/>
          </w:tcPr>
          <w:p w:rsidR="000D581F" w:rsidRPr="00922DA3" w:rsidRDefault="000D581F" w:rsidP="00922D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922DA3">
              <w:rPr>
                <w:rFonts w:ascii="Times New Roman" w:hAnsi="Times New Roman"/>
                <w:b/>
                <w:bCs/>
                <w:i/>
                <w:sz w:val="20"/>
              </w:rPr>
              <w:t>Перечень умений, осваиваемых в рамках дисциплины</w:t>
            </w:r>
            <w:r w:rsidRPr="00922DA3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</w:p>
          <w:p w:rsidR="00B30859" w:rsidRPr="00922DA3" w:rsidRDefault="00B30859" w:rsidP="00922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922DA3">
              <w:rPr>
                <w:rFonts w:ascii="Times New Roman" w:hAnsi="Times New Roman"/>
                <w:color w:val="000000"/>
                <w:sz w:val="20"/>
              </w:rPr>
              <w:t>- использовать физкультурно-оздоровительную деятельность для укрепления здоровья, дост</w:t>
            </w:r>
            <w:r w:rsidRPr="00922DA3">
              <w:rPr>
                <w:rFonts w:ascii="Times New Roman" w:hAnsi="Times New Roman"/>
                <w:color w:val="000000"/>
                <w:sz w:val="20"/>
              </w:rPr>
              <w:t>и</w:t>
            </w:r>
            <w:r w:rsidRPr="00922DA3">
              <w:rPr>
                <w:rFonts w:ascii="Times New Roman" w:hAnsi="Times New Roman"/>
                <w:color w:val="000000"/>
                <w:sz w:val="20"/>
              </w:rPr>
              <w:t>жения жизненных и профессиональных целей;</w:t>
            </w:r>
          </w:p>
          <w:p w:rsidR="000D581F" w:rsidRPr="00922DA3" w:rsidRDefault="00B30859" w:rsidP="0092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</w:rPr>
            </w:pPr>
            <w:r w:rsidRPr="00922DA3">
              <w:rPr>
                <w:rFonts w:ascii="Times New Roman" w:hAnsi="Times New Roman"/>
                <w:color w:val="000000"/>
                <w:sz w:val="20"/>
              </w:rPr>
              <w:t>- выполнять комплексы упражнений на развитие выносливости, равновесия, быстроты, скоростно-силовых качеств, координации движ</w:t>
            </w:r>
            <w:r w:rsidRPr="00922DA3">
              <w:rPr>
                <w:rFonts w:ascii="Times New Roman" w:hAnsi="Times New Roman"/>
                <w:color w:val="000000"/>
                <w:sz w:val="20"/>
              </w:rPr>
              <w:t>е</w:t>
            </w:r>
            <w:r w:rsidRPr="00922DA3">
              <w:rPr>
                <w:rFonts w:ascii="Times New Roman" w:hAnsi="Times New Roman"/>
                <w:color w:val="000000"/>
                <w:sz w:val="20"/>
              </w:rPr>
              <w:t>ний</w:t>
            </w:r>
          </w:p>
        </w:tc>
        <w:tc>
          <w:tcPr>
            <w:tcW w:w="1220" w:type="pct"/>
          </w:tcPr>
          <w:p w:rsidR="000D581F" w:rsidRPr="00922DA3" w:rsidRDefault="000D581F" w:rsidP="00922DA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</w:rPr>
            </w:pPr>
            <w:r w:rsidRPr="00922DA3">
              <w:rPr>
                <w:rFonts w:ascii="Times New Roman" w:hAnsi="Times New Roman"/>
                <w:iCs/>
                <w:sz w:val="20"/>
              </w:rPr>
              <w:t xml:space="preserve">Оценка </w:t>
            </w:r>
            <w:r w:rsidR="00DA0F9A" w:rsidRPr="00922DA3">
              <w:rPr>
                <w:rFonts w:ascii="Times New Roman" w:hAnsi="Times New Roman"/>
                <w:iCs/>
                <w:sz w:val="20"/>
              </w:rPr>
              <w:t>"</w:t>
            </w:r>
            <w:r w:rsidRPr="00922DA3">
              <w:rPr>
                <w:rFonts w:ascii="Times New Roman" w:hAnsi="Times New Roman"/>
                <w:iCs/>
                <w:sz w:val="20"/>
              </w:rPr>
              <w:t>5</w:t>
            </w:r>
            <w:r w:rsidR="00DA0F9A" w:rsidRPr="00922DA3">
              <w:rPr>
                <w:rFonts w:ascii="Times New Roman" w:hAnsi="Times New Roman"/>
                <w:iCs/>
                <w:sz w:val="20"/>
              </w:rPr>
              <w:t>"</w:t>
            </w:r>
            <w:r w:rsidRPr="00922DA3">
              <w:rPr>
                <w:rFonts w:ascii="Times New Roman" w:hAnsi="Times New Roman"/>
                <w:iCs/>
                <w:sz w:val="20"/>
              </w:rPr>
              <w:t xml:space="preserve"> - двигательное действие выполнено правильно (заданным способом), точно в надлежащем темпе, легко и чётко, обучающийся по заданию использует их в нестандартных ситуациях.</w:t>
            </w:r>
          </w:p>
          <w:p w:rsidR="000D581F" w:rsidRPr="00922DA3" w:rsidRDefault="000D581F" w:rsidP="00922DA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</w:rPr>
            </w:pPr>
            <w:r w:rsidRPr="00922DA3">
              <w:rPr>
                <w:rFonts w:ascii="Times New Roman" w:hAnsi="Times New Roman"/>
                <w:iCs/>
                <w:sz w:val="20"/>
              </w:rPr>
              <w:t xml:space="preserve">Оценка </w:t>
            </w:r>
            <w:r w:rsidR="00DA0F9A" w:rsidRPr="00922DA3">
              <w:rPr>
                <w:rFonts w:ascii="Times New Roman" w:hAnsi="Times New Roman"/>
                <w:iCs/>
                <w:sz w:val="20"/>
              </w:rPr>
              <w:t>"</w:t>
            </w:r>
            <w:r w:rsidRPr="00922DA3">
              <w:rPr>
                <w:rFonts w:ascii="Times New Roman" w:hAnsi="Times New Roman"/>
                <w:iCs/>
                <w:sz w:val="20"/>
              </w:rPr>
              <w:t>4</w:t>
            </w:r>
            <w:r w:rsidR="00DA0F9A" w:rsidRPr="00922DA3">
              <w:rPr>
                <w:rFonts w:ascii="Times New Roman" w:hAnsi="Times New Roman"/>
                <w:iCs/>
                <w:sz w:val="20"/>
              </w:rPr>
              <w:t>"</w:t>
            </w:r>
            <w:r w:rsidRPr="00922DA3">
              <w:rPr>
                <w:rFonts w:ascii="Times New Roman" w:hAnsi="Times New Roman"/>
                <w:iCs/>
                <w:sz w:val="20"/>
              </w:rPr>
              <w:t xml:space="preserve"> - двигательное действие выполнено правильно, но недостаточно легко и чётко, наблюдается скованность движений.</w:t>
            </w:r>
          </w:p>
          <w:p w:rsidR="000D581F" w:rsidRPr="00922DA3" w:rsidRDefault="000D581F" w:rsidP="00922DA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</w:rPr>
            </w:pPr>
            <w:r w:rsidRPr="00922DA3">
              <w:rPr>
                <w:rFonts w:ascii="Times New Roman" w:hAnsi="Times New Roman"/>
                <w:iCs/>
                <w:sz w:val="20"/>
              </w:rPr>
              <w:t xml:space="preserve">Оценка </w:t>
            </w:r>
            <w:r w:rsidR="00DA0F9A" w:rsidRPr="00922DA3">
              <w:rPr>
                <w:rFonts w:ascii="Times New Roman" w:hAnsi="Times New Roman"/>
                <w:iCs/>
                <w:sz w:val="20"/>
              </w:rPr>
              <w:t>"</w:t>
            </w:r>
            <w:r w:rsidRPr="00922DA3">
              <w:rPr>
                <w:rFonts w:ascii="Times New Roman" w:hAnsi="Times New Roman"/>
                <w:iCs/>
                <w:sz w:val="20"/>
              </w:rPr>
              <w:t>3</w:t>
            </w:r>
            <w:r w:rsidR="00DA0F9A" w:rsidRPr="00922DA3">
              <w:rPr>
                <w:rFonts w:ascii="Times New Roman" w:hAnsi="Times New Roman"/>
                <w:iCs/>
                <w:sz w:val="20"/>
              </w:rPr>
              <w:t>"</w:t>
            </w:r>
            <w:r w:rsidRPr="00922DA3">
              <w:rPr>
                <w:rFonts w:ascii="Times New Roman" w:hAnsi="Times New Roman"/>
                <w:iCs/>
                <w:sz w:val="20"/>
              </w:rPr>
              <w:t xml:space="preserve"> - двигательное действие выполнено в основном правильно, но допущена одна грубая или несколько мелких ошибок, приведших к неуверенному и напряжённому выполнению</w:t>
            </w:r>
          </w:p>
        </w:tc>
        <w:tc>
          <w:tcPr>
            <w:tcW w:w="1220" w:type="pct"/>
          </w:tcPr>
          <w:p w:rsidR="000D581F" w:rsidRPr="00922DA3" w:rsidRDefault="000D581F" w:rsidP="00922D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22DA3">
              <w:rPr>
                <w:rFonts w:ascii="Times New Roman" w:hAnsi="Times New Roman"/>
                <w:sz w:val="20"/>
              </w:rPr>
              <w:t xml:space="preserve">Текущий контроль: оценка выполнения практических заданий; </w:t>
            </w:r>
          </w:p>
          <w:p w:rsidR="000D581F" w:rsidRPr="00922DA3" w:rsidRDefault="000D581F" w:rsidP="00922DA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</w:rPr>
            </w:pPr>
            <w:r w:rsidRPr="00922DA3">
              <w:rPr>
                <w:rFonts w:ascii="Times New Roman" w:hAnsi="Times New Roman"/>
                <w:sz w:val="20"/>
              </w:rPr>
              <w:t>Итоговый контроль: дифференцированный зачет</w:t>
            </w:r>
          </w:p>
        </w:tc>
      </w:tr>
    </w:tbl>
    <w:p w:rsidR="002C30E7" w:rsidRPr="00990C1F" w:rsidRDefault="002C30E7" w:rsidP="001C07DD">
      <w:pPr>
        <w:ind w:left="360"/>
        <w:contextualSpacing/>
        <w:rPr>
          <w:rFonts w:ascii="Times New Roman" w:hAnsi="Times New Roman"/>
          <w:b/>
        </w:rPr>
        <w:sectPr w:rsidR="002C30E7" w:rsidRPr="00990C1F" w:rsidSect="005D39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7BAE" w:rsidRPr="00990C1F" w:rsidRDefault="00617BAE" w:rsidP="00617BAE">
      <w:pPr>
        <w:jc w:val="right"/>
        <w:rPr>
          <w:rFonts w:ascii="Times New Roman" w:hAnsi="Times New Roman"/>
          <w:b/>
          <w:i/>
        </w:rPr>
      </w:pPr>
      <w:r w:rsidRPr="00990C1F">
        <w:rPr>
          <w:rFonts w:ascii="Times New Roman" w:hAnsi="Times New Roman"/>
          <w:b/>
          <w:i/>
        </w:rPr>
        <w:t xml:space="preserve">Приложение </w:t>
      </w:r>
      <w:r w:rsidRPr="00990C1F">
        <w:rPr>
          <w:rFonts w:ascii="Times New Roman" w:hAnsi="Times New Roman"/>
          <w:b/>
          <w:i/>
          <w:lang w:val="en-US"/>
        </w:rPr>
        <w:t>II</w:t>
      </w:r>
      <w:r w:rsidRPr="00990C1F">
        <w:rPr>
          <w:rFonts w:ascii="Times New Roman" w:hAnsi="Times New Roman"/>
          <w:b/>
          <w:i/>
        </w:rPr>
        <w:t>.6</w:t>
      </w:r>
    </w:p>
    <w:p w:rsidR="00B71BE1" w:rsidRPr="00B71BE1" w:rsidRDefault="00617BAE" w:rsidP="00B71BE1">
      <w:pPr>
        <w:jc w:val="right"/>
        <w:rPr>
          <w:rFonts w:ascii="Times New Roman" w:hAnsi="Times New Roman"/>
          <w:b/>
          <w:i/>
        </w:rPr>
      </w:pPr>
      <w:r w:rsidRPr="00990C1F">
        <w:rPr>
          <w:rFonts w:ascii="Times New Roman" w:hAnsi="Times New Roman"/>
          <w:b/>
          <w:i/>
        </w:rPr>
        <w:t>к программе СПО</w:t>
      </w:r>
      <w:r w:rsidR="00E6065F" w:rsidRPr="00990C1F">
        <w:rPr>
          <w:rFonts w:ascii="Times New Roman" w:hAnsi="Times New Roman"/>
          <w:b/>
          <w:i/>
        </w:rPr>
        <w:t xml:space="preserve"> </w:t>
      </w:r>
      <w:r w:rsidRPr="00990C1F">
        <w:rPr>
          <w:rFonts w:ascii="Times New Roman" w:hAnsi="Times New Roman"/>
          <w:b/>
          <w:i/>
        </w:rPr>
        <w:t>15.01.31</w:t>
      </w:r>
      <w:r w:rsidR="00B71BE1" w:rsidRPr="00B71BE1">
        <w:rPr>
          <w:rFonts w:ascii="Times New Roman" w:hAnsi="Times New Roman"/>
          <w:b/>
          <w:i/>
        </w:rPr>
        <w:t xml:space="preserve"> Мастер контрольно-измерительных </w:t>
      </w:r>
    </w:p>
    <w:p w:rsidR="00617BAE" w:rsidRPr="00990C1F" w:rsidRDefault="00B71BE1" w:rsidP="00B71BE1">
      <w:pPr>
        <w:jc w:val="right"/>
        <w:rPr>
          <w:rFonts w:ascii="Times New Roman" w:hAnsi="Times New Roman"/>
          <w:b/>
          <w:i/>
        </w:rPr>
      </w:pPr>
      <w:r w:rsidRPr="00B71BE1">
        <w:rPr>
          <w:rFonts w:ascii="Times New Roman" w:hAnsi="Times New Roman"/>
          <w:b/>
          <w:i/>
        </w:rPr>
        <w:t>приборов и автоматики</w:t>
      </w:r>
    </w:p>
    <w:p w:rsidR="00617BAE" w:rsidRPr="00990C1F" w:rsidRDefault="00617BAE" w:rsidP="00617BAE">
      <w:pPr>
        <w:rPr>
          <w:rFonts w:ascii="Times New Roman" w:hAnsi="Times New Roman"/>
          <w:b/>
          <w:i/>
        </w:rPr>
      </w:pPr>
    </w:p>
    <w:p w:rsidR="00617BAE" w:rsidRPr="00990C1F" w:rsidRDefault="00617BAE" w:rsidP="00617BAE">
      <w:pPr>
        <w:rPr>
          <w:rFonts w:ascii="Times New Roman" w:hAnsi="Times New Roman"/>
          <w:b/>
          <w:i/>
        </w:rPr>
      </w:pPr>
    </w:p>
    <w:p w:rsidR="00617BAE" w:rsidRPr="00990C1F" w:rsidRDefault="00617BAE" w:rsidP="00617BAE">
      <w:pPr>
        <w:rPr>
          <w:rFonts w:ascii="Times New Roman" w:hAnsi="Times New Roman"/>
          <w:b/>
          <w:i/>
        </w:rPr>
      </w:pPr>
    </w:p>
    <w:p w:rsidR="00617BAE" w:rsidRPr="00990C1F" w:rsidRDefault="00617BAE" w:rsidP="00617BAE">
      <w:pPr>
        <w:rPr>
          <w:rFonts w:ascii="Times New Roman" w:hAnsi="Times New Roman"/>
          <w:b/>
          <w:i/>
        </w:rPr>
      </w:pPr>
    </w:p>
    <w:p w:rsidR="00617BAE" w:rsidRPr="00990C1F" w:rsidRDefault="00617BAE" w:rsidP="00617BAE">
      <w:pPr>
        <w:rPr>
          <w:rFonts w:ascii="Times New Roman" w:hAnsi="Times New Roman"/>
          <w:b/>
          <w:i/>
        </w:rPr>
      </w:pPr>
    </w:p>
    <w:p w:rsidR="00617BAE" w:rsidRPr="00990C1F" w:rsidRDefault="00617BAE" w:rsidP="00617BAE">
      <w:pPr>
        <w:jc w:val="center"/>
        <w:rPr>
          <w:rFonts w:ascii="Times New Roman" w:hAnsi="Times New Roman"/>
          <w:b/>
          <w:i/>
        </w:rPr>
      </w:pPr>
      <w:r w:rsidRPr="00990C1F">
        <w:rPr>
          <w:rFonts w:ascii="Times New Roman" w:hAnsi="Times New Roman"/>
          <w:b/>
          <w:i/>
        </w:rPr>
        <w:t>РАБОЧАЯ ПРОГРАММА УЧЕБНОЙ ДИСЦИПЛИНЫ</w:t>
      </w:r>
    </w:p>
    <w:p w:rsidR="00617BAE" w:rsidRPr="00990C1F" w:rsidRDefault="00617BAE" w:rsidP="00617BAE">
      <w:pPr>
        <w:jc w:val="center"/>
        <w:rPr>
          <w:rFonts w:ascii="Times New Roman" w:hAnsi="Times New Roman"/>
          <w:b/>
          <w:i/>
          <w:u w:val="single"/>
        </w:rPr>
      </w:pPr>
    </w:p>
    <w:p w:rsidR="00617BAE" w:rsidRPr="00990C1F" w:rsidRDefault="00617BAE" w:rsidP="00440432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90C1F">
        <w:rPr>
          <w:rFonts w:ascii="Times New Roman" w:hAnsi="Times New Roman"/>
          <w:b/>
          <w:sz w:val="24"/>
          <w:szCs w:val="24"/>
        </w:rPr>
        <w:t>ОП.06 Иностранн</w:t>
      </w:r>
      <w:r w:rsidR="00440432" w:rsidRPr="00990C1F">
        <w:rPr>
          <w:rFonts w:ascii="Times New Roman" w:hAnsi="Times New Roman"/>
          <w:b/>
          <w:sz w:val="24"/>
          <w:szCs w:val="24"/>
        </w:rPr>
        <w:t>ый</w:t>
      </w:r>
      <w:r w:rsidRPr="00990C1F">
        <w:rPr>
          <w:rFonts w:ascii="Times New Roman" w:hAnsi="Times New Roman"/>
          <w:b/>
          <w:sz w:val="24"/>
          <w:szCs w:val="24"/>
        </w:rPr>
        <w:t xml:space="preserve"> язык в профессиональной деятельности</w:t>
      </w:r>
    </w:p>
    <w:p w:rsidR="00617BAE" w:rsidRPr="00990C1F" w:rsidRDefault="00617BAE" w:rsidP="00617BAE">
      <w:pPr>
        <w:jc w:val="center"/>
        <w:rPr>
          <w:rFonts w:ascii="Times New Roman" w:hAnsi="Times New Roman"/>
          <w:b/>
          <w:i/>
        </w:rPr>
      </w:pPr>
    </w:p>
    <w:p w:rsidR="00617BAE" w:rsidRPr="00990C1F" w:rsidRDefault="00617BAE" w:rsidP="00617BAE">
      <w:pPr>
        <w:rPr>
          <w:rFonts w:ascii="Times New Roman" w:hAnsi="Times New Roman"/>
          <w:b/>
          <w:i/>
        </w:rPr>
      </w:pPr>
    </w:p>
    <w:p w:rsidR="00617BAE" w:rsidRPr="00990C1F" w:rsidRDefault="00617BAE" w:rsidP="00617BAE">
      <w:pPr>
        <w:rPr>
          <w:rFonts w:ascii="Times New Roman" w:hAnsi="Times New Roman"/>
          <w:b/>
          <w:i/>
        </w:rPr>
      </w:pPr>
    </w:p>
    <w:p w:rsidR="00617BAE" w:rsidRPr="00990C1F" w:rsidRDefault="00617BAE" w:rsidP="00617BAE">
      <w:pPr>
        <w:rPr>
          <w:rFonts w:ascii="Times New Roman" w:hAnsi="Times New Roman"/>
          <w:b/>
          <w:i/>
        </w:rPr>
      </w:pPr>
    </w:p>
    <w:p w:rsidR="00617BAE" w:rsidRPr="00990C1F" w:rsidRDefault="00617BAE" w:rsidP="00617BAE">
      <w:pPr>
        <w:rPr>
          <w:rFonts w:ascii="Times New Roman" w:hAnsi="Times New Roman"/>
          <w:b/>
          <w:i/>
        </w:rPr>
      </w:pPr>
    </w:p>
    <w:p w:rsidR="00617BAE" w:rsidRPr="00990C1F" w:rsidRDefault="00617BAE" w:rsidP="00617BAE">
      <w:pPr>
        <w:rPr>
          <w:rFonts w:ascii="Times New Roman" w:hAnsi="Times New Roman"/>
          <w:b/>
          <w:i/>
        </w:rPr>
      </w:pPr>
    </w:p>
    <w:p w:rsidR="00617BAE" w:rsidRPr="00990C1F" w:rsidRDefault="00617BAE" w:rsidP="00617BAE">
      <w:pPr>
        <w:rPr>
          <w:rFonts w:ascii="Times New Roman" w:hAnsi="Times New Roman"/>
          <w:b/>
          <w:i/>
        </w:rPr>
      </w:pPr>
    </w:p>
    <w:p w:rsidR="00617BAE" w:rsidRPr="00990C1F" w:rsidRDefault="00617BAE" w:rsidP="00617BAE">
      <w:pPr>
        <w:rPr>
          <w:rFonts w:ascii="Times New Roman" w:hAnsi="Times New Roman"/>
          <w:b/>
          <w:i/>
        </w:rPr>
      </w:pPr>
    </w:p>
    <w:p w:rsidR="00617BAE" w:rsidRPr="00990C1F" w:rsidRDefault="00617BAE" w:rsidP="00617BAE">
      <w:pPr>
        <w:rPr>
          <w:rFonts w:ascii="Times New Roman" w:hAnsi="Times New Roman"/>
          <w:b/>
          <w:i/>
        </w:rPr>
      </w:pPr>
    </w:p>
    <w:p w:rsidR="00617BAE" w:rsidRPr="00990C1F" w:rsidRDefault="00617BAE" w:rsidP="00617BAE">
      <w:pPr>
        <w:rPr>
          <w:rFonts w:ascii="Times New Roman" w:hAnsi="Times New Roman"/>
          <w:b/>
          <w:i/>
        </w:rPr>
      </w:pPr>
    </w:p>
    <w:p w:rsidR="00617BAE" w:rsidRPr="00990C1F" w:rsidRDefault="00617BAE" w:rsidP="00617BAE">
      <w:pPr>
        <w:rPr>
          <w:rFonts w:ascii="Times New Roman" w:hAnsi="Times New Roman"/>
          <w:b/>
          <w:i/>
        </w:rPr>
      </w:pPr>
    </w:p>
    <w:p w:rsidR="00617BAE" w:rsidRPr="00990C1F" w:rsidRDefault="00617BAE" w:rsidP="00617BAE">
      <w:pPr>
        <w:rPr>
          <w:rFonts w:ascii="Times New Roman" w:hAnsi="Times New Roman"/>
          <w:b/>
          <w:i/>
        </w:rPr>
      </w:pPr>
    </w:p>
    <w:p w:rsidR="00617BAE" w:rsidRPr="00990C1F" w:rsidRDefault="00617BAE" w:rsidP="00617BAE">
      <w:pPr>
        <w:rPr>
          <w:rFonts w:ascii="Times New Roman" w:hAnsi="Times New Roman"/>
          <w:b/>
          <w:i/>
        </w:rPr>
      </w:pPr>
    </w:p>
    <w:p w:rsidR="00617BAE" w:rsidRPr="00990C1F" w:rsidRDefault="00617BAE" w:rsidP="00617BAE">
      <w:pPr>
        <w:rPr>
          <w:rFonts w:ascii="Times New Roman" w:hAnsi="Times New Roman"/>
          <w:b/>
          <w:i/>
        </w:rPr>
      </w:pPr>
    </w:p>
    <w:p w:rsidR="00617BAE" w:rsidRPr="00990C1F" w:rsidRDefault="00617BAE" w:rsidP="00617BAE">
      <w:pPr>
        <w:rPr>
          <w:rFonts w:ascii="Times New Roman" w:hAnsi="Times New Roman"/>
          <w:b/>
          <w:i/>
        </w:rPr>
      </w:pPr>
    </w:p>
    <w:p w:rsidR="00617BAE" w:rsidRPr="00990C1F" w:rsidRDefault="00617BAE" w:rsidP="00617BAE">
      <w:pPr>
        <w:rPr>
          <w:rFonts w:ascii="Times New Roman" w:hAnsi="Times New Roman"/>
          <w:b/>
          <w:i/>
        </w:rPr>
      </w:pPr>
    </w:p>
    <w:p w:rsidR="00617BAE" w:rsidRPr="00990C1F" w:rsidRDefault="00617BAE" w:rsidP="00617BAE">
      <w:pPr>
        <w:jc w:val="center"/>
        <w:rPr>
          <w:rFonts w:ascii="Times New Roman" w:hAnsi="Times New Roman"/>
          <w:b/>
          <w:i/>
          <w:vertAlign w:val="superscript"/>
        </w:rPr>
      </w:pPr>
      <w:r w:rsidRPr="00990C1F">
        <w:rPr>
          <w:rFonts w:ascii="Times New Roman" w:hAnsi="Times New Roman"/>
          <w:b/>
          <w:bCs/>
          <w:i/>
        </w:rPr>
        <w:t>20</w:t>
      </w:r>
      <w:r w:rsidR="00E93AB6">
        <w:rPr>
          <w:rFonts w:ascii="Times New Roman" w:hAnsi="Times New Roman"/>
          <w:b/>
          <w:bCs/>
          <w:i/>
        </w:rPr>
        <w:t xml:space="preserve">20 </w:t>
      </w:r>
      <w:r w:rsidRPr="00990C1F">
        <w:rPr>
          <w:rFonts w:ascii="Times New Roman" w:hAnsi="Times New Roman"/>
          <w:b/>
          <w:bCs/>
          <w:i/>
        </w:rPr>
        <w:t>г.</w:t>
      </w:r>
      <w:r w:rsidRPr="00990C1F">
        <w:rPr>
          <w:rFonts w:ascii="Times New Roman" w:hAnsi="Times New Roman"/>
          <w:b/>
          <w:bCs/>
          <w:i/>
        </w:rPr>
        <w:br w:type="page"/>
      </w:r>
    </w:p>
    <w:p w:rsidR="00617BAE" w:rsidRPr="00990C1F" w:rsidRDefault="00617BAE" w:rsidP="00617BAE">
      <w:pPr>
        <w:jc w:val="center"/>
        <w:rPr>
          <w:rFonts w:ascii="Times New Roman" w:hAnsi="Times New Roman"/>
          <w:b/>
          <w:i/>
        </w:rPr>
      </w:pPr>
      <w:r w:rsidRPr="00990C1F">
        <w:rPr>
          <w:rFonts w:ascii="Times New Roman" w:hAnsi="Times New Roman"/>
          <w:b/>
          <w:i/>
        </w:rPr>
        <w:t>СОДЕРЖАНИЕ</w:t>
      </w:r>
    </w:p>
    <w:p w:rsidR="00617BAE" w:rsidRPr="00990C1F" w:rsidRDefault="00617BAE" w:rsidP="00617BAE">
      <w:pPr>
        <w:rPr>
          <w:rFonts w:ascii="Times New Roman" w:hAnsi="Times New Roman"/>
          <w:b/>
          <w:i/>
        </w:rPr>
      </w:pPr>
    </w:p>
    <w:tbl>
      <w:tblPr>
        <w:tblW w:w="0" w:type="auto"/>
        <w:tblLook w:val="01E0"/>
      </w:tblPr>
      <w:tblGrid>
        <w:gridCol w:w="7501"/>
        <w:gridCol w:w="1854"/>
      </w:tblGrid>
      <w:tr w:rsidR="00617BAE" w:rsidRPr="00990C1F" w:rsidTr="0042682F">
        <w:trPr>
          <w:trHeight w:val="916"/>
        </w:trPr>
        <w:tc>
          <w:tcPr>
            <w:tcW w:w="7501" w:type="dxa"/>
            <w:hideMark/>
          </w:tcPr>
          <w:p w:rsidR="00617BAE" w:rsidRPr="00990C1F" w:rsidRDefault="00617BAE" w:rsidP="002B59E2">
            <w:pPr>
              <w:numPr>
                <w:ilvl w:val="0"/>
                <w:numId w:val="44"/>
              </w:numPr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  <w:hideMark/>
          </w:tcPr>
          <w:p w:rsidR="00617BAE" w:rsidRPr="00990C1F" w:rsidRDefault="00617BAE" w:rsidP="0042682F">
            <w:pPr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3</w:t>
            </w:r>
          </w:p>
        </w:tc>
      </w:tr>
      <w:tr w:rsidR="00617BAE" w:rsidRPr="00990C1F" w:rsidTr="0042682F">
        <w:trPr>
          <w:trHeight w:val="703"/>
        </w:trPr>
        <w:tc>
          <w:tcPr>
            <w:tcW w:w="7501" w:type="dxa"/>
            <w:hideMark/>
          </w:tcPr>
          <w:p w:rsidR="00617BAE" w:rsidRPr="00990C1F" w:rsidRDefault="00617BAE" w:rsidP="002B59E2">
            <w:pPr>
              <w:numPr>
                <w:ilvl w:val="0"/>
                <w:numId w:val="44"/>
              </w:numPr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СТРУКТУРА</w:t>
            </w:r>
            <w:r w:rsidR="00E6065F" w:rsidRPr="00990C1F">
              <w:rPr>
                <w:rFonts w:ascii="Times New Roman" w:hAnsi="Times New Roman"/>
                <w:b/>
              </w:rPr>
              <w:t xml:space="preserve"> </w:t>
            </w:r>
            <w:r w:rsidRPr="00990C1F">
              <w:rPr>
                <w:rFonts w:ascii="Times New Roman" w:hAnsi="Times New Roman"/>
                <w:b/>
              </w:rPr>
              <w:t>И СОДЕРЖАНИЕ УЧЕБНОЙ ДИСЦИПЛИНЫ</w:t>
            </w:r>
          </w:p>
        </w:tc>
        <w:tc>
          <w:tcPr>
            <w:tcW w:w="1854" w:type="dxa"/>
            <w:hideMark/>
          </w:tcPr>
          <w:p w:rsidR="00617BAE" w:rsidRPr="00990C1F" w:rsidRDefault="0042682F" w:rsidP="0042682F">
            <w:pPr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4</w:t>
            </w:r>
          </w:p>
        </w:tc>
      </w:tr>
      <w:tr w:rsidR="00617BAE" w:rsidRPr="00990C1F" w:rsidTr="0042682F">
        <w:trPr>
          <w:trHeight w:val="699"/>
        </w:trPr>
        <w:tc>
          <w:tcPr>
            <w:tcW w:w="7501" w:type="dxa"/>
          </w:tcPr>
          <w:p w:rsidR="00617BAE" w:rsidRPr="00990C1F" w:rsidRDefault="00617BAE" w:rsidP="002B59E2">
            <w:pPr>
              <w:numPr>
                <w:ilvl w:val="0"/>
                <w:numId w:val="44"/>
              </w:numPr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617BAE" w:rsidRPr="00990C1F" w:rsidRDefault="0042682F" w:rsidP="0042682F">
            <w:pPr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7</w:t>
            </w:r>
          </w:p>
        </w:tc>
      </w:tr>
      <w:tr w:rsidR="00617BAE" w:rsidRPr="00990C1F" w:rsidTr="0042682F">
        <w:tc>
          <w:tcPr>
            <w:tcW w:w="7501" w:type="dxa"/>
          </w:tcPr>
          <w:p w:rsidR="00617BAE" w:rsidRPr="00990C1F" w:rsidRDefault="00617BAE" w:rsidP="002B59E2">
            <w:pPr>
              <w:numPr>
                <w:ilvl w:val="0"/>
                <w:numId w:val="44"/>
              </w:numPr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КОНТРОЛЬ И ОЦЕНКА РЕЗУЛЬТАТОВ ОСВОЕНИЯ УЧЕБНОЙ ДИСЦИПЛИНЫ</w:t>
            </w:r>
          </w:p>
        </w:tc>
        <w:tc>
          <w:tcPr>
            <w:tcW w:w="1854" w:type="dxa"/>
            <w:hideMark/>
          </w:tcPr>
          <w:p w:rsidR="00617BAE" w:rsidRPr="00990C1F" w:rsidRDefault="0042682F" w:rsidP="0042682F">
            <w:pPr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8</w:t>
            </w:r>
          </w:p>
        </w:tc>
      </w:tr>
    </w:tbl>
    <w:p w:rsidR="00617BAE" w:rsidRPr="00990C1F" w:rsidRDefault="00617BAE" w:rsidP="00617BAE">
      <w:pPr>
        <w:rPr>
          <w:rFonts w:ascii="Times New Roman" w:hAnsi="Times New Roman"/>
          <w:b/>
          <w:sz w:val="24"/>
          <w:szCs w:val="24"/>
        </w:rPr>
      </w:pPr>
      <w:r w:rsidRPr="00990C1F">
        <w:rPr>
          <w:rFonts w:ascii="Times New Roman" w:hAnsi="Times New Roman"/>
          <w:b/>
          <w:i/>
          <w:u w:val="single"/>
        </w:rPr>
        <w:br w:type="page"/>
      </w:r>
      <w:r w:rsidRPr="00990C1F">
        <w:rPr>
          <w:rFonts w:ascii="Times New Roman" w:hAnsi="Times New Roman"/>
          <w:b/>
        </w:rPr>
        <w:t>1. ОБЩАЯ ХАРАКТЕРИСТИКА РАБОЧЕЙ ПРОГРАММЫ УЧЕБНОЙ ДИСЦИПЛИНЫ</w:t>
      </w:r>
      <w:r w:rsidRPr="00990C1F">
        <w:rPr>
          <w:rFonts w:ascii="Times New Roman" w:hAnsi="Times New Roman"/>
          <w:b/>
          <w:sz w:val="24"/>
          <w:szCs w:val="24"/>
        </w:rPr>
        <w:t xml:space="preserve"> ОП.0</w:t>
      </w:r>
      <w:r w:rsidR="00440432" w:rsidRPr="00990C1F">
        <w:rPr>
          <w:rFonts w:ascii="Times New Roman" w:hAnsi="Times New Roman"/>
          <w:b/>
          <w:sz w:val="24"/>
          <w:szCs w:val="24"/>
        </w:rPr>
        <w:t>6</w:t>
      </w:r>
      <w:r w:rsidRPr="00990C1F">
        <w:rPr>
          <w:rFonts w:ascii="Times New Roman" w:hAnsi="Times New Roman"/>
          <w:b/>
          <w:sz w:val="24"/>
          <w:szCs w:val="24"/>
        </w:rPr>
        <w:t xml:space="preserve"> </w:t>
      </w:r>
      <w:r w:rsidR="00440432" w:rsidRPr="00990C1F">
        <w:rPr>
          <w:rFonts w:ascii="Times New Roman" w:hAnsi="Times New Roman"/>
          <w:b/>
          <w:sz w:val="24"/>
          <w:szCs w:val="24"/>
        </w:rPr>
        <w:t>Иностранный язык в профессиональной деятельности</w:t>
      </w:r>
    </w:p>
    <w:p w:rsidR="00617BAE" w:rsidRPr="00990C1F" w:rsidRDefault="00617BAE" w:rsidP="00617BAE">
      <w:pPr>
        <w:tabs>
          <w:tab w:val="left" w:pos="0"/>
          <w:tab w:val="left" w:pos="709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</w:rPr>
      </w:pPr>
      <w:r w:rsidRPr="00990C1F">
        <w:rPr>
          <w:rFonts w:ascii="Times New Roman" w:hAnsi="Times New Roman"/>
          <w:b/>
        </w:rPr>
        <w:t xml:space="preserve">1.1. Место дисциплины в структуре основной профессиональной образовательной программы: </w:t>
      </w:r>
    </w:p>
    <w:p w:rsidR="00617BAE" w:rsidRPr="00990C1F" w:rsidRDefault="00617BAE" w:rsidP="00617BAE">
      <w:pPr>
        <w:tabs>
          <w:tab w:val="left" w:pos="0"/>
          <w:tab w:val="left" w:pos="709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0C1F">
        <w:rPr>
          <w:rFonts w:ascii="Times New Roman" w:hAnsi="Times New Roman"/>
          <w:sz w:val="24"/>
          <w:szCs w:val="24"/>
        </w:rPr>
        <w:t>Учебная дисциплина ОП.06 Иностранн</w:t>
      </w:r>
      <w:r w:rsidR="00440432" w:rsidRPr="00990C1F">
        <w:rPr>
          <w:rFonts w:ascii="Times New Roman" w:hAnsi="Times New Roman"/>
          <w:sz w:val="24"/>
          <w:szCs w:val="24"/>
        </w:rPr>
        <w:t>ый язык</w:t>
      </w:r>
      <w:r w:rsidRPr="00990C1F">
        <w:rPr>
          <w:rFonts w:ascii="Times New Roman" w:hAnsi="Times New Roman"/>
          <w:sz w:val="24"/>
          <w:szCs w:val="24"/>
        </w:rPr>
        <w:t xml:space="preserve"> в профессиональной деятельности является обязательной частью общепрофессионального цикла основной образовательной программы в соответствии с ФГОС по профессии СПО 15.01.31</w:t>
      </w:r>
      <w:r w:rsidR="00E6065F" w:rsidRPr="00990C1F">
        <w:rPr>
          <w:rFonts w:ascii="Times New Roman" w:hAnsi="Times New Roman"/>
          <w:sz w:val="24"/>
          <w:szCs w:val="24"/>
        </w:rPr>
        <w:t xml:space="preserve"> </w:t>
      </w:r>
      <w:r w:rsidRPr="00990C1F">
        <w:rPr>
          <w:rFonts w:ascii="Times New Roman" w:hAnsi="Times New Roman"/>
          <w:sz w:val="24"/>
          <w:szCs w:val="24"/>
        </w:rPr>
        <w:t>Мастер контрольно-измерительных приборов и автоматики.</w:t>
      </w:r>
    </w:p>
    <w:p w:rsidR="00617BAE" w:rsidRPr="00990C1F" w:rsidRDefault="00617BAE" w:rsidP="00617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i/>
          <w:iCs/>
        </w:rPr>
      </w:pPr>
      <w:r w:rsidRPr="00990C1F">
        <w:rPr>
          <w:rFonts w:ascii="Times New Roman" w:hAnsi="Times New Roman"/>
          <w:sz w:val="24"/>
          <w:szCs w:val="24"/>
        </w:rPr>
        <w:t>Учебная дисциплина входит в общепрофессиональный цикл и вместе с учебными дисциплинами цикла обеспечивает формирование общих и профессиональных компетенций для дальнейшего освоения профессиональных модулей.</w:t>
      </w:r>
      <w:r w:rsidR="00E6065F" w:rsidRPr="00990C1F">
        <w:rPr>
          <w:rFonts w:ascii="Times New Roman" w:hAnsi="Times New Roman"/>
          <w:sz w:val="24"/>
          <w:szCs w:val="24"/>
        </w:rPr>
        <w:t xml:space="preserve"> </w:t>
      </w:r>
    </w:p>
    <w:p w:rsidR="00617BAE" w:rsidRPr="00990C1F" w:rsidRDefault="00617BAE" w:rsidP="00617BAE">
      <w:pPr>
        <w:ind w:firstLine="709"/>
        <w:rPr>
          <w:rFonts w:ascii="Times New Roman" w:hAnsi="Times New Roman"/>
          <w:b/>
        </w:rPr>
      </w:pPr>
      <w:r w:rsidRPr="00990C1F">
        <w:rPr>
          <w:rFonts w:ascii="Times New Roman" w:hAnsi="Times New Roman"/>
          <w:b/>
        </w:rPr>
        <w:t>1.2. Цель и планируемые результаты освоения дисциплины:</w:t>
      </w: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4110"/>
        <w:gridCol w:w="4327"/>
      </w:tblGrid>
      <w:tr w:rsidR="00617BAE" w:rsidRPr="00990C1F" w:rsidTr="003D0C7B">
        <w:trPr>
          <w:trHeight w:val="649"/>
        </w:trPr>
        <w:tc>
          <w:tcPr>
            <w:tcW w:w="1101" w:type="dxa"/>
            <w:hideMark/>
          </w:tcPr>
          <w:p w:rsidR="00617BAE" w:rsidRPr="00990C1F" w:rsidRDefault="00617BAE" w:rsidP="00D009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Код</w:t>
            </w:r>
          </w:p>
          <w:p w:rsidR="00617BAE" w:rsidRPr="00990C1F" w:rsidRDefault="00617BAE" w:rsidP="00D009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ОК,</w:t>
            </w:r>
          </w:p>
          <w:p w:rsidR="00617BAE" w:rsidRPr="00990C1F" w:rsidRDefault="00617BAE" w:rsidP="00D009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ПК</w:t>
            </w:r>
          </w:p>
        </w:tc>
        <w:tc>
          <w:tcPr>
            <w:tcW w:w="4110" w:type="dxa"/>
            <w:hideMark/>
          </w:tcPr>
          <w:p w:rsidR="00617BAE" w:rsidRPr="00990C1F" w:rsidRDefault="00617BAE" w:rsidP="00D009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Умения</w:t>
            </w:r>
          </w:p>
        </w:tc>
        <w:tc>
          <w:tcPr>
            <w:tcW w:w="4327" w:type="dxa"/>
            <w:hideMark/>
          </w:tcPr>
          <w:p w:rsidR="00617BAE" w:rsidRPr="00990C1F" w:rsidRDefault="00617BAE" w:rsidP="00D009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Знания</w:t>
            </w:r>
          </w:p>
        </w:tc>
      </w:tr>
      <w:tr w:rsidR="00144898" w:rsidRPr="00990C1F" w:rsidTr="003D0C7B">
        <w:trPr>
          <w:trHeight w:val="212"/>
        </w:trPr>
        <w:tc>
          <w:tcPr>
            <w:tcW w:w="1101" w:type="dxa"/>
          </w:tcPr>
          <w:p w:rsidR="007C3E30" w:rsidRPr="00990C1F" w:rsidRDefault="00D47A46" w:rsidP="00D009E4">
            <w:pPr>
              <w:spacing w:after="0" w:line="240" w:lineRule="auto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ОК 01.-</w:t>
            </w:r>
            <w:r w:rsidR="007C3E30" w:rsidRPr="00990C1F">
              <w:rPr>
                <w:rFonts w:ascii="Times New Roman" w:hAnsi="Times New Roman"/>
              </w:rPr>
              <w:t xml:space="preserve"> ОК 11, ПК</w:t>
            </w:r>
            <w:r w:rsidR="00F128F0" w:rsidRPr="00990C1F">
              <w:rPr>
                <w:rFonts w:ascii="Times New Roman" w:hAnsi="Times New Roman"/>
              </w:rPr>
              <w:t xml:space="preserve"> 1.2, ПК 2.1, ПК 3.2</w:t>
            </w:r>
          </w:p>
        </w:tc>
        <w:tc>
          <w:tcPr>
            <w:tcW w:w="4110" w:type="dxa"/>
          </w:tcPr>
          <w:p w:rsidR="00144898" w:rsidRPr="00990C1F" w:rsidRDefault="00144898" w:rsidP="00D47A46">
            <w:pPr>
              <w:pStyle w:val="ad"/>
              <w:spacing w:before="0" w:after="0"/>
              <w:ind w:left="0"/>
              <w:contextualSpacing/>
              <w:jc w:val="both"/>
            </w:pPr>
            <w:r w:rsidRPr="00990C1F">
              <w:t>понимать общий смысл четко прои</w:t>
            </w:r>
            <w:r w:rsidRPr="00990C1F">
              <w:t>з</w:t>
            </w:r>
            <w:r w:rsidRPr="00990C1F">
              <w:t>несенных высказываний в пределах лит</w:t>
            </w:r>
            <w:r w:rsidRPr="00990C1F">
              <w:t>е</w:t>
            </w:r>
            <w:r w:rsidRPr="00990C1F">
              <w:t>ратурной нормы на известные темы (пр</w:t>
            </w:r>
            <w:r w:rsidRPr="00990C1F">
              <w:t>о</w:t>
            </w:r>
            <w:r w:rsidRPr="00990C1F">
              <w:t>фессиональные и бытовые);</w:t>
            </w:r>
          </w:p>
          <w:p w:rsidR="00144898" w:rsidRPr="00990C1F" w:rsidRDefault="00144898" w:rsidP="00D47A46">
            <w:pPr>
              <w:pStyle w:val="ad"/>
              <w:spacing w:before="0" w:after="0"/>
              <w:ind w:left="0"/>
              <w:contextualSpacing/>
              <w:jc w:val="both"/>
            </w:pPr>
            <w:r w:rsidRPr="00990C1F">
              <w:t>понимать тексты на базовые профе</w:t>
            </w:r>
            <w:r w:rsidRPr="00990C1F">
              <w:t>с</w:t>
            </w:r>
            <w:r w:rsidRPr="00990C1F">
              <w:t>сиональные темы;</w:t>
            </w:r>
          </w:p>
          <w:p w:rsidR="00144898" w:rsidRPr="00990C1F" w:rsidRDefault="00144898" w:rsidP="00D47A46">
            <w:pPr>
              <w:pStyle w:val="ad"/>
              <w:spacing w:before="0" w:after="0"/>
              <w:ind w:left="0"/>
              <w:contextualSpacing/>
              <w:jc w:val="both"/>
            </w:pPr>
            <w:r w:rsidRPr="00990C1F">
              <w:t>участвовать в диалогах на знакомые общие и профессиональные темы;</w:t>
            </w:r>
          </w:p>
          <w:p w:rsidR="00144898" w:rsidRPr="00990C1F" w:rsidRDefault="00144898" w:rsidP="00D47A46">
            <w:pPr>
              <w:pStyle w:val="ad"/>
              <w:spacing w:before="0" w:after="0"/>
              <w:ind w:left="0"/>
              <w:contextualSpacing/>
              <w:jc w:val="both"/>
            </w:pPr>
            <w:r w:rsidRPr="00990C1F">
              <w:t>строить простые высказывания о с</w:t>
            </w:r>
            <w:r w:rsidRPr="00990C1F">
              <w:t>е</w:t>
            </w:r>
            <w:r w:rsidRPr="00990C1F">
              <w:t>бе и о своей профессиональной деятельн</w:t>
            </w:r>
            <w:r w:rsidRPr="00990C1F">
              <w:t>о</w:t>
            </w:r>
            <w:r w:rsidRPr="00990C1F">
              <w:t>сти;</w:t>
            </w:r>
          </w:p>
          <w:p w:rsidR="00144898" w:rsidRPr="00990C1F" w:rsidRDefault="00144898" w:rsidP="00D47A46">
            <w:pPr>
              <w:pStyle w:val="ad"/>
              <w:spacing w:before="0" w:after="0"/>
              <w:ind w:left="0"/>
              <w:contextualSpacing/>
              <w:jc w:val="both"/>
            </w:pPr>
            <w:r w:rsidRPr="00990C1F">
              <w:t>кратко обосновывать и объяснить свои действия (текущие и планируемые);</w:t>
            </w:r>
          </w:p>
          <w:p w:rsidR="00144898" w:rsidRPr="00990C1F" w:rsidRDefault="00144898" w:rsidP="00D47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писать простые связные сообщения на зн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а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комые или интересующие профессионал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ь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 xml:space="preserve">ные темы. </w:t>
            </w:r>
          </w:p>
          <w:p w:rsidR="00144898" w:rsidRPr="00990C1F" w:rsidRDefault="00A07148" w:rsidP="00D47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о</w:t>
            </w:r>
            <w:r w:rsidR="00144898" w:rsidRPr="00990C1F">
              <w:rPr>
                <w:rFonts w:ascii="Times New Roman" w:hAnsi="Times New Roman"/>
                <w:sz w:val="24"/>
                <w:szCs w:val="24"/>
              </w:rPr>
              <w:t>существлять поиск, отбор професси</w:t>
            </w:r>
            <w:r w:rsidR="00144898" w:rsidRPr="00990C1F">
              <w:rPr>
                <w:rFonts w:ascii="Times New Roman" w:hAnsi="Times New Roman"/>
                <w:sz w:val="24"/>
                <w:szCs w:val="24"/>
              </w:rPr>
              <w:t>о</w:t>
            </w:r>
            <w:r w:rsidR="00144898" w:rsidRPr="00990C1F">
              <w:rPr>
                <w:rFonts w:ascii="Times New Roman" w:hAnsi="Times New Roman"/>
                <w:sz w:val="24"/>
                <w:szCs w:val="24"/>
              </w:rPr>
              <w:t>нальной документации с помощью спр</w:t>
            </w:r>
            <w:r w:rsidR="00144898" w:rsidRPr="00990C1F">
              <w:rPr>
                <w:rFonts w:ascii="Times New Roman" w:hAnsi="Times New Roman"/>
                <w:sz w:val="24"/>
                <w:szCs w:val="24"/>
              </w:rPr>
              <w:t>а</w:t>
            </w:r>
            <w:r w:rsidR="00144898" w:rsidRPr="00990C1F">
              <w:rPr>
                <w:rFonts w:ascii="Times New Roman" w:hAnsi="Times New Roman"/>
                <w:sz w:val="24"/>
                <w:szCs w:val="24"/>
              </w:rPr>
              <w:t>вочно-правовых систем и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4898" w:rsidRPr="00990C1F">
              <w:rPr>
                <w:rFonts w:ascii="Times New Roman" w:hAnsi="Times New Roman"/>
                <w:sz w:val="24"/>
                <w:szCs w:val="24"/>
              </w:rPr>
              <w:t>др</w:t>
            </w:r>
            <w:r w:rsidR="00883164" w:rsidRPr="00990C1F">
              <w:rPr>
                <w:rFonts w:ascii="Times New Roman" w:hAnsi="Times New Roman"/>
                <w:sz w:val="24"/>
                <w:szCs w:val="24"/>
              </w:rPr>
              <w:t>.</w:t>
            </w:r>
            <w:r w:rsidR="00144898" w:rsidRPr="00990C1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64839" w:rsidRPr="00990C1F" w:rsidRDefault="00144898" w:rsidP="00364839">
            <w:pPr>
              <w:pStyle w:val="a8"/>
              <w:rPr>
                <w:lang w:val="ru-RU"/>
              </w:rPr>
            </w:pPr>
            <w:r w:rsidRPr="00990C1F">
              <w:rPr>
                <w:lang w:val="ru-RU"/>
              </w:rPr>
              <w:t>переводить (со словарем)</w:t>
            </w:r>
            <w:r w:rsidR="00883164" w:rsidRPr="00990C1F">
              <w:rPr>
                <w:lang w:val="ru-RU"/>
              </w:rPr>
              <w:t xml:space="preserve"> </w:t>
            </w:r>
            <w:r w:rsidRPr="00990C1F">
              <w:rPr>
                <w:lang w:val="ru-RU"/>
              </w:rPr>
              <w:t>иностранную профе</w:t>
            </w:r>
            <w:r w:rsidR="00A07148" w:rsidRPr="00990C1F">
              <w:rPr>
                <w:lang w:val="ru-RU"/>
              </w:rPr>
              <w:t>ссиональную документацию.</w:t>
            </w:r>
            <w:r w:rsidR="00364839" w:rsidRPr="00990C1F">
              <w:rPr>
                <w:lang w:val="ru-RU"/>
              </w:rPr>
              <w:t xml:space="preserve"> </w:t>
            </w:r>
          </w:p>
          <w:p w:rsidR="00364839" w:rsidRPr="00990C1F" w:rsidRDefault="00364839" w:rsidP="00364839">
            <w:pPr>
              <w:pStyle w:val="a8"/>
              <w:rPr>
                <w:lang w:val="ru-RU"/>
              </w:rPr>
            </w:pPr>
            <w:r w:rsidRPr="00990C1F">
              <w:rPr>
                <w:lang w:val="ru-RU"/>
              </w:rPr>
              <w:t>владеть навыками</w:t>
            </w:r>
            <w:r w:rsidR="00E6065F" w:rsidRPr="00990C1F">
              <w:rPr>
                <w:lang w:val="ru-RU"/>
              </w:rPr>
              <w:t xml:space="preserve"> </w:t>
            </w:r>
            <w:r w:rsidRPr="00990C1F">
              <w:rPr>
                <w:lang w:val="ru-RU"/>
              </w:rPr>
              <w:t>технического перевода текста;</w:t>
            </w:r>
          </w:p>
          <w:p w:rsidR="00144898" w:rsidRPr="00990C1F" w:rsidRDefault="00364839" w:rsidP="003D0C7B">
            <w:pPr>
              <w:pStyle w:val="a8"/>
              <w:rPr>
                <w:lang w:val="ru-RU"/>
              </w:rPr>
            </w:pPr>
            <w:r w:rsidRPr="00990C1F">
              <w:rPr>
                <w:lang w:val="ru-RU"/>
              </w:rPr>
              <w:t>понима</w:t>
            </w:r>
            <w:r w:rsidR="003D0C7B" w:rsidRPr="00990C1F">
              <w:rPr>
                <w:lang w:val="ru-RU"/>
              </w:rPr>
              <w:t>ть</w:t>
            </w:r>
            <w:r w:rsidRPr="00990C1F">
              <w:rPr>
                <w:lang w:val="ru-RU"/>
              </w:rPr>
              <w:t xml:space="preserve"> содержание инструкций</w:t>
            </w:r>
            <w:r w:rsidR="00E6065F" w:rsidRPr="00990C1F">
              <w:rPr>
                <w:lang w:val="ru-RU"/>
              </w:rPr>
              <w:t xml:space="preserve"> </w:t>
            </w:r>
            <w:r w:rsidRPr="00990C1F">
              <w:rPr>
                <w:lang w:val="ru-RU"/>
              </w:rPr>
              <w:t>и графической документации на иностранном языке</w:t>
            </w:r>
            <w:r w:rsidR="00E6065F" w:rsidRPr="00990C1F">
              <w:rPr>
                <w:lang w:val="ru-RU"/>
              </w:rPr>
              <w:t xml:space="preserve"> </w:t>
            </w:r>
            <w:r w:rsidRPr="00990C1F">
              <w:rPr>
                <w:lang w:val="ru-RU"/>
              </w:rPr>
              <w:t>в области профессиональной деятельности.</w:t>
            </w:r>
          </w:p>
        </w:tc>
        <w:tc>
          <w:tcPr>
            <w:tcW w:w="4327" w:type="dxa"/>
          </w:tcPr>
          <w:p w:rsidR="00144898" w:rsidRPr="00990C1F" w:rsidRDefault="00144898" w:rsidP="00A07148">
            <w:pPr>
              <w:pStyle w:val="ad"/>
              <w:spacing w:before="0" w:after="0"/>
              <w:ind w:left="0"/>
              <w:contextualSpacing/>
              <w:jc w:val="both"/>
            </w:pPr>
            <w:r w:rsidRPr="00990C1F">
              <w:t>правила построения простых и сложных предл</w:t>
            </w:r>
            <w:r w:rsidRPr="00990C1F">
              <w:t>о</w:t>
            </w:r>
            <w:r w:rsidRPr="00990C1F">
              <w:t>жений на профессиональные темы;</w:t>
            </w:r>
          </w:p>
          <w:p w:rsidR="00144898" w:rsidRPr="00990C1F" w:rsidRDefault="00144898" w:rsidP="00A07148">
            <w:pPr>
              <w:pStyle w:val="ad"/>
              <w:spacing w:before="0" w:after="0"/>
              <w:ind w:left="0"/>
              <w:contextualSpacing/>
              <w:jc w:val="both"/>
            </w:pPr>
            <w:r w:rsidRPr="00990C1F">
              <w:t>основные общеупотр</w:t>
            </w:r>
            <w:r w:rsidRPr="00990C1F">
              <w:t>е</w:t>
            </w:r>
            <w:r w:rsidRPr="00990C1F">
              <w:t>бительные глаголы (бытовая и профессиональная лекс</w:t>
            </w:r>
            <w:r w:rsidRPr="00990C1F">
              <w:t>и</w:t>
            </w:r>
            <w:r w:rsidRPr="00990C1F">
              <w:t>ка);</w:t>
            </w:r>
          </w:p>
          <w:p w:rsidR="00144898" w:rsidRPr="00990C1F" w:rsidRDefault="00144898" w:rsidP="00A07148">
            <w:pPr>
              <w:pStyle w:val="ad"/>
              <w:spacing w:before="0" w:after="0"/>
              <w:ind w:left="0"/>
              <w:contextualSpacing/>
              <w:jc w:val="both"/>
            </w:pPr>
            <w:r w:rsidRPr="00990C1F">
              <w:t>лексический минимум, относящийся к описанию предметов, средств и процессов профессиональной де</w:t>
            </w:r>
            <w:r w:rsidRPr="00990C1F">
              <w:t>я</w:t>
            </w:r>
            <w:r w:rsidRPr="00990C1F">
              <w:t>тельности;</w:t>
            </w:r>
          </w:p>
          <w:p w:rsidR="00144898" w:rsidRPr="00990C1F" w:rsidRDefault="00144898" w:rsidP="00A07148">
            <w:pPr>
              <w:pStyle w:val="ad"/>
              <w:spacing w:before="0" w:after="0"/>
              <w:ind w:left="0"/>
              <w:contextualSpacing/>
              <w:jc w:val="both"/>
            </w:pPr>
            <w:r w:rsidRPr="00990C1F">
              <w:t>особенности произн</w:t>
            </w:r>
            <w:r w:rsidRPr="00990C1F">
              <w:t>о</w:t>
            </w:r>
            <w:r w:rsidRPr="00990C1F">
              <w:t>шения;</w:t>
            </w:r>
          </w:p>
          <w:p w:rsidR="00231683" w:rsidRPr="00990C1F" w:rsidRDefault="00144898" w:rsidP="00883164">
            <w:pPr>
              <w:pStyle w:val="ad"/>
              <w:spacing w:before="0" w:after="0"/>
              <w:ind w:left="0"/>
              <w:contextualSpacing/>
              <w:rPr>
                <w:bCs/>
              </w:rPr>
            </w:pPr>
            <w:r w:rsidRPr="00990C1F">
              <w:t>правила чтения те</w:t>
            </w:r>
            <w:r w:rsidRPr="00990C1F">
              <w:t>к</w:t>
            </w:r>
            <w:r w:rsidRPr="00990C1F">
              <w:t xml:space="preserve">стов </w:t>
            </w:r>
            <w:r w:rsidR="00883164" w:rsidRPr="00990C1F">
              <w:t>профессиональной направленности</w:t>
            </w:r>
            <w:r w:rsidR="00883164" w:rsidRPr="00990C1F">
              <w:rPr>
                <w:lang/>
              </w:rPr>
              <w:t>;</w:t>
            </w:r>
          </w:p>
          <w:p w:rsidR="00144898" w:rsidRPr="00990C1F" w:rsidRDefault="00144898" w:rsidP="00A758C1">
            <w:pPr>
              <w:pStyle w:val="affff4"/>
              <w:spacing w:line="240" w:lineRule="auto"/>
              <w:jc w:val="both"/>
              <w:rPr>
                <w:bCs/>
              </w:rPr>
            </w:pPr>
            <w:r w:rsidRPr="00990C1F">
              <w:rPr>
                <w:bCs/>
              </w:rPr>
              <w:t>лексический и грамматич</w:t>
            </w:r>
            <w:r w:rsidRPr="00990C1F">
              <w:rPr>
                <w:bCs/>
              </w:rPr>
              <w:t>е</w:t>
            </w:r>
            <w:r w:rsidRPr="00990C1F">
              <w:rPr>
                <w:bCs/>
              </w:rPr>
              <w:t xml:space="preserve">ский минимум, необходимый </w:t>
            </w:r>
            <w:r w:rsidRPr="00990C1F">
              <w:t>для чтения и перевода</w:t>
            </w:r>
            <w:r w:rsidRPr="00990C1F">
              <w:rPr>
                <w:bCs/>
              </w:rPr>
              <w:t xml:space="preserve"> (со словарем) профессиональной д</w:t>
            </w:r>
            <w:r w:rsidRPr="00990C1F">
              <w:rPr>
                <w:bCs/>
              </w:rPr>
              <w:t>о</w:t>
            </w:r>
            <w:r w:rsidRPr="00990C1F">
              <w:rPr>
                <w:bCs/>
              </w:rPr>
              <w:t>кументации</w:t>
            </w:r>
            <w:r w:rsidR="00883164" w:rsidRPr="00990C1F">
              <w:rPr>
                <w:bCs/>
              </w:rPr>
              <w:t>.</w:t>
            </w:r>
          </w:p>
        </w:tc>
      </w:tr>
    </w:tbl>
    <w:p w:rsidR="00617BAE" w:rsidRPr="00990C1F" w:rsidRDefault="008B5313" w:rsidP="00617BAE">
      <w:pPr>
        <w:rPr>
          <w:rFonts w:ascii="Times New Roman" w:hAnsi="Times New Roman"/>
          <w:b/>
        </w:rPr>
      </w:pPr>
      <w:r w:rsidRPr="00990C1F">
        <w:rPr>
          <w:rFonts w:ascii="Times New Roman" w:hAnsi="Times New Roman"/>
          <w:b/>
        </w:rPr>
        <w:br w:type="page"/>
      </w:r>
      <w:r w:rsidR="00617BAE" w:rsidRPr="00990C1F">
        <w:rPr>
          <w:rFonts w:ascii="Times New Roman" w:hAnsi="Times New Roman"/>
          <w:b/>
        </w:rPr>
        <w:t>2. СТРУКТУРА И СОДЕРЖАНИЕ УЧЕБНОЙ ДИСЦИПЛИНЫ</w:t>
      </w:r>
    </w:p>
    <w:p w:rsidR="00617BAE" w:rsidRPr="00990C1F" w:rsidRDefault="00617BAE" w:rsidP="00617BAE">
      <w:pPr>
        <w:rPr>
          <w:rFonts w:ascii="Times New Roman" w:hAnsi="Times New Roman"/>
          <w:b/>
        </w:rPr>
      </w:pPr>
      <w:r w:rsidRPr="00990C1F">
        <w:rPr>
          <w:rFonts w:ascii="Times New Roman" w:hAnsi="Times New Roman"/>
          <w:b/>
        </w:rPr>
        <w:t>2.1. Объем учебной дисциплины и виды учебной работы</w:t>
      </w:r>
    </w:p>
    <w:p w:rsidR="00617BAE" w:rsidRPr="00990C1F" w:rsidRDefault="00617BAE" w:rsidP="00617BAE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6"/>
        <w:gridCol w:w="1774"/>
      </w:tblGrid>
      <w:tr w:rsidR="00617BAE" w:rsidRPr="00990C1F" w:rsidTr="00D009E4">
        <w:trPr>
          <w:trHeight w:val="490"/>
        </w:trPr>
        <w:tc>
          <w:tcPr>
            <w:tcW w:w="4073" w:type="pct"/>
            <w:vAlign w:val="center"/>
          </w:tcPr>
          <w:p w:rsidR="00617BAE" w:rsidRPr="00990C1F" w:rsidRDefault="00617BAE" w:rsidP="00D009E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617BAE" w:rsidRPr="00990C1F" w:rsidRDefault="00617BAE" w:rsidP="00D009E4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  <w:r w:rsidRPr="00990C1F">
              <w:rPr>
                <w:rFonts w:ascii="Times New Roman" w:hAnsi="Times New Roman"/>
                <w:b/>
                <w:iCs/>
              </w:rPr>
              <w:t>Объем часов</w:t>
            </w:r>
          </w:p>
        </w:tc>
      </w:tr>
      <w:tr w:rsidR="00617BAE" w:rsidRPr="00990C1F" w:rsidTr="00D009E4">
        <w:trPr>
          <w:trHeight w:val="490"/>
        </w:trPr>
        <w:tc>
          <w:tcPr>
            <w:tcW w:w="4073" w:type="pct"/>
            <w:vAlign w:val="center"/>
          </w:tcPr>
          <w:p w:rsidR="00617BAE" w:rsidRPr="00990C1F" w:rsidRDefault="00617BAE" w:rsidP="00D009E4">
            <w:pPr>
              <w:spacing w:after="0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Объем учебной дисциплины</w:t>
            </w:r>
          </w:p>
        </w:tc>
        <w:tc>
          <w:tcPr>
            <w:tcW w:w="927" w:type="pct"/>
            <w:vAlign w:val="center"/>
          </w:tcPr>
          <w:p w:rsidR="00617BAE" w:rsidRPr="00990C1F" w:rsidRDefault="00C63CA3" w:rsidP="0026679A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 w:rsidRPr="00990C1F">
              <w:rPr>
                <w:rFonts w:ascii="Times New Roman" w:hAnsi="Times New Roman"/>
                <w:iCs/>
              </w:rPr>
              <w:t>3</w:t>
            </w:r>
            <w:r w:rsidR="00E93AB6">
              <w:rPr>
                <w:rFonts w:ascii="Times New Roman" w:hAnsi="Times New Roman"/>
                <w:iCs/>
              </w:rPr>
              <w:t>6</w:t>
            </w:r>
          </w:p>
        </w:tc>
      </w:tr>
      <w:tr w:rsidR="00617BAE" w:rsidRPr="00990C1F" w:rsidTr="00D009E4">
        <w:trPr>
          <w:trHeight w:val="490"/>
        </w:trPr>
        <w:tc>
          <w:tcPr>
            <w:tcW w:w="5000" w:type="pct"/>
            <w:gridSpan w:val="2"/>
            <w:vAlign w:val="center"/>
          </w:tcPr>
          <w:p w:rsidR="00617BAE" w:rsidRPr="00990C1F" w:rsidRDefault="00617BAE" w:rsidP="00D009E4">
            <w:pPr>
              <w:spacing w:after="0"/>
              <w:rPr>
                <w:rFonts w:ascii="Times New Roman" w:hAnsi="Times New Roman"/>
                <w:iCs/>
              </w:rPr>
            </w:pPr>
            <w:r w:rsidRPr="00990C1F">
              <w:rPr>
                <w:rFonts w:ascii="Times New Roman" w:hAnsi="Times New Roman"/>
              </w:rPr>
              <w:t>в том числе:</w:t>
            </w:r>
          </w:p>
        </w:tc>
      </w:tr>
      <w:tr w:rsidR="00617BAE" w:rsidRPr="00990C1F" w:rsidTr="00D009E4">
        <w:trPr>
          <w:trHeight w:val="490"/>
        </w:trPr>
        <w:tc>
          <w:tcPr>
            <w:tcW w:w="4073" w:type="pct"/>
            <w:vAlign w:val="center"/>
          </w:tcPr>
          <w:p w:rsidR="00617BAE" w:rsidRPr="00990C1F" w:rsidRDefault="00617BAE" w:rsidP="00D009E4">
            <w:pPr>
              <w:spacing w:after="0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617BAE" w:rsidRPr="00990C1F" w:rsidRDefault="00C63CA3" w:rsidP="0026679A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 w:rsidRPr="00990C1F">
              <w:rPr>
                <w:rFonts w:ascii="Times New Roman" w:hAnsi="Times New Roman"/>
                <w:iCs/>
              </w:rPr>
              <w:t>3</w:t>
            </w:r>
            <w:r w:rsidR="00E93AB6">
              <w:rPr>
                <w:rFonts w:ascii="Times New Roman" w:hAnsi="Times New Roman"/>
                <w:iCs/>
              </w:rPr>
              <w:t>4</w:t>
            </w:r>
          </w:p>
        </w:tc>
      </w:tr>
      <w:tr w:rsidR="00617BAE" w:rsidRPr="00990C1F" w:rsidTr="00D009E4">
        <w:trPr>
          <w:trHeight w:val="490"/>
        </w:trPr>
        <w:tc>
          <w:tcPr>
            <w:tcW w:w="4073" w:type="pct"/>
            <w:vAlign w:val="center"/>
          </w:tcPr>
          <w:p w:rsidR="00617BAE" w:rsidRPr="00990C1F" w:rsidRDefault="00617BAE" w:rsidP="00D009E4">
            <w:pPr>
              <w:spacing w:after="0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 xml:space="preserve">лабораторные работы </w:t>
            </w:r>
          </w:p>
        </w:tc>
        <w:tc>
          <w:tcPr>
            <w:tcW w:w="927" w:type="pct"/>
            <w:vAlign w:val="center"/>
          </w:tcPr>
          <w:p w:rsidR="00617BAE" w:rsidRPr="00990C1F" w:rsidRDefault="00617BAE" w:rsidP="00D009E4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617BAE" w:rsidRPr="00990C1F" w:rsidTr="00D009E4">
        <w:trPr>
          <w:trHeight w:val="490"/>
        </w:trPr>
        <w:tc>
          <w:tcPr>
            <w:tcW w:w="4073" w:type="pct"/>
            <w:vAlign w:val="center"/>
          </w:tcPr>
          <w:p w:rsidR="00617BAE" w:rsidRPr="00990C1F" w:rsidRDefault="00617BAE" w:rsidP="00D009E4">
            <w:pPr>
              <w:spacing w:after="0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617BAE" w:rsidRPr="00990C1F" w:rsidRDefault="00617BAE" w:rsidP="00D009E4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617BAE" w:rsidRPr="00990C1F" w:rsidTr="00D009E4">
        <w:trPr>
          <w:trHeight w:val="490"/>
        </w:trPr>
        <w:tc>
          <w:tcPr>
            <w:tcW w:w="4073" w:type="pct"/>
            <w:vAlign w:val="center"/>
          </w:tcPr>
          <w:p w:rsidR="00617BAE" w:rsidRPr="00990C1F" w:rsidRDefault="00617BAE" w:rsidP="00D009E4">
            <w:pPr>
              <w:spacing w:after="0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  <w:b/>
                <w:i/>
              </w:rPr>
              <w:t>Самостоятельная работа</w:t>
            </w:r>
            <w:r w:rsidRPr="00990C1F">
              <w:rPr>
                <w:rStyle w:val="ab"/>
                <w:rFonts w:ascii="Times New Roman" w:hAnsi="Times New Roman"/>
                <w:b/>
                <w:i/>
              </w:rPr>
              <w:footnoteReference w:id="14"/>
            </w:r>
          </w:p>
        </w:tc>
        <w:tc>
          <w:tcPr>
            <w:tcW w:w="927" w:type="pct"/>
            <w:vAlign w:val="center"/>
          </w:tcPr>
          <w:p w:rsidR="00617BAE" w:rsidRPr="00990C1F" w:rsidRDefault="00617BAE" w:rsidP="00D009E4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617BAE" w:rsidRPr="00990C1F" w:rsidTr="00D009E4">
        <w:trPr>
          <w:trHeight w:val="490"/>
        </w:trPr>
        <w:tc>
          <w:tcPr>
            <w:tcW w:w="4073" w:type="pct"/>
            <w:vAlign w:val="center"/>
          </w:tcPr>
          <w:p w:rsidR="00617BAE" w:rsidRPr="00990C1F" w:rsidRDefault="00617BAE" w:rsidP="00D009E4">
            <w:pPr>
              <w:spacing w:after="0"/>
              <w:rPr>
                <w:rFonts w:ascii="Times New Roman" w:hAnsi="Times New Roman"/>
                <w:b/>
                <w:iCs/>
              </w:rPr>
            </w:pPr>
            <w:r w:rsidRPr="00990C1F">
              <w:rPr>
                <w:rFonts w:ascii="Times New Roman" w:hAnsi="Times New Roman"/>
                <w:b/>
                <w:iCs/>
              </w:rPr>
              <w:t xml:space="preserve">Промежуточная </w:t>
            </w:r>
            <w:r w:rsidRPr="00F57273">
              <w:rPr>
                <w:rFonts w:ascii="Times New Roman" w:hAnsi="Times New Roman"/>
                <w:b/>
                <w:iCs/>
              </w:rPr>
              <w:t xml:space="preserve">аттестация </w:t>
            </w:r>
            <w:r w:rsidR="00E93AB6" w:rsidRPr="00F57273">
              <w:rPr>
                <w:lang w:eastAsia="en-US"/>
              </w:rPr>
              <w:t>(диф.зачет)</w:t>
            </w:r>
          </w:p>
        </w:tc>
        <w:tc>
          <w:tcPr>
            <w:tcW w:w="927" w:type="pct"/>
            <w:vAlign w:val="center"/>
          </w:tcPr>
          <w:p w:rsidR="00617BAE" w:rsidRPr="00990C1F" w:rsidRDefault="005A1AF7" w:rsidP="00D009E4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  <w:r w:rsidRPr="00990C1F">
              <w:rPr>
                <w:rFonts w:ascii="Times New Roman" w:hAnsi="Times New Roman"/>
                <w:b/>
                <w:iCs/>
              </w:rPr>
              <w:t>2</w:t>
            </w:r>
          </w:p>
        </w:tc>
      </w:tr>
    </w:tbl>
    <w:p w:rsidR="00617BAE" w:rsidRPr="00990C1F" w:rsidRDefault="00617BAE" w:rsidP="00617BAE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</w:p>
    <w:p w:rsidR="00617BAE" w:rsidRPr="00990C1F" w:rsidRDefault="00617BAE" w:rsidP="00617BAE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  <w:sectPr w:rsidR="00617BAE" w:rsidRPr="00990C1F" w:rsidSect="007454E7">
          <w:pgSz w:w="11906" w:h="16838"/>
          <w:pgMar w:top="1134" w:right="851" w:bottom="284" w:left="1701" w:header="709" w:footer="709" w:gutter="0"/>
          <w:pgNumType w:start="1"/>
          <w:cols w:space="720"/>
          <w:titlePg/>
          <w:docGrid w:linePitch="299"/>
        </w:sectPr>
      </w:pPr>
    </w:p>
    <w:p w:rsidR="00617BAE" w:rsidRPr="00990C1F" w:rsidRDefault="00617BAE" w:rsidP="00617BAE">
      <w:pPr>
        <w:rPr>
          <w:rFonts w:ascii="Times New Roman" w:hAnsi="Times New Roman"/>
          <w:b/>
          <w:bCs/>
          <w:sz w:val="24"/>
          <w:szCs w:val="24"/>
        </w:rPr>
      </w:pPr>
      <w:r w:rsidRPr="00990C1F">
        <w:rPr>
          <w:rFonts w:ascii="Times New Roman" w:hAnsi="Times New Roman"/>
          <w:b/>
          <w:bCs/>
          <w:sz w:val="24"/>
          <w:szCs w:val="24"/>
        </w:rPr>
        <w:t xml:space="preserve">2.2. Тематический план и содержание учебной дисциплины </w:t>
      </w:r>
    </w:p>
    <w:tbl>
      <w:tblPr>
        <w:tblW w:w="153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5"/>
        <w:gridCol w:w="8222"/>
        <w:gridCol w:w="873"/>
        <w:gridCol w:w="1930"/>
      </w:tblGrid>
      <w:tr w:rsidR="00A83646" w:rsidRPr="00990C1F" w:rsidTr="000F2571">
        <w:trPr>
          <w:cantSplit/>
          <w:trHeight w:val="20"/>
        </w:trPr>
        <w:tc>
          <w:tcPr>
            <w:tcW w:w="4325" w:type="dxa"/>
            <w:vAlign w:val="center"/>
            <w:hideMark/>
          </w:tcPr>
          <w:p w:rsidR="00617BAE" w:rsidRPr="00990C1F" w:rsidRDefault="00617BAE" w:rsidP="00C63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8222" w:type="dxa"/>
            <w:vAlign w:val="center"/>
            <w:hideMark/>
          </w:tcPr>
          <w:p w:rsidR="00617BAE" w:rsidRPr="00990C1F" w:rsidRDefault="00617BAE" w:rsidP="00C63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873" w:type="dxa"/>
            <w:shd w:val="clear" w:color="auto" w:fill="FFFFFF"/>
            <w:vAlign w:val="center"/>
            <w:hideMark/>
          </w:tcPr>
          <w:p w:rsidR="00617BAE" w:rsidRPr="00990C1F" w:rsidRDefault="00617BAE" w:rsidP="00C63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>Объем часов</w:t>
            </w:r>
          </w:p>
        </w:tc>
        <w:tc>
          <w:tcPr>
            <w:tcW w:w="1930" w:type="dxa"/>
            <w:hideMark/>
          </w:tcPr>
          <w:p w:rsidR="00617BAE" w:rsidRPr="00990C1F" w:rsidRDefault="00617BAE" w:rsidP="00C63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A83646" w:rsidRPr="00990C1F" w:rsidTr="000F2571">
        <w:trPr>
          <w:cantSplit/>
          <w:trHeight w:val="20"/>
        </w:trPr>
        <w:tc>
          <w:tcPr>
            <w:tcW w:w="4325" w:type="dxa"/>
            <w:hideMark/>
          </w:tcPr>
          <w:p w:rsidR="00617BAE" w:rsidRPr="00990C1F" w:rsidRDefault="00617BAE" w:rsidP="00C63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8222" w:type="dxa"/>
            <w:hideMark/>
          </w:tcPr>
          <w:p w:rsidR="00617BAE" w:rsidRPr="00990C1F" w:rsidRDefault="00617BAE" w:rsidP="00C63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873" w:type="dxa"/>
            <w:hideMark/>
          </w:tcPr>
          <w:p w:rsidR="00617BAE" w:rsidRPr="00990C1F" w:rsidRDefault="00617BAE" w:rsidP="00C63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930" w:type="dxa"/>
            <w:hideMark/>
          </w:tcPr>
          <w:p w:rsidR="00617BAE" w:rsidRPr="00990C1F" w:rsidRDefault="00617BAE" w:rsidP="00C63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C63CA3" w:rsidRPr="00990C1F" w:rsidTr="000F2571">
        <w:trPr>
          <w:cantSplit/>
          <w:trHeight w:val="20"/>
        </w:trPr>
        <w:tc>
          <w:tcPr>
            <w:tcW w:w="4325" w:type="dxa"/>
          </w:tcPr>
          <w:p w:rsidR="00A44231" w:rsidRPr="00990C1F" w:rsidRDefault="00A44231" w:rsidP="00C63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</w:t>
            </w:r>
          </w:p>
          <w:p w:rsidR="002943F2" w:rsidRPr="00990C1F" w:rsidRDefault="002943F2" w:rsidP="00C63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Профессиональная деятельность специалиста</w:t>
            </w:r>
          </w:p>
        </w:tc>
        <w:tc>
          <w:tcPr>
            <w:tcW w:w="8222" w:type="dxa"/>
          </w:tcPr>
          <w:p w:rsidR="00A44231" w:rsidRPr="00990C1F" w:rsidRDefault="00A44231" w:rsidP="00C63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3" w:type="dxa"/>
          </w:tcPr>
          <w:p w:rsidR="00A44231" w:rsidRPr="00990C1F" w:rsidRDefault="00A44231" w:rsidP="00C63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30" w:type="dxa"/>
          </w:tcPr>
          <w:p w:rsidR="00A44231" w:rsidRPr="00990C1F" w:rsidRDefault="00A44231" w:rsidP="00C63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128F0" w:rsidRPr="00990C1F" w:rsidTr="000F2571">
        <w:trPr>
          <w:cantSplit/>
          <w:trHeight w:val="20"/>
        </w:trPr>
        <w:tc>
          <w:tcPr>
            <w:tcW w:w="4325" w:type="dxa"/>
            <w:vMerge w:val="restart"/>
            <w:hideMark/>
          </w:tcPr>
          <w:p w:rsidR="00F128F0" w:rsidRPr="00990C1F" w:rsidRDefault="00F128F0" w:rsidP="00C63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/>
                <w:bCs/>
                <w:sz w:val="24"/>
                <w:szCs w:val="24"/>
              </w:rPr>
              <w:t>Тема 1.1</w:t>
            </w:r>
          </w:p>
          <w:p w:rsidR="00F128F0" w:rsidRPr="00990C1F" w:rsidRDefault="00F128F0" w:rsidP="00C63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  <w:sz w:val="24"/>
                <w:szCs w:val="24"/>
              </w:rPr>
              <w:t>Наука и техника</w:t>
            </w:r>
          </w:p>
        </w:tc>
        <w:tc>
          <w:tcPr>
            <w:tcW w:w="8222" w:type="dxa"/>
            <w:vAlign w:val="center"/>
            <w:hideMark/>
          </w:tcPr>
          <w:p w:rsidR="00F128F0" w:rsidRPr="00990C1F" w:rsidRDefault="00F128F0" w:rsidP="00C63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C1F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873" w:type="dxa"/>
            <w:vMerge w:val="restart"/>
            <w:vAlign w:val="center"/>
          </w:tcPr>
          <w:p w:rsidR="00F128F0" w:rsidRPr="00990C1F" w:rsidRDefault="00F128F0" w:rsidP="00C63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  <w:lang w:eastAsia="en-US"/>
              </w:rPr>
              <w:t>16</w:t>
            </w:r>
          </w:p>
        </w:tc>
        <w:tc>
          <w:tcPr>
            <w:tcW w:w="1930" w:type="dxa"/>
            <w:vMerge w:val="restart"/>
          </w:tcPr>
          <w:p w:rsidR="00F128F0" w:rsidRPr="00990C1F" w:rsidRDefault="00F128F0" w:rsidP="00007D73">
            <w:pPr>
              <w:spacing w:after="0" w:line="240" w:lineRule="auto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ОК 01.- ОК 11, ПК 1.2, ПК 2.1, ПК 3.2</w:t>
            </w:r>
          </w:p>
        </w:tc>
      </w:tr>
      <w:tr w:rsidR="000F2571" w:rsidRPr="00990C1F" w:rsidTr="000F2571">
        <w:trPr>
          <w:cantSplit/>
          <w:trHeight w:val="20"/>
        </w:trPr>
        <w:tc>
          <w:tcPr>
            <w:tcW w:w="4325" w:type="dxa"/>
            <w:vMerge/>
            <w:vAlign w:val="center"/>
            <w:hideMark/>
          </w:tcPr>
          <w:p w:rsidR="005224A0" w:rsidRPr="00990C1F" w:rsidRDefault="005224A0" w:rsidP="00C63CA3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222" w:type="dxa"/>
          </w:tcPr>
          <w:p w:rsidR="005224A0" w:rsidRPr="00990C1F" w:rsidRDefault="005224A0" w:rsidP="002B59E2">
            <w:pPr>
              <w:numPr>
                <w:ilvl w:val="0"/>
                <w:numId w:val="45"/>
              </w:numPr>
              <w:tabs>
                <w:tab w:val="left" w:pos="46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Введение. Роль английского языка при освоении профессий СПО.</w:t>
            </w:r>
            <w:r w:rsidR="004B1774" w:rsidRPr="00990C1F">
              <w:rPr>
                <w:rFonts w:ascii="Times New Roman" w:hAnsi="Times New Roman"/>
                <w:sz w:val="24"/>
                <w:szCs w:val="24"/>
              </w:rPr>
              <w:t xml:space="preserve"> Работа с текстом </w:t>
            </w:r>
            <w:r w:rsidR="00DA0F9A">
              <w:rPr>
                <w:rFonts w:ascii="Times New Roman" w:hAnsi="Times New Roman"/>
                <w:sz w:val="24"/>
                <w:szCs w:val="24"/>
              </w:rPr>
              <w:t>"</w:t>
            </w:r>
            <w:r w:rsidR="004B1774" w:rsidRPr="00990C1F">
              <w:rPr>
                <w:rFonts w:ascii="Times New Roman" w:hAnsi="Times New Roman"/>
                <w:sz w:val="24"/>
                <w:szCs w:val="24"/>
                <w:lang w:eastAsia="ar-SA"/>
              </w:rPr>
              <w:t>Современные профессии</w:t>
            </w:r>
            <w:r w:rsidR="00DA0F9A">
              <w:rPr>
                <w:rFonts w:ascii="Times New Roman" w:hAnsi="Times New Roman"/>
                <w:sz w:val="24"/>
                <w:szCs w:val="24"/>
              </w:rPr>
              <w:t>".</w:t>
            </w:r>
          </w:p>
        </w:tc>
        <w:tc>
          <w:tcPr>
            <w:tcW w:w="0" w:type="auto"/>
            <w:vMerge/>
            <w:hideMark/>
          </w:tcPr>
          <w:p w:rsidR="005224A0" w:rsidRPr="00990C1F" w:rsidRDefault="005224A0" w:rsidP="00C63CA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5224A0" w:rsidRPr="00990C1F" w:rsidRDefault="005224A0" w:rsidP="00C63CA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F2571" w:rsidRPr="00990C1F" w:rsidTr="000F2571">
        <w:trPr>
          <w:cantSplit/>
          <w:trHeight w:val="20"/>
        </w:trPr>
        <w:tc>
          <w:tcPr>
            <w:tcW w:w="4325" w:type="dxa"/>
            <w:vMerge/>
            <w:vAlign w:val="center"/>
          </w:tcPr>
          <w:p w:rsidR="005224A0" w:rsidRPr="00990C1F" w:rsidRDefault="005224A0" w:rsidP="00C63CA3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222" w:type="dxa"/>
          </w:tcPr>
          <w:p w:rsidR="005224A0" w:rsidRPr="00990C1F" w:rsidRDefault="005224A0" w:rsidP="002B59E2">
            <w:pPr>
              <w:numPr>
                <w:ilvl w:val="0"/>
                <w:numId w:val="45"/>
              </w:numPr>
              <w:tabs>
                <w:tab w:val="left" w:pos="46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 xml:space="preserve">Работа с текстом </w:t>
            </w:r>
            <w:r w:rsidR="00DA0F9A">
              <w:rPr>
                <w:rFonts w:ascii="Times New Roman" w:hAnsi="Times New Roman"/>
                <w:sz w:val="24"/>
                <w:szCs w:val="24"/>
              </w:rPr>
              <w:t>"</w:t>
            </w:r>
            <w:r w:rsidRPr="00990C1F">
              <w:rPr>
                <w:rFonts w:ascii="Times New Roman" w:hAnsi="Times New Roman"/>
                <w:sz w:val="24"/>
                <w:szCs w:val="24"/>
                <w:lang w:eastAsia="ar-SA"/>
              </w:rPr>
              <w:t>Инновационная техника в быту</w:t>
            </w:r>
            <w:r w:rsidR="00DA0F9A">
              <w:rPr>
                <w:rFonts w:ascii="Times New Roman" w:hAnsi="Times New Roman"/>
                <w:sz w:val="24"/>
                <w:szCs w:val="24"/>
              </w:rPr>
              <w:t>".</w:t>
            </w:r>
          </w:p>
        </w:tc>
        <w:tc>
          <w:tcPr>
            <w:tcW w:w="0" w:type="auto"/>
            <w:vMerge/>
          </w:tcPr>
          <w:p w:rsidR="005224A0" w:rsidRPr="00990C1F" w:rsidRDefault="005224A0" w:rsidP="00C63CA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5224A0" w:rsidRPr="00990C1F" w:rsidRDefault="005224A0" w:rsidP="00C63CA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F2571" w:rsidRPr="00990C1F" w:rsidTr="000F2571">
        <w:trPr>
          <w:cantSplit/>
          <w:trHeight w:val="20"/>
        </w:trPr>
        <w:tc>
          <w:tcPr>
            <w:tcW w:w="4325" w:type="dxa"/>
            <w:vMerge/>
            <w:vAlign w:val="center"/>
          </w:tcPr>
          <w:p w:rsidR="005224A0" w:rsidRPr="00990C1F" w:rsidRDefault="005224A0" w:rsidP="00C63CA3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222" w:type="dxa"/>
          </w:tcPr>
          <w:p w:rsidR="005224A0" w:rsidRPr="00990C1F" w:rsidRDefault="005224A0" w:rsidP="002B59E2">
            <w:pPr>
              <w:numPr>
                <w:ilvl w:val="0"/>
                <w:numId w:val="45"/>
              </w:numPr>
              <w:tabs>
                <w:tab w:val="left" w:pos="46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 xml:space="preserve">Местоимения. </w:t>
            </w:r>
            <w:r w:rsidR="004B1774" w:rsidRPr="00990C1F">
              <w:rPr>
                <w:rFonts w:ascii="Times New Roman" w:hAnsi="Times New Roman"/>
                <w:sz w:val="24"/>
                <w:szCs w:val="24"/>
              </w:rPr>
              <w:t>Прилагательное. Наречие.</w:t>
            </w:r>
          </w:p>
        </w:tc>
        <w:tc>
          <w:tcPr>
            <w:tcW w:w="0" w:type="auto"/>
            <w:vMerge/>
          </w:tcPr>
          <w:p w:rsidR="005224A0" w:rsidRPr="00990C1F" w:rsidRDefault="005224A0" w:rsidP="00C63CA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5224A0" w:rsidRPr="00990C1F" w:rsidRDefault="005224A0" w:rsidP="00C63CA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F2571" w:rsidRPr="00990C1F" w:rsidTr="000F2571">
        <w:trPr>
          <w:cantSplit/>
          <w:trHeight w:val="20"/>
        </w:trPr>
        <w:tc>
          <w:tcPr>
            <w:tcW w:w="4325" w:type="dxa"/>
            <w:vMerge/>
            <w:vAlign w:val="center"/>
          </w:tcPr>
          <w:p w:rsidR="005224A0" w:rsidRPr="00990C1F" w:rsidRDefault="005224A0" w:rsidP="00C63CA3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222" w:type="dxa"/>
          </w:tcPr>
          <w:p w:rsidR="005224A0" w:rsidRPr="00990C1F" w:rsidRDefault="004B1774" w:rsidP="002B59E2">
            <w:pPr>
              <w:numPr>
                <w:ilvl w:val="0"/>
                <w:numId w:val="45"/>
              </w:numPr>
              <w:tabs>
                <w:tab w:val="left" w:pos="46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Глагол</w:t>
            </w:r>
            <w:r w:rsidRPr="00990C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 be. 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Конструкции</w:t>
            </w:r>
            <w:r w:rsidRPr="00990C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be going to, there be. 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Предлоги места, времени, направления.</w:t>
            </w:r>
            <w:r w:rsidR="00616FD4" w:rsidRPr="00990C1F">
              <w:rPr>
                <w:rFonts w:ascii="Times New Roman" w:hAnsi="Times New Roman"/>
                <w:sz w:val="24"/>
                <w:szCs w:val="24"/>
              </w:rPr>
              <w:t xml:space="preserve"> Фразовые глаголы.</w:t>
            </w:r>
          </w:p>
        </w:tc>
        <w:tc>
          <w:tcPr>
            <w:tcW w:w="0" w:type="auto"/>
            <w:vMerge/>
          </w:tcPr>
          <w:p w:rsidR="005224A0" w:rsidRPr="00990C1F" w:rsidRDefault="005224A0" w:rsidP="00C63CA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5224A0" w:rsidRPr="00990C1F" w:rsidRDefault="005224A0" w:rsidP="00C63CA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F2571" w:rsidRPr="00990C1F" w:rsidTr="000F2571">
        <w:trPr>
          <w:cantSplit/>
          <w:trHeight w:val="20"/>
        </w:trPr>
        <w:tc>
          <w:tcPr>
            <w:tcW w:w="4325" w:type="dxa"/>
            <w:vMerge/>
            <w:vAlign w:val="center"/>
          </w:tcPr>
          <w:p w:rsidR="005224A0" w:rsidRPr="00990C1F" w:rsidRDefault="005224A0" w:rsidP="00C63CA3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222" w:type="dxa"/>
          </w:tcPr>
          <w:p w:rsidR="005224A0" w:rsidRPr="00990C1F" w:rsidRDefault="005224A0" w:rsidP="002B59E2">
            <w:pPr>
              <w:numPr>
                <w:ilvl w:val="0"/>
                <w:numId w:val="45"/>
              </w:numPr>
              <w:tabs>
                <w:tab w:val="left" w:pos="46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 xml:space="preserve">Работа с текстом </w:t>
            </w:r>
            <w:r w:rsidR="00DA0F9A">
              <w:rPr>
                <w:rFonts w:ascii="Times New Roman" w:hAnsi="Times New Roman"/>
                <w:sz w:val="24"/>
                <w:szCs w:val="24"/>
              </w:rPr>
              <w:t>"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Промышленная электроника</w:t>
            </w:r>
            <w:r w:rsidR="00DA0F9A">
              <w:rPr>
                <w:rFonts w:ascii="Times New Roman" w:hAnsi="Times New Roman"/>
                <w:sz w:val="24"/>
                <w:szCs w:val="24"/>
              </w:rPr>
              <w:t>".</w:t>
            </w:r>
            <w:r w:rsidR="004B1774" w:rsidRPr="00990C1F">
              <w:rPr>
                <w:rFonts w:ascii="Times New Roman" w:hAnsi="Times New Roman"/>
                <w:sz w:val="24"/>
                <w:szCs w:val="24"/>
              </w:rPr>
              <w:t xml:space="preserve"> Работа с текстом </w:t>
            </w:r>
            <w:r w:rsidR="00DA0F9A">
              <w:rPr>
                <w:rFonts w:ascii="Times New Roman" w:hAnsi="Times New Roman"/>
                <w:sz w:val="24"/>
                <w:szCs w:val="24"/>
              </w:rPr>
              <w:t>"</w:t>
            </w:r>
            <w:r w:rsidR="004B1774" w:rsidRPr="00990C1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Машины и механизмы</w:t>
            </w:r>
            <w:r w:rsidR="00DA0F9A">
              <w:rPr>
                <w:rFonts w:ascii="Times New Roman" w:hAnsi="Times New Roman"/>
                <w:sz w:val="24"/>
                <w:szCs w:val="24"/>
              </w:rPr>
              <w:t>".</w:t>
            </w:r>
          </w:p>
        </w:tc>
        <w:tc>
          <w:tcPr>
            <w:tcW w:w="0" w:type="auto"/>
            <w:vMerge/>
          </w:tcPr>
          <w:p w:rsidR="005224A0" w:rsidRPr="00990C1F" w:rsidRDefault="005224A0" w:rsidP="00C63CA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5224A0" w:rsidRPr="00990C1F" w:rsidRDefault="005224A0" w:rsidP="00C63CA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F2571" w:rsidRPr="00990C1F" w:rsidTr="000F2571">
        <w:trPr>
          <w:cantSplit/>
          <w:trHeight w:val="20"/>
        </w:trPr>
        <w:tc>
          <w:tcPr>
            <w:tcW w:w="4325" w:type="dxa"/>
            <w:vMerge/>
            <w:vAlign w:val="center"/>
          </w:tcPr>
          <w:p w:rsidR="005224A0" w:rsidRPr="00990C1F" w:rsidRDefault="005224A0" w:rsidP="00C63CA3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222" w:type="dxa"/>
          </w:tcPr>
          <w:p w:rsidR="005224A0" w:rsidRPr="00990C1F" w:rsidRDefault="005224A0" w:rsidP="002B59E2">
            <w:pPr>
              <w:numPr>
                <w:ilvl w:val="0"/>
                <w:numId w:val="45"/>
              </w:numPr>
              <w:tabs>
                <w:tab w:val="left" w:pos="46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Множественное число существительных.</w:t>
            </w:r>
            <w:r w:rsidR="004B1774" w:rsidRPr="00990C1F">
              <w:rPr>
                <w:rFonts w:ascii="Times New Roman" w:hAnsi="Times New Roman"/>
                <w:sz w:val="24"/>
                <w:szCs w:val="24"/>
              </w:rPr>
              <w:t xml:space="preserve"> Артикль.</w:t>
            </w:r>
            <w:r w:rsidR="00616FD4" w:rsidRPr="00990C1F">
              <w:rPr>
                <w:rFonts w:ascii="Times New Roman" w:hAnsi="Times New Roman"/>
                <w:sz w:val="24"/>
                <w:szCs w:val="24"/>
              </w:rPr>
              <w:t xml:space="preserve"> Притяжательный падеж существительных.</w:t>
            </w:r>
          </w:p>
        </w:tc>
        <w:tc>
          <w:tcPr>
            <w:tcW w:w="0" w:type="auto"/>
            <w:vMerge/>
          </w:tcPr>
          <w:p w:rsidR="005224A0" w:rsidRPr="00990C1F" w:rsidRDefault="005224A0" w:rsidP="00C63CA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5224A0" w:rsidRPr="00990C1F" w:rsidRDefault="005224A0" w:rsidP="00C63CA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F2571" w:rsidRPr="00990C1F" w:rsidTr="000F2571">
        <w:trPr>
          <w:cantSplit/>
          <w:trHeight w:val="20"/>
        </w:trPr>
        <w:tc>
          <w:tcPr>
            <w:tcW w:w="4325" w:type="dxa"/>
            <w:vMerge/>
            <w:vAlign w:val="center"/>
          </w:tcPr>
          <w:p w:rsidR="005224A0" w:rsidRPr="00990C1F" w:rsidRDefault="005224A0" w:rsidP="00C63CA3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222" w:type="dxa"/>
          </w:tcPr>
          <w:p w:rsidR="005224A0" w:rsidRPr="00990C1F" w:rsidRDefault="005224A0" w:rsidP="002B59E2">
            <w:pPr>
              <w:numPr>
                <w:ilvl w:val="0"/>
                <w:numId w:val="45"/>
              </w:numPr>
              <w:tabs>
                <w:tab w:val="left" w:pos="46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 xml:space="preserve">Работа с текстом </w:t>
            </w:r>
            <w:r w:rsidR="00DA0F9A">
              <w:rPr>
                <w:rFonts w:ascii="Times New Roman" w:hAnsi="Times New Roman"/>
                <w:sz w:val="24"/>
                <w:szCs w:val="24"/>
              </w:rPr>
              <w:t>"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Экологические проблемы</w:t>
            </w:r>
            <w:r w:rsidR="00A76581">
              <w:rPr>
                <w:rFonts w:ascii="Times New Roman" w:hAnsi="Times New Roman"/>
                <w:sz w:val="24"/>
                <w:szCs w:val="24"/>
              </w:rPr>
              <w:t>",</w:t>
            </w:r>
            <w:r w:rsidR="00616FD4" w:rsidRPr="00990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0F9A">
              <w:rPr>
                <w:rFonts w:ascii="Times New Roman" w:hAnsi="Times New Roman"/>
                <w:sz w:val="24"/>
                <w:szCs w:val="24"/>
              </w:rPr>
              <w:t>"</w:t>
            </w:r>
            <w:r w:rsidR="00616FD4" w:rsidRPr="00990C1F">
              <w:rPr>
                <w:rFonts w:ascii="Times New Roman" w:hAnsi="Times New Roman"/>
                <w:sz w:val="24"/>
                <w:szCs w:val="24"/>
              </w:rPr>
              <w:t>Роль технического прогресса</w:t>
            </w:r>
            <w:r w:rsidR="00A76581">
              <w:rPr>
                <w:rFonts w:ascii="Times New Roman" w:hAnsi="Times New Roman"/>
                <w:sz w:val="24"/>
                <w:szCs w:val="24"/>
              </w:rPr>
              <w:t>",</w:t>
            </w:r>
            <w:r w:rsidR="00616FD4" w:rsidRPr="00990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0F9A">
              <w:rPr>
                <w:rFonts w:ascii="Times New Roman" w:hAnsi="Times New Roman"/>
                <w:sz w:val="24"/>
                <w:szCs w:val="24"/>
              </w:rPr>
              <w:t>"</w:t>
            </w:r>
            <w:r w:rsidR="00616FD4" w:rsidRPr="00990C1F">
              <w:rPr>
                <w:rFonts w:ascii="Times New Roman" w:hAnsi="Times New Roman"/>
                <w:sz w:val="24"/>
                <w:szCs w:val="24"/>
              </w:rPr>
              <w:t>Международные отраслевые выставки</w:t>
            </w:r>
            <w:r w:rsidR="00DA0F9A">
              <w:rPr>
                <w:rFonts w:ascii="Times New Roman" w:hAnsi="Times New Roman"/>
                <w:sz w:val="24"/>
                <w:szCs w:val="24"/>
              </w:rPr>
              <w:t>".</w:t>
            </w:r>
          </w:p>
        </w:tc>
        <w:tc>
          <w:tcPr>
            <w:tcW w:w="0" w:type="auto"/>
            <w:vMerge/>
          </w:tcPr>
          <w:p w:rsidR="005224A0" w:rsidRPr="00990C1F" w:rsidRDefault="005224A0" w:rsidP="00C63CA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5224A0" w:rsidRPr="00990C1F" w:rsidRDefault="005224A0" w:rsidP="00C63CA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F2571" w:rsidRPr="00990C1F" w:rsidTr="000F2571">
        <w:trPr>
          <w:cantSplit/>
          <w:trHeight w:val="20"/>
        </w:trPr>
        <w:tc>
          <w:tcPr>
            <w:tcW w:w="4325" w:type="dxa"/>
            <w:vMerge/>
            <w:vAlign w:val="center"/>
          </w:tcPr>
          <w:p w:rsidR="005224A0" w:rsidRPr="00990C1F" w:rsidRDefault="005224A0" w:rsidP="00C63CA3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222" w:type="dxa"/>
          </w:tcPr>
          <w:p w:rsidR="005224A0" w:rsidRPr="00990C1F" w:rsidRDefault="005224A0" w:rsidP="002B59E2">
            <w:pPr>
              <w:numPr>
                <w:ilvl w:val="0"/>
                <w:numId w:val="45"/>
              </w:numPr>
              <w:tabs>
                <w:tab w:val="left" w:pos="46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Cs/>
                <w:sz w:val="24"/>
                <w:szCs w:val="24"/>
              </w:rPr>
              <w:t xml:space="preserve">Работа с текстом </w:t>
            </w:r>
            <w:r w:rsidR="00DA0F9A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r w:rsidRPr="00990C1F">
              <w:rPr>
                <w:rFonts w:ascii="Times New Roman" w:hAnsi="Times New Roman"/>
                <w:bCs/>
                <w:sz w:val="24"/>
                <w:szCs w:val="24"/>
              </w:rPr>
              <w:t>Карьера в области электроники</w:t>
            </w:r>
            <w:r w:rsidR="00DA0F9A">
              <w:rPr>
                <w:rFonts w:ascii="Times New Roman" w:hAnsi="Times New Roman"/>
                <w:bCs/>
                <w:sz w:val="24"/>
                <w:szCs w:val="24"/>
              </w:rPr>
              <w:t>".</w:t>
            </w:r>
          </w:p>
        </w:tc>
        <w:tc>
          <w:tcPr>
            <w:tcW w:w="0" w:type="auto"/>
            <w:vMerge/>
          </w:tcPr>
          <w:p w:rsidR="005224A0" w:rsidRPr="00990C1F" w:rsidRDefault="005224A0" w:rsidP="00C63CA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5224A0" w:rsidRPr="00990C1F" w:rsidRDefault="005224A0" w:rsidP="00C63CA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F2571" w:rsidRPr="00990C1F" w:rsidTr="000F2571">
        <w:trPr>
          <w:cantSplit/>
          <w:trHeight w:val="20"/>
        </w:trPr>
        <w:tc>
          <w:tcPr>
            <w:tcW w:w="4325" w:type="dxa"/>
            <w:vMerge/>
            <w:vAlign w:val="center"/>
            <w:hideMark/>
          </w:tcPr>
          <w:p w:rsidR="005224A0" w:rsidRPr="00990C1F" w:rsidRDefault="005224A0" w:rsidP="00C63CA3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222" w:type="dxa"/>
            <w:hideMark/>
          </w:tcPr>
          <w:p w:rsidR="004B1774" w:rsidRPr="00990C1F" w:rsidRDefault="004B1774" w:rsidP="00922D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</w:p>
          <w:p w:rsidR="004B1774" w:rsidRPr="00990C1F" w:rsidRDefault="004B1774" w:rsidP="00922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 xml:space="preserve">Подготовить устные сообщения по </w:t>
            </w:r>
            <w:r w:rsidR="00DA0F9A">
              <w:rPr>
                <w:rFonts w:ascii="Times New Roman" w:hAnsi="Times New Roman"/>
                <w:sz w:val="24"/>
                <w:szCs w:val="24"/>
              </w:rPr>
              <w:t>"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Самые выдающиеся изобретения</w:t>
            </w:r>
            <w:r w:rsidR="00A76581">
              <w:rPr>
                <w:rFonts w:ascii="Times New Roman" w:hAnsi="Times New Roman"/>
                <w:sz w:val="24"/>
                <w:szCs w:val="24"/>
              </w:rPr>
              <w:t>",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0F9A">
              <w:rPr>
                <w:rFonts w:ascii="Times New Roman" w:hAnsi="Times New Roman"/>
                <w:sz w:val="24"/>
                <w:szCs w:val="24"/>
              </w:rPr>
              <w:t>"</w:t>
            </w:r>
            <w:r w:rsidRPr="00990C1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Промышленные предприятия нашего города</w:t>
            </w:r>
            <w:r w:rsidR="00DA0F9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".</w:t>
            </w:r>
          </w:p>
          <w:p w:rsidR="004B1774" w:rsidRPr="00990C1F" w:rsidRDefault="004B1774" w:rsidP="00922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 xml:space="preserve">Подготовить пересказ текста </w:t>
            </w:r>
            <w:r w:rsidR="00DA0F9A">
              <w:rPr>
                <w:rFonts w:ascii="Times New Roman" w:hAnsi="Times New Roman"/>
                <w:sz w:val="24"/>
                <w:szCs w:val="24"/>
              </w:rPr>
              <w:t>"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Промышленная электроника</w:t>
            </w:r>
            <w:r w:rsidR="00DA0F9A">
              <w:rPr>
                <w:rFonts w:ascii="Times New Roman" w:hAnsi="Times New Roman"/>
                <w:sz w:val="24"/>
                <w:szCs w:val="24"/>
              </w:rPr>
              <w:t>".</w:t>
            </w:r>
          </w:p>
          <w:p w:rsidR="004B1774" w:rsidRPr="00990C1F" w:rsidRDefault="004B1774" w:rsidP="00922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 xml:space="preserve">Подготовить презентацию по теме </w:t>
            </w:r>
            <w:r w:rsidR="00DA0F9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"</w:t>
            </w:r>
            <w:r w:rsidRPr="00990C1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Развитие современных технологий</w:t>
            </w:r>
            <w:r w:rsidR="00DA0F9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".</w:t>
            </w:r>
          </w:p>
          <w:p w:rsidR="005224A0" w:rsidRPr="00990C1F" w:rsidRDefault="004B1774" w:rsidP="00922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Систематизировать и повторить новую лексику и выражения по теме.</w:t>
            </w:r>
          </w:p>
          <w:p w:rsidR="0051402C" w:rsidRPr="00990C1F" w:rsidRDefault="0051402C" w:rsidP="00922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73" w:type="dxa"/>
            <w:hideMark/>
          </w:tcPr>
          <w:p w:rsidR="005224A0" w:rsidRPr="00990C1F" w:rsidRDefault="005224A0" w:rsidP="00C63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224A0" w:rsidRPr="00990C1F" w:rsidRDefault="005224A0" w:rsidP="00C63CA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C63CA3" w:rsidRPr="00990C1F" w:rsidTr="000F2571">
        <w:trPr>
          <w:cantSplit/>
          <w:trHeight w:val="20"/>
        </w:trPr>
        <w:tc>
          <w:tcPr>
            <w:tcW w:w="4325" w:type="dxa"/>
            <w:vAlign w:val="center"/>
          </w:tcPr>
          <w:p w:rsidR="002943F2" w:rsidRPr="00990C1F" w:rsidRDefault="002943F2" w:rsidP="00C63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  <w:lang w:eastAsia="en-US"/>
              </w:rPr>
              <w:t>Раздел 2</w:t>
            </w:r>
          </w:p>
          <w:p w:rsidR="00D45F18" w:rsidRPr="00990C1F" w:rsidRDefault="002943F2" w:rsidP="00C63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  <w:lang w:eastAsia="en-US"/>
              </w:rPr>
              <w:t>Электричество</w:t>
            </w:r>
          </w:p>
        </w:tc>
        <w:tc>
          <w:tcPr>
            <w:tcW w:w="8222" w:type="dxa"/>
          </w:tcPr>
          <w:p w:rsidR="00D45F18" w:rsidRPr="00990C1F" w:rsidRDefault="00D45F18" w:rsidP="00C63C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dxa"/>
          </w:tcPr>
          <w:p w:rsidR="00D45F18" w:rsidRPr="00990C1F" w:rsidRDefault="00D45F18" w:rsidP="00C63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45F18" w:rsidRPr="00990C1F" w:rsidRDefault="00D45F18" w:rsidP="00C63CA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F128F0" w:rsidRPr="00990C1F" w:rsidTr="000F2571">
        <w:trPr>
          <w:cantSplit/>
          <w:trHeight w:val="20"/>
        </w:trPr>
        <w:tc>
          <w:tcPr>
            <w:tcW w:w="4325" w:type="dxa"/>
            <w:vMerge w:val="restart"/>
            <w:hideMark/>
          </w:tcPr>
          <w:p w:rsidR="00F128F0" w:rsidRPr="00990C1F" w:rsidRDefault="00F128F0" w:rsidP="00C63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/>
                <w:bCs/>
                <w:sz w:val="24"/>
                <w:szCs w:val="24"/>
              </w:rPr>
              <w:t>Тема 2.1</w:t>
            </w:r>
          </w:p>
          <w:p w:rsidR="00F128F0" w:rsidRPr="00990C1F" w:rsidRDefault="00F128F0" w:rsidP="00C63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  <w:sz w:val="24"/>
                <w:szCs w:val="24"/>
              </w:rPr>
              <w:t>Электрическая цепь</w:t>
            </w:r>
          </w:p>
        </w:tc>
        <w:tc>
          <w:tcPr>
            <w:tcW w:w="8222" w:type="dxa"/>
            <w:vAlign w:val="center"/>
            <w:hideMark/>
          </w:tcPr>
          <w:p w:rsidR="00F128F0" w:rsidRPr="00990C1F" w:rsidRDefault="00F128F0" w:rsidP="00C63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C1F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873" w:type="dxa"/>
            <w:vMerge w:val="restart"/>
            <w:vAlign w:val="center"/>
          </w:tcPr>
          <w:p w:rsidR="00F128F0" w:rsidRPr="00990C1F" w:rsidRDefault="00F128F0" w:rsidP="00C63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1930" w:type="dxa"/>
            <w:vMerge w:val="restart"/>
          </w:tcPr>
          <w:p w:rsidR="00F128F0" w:rsidRPr="00990C1F" w:rsidRDefault="00F128F0" w:rsidP="00007D73">
            <w:pPr>
              <w:spacing w:after="0" w:line="240" w:lineRule="auto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ОК 01.- ОК 11, ПК 1.2, ПК 2.1, ПК 3.2</w:t>
            </w:r>
          </w:p>
        </w:tc>
      </w:tr>
      <w:tr w:rsidR="00A758C1" w:rsidRPr="00990C1F" w:rsidTr="000F2571">
        <w:trPr>
          <w:cantSplit/>
          <w:trHeight w:val="20"/>
        </w:trPr>
        <w:tc>
          <w:tcPr>
            <w:tcW w:w="4325" w:type="dxa"/>
            <w:vMerge/>
            <w:vAlign w:val="center"/>
            <w:hideMark/>
          </w:tcPr>
          <w:p w:rsidR="00A758C1" w:rsidRPr="00990C1F" w:rsidRDefault="00A758C1" w:rsidP="00C63CA3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222" w:type="dxa"/>
          </w:tcPr>
          <w:p w:rsidR="00A758C1" w:rsidRPr="00990C1F" w:rsidRDefault="00A758C1" w:rsidP="002B59E2">
            <w:pPr>
              <w:numPr>
                <w:ilvl w:val="0"/>
                <w:numId w:val="46"/>
              </w:numPr>
              <w:tabs>
                <w:tab w:val="left" w:pos="46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 xml:space="preserve">Работа с текстом </w:t>
            </w:r>
            <w:r w:rsidR="00DA0F9A">
              <w:rPr>
                <w:rFonts w:ascii="Times New Roman" w:hAnsi="Times New Roman"/>
                <w:sz w:val="24"/>
                <w:szCs w:val="24"/>
              </w:rPr>
              <w:t>"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Арифметические действия, Числительные</w:t>
            </w:r>
            <w:r w:rsidR="00A76581">
              <w:rPr>
                <w:rFonts w:ascii="Times New Roman" w:hAnsi="Times New Roman"/>
                <w:sz w:val="24"/>
                <w:szCs w:val="24"/>
              </w:rPr>
              <w:t>",</w:t>
            </w:r>
            <w:r w:rsidR="00DD26D8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Закон Ома. Решение задач</w:t>
            </w:r>
            <w:r w:rsidR="00DA0F9A">
              <w:rPr>
                <w:rFonts w:ascii="Times New Roman" w:hAnsi="Times New Roman"/>
                <w:sz w:val="24"/>
                <w:szCs w:val="24"/>
              </w:rPr>
              <w:t xml:space="preserve"> "</w:t>
            </w:r>
          </w:p>
        </w:tc>
        <w:tc>
          <w:tcPr>
            <w:tcW w:w="0" w:type="auto"/>
            <w:vMerge/>
          </w:tcPr>
          <w:p w:rsidR="00A758C1" w:rsidRPr="00990C1F" w:rsidRDefault="00A758C1" w:rsidP="00C63CA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A758C1" w:rsidRPr="00990C1F" w:rsidRDefault="00A758C1" w:rsidP="00C63CA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A758C1" w:rsidRPr="00990C1F" w:rsidTr="000F2571">
        <w:trPr>
          <w:cantSplit/>
          <w:trHeight w:val="20"/>
        </w:trPr>
        <w:tc>
          <w:tcPr>
            <w:tcW w:w="4325" w:type="dxa"/>
            <w:vMerge/>
            <w:vAlign w:val="center"/>
            <w:hideMark/>
          </w:tcPr>
          <w:p w:rsidR="00A758C1" w:rsidRPr="00990C1F" w:rsidRDefault="00A758C1" w:rsidP="00C63CA3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222" w:type="dxa"/>
          </w:tcPr>
          <w:p w:rsidR="00A758C1" w:rsidRPr="00990C1F" w:rsidRDefault="00A758C1" w:rsidP="002B59E2">
            <w:pPr>
              <w:numPr>
                <w:ilvl w:val="0"/>
                <w:numId w:val="46"/>
              </w:numPr>
              <w:tabs>
                <w:tab w:val="left" w:pos="46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Работа с текстом</w:t>
            </w:r>
            <w:r w:rsidR="00E6065F" w:rsidRPr="00990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0F9A">
              <w:rPr>
                <w:rFonts w:ascii="Times New Roman" w:hAnsi="Times New Roman"/>
                <w:sz w:val="24"/>
                <w:szCs w:val="24"/>
              </w:rPr>
              <w:t>"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Электрическая цепь</w:t>
            </w:r>
            <w:r w:rsidR="00A76581">
              <w:rPr>
                <w:rFonts w:ascii="Times New Roman" w:hAnsi="Times New Roman"/>
                <w:sz w:val="24"/>
                <w:szCs w:val="24"/>
              </w:rPr>
              <w:t>",</w:t>
            </w:r>
            <w:r w:rsidR="00E6065F" w:rsidRPr="00990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0F9A">
              <w:rPr>
                <w:rFonts w:ascii="Times New Roman" w:hAnsi="Times New Roman"/>
                <w:sz w:val="24"/>
                <w:szCs w:val="24"/>
              </w:rPr>
              <w:t>"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Параллельная и последовательная цепь</w:t>
            </w:r>
            <w:r w:rsidR="00A76581">
              <w:rPr>
                <w:rFonts w:ascii="Times New Roman" w:hAnsi="Times New Roman"/>
                <w:sz w:val="24"/>
                <w:szCs w:val="24"/>
              </w:rPr>
              <w:t>",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0F9A">
              <w:rPr>
                <w:rFonts w:ascii="Times New Roman" w:hAnsi="Times New Roman"/>
                <w:sz w:val="24"/>
                <w:szCs w:val="24"/>
              </w:rPr>
              <w:t>"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Резистор</w:t>
            </w:r>
            <w:r w:rsidR="00A76581">
              <w:rPr>
                <w:rFonts w:ascii="Times New Roman" w:hAnsi="Times New Roman"/>
                <w:sz w:val="24"/>
                <w:szCs w:val="24"/>
              </w:rPr>
              <w:t>",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0F9A">
              <w:rPr>
                <w:rFonts w:ascii="Times New Roman" w:hAnsi="Times New Roman"/>
                <w:sz w:val="24"/>
                <w:szCs w:val="24"/>
              </w:rPr>
              <w:t>"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Электрические батареи</w:t>
            </w:r>
            <w:r w:rsidR="00A76581">
              <w:rPr>
                <w:rFonts w:ascii="Times New Roman" w:hAnsi="Times New Roman"/>
                <w:sz w:val="24"/>
                <w:szCs w:val="24"/>
              </w:rPr>
              <w:t>",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0F9A">
              <w:rPr>
                <w:rFonts w:ascii="Times New Roman" w:hAnsi="Times New Roman"/>
                <w:sz w:val="24"/>
                <w:szCs w:val="24"/>
              </w:rPr>
              <w:t>"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Конденсатор</w:t>
            </w:r>
            <w:r w:rsidR="00DA0F9A">
              <w:rPr>
                <w:rFonts w:ascii="Times New Roman" w:hAnsi="Times New Roman"/>
                <w:sz w:val="24"/>
                <w:szCs w:val="24"/>
              </w:rPr>
              <w:t>".</w:t>
            </w:r>
          </w:p>
        </w:tc>
        <w:tc>
          <w:tcPr>
            <w:tcW w:w="0" w:type="auto"/>
            <w:vMerge/>
          </w:tcPr>
          <w:p w:rsidR="00A758C1" w:rsidRPr="00990C1F" w:rsidRDefault="00A758C1" w:rsidP="00C63CA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A758C1" w:rsidRPr="00990C1F" w:rsidRDefault="00A758C1" w:rsidP="00C63CA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A758C1" w:rsidRPr="00990C1F" w:rsidTr="000F2571">
        <w:trPr>
          <w:cantSplit/>
          <w:trHeight w:val="20"/>
        </w:trPr>
        <w:tc>
          <w:tcPr>
            <w:tcW w:w="4325" w:type="dxa"/>
            <w:vMerge/>
            <w:vAlign w:val="center"/>
          </w:tcPr>
          <w:p w:rsidR="00A758C1" w:rsidRPr="00990C1F" w:rsidRDefault="00A758C1" w:rsidP="00C63CA3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222" w:type="dxa"/>
          </w:tcPr>
          <w:p w:rsidR="00A758C1" w:rsidRPr="00990C1F" w:rsidRDefault="00A758C1" w:rsidP="002B59E2">
            <w:pPr>
              <w:numPr>
                <w:ilvl w:val="0"/>
                <w:numId w:val="46"/>
              </w:numPr>
              <w:tabs>
                <w:tab w:val="left" w:pos="46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Работа с текстом</w:t>
            </w:r>
            <w:r w:rsidR="00E6065F" w:rsidRPr="00990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0F9A">
              <w:rPr>
                <w:rFonts w:ascii="Times New Roman" w:hAnsi="Times New Roman"/>
                <w:sz w:val="24"/>
                <w:szCs w:val="24"/>
              </w:rPr>
              <w:t>"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Проводники и изоляторы</w:t>
            </w:r>
            <w:r w:rsidR="00A76581">
              <w:rPr>
                <w:rFonts w:ascii="Times New Roman" w:hAnsi="Times New Roman"/>
                <w:sz w:val="24"/>
                <w:szCs w:val="24"/>
              </w:rPr>
              <w:t>",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0F9A">
              <w:rPr>
                <w:rFonts w:ascii="Times New Roman" w:hAnsi="Times New Roman"/>
                <w:sz w:val="24"/>
                <w:szCs w:val="24"/>
              </w:rPr>
              <w:t>"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Трансформатор</w:t>
            </w:r>
            <w:r w:rsidR="00A76581">
              <w:rPr>
                <w:rFonts w:ascii="Times New Roman" w:hAnsi="Times New Roman"/>
                <w:sz w:val="24"/>
                <w:szCs w:val="24"/>
              </w:rPr>
              <w:t>",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0F9A">
              <w:rPr>
                <w:rFonts w:ascii="Times New Roman" w:hAnsi="Times New Roman"/>
                <w:sz w:val="24"/>
                <w:szCs w:val="24"/>
              </w:rPr>
              <w:t>"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Типы тока</w:t>
            </w:r>
            <w:r w:rsidR="00A76581">
              <w:rPr>
                <w:rFonts w:ascii="Times New Roman" w:hAnsi="Times New Roman"/>
                <w:sz w:val="24"/>
                <w:szCs w:val="24"/>
              </w:rPr>
              <w:t>",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0F9A">
              <w:rPr>
                <w:rFonts w:ascii="Times New Roman" w:hAnsi="Times New Roman"/>
                <w:sz w:val="24"/>
                <w:szCs w:val="24"/>
              </w:rPr>
              <w:t>"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Индуктивность</w:t>
            </w:r>
            <w:r w:rsidR="00A76581">
              <w:rPr>
                <w:rFonts w:ascii="Times New Roman" w:hAnsi="Times New Roman"/>
                <w:sz w:val="24"/>
                <w:szCs w:val="24"/>
              </w:rPr>
              <w:t>",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0F9A">
              <w:rPr>
                <w:rFonts w:ascii="Times New Roman" w:hAnsi="Times New Roman"/>
                <w:sz w:val="24"/>
                <w:szCs w:val="24"/>
              </w:rPr>
              <w:t>"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Фильтры</w:t>
            </w:r>
            <w:r w:rsidR="00A76581">
              <w:rPr>
                <w:rFonts w:ascii="Times New Roman" w:hAnsi="Times New Roman"/>
                <w:sz w:val="24"/>
                <w:szCs w:val="24"/>
              </w:rPr>
              <w:t>",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0F9A">
              <w:rPr>
                <w:rFonts w:ascii="Times New Roman" w:hAnsi="Times New Roman"/>
                <w:sz w:val="24"/>
                <w:szCs w:val="24"/>
              </w:rPr>
              <w:t>"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Электронная лампа</w:t>
            </w:r>
            <w:r w:rsidR="00DA0F9A">
              <w:rPr>
                <w:rFonts w:ascii="Times New Roman" w:hAnsi="Times New Roman"/>
                <w:sz w:val="24"/>
                <w:szCs w:val="24"/>
              </w:rPr>
              <w:t>".</w:t>
            </w:r>
          </w:p>
        </w:tc>
        <w:tc>
          <w:tcPr>
            <w:tcW w:w="0" w:type="auto"/>
            <w:vMerge/>
          </w:tcPr>
          <w:p w:rsidR="00A758C1" w:rsidRPr="00990C1F" w:rsidRDefault="00A758C1" w:rsidP="00C63CA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A758C1" w:rsidRPr="00990C1F" w:rsidRDefault="00A758C1" w:rsidP="00C63CA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A758C1" w:rsidRPr="00990C1F" w:rsidTr="000F2571">
        <w:trPr>
          <w:cantSplit/>
          <w:trHeight w:val="20"/>
        </w:trPr>
        <w:tc>
          <w:tcPr>
            <w:tcW w:w="4325" w:type="dxa"/>
            <w:vMerge/>
            <w:vAlign w:val="center"/>
            <w:hideMark/>
          </w:tcPr>
          <w:p w:rsidR="00A758C1" w:rsidRPr="00990C1F" w:rsidRDefault="00A758C1" w:rsidP="00C63CA3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222" w:type="dxa"/>
            <w:hideMark/>
          </w:tcPr>
          <w:p w:rsidR="00A758C1" w:rsidRPr="00990C1F" w:rsidRDefault="00A758C1" w:rsidP="00922D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A758C1" w:rsidRPr="00990C1F" w:rsidRDefault="00A758C1" w:rsidP="00922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Подготовить реферат по</w:t>
            </w:r>
            <w:r w:rsidR="00E6065F" w:rsidRPr="00990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 xml:space="preserve">теме </w:t>
            </w:r>
            <w:r w:rsidR="00DA0F9A">
              <w:rPr>
                <w:rFonts w:ascii="Times New Roman" w:hAnsi="Times New Roman"/>
                <w:sz w:val="24"/>
                <w:szCs w:val="24"/>
              </w:rPr>
              <w:t>"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Измерительные приборы</w:t>
            </w:r>
            <w:r w:rsidR="00DA0F9A">
              <w:rPr>
                <w:rFonts w:ascii="Times New Roman" w:hAnsi="Times New Roman"/>
                <w:sz w:val="24"/>
                <w:szCs w:val="24"/>
              </w:rPr>
              <w:t>".</w:t>
            </w:r>
          </w:p>
          <w:p w:rsidR="00A758C1" w:rsidRPr="00990C1F" w:rsidRDefault="00A758C1" w:rsidP="00922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 xml:space="preserve">Подготовить устное сообщение по теме </w:t>
            </w:r>
            <w:r w:rsidR="00DA0F9A">
              <w:rPr>
                <w:rFonts w:ascii="Times New Roman" w:hAnsi="Times New Roman"/>
                <w:sz w:val="24"/>
                <w:szCs w:val="24"/>
              </w:rPr>
              <w:t>"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Электрический ток</w:t>
            </w:r>
            <w:r w:rsidR="00DA0F9A">
              <w:rPr>
                <w:rFonts w:ascii="Times New Roman" w:hAnsi="Times New Roman"/>
                <w:sz w:val="24"/>
                <w:szCs w:val="24"/>
              </w:rPr>
              <w:t>".</w:t>
            </w:r>
          </w:p>
          <w:p w:rsidR="00A758C1" w:rsidRPr="00990C1F" w:rsidRDefault="00A758C1" w:rsidP="00922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Систематизировать и повторить новую лексику и выражения по теме.</w:t>
            </w:r>
          </w:p>
        </w:tc>
        <w:tc>
          <w:tcPr>
            <w:tcW w:w="873" w:type="dxa"/>
          </w:tcPr>
          <w:p w:rsidR="00A758C1" w:rsidRPr="00990C1F" w:rsidRDefault="00A758C1" w:rsidP="00C63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A758C1" w:rsidRPr="00990C1F" w:rsidRDefault="00A758C1" w:rsidP="00C63CA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A758C1" w:rsidRPr="00990C1F" w:rsidTr="000F2571">
        <w:trPr>
          <w:cantSplit/>
          <w:trHeight w:val="20"/>
        </w:trPr>
        <w:tc>
          <w:tcPr>
            <w:tcW w:w="4325" w:type="dxa"/>
            <w:vAlign w:val="center"/>
          </w:tcPr>
          <w:p w:rsidR="00A758C1" w:rsidRPr="00990C1F" w:rsidRDefault="00A758C1" w:rsidP="00C63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  <w:lang w:eastAsia="en-US"/>
              </w:rPr>
              <w:t>Раздел 3.</w:t>
            </w:r>
          </w:p>
          <w:p w:rsidR="00A758C1" w:rsidRPr="00990C1F" w:rsidRDefault="00A758C1" w:rsidP="00C63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  <w:lang w:eastAsia="en-US"/>
              </w:rPr>
              <w:t>Электроника и микроэлектроника</w:t>
            </w:r>
          </w:p>
        </w:tc>
        <w:tc>
          <w:tcPr>
            <w:tcW w:w="8222" w:type="dxa"/>
          </w:tcPr>
          <w:p w:rsidR="00A758C1" w:rsidRPr="00990C1F" w:rsidRDefault="00A758C1" w:rsidP="00C63C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A758C1" w:rsidRPr="00990C1F" w:rsidRDefault="00A758C1" w:rsidP="00C63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758C1" w:rsidRPr="00990C1F" w:rsidRDefault="00A758C1" w:rsidP="00C63CA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F128F0" w:rsidRPr="00990C1F" w:rsidTr="000F2571">
        <w:trPr>
          <w:cantSplit/>
          <w:trHeight w:val="20"/>
        </w:trPr>
        <w:tc>
          <w:tcPr>
            <w:tcW w:w="4325" w:type="dxa"/>
            <w:vMerge w:val="restart"/>
            <w:hideMark/>
          </w:tcPr>
          <w:p w:rsidR="00F128F0" w:rsidRPr="00990C1F" w:rsidRDefault="00F128F0" w:rsidP="00C63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 xml:space="preserve">Тема </w:t>
            </w:r>
            <w:r w:rsidRPr="00990C1F">
              <w:rPr>
                <w:rFonts w:ascii="Times New Roman" w:hAnsi="Times New Roman"/>
                <w:b/>
                <w:bCs/>
                <w:lang w:val="en-US"/>
              </w:rPr>
              <w:t>3</w:t>
            </w:r>
            <w:r w:rsidRPr="00990C1F">
              <w:rPr>
                <w:rFonts w:ascii="Times New Roman" w:hAnsi="Times New Roman"/>
                <w:b/>
                <w:bCs/>
              </w:rPr>
              <w:t>.1.</w:t>
            </w:r>
          </w:p>
          <w:p w:rsidR="00F128F0" w:rsidRPr="00990C1F" w:rsidRDefault="00F128F0" w:rsidP="00C63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электроники</w:t>
            </w:r>
          </w:p>
        </w:tc>
        <w:tc>
          <w:tcPr>
            <w:tcW w:w="8222" w:type="dxa"/>
            <w:vAlign w:val="center"/>
            <w:hideMark/>
          </w:tcPr>
          <w:p w:rsidR="00F128F0" w:rsidRPr="00990C1F" w:rsidRDefault="00F128F0" w:rsidP="00922D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0C1F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873" w:type="dxa"/>
            <w:vMerge w:val="restart"/>
            <w:vAlign w:val="center"/>
          </w:tcPr>
          <w:p w:rsidR="00F128F0" w:rsidRPr="00990C1F" w:rsidRDefault="00F128F0" w:rsidP="00C63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930" w:type="dxa"/>
            <w:vMerge w:val="restart"/>
          </w:tcPr>
          <w:p w:rsidR="00F128F0" w:rsidRPr="00990C1F" w:rsidRDefault="00F128F0" w:rsidP="00007D73">
            <w:pPr>
              <w:spacing w:after="0" w:line="240" w:lineRule="auto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ОК 01.- ОК 11, ПК 1.2, ПК 2.1, ПК 3.2</w:t>
            </w:r>
          </w:p>
        </w:tc>
      </w:tr>
      <w:tr w:rsidR="00A758C1" w:rsidRPr="00990C1F" w:rsidTr="000F2571">
        <w:trPr>
          <w:cantSplit/>
          <w:trHeight w:val="20"/>
        </w:trPr>
        <w:tc>
          <w:tcPr>
            <w:tcW w:w="4325" w:type="dxa"/>
            <w:vMerge/>
            <w:vAlign w:val="center"/>
            <w:hideMark/>
          </w:tcPr>
          <w:p w:rsidR="00A758C1" w:rsidRPr="00990C1F" w:rsidRDefault="00A758C1" w:rsidP="00C63CA3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222" w:type="dxa"/>
          </w:tcPr>
          <w:p w:rsidR="00A758C1" w:rsidRPr="00990C1F" w:rsidRDefault="00A758C1" w:rsidP="002B59E2">
            <w:pPr>
              <w:numPr>
                <w:ilvl w:val="0"/>
                <w:numId w:val="47"/>
              </w:numPr>
              <w:tabs>
                <w:tab w:val="left" w:pos="39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 xml:space="preserve">Работа с текстом </w:t>
            </w:r>
            <w:r w:rsidR="00DA0F9A">
              <w:rPr>
                <w:rFonts w:ascii="Times New Roman" w:hAnsi="Times New Roman"/>
                <w:sz w:val="24"/>
                <w:szCs w:val="24"/>
              </w:rPr>
              <w:t>"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Развитие электроники</w:t>
            </w:r>
            <w:r w:rsidR="00A76581">
              <w:rPr>
                <w:rFonts w:ascii="Times New Roman" w:hAnsi="Times New Roman"/>
                <w:sz w:val="24"/>
                <w:szCs w:val="24"/>
              </w:rPr>
              <w:t>",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0F9A">
              <w:rPr>
                <w:rFonts w:ascii="Times New Roman" w:hAnsi="Times New Roman"/>
                <w:sz w:val="24"/>
                <w:szCs w:val="24"/>
              </w:rPr>
              <w:t>"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Микроэлектроника</w:t>
            </w:r>
            <w:r w:rsidR="00DA0F9A">
              <w:rPr>
                <w:rFonts w:ascii="Times New Roman" w:hAnsi="Times New Roman"/>
                <w:sz w:val="24"/>
                <w:szCs w:val="24"/>
              </w:rPr>
              <w:t>".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hideMark/>
          </w:tcPr>
          <w:p w:rsidR="00A758C1" w:rsidRPr="00990C1F" w:rsidRDefault="00A758C1" w:rsidP="00C63CA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A758C1" w:rsidRPr="00990C1F" w:rsidRDefault="00A758C1" w:rsidP="00C63CA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A758C1" w:rsidRPr="00990C1F" w:rsidTr="000F2571">
        <w:trPr>
          <w:cantSplit/>
          <w:trHeight w:val="20"/>
        </w:trPr>
        <w:tc>
          <w:tcPr>
            <w:tcW w:w="4325" w:type="dxa"/>
            <w:vMerge/>
            <w:vAlign w:val="center"/>
            <w:hideMark/>
          </w:tcPr>
          <w:p w:rsidR="00A758C1" w:rsidRPr="00990C1F" w:rsidRDefault="00A758C1" w:rsidP="00C63CA3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222" w:type="dxa"/>
          </w:tcPr>
          <w:p w:rsidR="00A758C1" w:rsidRPr="00990C1F" w:rsidRDefault="00A758C1" w:rsidP="00922D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0C1F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A758C1" w:rsidRPr="00990C1F" w:rsidRDefault="00A758C1" w:rsidP="00922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Подготовить устное сообщение по теме</w:t>
            </w:r>
            <w:r w:rsidRPr="00990C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A0F9A">
              <w:rPr>
                <w:rFonts w:ascii="Times New Roman" w:hAnsi="Times New Roman"/>
                <w:sz w:val="24"/>
                <w:szCs w:val="24"/>
              </w:rPr>
              <w:t>"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Преимущества транзисторов</w:t>
            </w:r>
            <w:r w:rsidR="00DA0F9A">
              <w:rPr>
                <w:rFonts w:ascii="Times New Roman" w:hAnsi="Times New Roman"/>
                <w:sz w:val="24"/>
                <w:szCs w:val="24"/>
              </w:rPr>
              <w:t>".</w:t>
            </w:r>
            <w:r w:rsidR="00E6065F" w:rsidRPr="00990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73" w:type="dxa"/>
          </w:tcPr>
          <w:p w:rsidR="00A758C1" w:rsidRPr="00990C1F" w:rsidRDefault="00A758C1" w:rsidP="00C63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A758C1" w:rsidRPr="00990C1F" w:rsidRDefault="00A758C1" w:rsidP="00C63CA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F128F0" w:rsidRPr="00990C1F" w:rsidTr="000F2571">
        <w:trPr>
          <w:cantSplit/>
          <w:trHeight w:val="20"/>
        </w:trPr>
        <w:tc>
          <w:tcPr>
            <w:tcW w:w="4325" w:type="dxa"/>
            <w:vMerge w:val="restart"/>
            <w:hideMark/>
          </w:tcPr>
          <w:p w:rsidR="00F128F0" w:rsidRPr="00990C1F" w:rsidRDefault="00F128F0" w:rsidP="00C63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 xml:space="preserve">Тема </w:t>
            </w:r>
            <w:r w:rsidRPr="00990C1F">
              <w:rPr>
                <w:rFonts w:ascii="Times New Roman" w:hAnsi="Times New Roman"/>
                <w:b/>
                <w:bCs/>
                <w:lang w:val="en-US"/>
              </w:rPr>
              <w:t>3</w:t>
            </w:r>
            <w:r w:rsidRPr="00990C1F">
              <w:rPr>
                <w:rFonts w:ascii="Times New Roman" w:hAnsi="Times New Roman"/>
                <w:b/>
                <w:bCs/>
              </w:rPr>
              <w:t xml:space="preserve">.2. </w:t>
            </w:r>
          </w:p>
          <w:p w:rsidR="00F128F0" w:rsidRPr="00990C1F" w:rsidRDefault="00F128F0" w:rsidP="00C63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>Техническое чтение</w:t>
            </w:r>
          </w:p>
        </w:tc>
        <w:tc>
          <w:tcPr>
            <w:tcW w:w="8222" w:type="dxa"/>
            <w:vAlign w:val="center"/>
            <w:hideMark/>
          </w:tcPr>
          <w:p w:rsidR="00F128F0" w:rsidRPr="00990C1F" w:rsidRDefault="00F128F0" w:rsidP="00922D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0C1F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873" w:type="dxa"/>
          </w:tcPr>
          <w:p w:rsidR="00F128F0" w:rsidRPr="00990C1F" w:rsidRDefault="00F128F0" w:rsidP="00C63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30" w:type="dxa"/>
            <w:vMerge w:val="restart"/>
          </w:tcPr>
          <w:p w:rsidR="00F128F0" w:rsidRPr="00990C1F" w:rsidRDefault="00F128F0" w:rsidP="00007D73">
            <w:pPr>
              <w:spacing w:after="0" w:line="240" w:lineRule="auto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ОК 01.- ОК 11, ПК 1.2, ПК 2.1, ПК 3.2</w:t>
            </w:r>
          </w:p>
        </w:tc>
      </w:tr>
      <w:tr w:rsidR="00A758C1" w:rsidRPr="00990C1F" w:rsidTr="000F2571">
        <w:trPr>
          <w:cantSplit/>
          <w:trHeight w:val="20"/>
        </w:trPr>
        <w:tc>
          <w:tcPr>
            <w:tcW w:w="4325" w:type="dxa"/>
            <w:vMerge/>
            <w:tcBorders>
              <w:top w:val="nil"/>
            </w:tcBorders>
          </w:tcPr>
          <w:p w:rsidR="00A758C1" w:rsidRPr="00990C1F" w:rsidRDefault="00A758C1" w:rsidP="00C63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22" w:type="dxa"/>
            <w:vAlign w:val="center"/>
          </w:tcPr>
          <w:p w:rsidR="00A758C1" w:rsidRPr="00990C1F" w:rsidRDefault="00A758C1" w:rsidP="002B59E2">
            <w:pPr>
              <w:pStyle w:val="ad"/>
              <w:numPr>
                <w:ilvl w:val="0"/>
                <w:numId w:val="48"/>
              </w:numPr>
              <w:tabs>
                <w:tab w:val="left" w:pos="421"/>
              </w:tabs>
              <w:spacing w:before="0" w:after="0"/>
              <w:ind w:left="0" w:firstLine="0"/>
              <w:jc w:val="both"/>
              <w:rPr>
                <w:b/>
                <w:bCs/>
              </w:rPr>
            </w:pPr>
            <w:r w:rsidRPr="00990C1F">
              <w:t xml:space="preserve">Работа с текстом </w:t>
            </w:r>
            <w:r w:rsidR="00DA0F9A">
              <w:t>"</w:t>
            </w:r>
            <w:r w:rsidRPr="00990C1F">
              <w:t>Номиналы резисторов</w:t>
            </w:r>
            <w:r w:rsidR="00A76581">
              <w:t>",</w:t>
            </w:r>
            <w:r w:rsidR="00DA0F9A">
              <w:t>"</w:t>
            </w:r>
            <w:r w:rsidRPr="00990C1F">
              <w:t>Цветовая маркировка диодов</w:t>
            </w:r>
            <w:r w:rsidR="00A76581">
              <w:t>",</w:t>
            </w:r>
            <w:r w:rsidRPr="00990C1F">
              <w:rPr>
                <w:lang/>
              </w:rPr>
              <w:t xml:space="preserve"> </w:t>
            </w:r>
            <w:r w:rsidR="00DA0F9A">
              <w:t>"</w:t>
            </w:r>
            <w:r w:rsidRPr="00990C1F">
              <w:t>Элементы питания</w:t>
            </w:r>
            <w:r w:rsidR="00A76581">
              <w:t>",</w:t>
            </w:r>
            <w:r w:rsidR="00DA0F9A">
              <w:t>"</w:t>
            </w:r>
            <w:r w:rsidRPr="00990C1F">
              <w:t>Маркировка транзисторов</w:t>
            </w:r>
            <w:r w:rsidR="00DA0F9A">
              <w:t>".</w:t>
            </w:r>
          </w:p>
          <w:p w:rsidR="00A758C1" w:rsidRPr="00990C1F" w:rsidRDefault="00A758C1" w:rsidP="002B59E2">
            <w:pPr>
              <w:pStyle w:val="ad"/>
              <w:numPr>
                <w:ilvl w:val="0"/>
                <w:numId w:val="48"/>
              </w:numPr>
              <w:tabs>
                <w:tab w:val="left" w:pos="421"/>
              </w:tabs>
              <w:spacing w:before="0" w:after="0"/>
              <w:ind w:left="0" w:firstLine="0"/>
              <w:jc w:val="both"/>
              <w:rPr>
                <w:b/>
                <w:bCs/>
              </w:rPr>
            </w:pPr>
            <w:r w:rsidRPr="00990C1F">
              <w:t>Чтение технической документации.</w:t>
            </w:r>
          </w:p>
        </w:tc>
        <w:tc>
          <w:tcPr>
            <w:tcW w:w="873" w:type="dxa"/>
            <w:vAlign w:val="center"/>
          </w:tcPr>
          <w:p w:rsidR="00A758C1" w:rsidRPr="00990C1F" w:rsidRDefault="00E93AB6" w:rsidP="00C63C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30" w:type="dxa"/>
            <w:vMerge/>
          </w:tcPr>
          <w:p w:rsidR="00A758C1" w:rsidRPr="00990C1F" w:rsidRDefault="00A758C1" w:rsidP="00C63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58C1" w:rsidRPr="00990C1F" w:rsidTr="000F2571">
        <w:trPr>
          <w:cantSplit/>
          <w:trHeight w:val="20"/>
        </w:trPr>
        <w:tc>
          <w:tcPr>
            <w:tcW w:w="4325" w:type="dxa"/>
            <w:vMerge/>
            <w:tcBorders>
              <w:top w:val="nil"/>
            </w:tcBorders>
            <w:vAlign w:val="center"/>
            <w:hideMark/>
          </w:tcPr>
          <w:p w:rsidR="00A758C1" w:rsidRPr="00990C1F" w:rsidRDefault="00A758C1" w:rsidP="00C63CA3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222" w:type="dxa"/>
            <w:hideMark/>
          </w:tcPr>
          <w:p w:rsidR="00A758C1" w:rsidRPr="00990C1F" w:rsidRDefault="00A758C1" w:rsidP="00922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 xml:space="preserve">Самостоятельная работа обучающихся </w:t>
            </w:r>
          </w:p>
          <w:p w:rsidR="00A758C1" w:rsidRPr="00990C1F" w:rsidRDefault="00A758C1" w:rsidP="00922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Систематизировать и повторить новую лексику и выражения по теме.</w:t>
            </w:r>
          </w:p>
        </w:tc>
        <w:tc>
          <w:tcPr>
            <w:tcW w:w="873" w:type="dxa"/>
          </w:tcPr>
          <w:p w:rsidR="00A758C1" w:rsidRPr="00990C1F" w:rsidRDefault="00A758C1" w:rsidP="00C63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A758C1" w:rsidRPr="00990C1F" w:rsidRDefault="00A758C1" w:rsidP="00C63C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58C1" w:rsidRPr="00990C1F" w:rsidTr="000F2571">
        <w:trPr>
          <w:cantSplit/>
          <w:trHeight w:val="20"/>
        </w:trPr>
        <w:tc>
          <w:tcPr>
            <w:tcW w:w="4325" w:type="dxa"/>
            <w:tcBorders>
              <w:top w:val="nil"/>
            </w:tcBorders>
            <w:vAlign w:val="center"/>
          </w:tcPr>
          <w:p w:rsidR="00A758C1" w:rsidRPr="00990C1F" w:rsidRDefault="00A758C1" w:rsidP="00C63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  <w:lang w:eastAsia="en-US"/>
              </w:rPr>
              <w:t>Раздел 4.</w:t>
            </w:r>
          </w:p>
          <w:p w:rsidR="00A758C1" w:rsidRPr="00990C1F" w:rsidRDefault="00A758C1" w:rsidP="00C63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  <w:lang w:eastAsia="en-US"/>
              </w:rPr>
              <w:t>Автоматизация технологических процессов</w:t>
            </w:r>
          </w:p>
        </w:tc>
        <w:tc>
          <w:tcPr>
            <w:tcW w:w="8222" w:type="dxa"/>
          </w:tcPr>
          <w:p w:rsidR="00A758C1" w:rsidRPr="00990C1F" w:rsidRDefault="00A758C1" w:rsidP="00C63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3" w:type="dxa"/>
          </w:tcPr>
          <w:p w:rsidR="00A758C1" w:rsidRPr="00990C1F" w:rsidRDefault="00A758C1" w:rsidP="00C63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758C1" w:rsidRPr="00990C1F" w:rsidRDefault="00A758C1" w:rsidP="00C63C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28F0" w:rsidRPr="00990C1F" w:rsidTr="000F2571">
        <w:trPr>
          <w:cantSplit/>
          <w:trHeight w:val="20"/>
        </w:trPr>
        <w:tc>
          <w:tcPr>
            <w:tcW w:w="4325" w:type="dxa"/>
            <w:vMerge w:val="restart"/>
            <w:hideMark/>
          </w:tcPr>
          <w:p w:rsidR="00F128F0" w:rsidRPr="00990C1F" w:rsidRDefault="00F128F0" w:rsidP="00C63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 xml:space="preserve">Тема 4.1. </w:t>
            </w:r>
          </w:p>
          <w:p w:rsidR="00F128F0" w:rsidRPr="00990C1F" w:rsidRDefault="00F128F0" w:rsidP="00C63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>Автоматизация производства</w:t>
            </w:r>
          </w:p>
          <w:p w:rsidR="00F128F0" w:rsidRPr="00990C1F" w:rsidRDefault="00F128F0" w:rsidP="00C63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222" w:type="dxa"/>
            <w:vAlign w:val="center"/>
            <w:hideMark/>
          </w:tcPr>
          <w:p w:rsidR="00F128F0" w:rsidRPr="00990C1F" w:rsidRDefault="00F128F0" w:rsidP="00C63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C1F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873" w:type="dxa"/>
            <w:vMerge w:val="restart"/>
            <w:vAlign w:val="center"/>
            <w:hideMark/>
          </w:tcPr>
          <w:p w:rsidR="00F128F0" w:rsidRPr="00990C1F" w:rsidRDefault="00F128F0" w:rsidP="00C63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4</w:t>
            </w:r>
          </w:p>
        </w:tc>
        <w:tc>
          <w:tcPr>
            <w:tcW w:w="1930" w:type="dxa"/>
            <w:vMerge w:val="restart"/>
          </w:tcPr>
          <w:p w:rsidR="00F128F0" w:rsidRPr="00990C1F" w:rsidRDefault="00F128F0" w:rsidP="00007D73">
            <w:pPr>
              <w:spacing w:after="0" w:line="240" w:lineRule="auto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ОК 01.- ОК 11, ПК 1.2, ПК 2.1, ПК 3.2</w:t>
            </w:r>
          </w:p>
        </w:tc>
      </w:tr>
      <w:tr w:rsidR="00A758C1" w:rsidRPr="00990C1F" w:rsidTr="000F2571">
        <w:trPr>
          <w:cantSplit/>
          <w:trHeight w:val="20"/>
        </w:trPr>
        <w:tc>
          <w:tcPr>
            <w:tcW w:w="4325" w:type="dxa"/>
            <w:vMerge/>
            <w:vAlign w:val="center"/>
            <w:hideMark/>
          </w:tcPr>
          <w:p w:rsidR="00A758C1" w:rsidRPr="00990C1F" w:rsidRDefault="00A758C1" w:rsidP="00C63CA3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222" w:type="dxa"/>
          </w:tcPr>
          <w:p w:rsidR="00A758C1" w:rsidRPr="00990C1F" w:rsidRDefault="00A758C1" w:rsidP="002B59E2">
            <w:pPr>
              <w:numPr>
                <w:ilvl w:val="0"/>
                <w:numId w:val="49"/>
              </w:numPr>
              <w:tabs>
                <w:tab w:val="left" w:pos="40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 xml:space="preserve">Работа с текстом </w:t>
            </w:r>
            <w:r w:rsidR="00DA0F9A">
              <w:rPr>
                <w:rFonts w:ascii="Times New Roman" w:hAnsi="Times New Roman"/>
                <w:sz w:val="24"/>
                <w:szCs w:val="24"/>
              </w:rPr>
              <w:t>"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Автоматизированные системы управления</w:t>
            </w:r>
            <w:r w:rsidR="00A76581">
              <w:rPr>
                <w:rFonts w:ascii="Times New Roman" w:hAnsi="Times New Roman"/>
                <w:sz w:val="24"/>
                <w:szCs w:val="24"/>
              </w:rPr>
              <w:t>",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0F9A">
              <w:rPr>
                <w:rFonts w:ascii="Times New Roman" w:hAnsi="Times New Roman"/>
                <w:sz w:val="24"/>
                <w:szCs w:val="24"/>
              </w:rPr>
              <w:t>"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Виды приводов</w:t>
            </w:r>
            <w:r w:rsidR="00A76581">
              <w:rPr>
                <w:rFonts w:ascii="Times New Roman" w:hAnsi="Times New Roman"/>
                <w:sz w:val="24"/>
                <w:szCs w:val="24"/>
              </w:rPr>
              <w:t>",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0F9A">
              <w:rPr>
                <w:rFonts w:ascii="Times New Roman" w:hAnsi="Times New Roman"/>
                <w:sz w:val="24"/>
                <w:szCs w:val="24"/>
              </w:rPr>
              <w:t>"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Датчики</w:t>
            </w:r>
            <w:r w:rsidR="00A76581">
              <w:rPr>
                <w:rFonts w:ascii="Times New Roman" w:hAnsi="Times New Roman"/>
                <w:sz w:val="24"/>
                <w:szCs w:val="24"/>
              </w:rPr>
              <w:t>",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0F9A">
              <w:rPr>
                <w:rFonts w:ascii="Times New Roman" w:hAnsi="Times New Roman"/>
                <w:sz w:val="24"/>
                <w:szCs w:val="24"/>
              </w:rPr>
              <w:t>"</w:t>
            </w:r>
            <w:r w:rsidRPr="00990C1F">
              <w:rPr>
                <w:rFonts w:ascii="Times New Roman" w:hAnsi="Times New Roman"/>
                <w:sz w:val="24"/>
                <w:szCs w:val="24"/>
              </w:rPr>
              <w:t>Контролеры</w:t>
            </w:r>
            <w:r w:rsidR="00DA0F9A">
              <w:rPr>
                <w:rFonts w:ascii="Times New Roman" w:hAnsi="Times New Roman"/>
                <w:sz w:val="24"/>
                <w:szCs w:val="24"/>
              </w:rPr>
              <w:t xml:space="preserve"> "</w:t>
            </w:r>
          </w:p>
          <w:p w:rsidR="00A758C1" w:rsidRPr="00990C1F" w:rsidRDefault="00A758C1" w:rsidP="002B59E2">
            <w:pPr>
              <w:numPr>
                <w:ilvl w:val="0"/>
                <w:numId w:val="49"/>
              </w:numPr>
              <w:tabs>
                <w:tab w:val="left" w:pos="40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C1F">
              <w:rPr>
                <w:rFonts w:ascii="Times New Roman" w:hAnsi="Times New Roman"/>
                <w:sz w:val="24"/>
                <w:szCs w:val="24"/>
              </w:rPr>
              <w:t>Применение средств автоматизации в различных отраслях промышленности.</w:t>
            </w:r>
          </w:p>
        </w:tc>
        <w:tc>
          <w:tcPr>
            <w:tcW w:w="0" w:type="auto"/>
            <w:vMerge/>
            <w:hideMark/>
          </w:tcPr>
          <w:p w:rsidR="00A758C1" w:rsidRPr="00990C1F" w:rsidRDefault="00A758C1" w:rsidP="00C63CA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A758C1" w:rsidRPr="00990C1F" w:rsidRDefault="00A758C1" w:rsidP="00C63CA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A758C1" w:rsidRPr="00990C1F" w:rsidTr="000F2571">
        <w:trPr>
          <w:cantSplit/>
          <w:trHeight w:val="20"/>
        </w:trPr>
        <w:tc>
          <w:tcPr>
            <w:tcW w:w="4325" w:type="dxa"/>
            <w:vMerge/>
            <w:vAlign w:val="center"/>
            <w:hideMark/>
          </w:tcPr>
          <w:p w:rsidR="00A758C1" w:rsidRPr="00990C1F" w:rsidRDefault="00A758C1" w:rsidP="00C63CA3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222" w:type="dxa"/>
            <w:hideMark/>
          </w:tcPr>
          <w:p w:rsidR="00A758C1" w:rsidRPr="00990C1F" w:rsidRDefault="00A758C1" w:rsidP="00922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 xml:space="preserve">Самостоятельная работа обучающихся </w:t>
            </w:r>
          </w:p>
          <w:p w:rsidR="00A758C1" w:rsidRPr="00990C1F" w:rsidRDefault="00A758C1" w:rsidP="00922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 w:cs="Tahoma"/>
                <w:kern w:val="3"/>
                <w:sz w:val="24"/>
                <w:szCs w:val="24"/>
                <w:lang w:eastAsia="ja-JP" w:bidi="fa-IR"/>
              </w:rPr>
              <w:t>Систематизация</w:t>
            </w:r>
            <w:r w:rsidRPr="00990C1F">
              <w:rPr>
                <w:rFonts w:ascii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990C1F">
              <w:rPr>
                <w:rFonts w:ascii="Times New Roman" w:hAnsi="Times New Roman" w:cs="Tahoma"/>
                <w:kern w:val="3"/>
                <w:sz w:val="24"/>
                <w:szCs w:val="24"/>
                <w:lang w:eastAsia="ja-JP" w:bidi="fa-IR"/>
              </w:rPr>
              <w:t>пройденного материала</w:t>
            </w:r>
            <w:r w:rsidRPr="00990C1F">
              <w:rPr>
                <w:rFonts w:ascii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</w:tc>
        <w:tc>
          <w:tcPr>
            <w:tcW w:w="873" w:type="dxa"/>
            <w:hideMark/>
          </w:tcPr>
          <w:p w:rsidR="00A758C1" w:rsidRPr="00990C1F" w:rsidRDefault="00A758C1" w:rsidP="00C63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0" w:type="dxa"/>
          </w:tcPr>
          <w:p w:rsidR="00A758C1" w:rsidRPr="00990C1F" w:rsidRDefault="00A758C1" w:rsidP="00C63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A758C1" w:rsidRPr="00336559" w:rsidTr="000F2571">
        <w:trPr>
          <w:cantSplit/>
          <w:trHeight w:val="20"/>
        </w:trPr>
        <w:tc>
          <w:tcPr>
            <w:tcW w:w="12547" w:type="dxa"/>
            <w:gridSpan w:val="2"/>
          </w:tcPr>
          <w:p w:rsidR="00A758C1" w:rsidRPr="00336559" w:rsidRDefault="00A758C1" w:rsidP="00C63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36559">
              <w:rPr>
                <w:rFonts w:ascii="Times New Roman" w:hAnsi="Times New Roman"/>
                <w:b/>
                <w:bCs/>
              </w:rPr>
              <w:t>Промежуточная аттестация</w:t>
            </w:r>
            <w:r w:rsidR="00486F30" w:rsidRPr="00336559">
              <w:rPr>
                <w:rFonts w:ascii="Times New Roman" w:hAnsi="Times New Roman"/>
                <w:b/>
                <w:bCs/>
              </w:rPr>
              <w:t xml:space="preserve"> (дифференцированный зачет) </w:t>
            </w:r>
          </w:p>
        </w:tc>
        <w:tc>
          <w:tcPr>
            <w:tcW w:w="873" w:type="dxa"/>
          </w:tcPr>
          <w:p w:rsidR="00A758C1" w:rsidRPr="00336559" w:rsidRDefault="00A758C1" w:rsidP="00C63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336559">
              <w:rPr>
                <w:rFonts w:ascii="Times New Roman" w:hAnsi="Times New Roman"/>
                <w:b/>
                <w:bCs/>
                <w:lang w:val="en-US"/>
              </w:rPr>
              <w:t>2</w:t>
            </w:r>
          </w:p>
        </w:tc>
        <w:tc>
          <w:tcPr>
            <w:tcW w:w="1930" w:type="dxa"/>
          </w:tcPr>
          <w:p w:rsidR="00A758C1" w:rsidRPr="00336559" w:rsidRDefault="00A758C1" w:rsidP="00C63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A758C1" w:rsidRPr="00990C1F" w:rsidTr="000F2571">
        <w:trPr>
          <w:cantSplit/>
          <w:trHeight w:val="20"/>
        </w:trPr>
        <w:tc>
          <w:tcPr>
            <w:tcW w:w="12547" w:type="dxa"/>
            <w:gridSpan w:val="2"/>
            <w:hideMark/>
          </w:tcPr>
          <w:p w:rsidR="00A758C1" w:rsidRPr="00990C1F" w:rsidRDefault="00A758C1" w:rsidP="00C63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873" w:type="dxa"/>
          </w:tcPr>
          <w:p w:rsidR="00A758C1" w:rsidRPr="00990C1F" w:rsidRDefault="00F128F0" w:rsidP="00E22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90C1F">
              <w:rPr>
                <w:rFonts w:ascii="Times New Roman" w:hAnsi="Times New Roman"/>
                <w:b/>
                <w:lang w:eastAsia="en-US"/>
              </w:rPr>
              <w:t>3</w:t>
            </w:r>
            <w:r w:rsidR="00E93AB6">
              <w:rPr>
                <w:rFonts w:ascii="Times New Roman" w:hAnsi="Times New Roman"/>
                <w:b/>
                <w:lang w:eastAsia="en-US"/>
              </w:rPr>
              <w:t>6</w:t>
            </w:r>
          </w:p>
        </w:tc>
        <w:tc>
          <w:tcPr>
            <w:tcW w:w="1930" w:type="dxa"/>
          </w:tcPr>
          <w:p w:rsidR="00A758C1" w:rsidRPr="00990C1F" w:rsidRDefault="00A758C1" w:rsidP="00C63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617BAE" w:rsidRPr="00990C1F" w:rsidRDefault="00617BAE" w:rsidP="00617BAE">
      <w:pPr>
        <w:spacing w:after="0"/>
        <w:rPr>
          <w:rFonts w:ascii="Times New Roman" w:hAnsi="Times New Roman"/>
          <w:i/>
          <w:iCs/>
          <w:sz w:val="24"/>
          <w:szCs w:val="24"/>
        </w:rPr>
        <w:sectPr w:rsidR="00617BAE" w:rsidRPr="00990C1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617BAE" w:rsidRPr="00990C1F" w:rsidRDefault="00617BAE" w:rsidP="00922DA3">
      <w:pPr>
        <w:ind w:firstLine="708"/>
        <w:rPr>
          <w:rFonts w:ascii="Times New Roman" w:hAnsi="Times New Roman"/>
          <w:b/>
          <w:bCs/>
        </w:rPr>
      </w:pPr>
      <w:r w:rsidRPr="00990C1F">
        <w:rPr>
          <w:rFonts w:ascii="Times New Roman" w:hAnsi="Times New Roman"/>
          <w:b/>
          <w:bCs/>
        </w:rPr>
        <w:t>3. УСЛОВИЯ РЕАЛИЗАЦИИ ПРОГРАММЫ УЧЕБНОЙ ДИСЦИПЛИНЫ</w:t>
      </w:r>
    </w:p>
    <w:p w:rsidR="00617BAE" w:rsidRPr="00990C1F" w:rsidRDefault="00617BAE" w:rsidP="00922DA3">
      <w:pPr>
        <w:suppressAutoHyphens/>
        <w:ind w:firstLine="709"/>
        <w:jc w:val="both"/>
        <w:rPr>
          <w:rFonts w:ascii="Times New Roman" w:hAnsi="Times New Roman"/>
          <w:bCs/>
        </w:rPr>
      </w:pPr>
      <w:r w:rsidRPr="00990C1F">
        <w:rPr>
          <w:rFonts w:ascii="Times New Roman" w:hAnsi="Times New Roman"/>
          <w:bCs/>
        </w:rPr>
        <w:t>3.1. Для реализации программы учебной дисциплины</w:t>
      </w:r>
      <w:r w:rsidR="00E6065F" w:rsidRPr="00990C1F">
        <w:rPr>
          <w:rFonts w:ascii="Times New Roman" w:hAnsi="Times New Roman"/>
          <w:bCs/>
        </w:rPr>
        <w:t xml:space="preserve"> </w:t>
      </w:r>
      <w:r w:rsidRPr="00990C1F">
        <w:rPr>
          <w:rFonts w:ascii="Times New Roman" w:hAnsi="Times New Roman"/>
          <w:bCs/>
        </w:rPr>
        <w:t>предусмотрены следующие специальные помещения:</w:t>
      </w:r>
    </w:p>
    <w:p w:rsidR="00617BAE" w:rsidRPr="00990C1F" w:rsidRDefault="00752ABB" w:rsidP="00922DA3">
      <w:pPr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90C1F">
        <w:rPr>
          <w:rFonts w:ascii="Times New Roman" w:hAnsi="Times New Roman"/>
          <w:bCs/>
        </w:rPr>
        <w:t>Кабинет</w:t>
      </w:r>
      <w:r w:rsidR="00617BAE" w:rsidRPr="00990C1F">
        <w:rPr>
          <w:rFonts w:ascii="Times New Roman" w:hAnsi="Times New Roman"/>
          <w:bCs/>
        </w:rPr>
        <w:t xml:space="preserve"> </w:t>
      </w:r>
      <w:r w:rsidR="00DA0F9A">
        <w:rPr>
          <w:rFonts w:ascii="Times New Roman" w:hAnsi="Times New Roman"/>
          <w:b/>
          <w:sz w:val="24"/>
          <w:szCs w:val="24"/>
        </w:rPr>
        <w:t>"</w:t>
      </w:r>
      <w:r w:rsidRPr="00990C1F">
        <w:rPr>
          <w:rFonts w:ascii="Times New Roman" w:hAnsi="Times New Roman"/>
          <w:b/>
          <w:sz w:val="24"/>
          <w:szCs w:val="24"/>
        </w:rPr>
        <w:t>Иностранного языка</w:t>
      </w:r>
      <w:r w:rsidR="00DD26D8">
        <w:rPr>
          <w:rFonts w:ascii="Times New Roman" w:hAnsi="Times New Roman"/>
          <w:b/>
          <w:sz w:val="24"/>
          <w:szCs w:val="24"/>
        </w:rPr>
        <w:t xml:space="preserve">" </w:t>
      </w:r>
      <w:r w:rsidR="00617BAE" w:rsidRPr="00990C1F">
        <w:rPr>
          <w:rFonts w:ascii="Times New Roman" w:hAnsi="Times New Roman"/>
          <w:bCs/>
        </w:rPr>
        <w:t>оснащенн</w:t>
      </w:r>
      <w:r w:rsidR="009D7096" w:rsidRPr="00990C1F">
        <w:rPr>
          <w:rFonts w:ascii="Times New Roman" w:hAnsi="Times New Roman"/>
          <w:bCs/>
        </w:rPr>
        <w:t>ый</w:t>
      </w:r>
      <w:r w:rsidR="00617BAE" w:rsidRPr="00990C1F">
        <w:rPr>
          <w:rFonts w:ascii="Times New Roman" w:hAnsi="Times New Roman"/>
          <w:bCs/>
        </w:rPr>
        <w:t xml:space="preserve"> </w:t>
      </w:r>
      <w:r w:rsidR="000F2571" w:rsidRPr="00990C1F">
        <w:rPr>
          <w:rFonts w:ascii="Times New Roman" w:hAnsi="Times New Roman"/>
          <w:bCs/>
        </w:rPr>
        <w:t>мультимедийными средствами обучения</w:t>
      </w:r>
      <w:r w:rsidR="00617BAE" w:rsidRPr="00990C1F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617BAE" w:rsidRPr="00990C1F" w:rsidRDefault="00617BAE" w:rsidP="00922DA3">
      <w:pPr>
        <w:suppressAutoHyphens/>
        <w:ind w:firstLine="709"/>
        <w:jc w:val="both"/>
        <w:rPr>
          <w:rFonts w:ascii="Times New Roman" w:hAnsi="Times New Roman"/>
          <w:b/>
          <w:bCs/>
        </w:rPr>
      </w:pPr>
    </w:p>
    <w:p w:rsidR="00617BAE" w:rsidRPr="00990C1F" w:rsidRDefault="00617BAE" w:rsidP="00922DA3">
      <w:pPr>
        <w:suppressAutoHyphens/>
        <w:ind w:firstLine="709"/>
        <w:jc w:val="both"/>
        <w:rPr>
          <w:rFonts w:ascii="Times New Roman" w:hAnsi="Times New Roman"/>
          <w:b/>
          <w:bCs/>
        </w:rPr>
      </w:pPr>
      <w:r w:rsidRPr="00990C1F">
        <w:rPr>
          <w:rFonts w:ascii="Times New Roman" w:hAnsi="Times New Roman"/>
          <w:b/>
          <w:bCs/>
        </w:rPr>
        <w:t>3.2. Информационное обеспечение реализации программы</w:t>
      </w:r>
    </w:p>
    <w:p w:rsidR="00617BAE" w:rsidRPr="00990C1F" w:rsidRDefault="00617BAE" w:rsidP="00922DA3">
      <w:pPr>
        <w:suppressAutoHyphens/>
        <w:ind w:firstLine="709"/>
        <w:jc w:val="both"/>
        <w:rPr>
          <w:rFonts w:ascii="Times New Roman" w:hAnsi="Times New Roman"/>
        </w:rPr>
      </w:pPr>
      <w:r w:rsidRPr="00990C1F">
        <w:rPr>
          <w:rFonts w:ascii="Times New Roman" w:hAnsi="Times New Roman"/>
          <w:bCs/>
        </w:rPr>
        <w:t xml:space="preserve">Для реализации программы библиотечный фонд </w:t>
      </w:r>
      <w:r w:rsidR="00E93AB6">
        <w:rPr>
          <w:rFonts w:ascii="Times New Roman" w:hAnsi="Times New Roman"/>
          <w:bCs/>
        </w:rPr>
        <w:t xml:space="preserve">КОГПОАУ ВЭМТ </w:t>
      </w:r>
      <w:r w:rsidRPr="00990C1F">
        <w:rPr>
          <w:rFonts w:ascii="Times New Roman" w:hAnsi="Times New Roman"/>
          <w:bCs/>
        </w:rPr>
        <w:t>име</w:t>
      </w:r>
      <w:r w:rsidR="00E93AB6">
        <w:rPr>
          <w:rFonts w:ascii="Times New Roman" w:hAnsi="Times New Roman"/>
          <w:bCs/>
        </w:rPr>
        <w:t>ет</w:t>
      </w:r>
      <w:r w:rsidR="00E6065F" w:rsidRPr="00990C1F">
        <w:rPr>
          <w:rFonts w:ascii="Times New Roman" w:hAnsi="Times New Roman"/>
          <w:bCs/>
        </w:rPr>
        <w:t xml:space="preserve"> </w:t>
      </w:r>
      <w:r w:rsidRPr="00990C1F">
        <w:rPr>
          <w:rFonts w:ascii="Times New Roman" w:hAnsi="Times New Roman"/>
          <w:bCs/>
        </w:rPr>
        <w:t>п</w:t>
      </w:r>
      <w:r w:rsidRPr="00990C1F">
        <w:rPr>
          <w:rFonts w:ascii="Times New Roman" w:hAnsi="Times New Roman"/>
          <w:sz w:val="24"/>
          <w:szCs w:val="24"/>
        </w:rPr>
        <w:t>ечатные и/или электронные образовательные и информационные ресурсы,</w:t>
      </w:r>
    </w:p>
    <w:p w:rsidR="00617BAE" w:rsidRPr="00F57273" w:rsidRDefault="00617BAE" w:rsidP="00922DA3">
      <w:pPr>
        <w:spacing w:after="0"/>
        <w:ind w:firstLine="709"/>
        <w:contextualSpacing/>
        <w:rPr>
          <w:rFonts w:ascii="Times New Roman" w:hAnsi="Times New Roman"/>
          <w:b/>
        </w:rPr>
      </w:pPr>
      <w:r w:rsidRPr="00F57273">
        <w:rPr>
          <w:rFonts w:ascii="Times New Roman" w:hAnsi="Times New Roman"/>
          <w:b/>
        </w:rPr>
        <w:t xml:space="preserve">3.2.1. </w:t>
      </w:r>
      <w:r w:rsidR="00E93AB6" w:rsidRPr="00F57273">
        <w:rPr>
          <w:rFonts w:ascii="Times New Roman" w:hAnsi="Times New Roman"/>
          <w:b/>
        </w:rPr>
        <w:t>Основные источники</w:t>
      </w:r>
    </w:p>
    <w:p w:rsidR="009D7096" w:rsidRDefault="009D7096" w:rsidP="002B59E2">
      <w:pPr>
        <w:pStyle w:val="ad"/>
        <w:numPr>
          <w:ilvl w:val="0"/>
          <w:numId w:val="50"/>
        </w:numPr>
        <w:tabs>
          <w:tab w:val="left" w:pos="993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F57273">
        <w:rPr>
          <w:bCs/>
        </w:rPr>
        <w:t xml:space="preserve">Planet of English [Текст] : учебник английского языка для учреждений СПО / Г. Т. Безкоровайная др. - 4-е изд., испр. . - М : Издательский центр "Академия", 2015. - 256 с. : ил. + 1 эл. опт. диск (CD-ROM). </w:t>
      </w:r>
    </w:p>
    <w:p w:rsidR="00F57273" w:rsidRPr="00F57273" w:rsidRDefault="00F57273" w:rsidP="00F57273">
      <w:pPr>
        <w:pStyle w:val="ad"/>
        <w:tabs>
          <w:tab w:val="left" w:pos="993"/>
        </w:tabs>
        <w:spacing w:before="0" w:after="0" w:line="276" w:lineRule="auto"/>
        <w:ind w:left="709"/>
        <w:contextualSpacing/>
        <w:jc w:val="both"/>
        <w:rPr>
          <w:b/>
          <w:bCs/>
        </w:rPr>
      </w:pPr>
      <w:r w:rsidRPr="00F57273">
        <w:rPr>
          <w:b/>
          <w:bCs/>
        </w:rPr>
        <w:t>Дополнительные источники:</w:t>
      </w:r>
    </w:p>
    <w:p w:rsidR="00F57273" w:rsidRPr="00F57273" w:rsidRDefault="00F57273" w:rsidP="00F57273">
      <w:pPr>
        <w:pStyle w:val="ad"/>
        <w:tabs>
          <w:tab w:val="left" w:pos="993"/>
        </w:tabs>
        <w:spacing w:before="0" w:after="0" w:line="276" w:lineRule="auto"/>
        <w:ind w:left="709"/>
        <w:contextualSpacing/>
        <w:jc w:val="both"/>
        <w:rPr>
          <w:bCs/>
        </w:rPr>
      </w:pPr>
      <w:r w:rsidRPr="00F57273">
        <w:rPr>
          <w:bCs/>
        </w:rPr>
        <w:t>Английский язык: информационные системы и технологии [Текст] : учеб. пособие для студ. вузов / Ю. В. Бжиская, Е. В. Краснова. - 2-е изд. - Ростов н/Д : Феникс, 2013. - 249 с.</w:t>
      </w:r>
    </w:p>
    <w:p w:rsidR="00335D91" w:rsidRPr="00F57273" w:rsidRDefault="00335D91" w:rsidP="00922DA3">
      <w:pPr>
        <w:pStyle w:val="ad"/>
        <w:spacing w:before="0" w:after="0" w:line="276" w:lineRule="auto"/>
        <w:ind w:left="0"/>
        <w:contextualSpacing/>
        <w:jc w:val="both"/>
        <w:rPr>
          <w:bCs/>
        </w:rPr>
      </w:pPr>
    </w:p>
    <w:p w:rsidR="00617BAE" w:rsidRPr="00F57273" w:rsidRDefault="00617BAE" w:rsidP="00922DA3">
      <w:pPr>
        <w:ind w:left="720"/>
        <w:contextualSpacing/>
        <w:rPr>
          <w:rFonts w:ascii="Times New Roman" w:hAnsi="Times New Roman"/>
          <w:b/>
        </w:rPr>
      </w:pPr>
      <w:r w:rsidRPr="00F57273">
        <w:rPr>
          <w:rFonts w:ascii="Times New Roman" w:hAnsi="Times New Roman"/>
          <w:b/>
        </w:rPr>
        <w:t>3.2.2. Электронные издания (электронные ресурсы)</w:t>
      </w:r>
    </w:p>
    <w:p w:rsidR="009D7096" w:rsidRPr="00990C1F" w:rsidRDefault="009D7096" w:rsidP="002B59E2">
      <w:pPr>
        <w:pStyle w:val="ad"/>
        <w:numPr>
          <w:ilvl w:val="0"/>
          <w:numId w:val="51"/>
        </w:numPr>
        <w:tabs>
          <w:tab w:val="left" w:pos="993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990C1F">
        <w:rPr>
          <w:bCs/>
          <w:lang w:val="en-US"/>
        </w:rPr>
        <w:t>http</w:t>
      </w:r>
      <w:r w:rsidRPr="00990C1F">
        <w:rPr>
          <w:bCs/>
        </w:rPr>
        <w:t>://</w:t>
      </w:r>
      <w:r w:rsidRPr="00990C1F">
        <w:rPr>
          <w:bCs/>
          <w:lang w:val="en-US"/>
        </w:rPr>
        <w:t>www</w:t>
      </w:r>
      <w:r w:rsidRPr="00990C1F">
        <w:rPr>
          <w:bCs/>
        </w:rPr>
        <w:t>.</w:t>
      </w:r>
      <w:r w:rsidRPr="00990C1F">
        <w:rPr>
          <w:bCs/>
          <w:lang w:val="en-US"/>
        </w:rPr>
        <w:t>studv</w:t>
      </w:r>
      <w:r w:rsidRPr="00990C1F">
        <w:rPr>
          <w:bCs/>
        </w:rPr>
        <w:t>.</w:t>
      </w:r>
      <w:r w:rsidRPr="00990C1F">
        <w:rPr>
          <w:bCs/>
          <w:lang w:val="en-US"/>
        </w:rPr>
        <w:t>ru</w:t>
      </w:r>
      <w:r w:rsidRPr="00990C1F">
        <w:rPr>
          <w:bCs/>
        </w:rPr>
        <w:t xml:space="preserve"> Портал для изучающих английский язык;</w:t>
      </w:r>
    </w:p>
    <w:p w:rsidR="009D7096" w:rsidRPr="00990C1F" w:rsidRDefault="009D7096" w:rsidP="002B59E2">
      <w:pPr>
        <w:pStyle w:val="ad"/>
        <w:numPr>
          <w:ilvl w:val="0"/>
          <w:numId w:val="51"/>
        </w:numPr>
        <w:tabs>
          <w:tab w:val="left" w:pos="993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990C1F">
        <w:rPr>
          <w:bCs/>
          <w:lang w:val="en-US"/>
        </w:rPr>
        <w:t>http</w:t>
      </w:r>
      <w:r w:rsidRPr="00990C1F">
        <w:rPr>
          <w:bCs/>
        </w:rPr>
        <w:t>://</w:t>
      </w:r>
      <w:r w:rsidRPr="00990C1F">
        <w:rPr>
          <w:bCs/>
          <w:lang w:val="en-US"/>
        </w:rPr>
        <w:t>www</w:t>
      </w:r>
      <w:r w:rsidRPr="00990C1F">
        <w:rPr>
          <w:bCs/>
        </w:rPr>
        <w:t>.</w:t>
      </w:r>
      <w:r w:rsidRPr="00990C1F">
        <w:rPr>
          <w:bCs/>
          <w:lang w:val="en-US"/>
        </w:rPr>
        <w:t>study</w:t>
      </w:r>
      <w:r w:rsidRPr="00990C1F">
        <w:rPr>
          <w:bCs/>
        </w:rPr>
        <w:t>-</w:t>
      </w:r>
      <w:r w:rsidRPr="00990C1F">
        <w:rPr>
          <w:bCs/>
          <w:lang w:val="en-US"/>
        </w:rPr>
        <w:t>languages</w:t>
      </w:r>
      <w:r w:rsidRPr="00990C1F">
        <w:rPr>
          <w:bCs/>
        </w:rPr>
        <w:t>-</w:t>
      </w:r>
      <w:r w:rsidRPr="00990C1F">
        <w:rPr>
          <w:bCs/>
          <w:lang w:val="en-US"/>
        </w:rPr>
        <w:t>online</w:t>
      </w:r>
      <w:r w:rsidRPr="00990C1F">
        <w:rPr>
          <w:bCs/>
        </w:rPr>
        <w:t xml:space="preserve"> - изучаем английский;</w:t>
      </w:r>
    </w:p>
    <w:p w:rsidR="009D7096" w:rsidRPr="00990C1F" w:rsidRDefault="009D7096" w:rsidP="002B59E2">
      <w:pPr>
        <w:pStyle w:val="ad"/>
        <w:numPr>
          <w:ilvl w:val="0"/>
          <w:numId w:val="51"/>
        </w:numPr>
        <w:tabs>
          <w:tab w:val="left" w:pos="993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990C1F">
        <w:rPr>
          <w:bCs/>
          <w:lang w:val="en-US"/>
        </w:rPr>
        <w:t>http</w:t>
      </w:r>
      <w:r w:rsidRPr="00990C1F">
        <w:rPr>
          <w:bCs/>
        </w:rPr>
        <w:t>://</w:t>
      </w:r>
      <w:r w:rsidRPr="00990C1F">
        <w:rPr>
          <w:bCs/>
          <w:lang w:val="en-US"/>
        </w:rPr>
        <w:t>www</w:t>
      </w:r>
      <w:r w:rsidRPr="00990C1F">
        <w:rPr>
          <w:bCs/>
        </w:rPr>
        <w:t>.</w:t>
      </w:r>
      <w:r w:rsidRPr="00990C1F">
        <w:rPr>
          <w:bCs/>
          <w:lang w:val="en-US"/>
        </w:rPr>
        <w:t>banktestov</w:t>
      </w:r>
      <w:r w:rsidRPr="00990C1F">
        <w:rPr>
          <w:bCs/>
        </w:rPr>
        <w:t>.</w:t>
      </w:r>
      <w:r w:rsidRPr="00990C1F">
        <w:rPr>
          <w:bCs/>
          <w:lang w:val="en-US"/>
        </w:rPr>
        <w:t>ru</w:t>
      </w:r>
      <w:r w:rsidRPr="00990C1F">
        <w:rPr>
          <w:bCs/>
        </w:rPr>
        <w:t xml:space="preserve"> - ресурсы для изучения английского языка;</w:t>
      </w:r>
    </w:p>
    <w:p w:rsidR="009D7096" w:rsidRPr="00990C1F" w:rsidRDefault="009D7096" w:rsidP="002B59E2">
      <w:pPr>
        <w:pStyle w:val="ad"/>
        <w:numPr>
          <w:ilvl w:val="0"/>
          <w:numId w:val="51"/>
        </w:numPr>
        <w:tabs>
          <w:tab w:val="left" w:pos="993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990C1F">
        <w:rPr>
          <w:bCs/>
          <w:lang w:val="en-US"/>
        </w:rPr>
        <w:t>http</w:t>
      </w:r>
      <w:r w:rsidRPr="00990C1F">
        <w:rPr>
          <w:bCs/>
        </w:rPr>
        <w:t>://</w:t>
      </w:r>
      <w:r w:rsidRPr="00990C1F">
        <w:rPr>
          <w:bCs/>
          <w:lang w:val="en-US"/>
        </w:rPr>
        <w:t>www</w:t>
      </w:r>
      <w:r w:rsidRPr="00990C1F">
        <w:rPr>
          <w:bCs/>
        </w:rPr>
        <w:t>.</w:t>
      </w:r>
      <w:r w:rsidRPr="00990C1F">
        <w:rPr>
          <w:bCs/>
          <w:lang w:val="en-US"/>
        </w:rPr>
        <w:t>english</w:t>
      </w:r>
      <w:r w:rsidRPr="00990C1F">
        <w:rPr>
          <w:bCs/>
        </w:rPr>
        <w:t>-</w:t>
      </w:r>
      <w:r w:rsidRPr="00990C1F">
        <w:rPr>
          <w:bCs/>
          <w:lang w:val="en-US"/>
        </w:rPr>
        <w:t>lessons</w:t>
      </w:r>
      <w:r w:rsidRPr="00990C1F">
        <w:rPr>
          <w:bCs/>
        </w:rPr>
        <w:t>-</w:t>
      </w:r>
      <w:r w:rsidRPr="00990C1F">
        <w:rPr>
          <w:bCs/>
          <w:lang w:val="en-US"/>
        </w:rPr>
        <w:t>online</w:t>
      </w:r>
      <w:r w:rsidRPr="00990C1F">
        <w:rPr>
          <w:bCs/>
        </w:rPr>
        <w:t>.</w:t>
      </w:r>
      <w:r w:rsidRPr="00990C1F">
        <w:rPr>
          <w:bCs/>
          <w:lang w:val="en-US"/>
        </w:rPr>
        <w:t>ru</w:t>
      </w:r>
      <w:r w:rsidRPr="00990C1F">
        <w:rPr>
          <w:bCs/>
        </w:rPr>
        <w:t>- портал для студентов</w:t>
      </w:r>
    </w:p>
    <w:p w:rsidR="009D7096" w:rsidRPr="00990C1F" w:rsidRDefault="009D7096" w:rsidP="002B59E2">
      <w:pPr>
        <w:pStyle w:val="ad"/>
        <w:numPr>
          <w:ilvl w:val="0"/>
          <w:numId w:val="51"/>
        </w:numPr>
        <w:tabs>
          <w:tab w:val="left" w:pos="993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990C1F">
        <w:rPr>
          <w:bCs/>
        </w:rPr>
        <w:t>http://engtexts.ru</w:t>
      </w:r>
    </w:p>
    <w:p w:rsidR="009D7096" w:rsidRPr="00990C1F" w:rsidRDefault="009D7096" w:rsidP="00922DA3">
      <w:pPr>
        <w:contextualSpacing/>
        <w:rPr>
          <w:rFonts w:ascii="Times New Roman" w:hAnsi="Times New Roman"/>
          <w:b/>
        </w:rPr>
      </w:pPr>
    </w:p>
    <w:p w:rsidR="00617BAE" w:rsidRPr="00990C1F" w:rsidRDefault="00617BAE" w:rsidP="00335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</w:rPr>
      </w:pPr>
      <w:r w:rsidRPr="00990C1F">
        <w:rPr>
          <w:rFonts w:ascii="Times New Roman" w:hAnsi="Times New Roman"/>
          <w:b/>
        </w:rPr>
        <w:br w:type="page"/>
        <w:t>4. КОНТРОЛЬ И ОЦЕНКА РЕЗУЛЬТАТОВ ОСВОЕНИЯ УЧЕБНОЙ ДИСЦИПЛИНЫ</w:t>
      </w:r>
    </w:p>
    <w:tbl>
      <w:tblPr>
        <w:tblW w:w="48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3"/>
        <w:gridCol w:w="2942"/>
        <w:gridCol w:w="2312"/>
      </w:tblGrid>
      <w:tr w:rsidR="00617BAE" w:rsidRPr="00990C1F" w:rsidTr="007D1773">
        <w:trPr>
          <w:trHeight w:val="20"/>
        </w:trPr>
        <w:tc>
          <w:tcPr>
            <w:tcW w:w="2184" w:type="pct"/>
            <w:vAlign w:val="center"/>
          </w:tcPr>
          <w:p w:rsidR="00617BAE" w:rsidRPr="00990C1F" w:rsidRDefault="00617BAE" w:rsidP="0054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Результаты обучения</w:t>
            </w:r>
          </w:p>
        </w:tc>
        <w:tc>
          <w:tcPr>
            <w:tcW w:w="1577" w:type="pct"/>
            <w:vAlign w:val="center"/>
          </w:tcPr>
          <w:p w:rsidR="00617BAE" w:rsidRPr="00990C1F" w:rsidRDefault="00617BAE" w:rsidP="0054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Критерии оценки</w:t>
            </w:r>
          </w:p>
        </w:tc>
        <w:tc>
          <w:tcPr>
            <w:tcW w:w="1239" w:type="pct"/>
            <w:vAlign w:val="center"/>
          </w:tcPr>
          <w:p w:rsidR="00617BAE" w:rsidRPr="00990C1F" w:rsidRDefault="00617BAE" w:rsidP="0054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Формы и методы оценки</w:t>
            </w:r>
          </w:p>
        </w:tc>
      </w:tr>
      <w:tr w:rsidR="006D124F" w:rsidRPr="00990C1F" w:rsidTr="007D1773">
        <w:trPr>
          <w:trHeight w:val="20"/>
        </w:trPr>
        <w:tc>
          <w:tcPr>
            <w:tcW w:w="2184" w:type="pct"/>
          </w:tcPr>
          <w:p w:rsidR="0064585F" w:rsidRPr="00990C1F" w:rsidRDefault="0064585F" w:rsidP="00BA727C">
            <w:pPr>
              <w:pStyle w:val="ad"/>
              <w:spacing w:before="0" w:after="0"/>
              <w:ind w:left="0"/>
              <w:contextualSpacing/>
              <w:jc w:val="both"/>
              <w:rPr>
                <w:sz w:val="22"/>
                <w:szCs w:val="22"/>
                <w:lang/>
              </w:rPr>
            </w:pPr>
            <w:r w:rsidRPr="00990C1F">
              <w:rPr>
                <w:bCs/>
                <w:i/>
                <w:sz w:val="22"/>
                <w:szCs w:val="22"/>
              </w:rPr>
              <w:t>Перечень знаний, осваиваемых в рамках дисциплины</w:t>
            </w:r>
            <w:r w:rsidRPr="00990C1F">
              <w:rPr>
                <w:sz w:val="22"/>
                <w:szCs w:val="22"/>
              </w:rPr>
              <w:t xml:space="preserve"> </w:t>
            </w:r>
          </w:p>
          <w:p w:rsidR="006D124F" w:rsidRPr="00990C1F" w:rsidRDefault="006D124F" w:rsidP="00BA727C">
            <w:pPr>
              <w:pStyle w:val="ad"/>
              <w:spacing w:before="0" w:after="0"/>
              <w:ind w:left="0"/>
              <w:contextualSpacing/>
              <w:jc w:val="both"/>
              <w:rPr>
                <w:sz w:val="22"/>
                <w:szCs w:val="22"/>
              </w:rPr>
            </w:pPr>
            <w:r w:rsidRPr="00990C1F">
              <w:rPr>
                <w:sz w:val="22"/>
                <w:szCs w:val="22"/>
              </w:rPr>
              <w:t>правила построения простых и сложных предл</w:t>
            </w:r>
            <w:r w:rsidRPr="00990C1F">
              <w:rPr>
                <w:sz w:val="22"/>
                <w:szCs w:val="22"/>
              </w:rPr>
              <w:t>о</w:t>
            </w:r>
            <w:r w:rsidRPr="00990C1F">
              <w:rPr>
                <w:sz w:val="22"/>
                <w:szCs w:val="22"/>
              </w:rPr>
              <w:t>жений на профессиональные темы;</w:t>
            </w:r>
          </w:p>
          <w:p w:rsidR="006D124F" w:rsidRPr="00990C1F" w:rsidRDefault="006D124F" w:rsidP="00BA727C">
            <w:pPr>
              <w:pStyle w:val="ad"/>
              <w:spacing w:before="0" w:after="0"/>
              <w:ind w:left="0"/>
              <w:contextualSpacing/>
              <w:jc w:val="both"/>
              <w:rPr>
                <w:sz w:val="22"/>
                <w:szCs w:val="22"/>
              </w:rPr>
            </w:pPr>
            <w:r w:rsidRPr="00990C1F">
              <w:rPr>
                <w:sz w:val="22"/>
                <w:szCs w:val="22"/>
              </w:rPr>
              <w:t>основные общеупотребительные глаголы (бытовая и профессиональная лекс</w:t>
            </w:r>
            <w:r w:rsidRPr="00990C1F">
              <w:rPr>
                <w:sz w:val="22"/>
                <w:szCs w:val="22"/>
              </w:rPr>
              <w:t>и</w:t>
            </w:r>
            <w:r w:rsidRPr="00990C1F">
              <w:rPr>
                <w:sz w:val="22"/>
                <w:szCs w:val="22"/>
              </w:rPr>
              <w:t>ка);</w:t>
            </w:r>
          </w:p>
          <w:p w:rsidR="006D124F" w:rsidRPr="00990C1F" w:rsidRDefault="006D124F" w:rsidP="00BA727C">
            <w:pPr>
              <w:pStyle w:val="ad"/>
              <w:spacing w:before="0" w:after="0"/>
              <w:ind w:left="0"/>
              <w:contextualSpacing/>
              <w:jc w:val="both"/>
              <w:rPr>
                <w:sz w:val="22"/>
                <w:szCs w:val="22"/>
              </w:rPr>
            </w:pPr>
            <w:r w:rsidRPr="00990C1F">
              <w:rPr>
                <w:sz w:val="22"/>
                <w:szCs w:val="22"/>
              </w:rPr>
              <w:t>лексический минимум, относящийся к описанию предметов, средств и процессов профессиональной де</w:t>
            </w:r>
            <w:r w:rsidRPr="00990C1F">
              <w:rPr>
                <w:sz w:val="22"/>
                <w:szCs w:val="22"/>
              </w:rPr>
              <w:t>я</w:t>
            </w:r>
            <w:r w:rsidRPr="00990C1F">
              <w:rPr>
                <w:sz w:val="22"/>
                <w:szCs w:val="22"/>
              </w:rPr>
              <w:t>тельности;</w:t>
            </w:r>
          </w:p>
          <w:p w:rsidR="006D124F" w:rsidRPr="00990C1F" w:rsidRDefault="006D124F" w:rsidP="00BA727C">
            <w:pPr>
              <w:pStyle w:val="ad"/>
              <w:spacing w:before="0" w:after="0"/>
              <w:ind w:left="0"/>
              <w:contextualSpacing/>
              <w:jc w:val="both"/>
              <w:rPr>
                <w:sz w:val="22"/>
                <w:szCs w:val="22"/>
              </w:rPr>
            </w:pPr>
            <w:r w:rsidRPr="00990C1F">
              <w:rPr>
                <w:sz w:val="22"/>
                <w:szCs w:val="22"/>
              </w:rPr>
              <w:t>особенности произн</w:t>
            </w:r>
            <w:r w:rsidRPr="00990C1F">
              <w:rPr>
                <w:sz w:val="22"/>
                <w:szCs w:val="22"/>
              </w:rPr>
              <w:t>о</w:t>
            </w:r>
            <w:r w:rsidRPr="00990C1F">
              <w:rPr>
                <w:sz w:val="22"/>
                <w:szCs w:val="22"/>
              </w:rPr>
              <w:t>шения;</w:t>
            </w:r>
          </w:p>
          <w:p w:rsidR="006D124F" w:rsidRPr="00990C1F" w:rsidRDefault="006D124F" w:rsidP="00BA727C">
            <w:pPr>
              <w:pStyle w:val="ad"/>
              <w:spacing w:before="0" w:after="0"/>
              <w:ind w:left="0"/>
              <w:contextualSpacing/>
              <w:jc w:val="both"/>
              <w:rPr>
                <w:bCs/>
                <w:sz w:val="22"/>
                <w:szCs w:val="22"/>
              </w:rPr>
            </w:pPr>
            <w:r w:rsidRPr="00990C1F">
              <w:rPr>
                <w:sz w:val="22"/>
                <w:szCs w:val="22"/>
              </w:rPr>
              <w:t>правила чтения те</w:t>
            </w:r>
            <w:r w:rsidRPr="00990C1F">
              <w:rPr>
                <w:sz w:val="22"/>
                <w:szCs w:val="22"/>
              </w:rPr>
              <w:t>к</w:t>
            </w:r>
            <w:r w:rsidRPr="00990C1F">
              <w:rPr>
                <w:sz w:val="22"/>
                <w:szCs w:val="22"/>
              </w:rPr>
              <w:t>стов профессиональной направленности</w:t>
            </w:r>
            <w:r w:rsidRPr="00990C1F">
              <w:rPr>
                <w:sz w:val="22"/>
                <w:szCs w:val="22"/>
                <w:lang/>
              </w:rPr>
              <w:t>;</w:t>
            </w:r>
          </w:p>
          <w:p w:rsidR="006D124F" w:rsidRPr="00990C1F" w:rsidRDefault="006D124F" w:rsidP="00BA727C">
            <w:pPr>
              <w:pStyle w:val="affff4"/>
              <w:spacing w:line="240" w:lineRule="auto"/>
              <w:jc w:val="both"/>
              <w:rPr>
                <w:bCs/>
                <w:sz w:val="22"/>
                <w:szCs w:val="22"/>
              </w:rPr>
            </w:pPr>
            <w:r w:rsidRPr="00990C1F">
              <w:rPr>
                <w:bCs/>
                <w:sz w:val="22"/>
                <w:szCs w:val="22"/>
              </w:rPr>
              <w:t xml:space="preserve">лексический и грамматический минимум, необходимый </w:t>
            </w:r>
            <w:r w:rsidRPr="00990C1F">
              <w:rPr>
                <w:sz w:val="22"/>
                <w:szCs w:val="22"/>
              </w:rPr>
              <w:t>для чтения и перевода</w:t>
            </w:r>
            <w:r w:rsidRPr="00990C1F">
              <w:rPr>
                <w:bCs/>
                <w:sz w:val="22"/>
                <w:szCs w:val="22"/>
              </w:rPr>
              <w:t xml:space="preserve"> (со словарем) профессиональной д</w:t>
            </w:r>
            <w:r w:rsidRPr="00990C1F">
              <w:rPr>
                <w:bCs/>
                <w:sz w:val="22"/>
                <w:szCs w:val="22"/>
              </w:rPr>
              <w:t>о</w:t>
            </w:r>
            <w:r w:rsidRPr="00990C1F">
              <w:rPr>
                <w:bCs/>
                <w:sz w:val="22"/>
                <w:szCs w:val="22"/>
              </w:rPr>
              <w:t>кументации.</w:t>
            </w:r>
          </w:p>
        </w:tc>
        <w:tc>
          <w:tcPr>
            <w:tcW w:w="1577" w:type="pct"/>
          </w:tcPr>
          <w:p w:rsidR="0064585F" w:rsidRPr="00990C1F" w:rsidRDefault="0064585F" w:rsidP="00BA727C">
            <w:pPr>
              <w:pStyle w:val="ad"/>
              <w:spacing w:before="0" w:after="0"/>
              <w:ind w:left="0"/>
              <w:contextualSpacing/>
              <w:jc w:val="both"/>
              <w:rPr>
                <w:sz w:val="22"/>
                <w:szCs w:val="22"/>
              </w:rPr>
            </w:pPr>
            <w:r w:rsidRPr="00990C1F">
              <w:rPr>
                <w:bCs/>
                <w:sz w:val="22"/>
                <w:szCs w:val="22"/>
              </w:rPr>
              <w:t xml:space="preserve">Понимать </w:t>
            </w:r>
            <w:r w:rsidRPr="00990C1F">
              <w:rPr>
                <w:sz w:val="22"/>
                <w:szCs w:val="22"/>
              </w:rPr>
              <w:t xml:space="preserve">смысл и содержание высказываний на иностранном языке на профессиональные темы. </w:t>
            </w:r>
          </w:p>
          <w:p w:rsidR="0064585F" w:rsidRPr="00990C1F" w:rsidRDefault="0064585F" w:rsidP="00BA727C">
            <w:pPr>
              <w:pStyle w:val="ad"/>
              <w:spacing w:before="0" w:after="0"/>
              <w:ind w:left="0"/>
              <w:contextualSpacing/>
              <w:jc w:val="both"/>
              <w:rPr>
                <w:sz w:val="22"/>
                <w:szCs w:val="22"/>
              </w:rPr>
            </w:pPr>
            <w:r w:rsidRPr="00990C1F">
              <w:rPr>
                <w:sz w:val="22"/>
                <w:szCs w:val="22"/>
              </w:rPr>
              <w:t>Понимать содержание технической документации и инструкций на иностранном языке.</w:t>
            </w:r>
          </w:p>
          <w:p w:rsidR="0064585F" w:rsidRPr="00990C1F" w:rsidRDefault="0064585F" w:rsidP="00BA727C">
            <w:pPr>
              <w:pStyle w:val="ad"/>
              <w:spacing w:before="0" w:after="0"/>
              <w:ind w:left="0"/>
              <w:contextualSpacing/>
              <w:jc w:val="both"/>
              <w:rPr>
                <w:sz w:val="22"/>
                <w:szCs w:val="22"/>
              </w:rPr>
            </w:pPr>
            <w:r w:rsidRPr="00990C1F">
              <w:rPr>
                <w:sz w:val="22"/>
                <w:szCs w:val="22"/>
              </w:rPr>
              <w:t>Строить высказывания на знакомые профессиональные темы и участвовать в диалогах по ходу профессиональной деятельности на английском языке.</w:t>
            </w:r>
          </w:p>
          <w:p w:rsidR="0064585F" w:rsidRPr="00990C1F" w:rsidRDefault="0064585F" w:rsidP="00BA727C">
            <w:pPr>
              <w:pStyle w:val="ad"/>
              <w:spacing w:before="0" w:after="0"/>
              <w:ind w:left="0"/>
              <w:contextualSpacing/>
              <w:jc w:val="both"/>
              <w:rPr>
                <w:bCs/>
                <w:i/>
                <w:sz w:val="22"/>
                <w:szCs w:val="22"/>
              </w:rPr>
            </w:pPr>
            <w:r w:rsidRPr="00990C1F">
              <w:rPr>
                <w:sz w:val="22"/>
                <w:szCs w:val="22"/>
              </w:rPr>
              <w:t>Писать краткие сообщения на</w:t>
            </w:r>
            <w:r w:rsidRPr="00990C1F">
              <w:rPr>
                <w:bCs/>
                <w:sz w:val="22"/>
                <w:szCs w:val="22"/>
              </w:rPr>
              <w:t xml:space="preserve"> профессиональную тему.</w:t>
            </w:r>
          </w:p>
        </w:tc>
        <w:tc>
          <w:tcPr>
            <w:tcW w:w="1239" w:type="pct"/>
          </w:tcPr>
          <w:p w:rsidR="006D124F" w:rsidRPr="00990C1F" w:rsidRDefault="006D124F" w:rsidP="00BA72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 xml:space="preserve">– оценка результатов выполнения </w:t>
            </w:r>
            <w:r w:rsidR="00B83FB8" w:rsidRPr="00990C1F">
              <w:rPr>
                <w:rFonts w:ascii="Times New Roman" w:hAnsi="Times New Roman"/>
              </w:rPr>
              <w:t>проверочных</w:t>
            </w:r>
            <w:r w:rsidRPr="00990C1F">
              <w:rPr>
                <w:rFonts w:ascii="Times New Roman" w:hAnsi="Times New Roman"/>
              </w:rPr>
              <w:t xml:space="preserve"> </w:t>
            </w:r>
            <w:r w:rsidR="00E50684" w:rsidRPr="00990C1F">
              <w:rPr>
                <w:rFonts w:ascii="Times New Roman" w:hAnsi="Times New Roman"/>
              </w:rPr>
              <w:t>работ</w:t>
            </w:r>
            <w:r w:rsidRPr="00990C1F">
              <w:rPr>
                <w:rFonts w:ascii="Times New Roman" w:hAnsi="Times New Roman"/>
              </w:rPr>
              <w:t>;</w:t>
            </w:r>
          </w:p>
          <w:p w:rsidR="006D124F" w:rsidRPr="00990C1F" w:rsidRDefault="006D124F" w:rsidP="00BA72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-оценка результатов аудирования;</w:t>
            </w:r>
          </w:p>
          <w:p w:rsidR="006D124F" w:rsidRPr="00990C1F" w:rsidRDefault="006D124F" w:rsidP="00BA727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90C1F">
              <w:rPr>
                <w:rFonts w:ascii="Times New Roman" w:hAnsi="Times New Roman"/>
              </w:rPr>
              <w:t>-</w:t>
            </w:r>
            <w:r w:rsidR="00BA727C">
              <w:rPr>
                <w:rFonts w:ascii="Times New Roman" w:hAnsi="Times New Roman"/>
              </w:rPr>
              <w:t xml:space="preserve"> д</w:t>
            </w:r>
            <w:r w:rsidRPr="00990C1F">
              <w:rPr>
                <w:rFonts w:ascii="Times New Roman" w:hAnsi="Times New Roman"/>
              </w:rPr>
              <w:t>ифференцированный зачет</w:t>
            </w:r>
          </w:p>
        </w:tc>
      </w:tr>
      <w:tr w:rsidR="006D124F" w:rsidRPr="00990C1F" w:rsidTr="007D1773">
        <w:trPr>
          <w:trHeight w:val="20"/>
        </w:trPr>
        <w:tc>
          <w:tcPr>
            <w:tcW w:w="2184" w:type="pct"/>
          </w:tcPr>
          <w:p w:rsidR="0064585F" w:rsidRPr="00990C1F" w:rsidRDefault="0064585F" w:rsidP="00BA727C">
            <w:pPr>
              <w:pStyle w:val="ad"/>
              <w:spacing w:before="0" w:after="0"/>
              <w:ind w:left="0"/>
              <w:contextualSpacing/>
              <w:jc w:val="both"/>
              <w:rPr>
                <w:sz w:val="22"/>
                <w:szCs w:val="22"/>
                <w:lang/>
              </w:rPr>
            </w:pPr>
            <w:r w:rsidRPr="00990C1F">
              <w:rPr>
                <w:bCs/>
                <w:i/>
                <w:sz w:val="22"/>
                <w:szCs w:val="22"/>
              </w:rPr>
              <w:t>Перечень умений, осваиваемых в рамках дисциплины</w:t>
            </w:r>
            <w:r w:rsidRPr="00990C1F">
              <w:rPr>
                <w:sz w:val="22"/>
                <w:szCs w:val="22"/>
              </w:rPr>
              <w:t xml:space="preserve"> </w:t>
            </w:r>
          </w:p>
          <w:p w:rsidR="006D124F" w:rsidRPr="00990C1F" w:rsidRDefault="006D124F" w:rsidP="00BA727C">
            <w:pPr>
              <w:pStyle w:val="ad"/>
              <w:spacing w:before="0" w:after="0"/>
              <w:ind w:left="0"/>
              <w:contextualSpacing/>
              <w:jc w:val="both"/>
              <w:rPr>
                <w:sz w:val="22"/>
                <w:szCs w:val="22"/>
              </w:rPr>
            </w:pPr>
            <w:r w:rsidRPr="00990C1F">
              <w:rPr>
                <w:sz w:val="22"/>
                <w:szCs w:val="22"/>
              </w:rPr>
              <w:t>понимать общий смысл четко произнесенных высказываний в пределах литературной нормы на известные темы (пр</w:t>
            </w:r>
            <w:r w:rsidRPr="00990C1F">
              <w:rPr>
                <w:sz w:val="22"/>
                <w:szCs w:val="22"/>
              </w:rPr>
              <w:t>о</w:t>
            </w:r>
            <w:r w:rsidRPr="00990C1F">
              <w:rPr>
                <w:sz w:val="22"/>
                <w:szCs w:val="22"/>
              </w:rPr>
              <w:t>фессиональные и бытовые);</w:t>
            </w:r>
          </w:p>
          <w:p w:rsidR="006D124F" w:rsidRPr="00990C1F" w:rsidRDefault="006D124F" w:rsidP="00BA727C">
            <w:pPr>
              <w:pStyle w:val="ad"/>
              <w:spacing w:before="0" w:after="0"/>
              <w:ind w:left="0"/>
              <w:contextualSpacing/>
              <w:jc w:val="both"/>
              <w:rPr>
                <w:sz w:val="22"/>
                <w:szCs w:val="22"/>
              </w:rPr>
            </w:pPr>
            <w:r w:rsidRPr="00990C1F">
              <w:rPr>
                <w:sz w:val="22"/>
                <w:szCs w:val="22"/>
              </w:rPr>
              <w:t>понимать тексты на базовые профе</w:t>
            </w:r>
            <w:r w:rsidRPr="00990C1F">
              <w:rPr>
                <w:sz w:val="22"/>
                <w:szCs w:val="22"/>
              </w:rPr>
              <w:t>с</w:t>
            </w:r>
            <w:r w:rsidRPr="00990C1F">
              <w:rPr>
                <w:sz w:val="22"/>
                <w:szCs w:val="22"/>
              </w:rPr>
              <w:t>сиональные темы;</w:t>
            </w:r>
          </w:p>
          <w:p w:rsidR="006D124F" w:rsidRPr="00990C1F" w:rsidRDefault="006D124F" w:rsidP="00BA727C">
            <w:pPr>
              <w:pStyle w:val="ad"/>
              <w:spacing w:before="0" w:after="0"/>
              <w:ind w:left="0"/>
              <w:contextualSpacing/>
              <w:jc w:val="both"/>
              <w:rPr>
                <w:sz w:val="22"/>
                <w:szCs w:val="22"/>
              </w:rPr>
            </w:pPr>
            <w:r w:rsidRPr="00990C1F">
              <w:rPr>
                <w:sz w:val="22"/>
                <w:szCs w:val="22"/>
              </w:rPr>
              <w:t>участвовать в диалогах на знакомые общие и профессиональные темы;</w:t>
            </w:r>
          </w:p>
          <w:p w:rsidR="006D124F" w:rsidRPr="00990C1F" w:rsidRDefault="006D124F" w:rsidP="00BA727C">
            <w:pPr>
              <w:pStyle w:val="ad"/>
              <w:spacing w:before="0" w:after="0"/>
              <w:ind w:left="0"/>
              <w:contextualSpacing/>
              <w:jc w:val="both"/>
              <w:rPr>
                <w:sz w:val="22"/>
                <w:szCs w:val="22"/>
              </w:rPr>
            </w:pPr>
            <w:r w:rsidRPr="00990C1F">
              <w:rPr>
                <w:sz w:val="22"/>
                <w:szCs w:val="22"/>
              </w:rPr>
              <w:t>строить простые высказывания о себе и о своей профессиональной деятельн</w:t>
            </w:r>
            <w:r w:rsidRPr="00990C1F">
              <w:rPr>
                <w:sz w:val="22"/>
                <w:szCs w:val="22"/>
              </w:rPr>
              <w:t>о</w:t>
            </w:r>
            <w:r w:rsidRPr="00990C1F">
              <w:rPr>
                <w:sz w:val="22"/>
                <w:szCs w:val="22"/>
              </w:rPr>
              <w:t>сти;</w:t>
            </w:r>
          </w:p>
          <w:p w:rsidR="006D124F" w:rsidRPr="00990C1F" w:rsidRDefault="006D124F" w:rsidP="00BA727C">
            <w:pPr>
              <w:pStyle w:val="ad"/>
              <w:spacing w:before="0" w:after="0"/>
              <w:ind w:left="0"/>
              <w:contextualSpacing/>
              <w:jc w:val="both"/>
              <w:rPr>
                <w:sz w:val="22"/>
                <w:szCs w:val="22"/>
              </w:rPr>
            </w:pPr>
            <w:r w:rsidRPr="00990C1F">
              <w:rPr>
                <w:sz w:val="22"/>
                <w:szCs w:val="22"/>
              </w:rPr>
              <w:t>кратко обосновывать и объяснить свои действия (текущие и планируемые);</w:t>
            </w:r>
          </w:p>
          <w:p w:rsidR="006D124F" w:rsidRPr="00990C1F" w:rsidRDefault="006D124F" w:rsidP="00BA7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писать простые связные сообщения на знакомые или интересующие профессионал</w:t>
            </w:r>
            <w:r w:rsidRPr="00990C1F">
              <w:rPr>
                <w:rFonts w:ascii="Times New Roman" w:hAnsi="Times New Roman"/>
              </w:rPr>
              <w:t>ь</w:t>
            </w:r>
            <w:r w:rsidRPr="00990C1F">
              <w:rPr>
                <w:rFonts w:ascii="Times New Roman" w:hAnsi="Times New Roman"/>
              </w:rPr>
              <w:t xml:space="preserve">ные темы. </w:t>
            </w:r>
          </w:p>
          <w:p w:rsidR="006D124F" w:rsidRPr="00990C1F" w:rsidRDefault="006D124F" w:rsidP="00BA7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осуществлять поиск, отбор профессиональной документации с помощью спр</w:t>
            </w:r>
            <w:r w:rsidRPr="00990C1F">
              <w:rPr>
                <w:rFonts w:ascii="Times New Roman" w:hAnsi="Times New Roman"/>
              </w:rPr>
              <w:t>а</w:t>
            </w:r>
            <w:r w:rsidRPr="00990C1F">
              <w:rPr>
                <w:rFonts w:ascii="Times New Roman" w:hAnsi="Times New Roman"/>
              </w:rPr>
              <w:t>вочно-правовых систем и др.;</w:t>
            </w:r>
          </w:p>
          <w:p w:rsidR="006D124F" w:rsidRPr="00990C1F" w:rsidRDefault="006D124F" w:rsidP="00BA727C">
            <w:pPr>
              <w:pStyle w:val="a8"/>
              <w:jc w:val="both"/>
              <w:rPr>
                <w:sz w:val="22"/>
                <w:szCs w:val="22"/>
                <w:lang w:val="ru-RU"/>
              </w:rPr>
            </w:pPr>
            <w:r w:rsidRPr="00990C1F">
              <w:rPr>
                <w:sz w:val="22"/>
                <w:szCs w:val="22"/>
                <w:lang w:val="ru-RU"/>
              </w:rPr>
              <w:t xml:space="preserve">переводить (со словарем) иностранную профессиональную документацию. </w:t>
            </w:r>
          </w:p>
          <w:p w:rsidR="006D124F" w:rsidRPr="00990C1F" w:rsidRDefault="006D124F" w:rsidP="00BA727C">
            <w:pPr>
              <w:pStyle w:val="a8"/>
              <w:jc w:val="both"/>
              <w:rPr>
                <w:sz w:val="22"/>
                <w:szCs w:val="22"/>
                <w:lang w:val="ru-RU"/>
              </w:rPr>
            </w:pPr>
            <w:r w:rsidRPr="00990C1F">
              <w:rPr>
                <w:sz w:val="22"/>
                <w:szCs w:val="22"/>
                <w:lang w:val="ru-RU"/>
              </w:rPr>
              <w:t>владеть навыками</w:t>
            </w:r>
            <w:r w:rsidR="00E6065F" w:rsidRPr="00990C1F">
              <w:rPr>
                <w:sz w:val="22"/>
                <w:szCs w:val="22"/>
                <w:lang w:val="ru-RU"/>
              </w:rPr>
              <w:t xml:space="preserve"> </w:t>
            </w:r>
            <w:r w:rsidRPr="00990C1F">
              <w:rPr>
                <w:sz w:val="22"/>
                <w:szCs w:val="22"/>
                <w:lang w:val="ru-RU"/>
              </w:rPr>
              <w:t>технического перевода текста;</w:t>
            </w:r>
          </w:p>
          <w:p w:rsidR="006D124F" w:rsidRPr="00990C1F" w:rsidRDefault="006D124F" w:rsidP="00BA727C">
            <w:pPr>
              <w:pStyle w:val="a8"/>
              <w:jc w:val="both"/>
              <w:rPr>
                <w:sz w:val="22"/>
                <w:szCs w:val="22"/>
                <w:lang w:val="ru-RU"/>
              </w:rPr>
            </w:pPr>
            <w:r w:rsidRPr="00990C1F">
              <w:rPr>
                <w:sz w:val="22"/>
                <w:szCs w:val="22"/>
                <w:lang w:val="ru-RU"/>
              </w:rPr>
              <w:t>понимать содержание инструкций</w:t>
            </w:r>
            <w:r w:rsidR="00E6065F" w:rsidRPr="00990C1F">
              <w:rPr>
                <w:sz w:val="22"/>
                <w:szCs w:val="22"/>
                <w:lang w:val="ru-RU"/>
              </w:rPr>
              <w:t xml:space="preserve"> </w:t>
            </w:r>
            <w:r w:rsidRPr="00990C1F">
              <w:rPr>
                <w:sz w:val="22"/>
                <w:szCs w:val="22"/>
                <w:lang w:val="ru-RU"/>
              </w:rPr>
              <w:t>и графической документации на иностранном языке</w:t>
            </w:r>
            <w:r w:rsidR="00E6065F" w:rsidRPr="00990C1F">
              <w:rPr>
                <w:sz w:val="22"/>
                <w:szCs w:val="22"/>
                <w:lang w:val="ru-RU"/>
              </w:rPr>
              <w:t xml:space="preserve"> </w:t>
            </w:r>
            <w:r w:rsidRPr="00990C1F">
              <w:rPr>
                <w:sz w:val="22"/>
                <w:szCs w:val="22"/>
                <w:lang w:val="ru-RU"/>
              </w:rPr>
              <w:t>в области профессиональной деятельности.</w:t>
            </w:r>
          </w:p>
        </w:tc>
        <w:tc>
          <w:tcPr>
            <w:tcW w:w="1577" w:type="pct"/>
          </w:tcPr>
          <w:p w:rsidR="006D124F" w:rsidRPr="00990C1F" w:rsidRDefault="006D124F" w:rsidP="00BA727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Грамотно отвечать на вопр</w:t>
            </w:r>
            <w:r w:rsidRPr="00990C1F">
              <w:rPr>
                <w:rFonts w:ascii="Times New Roman" w:hAnsi="Times New Roman"/>
              </w:rPr>
              <w:t>о</w:t>
            </w:r>
            <w:r w:rsidRPr="00990C1F">
              <w:rPr>
                <w:rFonts w:ascii="Times New Roman" w:hAnsi="Times New Roman"/>
              </w:rPr>
              <w:t>сы, поддержать беседу</w:t>
            </w:r>
          </w:p>
          <w:p w:rsidR="006D124F" w:rsidRPr="00990C1F" w:rsidRDefault="006D124F" w:rsidP="00BA727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Грамотно отвечать на вопросы, составлять диалоги, пер</w:t>
            </w:r>
            <w:r w:rsidRPr="00990C1F">
              <w:rPr>
                <w:rFonts w:ascii="Times New Roman" w:hAnsi="Times New Roman"/>
              </w:rPr>
              <w:t>е</w:t>
            </w:r>
            <w:r w:rsidRPr="00990C1F">
              <w:rPr>
                <w:rFonts w:ascii="Times New Roman" w:hAnsi="Times New Roman"/>
              </w:rPr>
              <w:t>сказывать текст на русском языке.</w:t>
            </w:r>
          </w:p>
          <w:p w:rsidR="006D124F" w:rsidRPr="00990C1F" w:rsidRDefault="006D124F" w:rsidP="00BA727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Логично составлять пересказы текстов, составлять тез</w:t>
            </w:r>
            <w:r w:rsidRPr="00990C1F">
              <w:rPr>
                <w:rFonts w:ascii="Times New Roman" w:hAnsi="Times New Roman"/>
              </w:rPr>
              <w:t>и</w:t>
            </w:r>
            <w:r w:rsidRPr="00990C1F">
              <w:rPr>
                <w:rFonts w:ascii="Times New Roman" w:hAnsi="Times New Roman"/>
              </w:rPr>
              <w:t>сы к пересказу, писать эссе и резюме, делать выводы по заданию</w:t>
            </w:r>
          </w:p>
          <w:p w:rsidR="006D124F" w:rsidRPr="00990C1F" w:rsidRDefault="006D124F" w:rsidP="00BA727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Составлять точный литературный перевод, выполнять грамматические задания с ним, выбирать ответы из те</w:t>
            </w:r>
            <w:r w:rsidRPr="00990C1F">
              <w:rPr>
                <w:rFonts w:ascii="Times New Roman" w:hAnsi="Times New Roman"/>
              </w:rPr>
              <w:t>к</w:t>
            </w:r>
            <w:r w:rsidRPr="00990C1F">
              <w:rPr>
                <w:rFonts w:ascii="Times New Roman" w:hAnsi="Times New Roman"/>
              </w:rPr>
              <w:t>ста</w:t>
            </w:r>
          </w:p>
          <w:p w:rsidR="006D124F" w:rsidRPr="00990C1F" w:rsidRDefault="006D124F" w:rsidP="00BA727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Использовать лексику, речевые обороты, аргументированно ее использовать, пр</w:t>
            </w:r>
            <w:r w:rsidRPr="00990C1F">
              <w:rPr>
                <w:rFonts w:ascii="Times New Roman" w:hAnsi="Times New Roman"/>
              </w:rPr>
              <w:t>а</w:t>
            </w:r>
            <w:r w:rsidRPr="00990C1F">
              <w:rPr>
                <w:rFonts w:ascii="Times New Roman" w:hAnsi="Times New Roman"/>
              </w:rPr>
              <w:t xml:space="preserve">вильно строить предложения </w:t>
            </w:r>
          </w:p>
          <w:p w:rsidR="006D124F" w:rsidRPr="00990C1F" w:rsidRDefault="006D124F" w:rsidP="00BA727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Точно строить высказывания, отвечать на вопросы, учас</w:t>
            </w:r>
            <w:r w:rsidRPr="00990C1F">
              <w:rPr>
                <w:rFonts w:ascii="Times New Roman" w:hAnsi="Times New Roman"/>
              </w:rPr>
              <w:t>т</w:t>
            </w:r>
            <w:r w:rsidRPr="00990C1F">
              <w:rPr>
                <w:rFonts w:ascii="Times New Roman" w:hAnsi="Times New Roman"/>
              </w:rPr>
              <w:t>вовать в диалогах</w:t>
            </w:r>
          </w:p>
          <w:p w:rsidR="006D124F" w:rsidRPr="00990C1F" w:rsidRDefault="006D124F" w:rsidP="00BA727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Составлять и записывать выступления по заданной профессиональной тематике, используя грамматические обороты и профессионал</w:t>
            </w:r>
            <w:r w:rsidRPr="00990C1F">
              <w:rPr>
                <w:rFonts w:ascii="Times New Roman" w:hAnsi="Times New Roman"/>
              </w:rPr>
              <w:t>ь</w:t>
            </w:r>
            <w:r w:rsidRPr="00990C1F">
              <w:rPr>
                <w:rFonts w:ascii="Times New Roman" w:hAnsi="Times New Roman"/>
              </w:rPr>
              <w:t>ную лексику</w:t>
            </w:r>
          </w:p>
        </w:tc>
        <w:tc>
          <w:tcPr>
            <w:tcW w:w="1239" w:type="pct"/>
          </w:tcPr>
          <w:p w:rsidR="006D124F" w:rsidRPr="00990C1F" w:rsidRDefault="006D124F" w:rsidP="00BA727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90C1F">
              <w:rPr>
                <w:rFonts w:ascii="Times New Roman" w:hAnsi="Times New Roman"/>
              </w:rPr>
              <w:t xml:space="preserve">– оценка результатов выполнения </w:t>
            </w:r>
            <w:r w:rsidR="0064585F" w:rsidRPr="00990C1F">
              <w:rPr>
                <w:rFonts w:ascii="Times New Roman" w:hAnsi="Times New Roman"/>
                <w:bCs/>
              </w:rPr>
              <w:t>проверочный работ</w:t>
            </w:r>
            <w:r w:rsidR="00E6065F" w:rsidRPr="00990C1F">
              <w:rPr>
                <w:rFonts w:ascii="Times New Roman" w:hAnsi="Times New Roman"/>
                <w:bCs/>
              </w:rPr>
              <w:t xml:space="preserve"> </w:t>
            </w:r>
            <w:r w:rsidRPr="00990C1F">
              <w:rPr>
                <w:rFonts w:ascii="Times New Roman" w:hAnsi="Times New Roman"/>
                <w:bCs/>
              </w:rPr>
              <w:t>по работе с информацией, документами, литературой;</w:t>
            </w:r>
          </w:p>
          <w:p w:rsidR="006D124F" w:rsidRPr="00990C1F" w:rsidRDefault="006D124F" w:rsidP="00BA727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90C1F">
              <w:rPr>
                <w:rFonts w:ascii="Times New Roman" w:hAnsi="Times New Roman"/>
                <w:bCs/>
              </w:rPr>
              <w:t>- оценка результатов аудирования;</w:t>
            </w:r>
          </w:p>
          <w:p w:rsidR="006D124F" w:rsidRPr="00990C1F" w:rsidRDefault="006D124F" w:rsidP="00BA72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- представление результатов, выполненных внеаудиторных самостоятельных работ;</w:t>
            </w:r>
          </w:p>
          <w:p w:rsidR="006D124F" w:rsidRPr="00990C1F" w:rsidRDefault="006D124F" w:rsidP="00BA727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990C1F">
              <w:rPr>
                <w:rFonts w:ascii="Times New Roman" w:hAnsi="Times New Roman"/>
              </w:rPr>
              <w:t>- дифференцированный зачет</w:t>
            </w:r>
          </w:p>
        </w:tc>
      </w:tr>
    </w:tbl>
    <w:p w:rsidR="002B59E2" w:rsidRDefault="002B59E2" w:rsidP="007D1773">
      <w:pPr>
        <w:contextualSpacing/>
        <w:rPr>
          <w:rFonts w:ascii="Times New Roman" w:hAnsi="Times New Roman"/>
          <w:b/>
        </w:rPr>
      </w:pPr>
    </w:p>
    <w:p w:rsidR="002B59E2" w:rsidRPr="002B59E2" w:rsidRDefault="002B59E2" w:rsidP="002B59E2">
      <w:pPr>
        <w:jc w:val="right"/>
        <w:rPr>
          <w:rFonts w:ascii="Times New Roman" w:hAnsi="Times New Roman"/>
          <w:b/>
          <w:i/>
          <w:lang w:val="en-US"/>
        </w:rPr>
      </w:pPr>
      <w:r>
        <w:rPr>
          <w:rFonts w:ascii="Times New Roman" w:hAnsi="Times New Roman"/>
          <w:b/>
        </w:rPr>
        <w:br w:type="page"/>
      </w:r>
      <w:r w:rsidRPr="00990C1F">
        <w:rPr>
          <w:rFonts w:ascii="Times New Roman" w:hAnsi="Times New Roman"/>
          <w:b/>
          <w:i/>
        </w:rPr>
        <w:t xml:space="preserve">Приложение </w:t>
      </w:r>
      <w:r w:rsidRPr="00990C1F">
        <w:rPr>
          <w:rFonts w:ascii="Times New Roman" w:hAnsi="Times New Roman"/>
          <w:b/>
          <w:i/>
          <w:lang w:val="en-US"/>
        </w:rPr>
        <w:t>II</w:t>
      </w:r>
      <w:r>
        <w:rPr>
          <w:rFonts w:ascii="Times New Roman" w:hAnsi="Times New Roman"/>
          <w:b/>
          <w:i/>
        </w:rPr>
        <w:t>.</w:t>
      </w:r>
      <w:r>
        <w:rPr>
          <w:rFonts w:ascii="Times New Roman" w:hAnsi="Times New Roman"/>
          <w:b/>
          <w:i/>
          <w:lang w:val="en-US"/>
        </w:rPr>
        <w:t>7</w:t>
      </w:r>
    </w:p>
    <w:p w:rsidR="002B59E2" w:rsidRPr="00B71BE1" w:rsidRDefault="002B59E2" w:rsidP="002B59E2">
      <w:pPr>
        <w:jc w:val="right"/>
        <w:rPr>
          <w:rFonts w:ascii="Times New Roman" w:hAnsi="Times New Roman"/>
          <w:b/>
          <w:i/>
        </w:rPr>
      </w:pPr>
      <w:r w:rsidRPr="00990C1F">
        <w:rPr>
          <w:rFonts w:ascii="Times New Roman" w:hAnsi="Times New Roman"/>
          <w:b/>
          <w:i/>
        </w:rPr>
        <w:t>к программе СПО 15.01.31</w:t>
      </w:r>
      <w:r w:rsidRPr="00B71BE1">
        <w:rPr>
          <w:rFonts w:ascii="Times New Roman" w:hAnsi="Times New Roman"/>
          <w:b/>
          <w:i/>
        </w:rPr>
        <w:t xml:space="preserve"> Мастер контрольно-измерительных </w:t>
      </w:r>
    </w:p>
    <w:p w:rsidR="002B59E2" w:rsidRPr="00990C1F" w:rsidRDefault="002B59E2" w:rsidP="002B59E2">
      <w:pPr>
        <w:jc w:val="right"/>
        <w:rPr>
          <w:rFonts w:ascii="Times New Roman" w:hAnsi="Times New Roman"/>
          <w:b/>
          <w:i/>
        </w:rPr>
      </w:pPr>
      <w:r w:rsidRPr="00B71BE1">
        <w:rPr>
          <w:rFonts w:ascii="Times New Roman" w:hAnsi="Times New Roman"/>
          <w:b/>
          <w:i/>
        </w:rPr>
        <w:t>приборов и автоматики</w:t>
      </w:r>
    </w:p>
    <w:p w:rsidR="002B59E2" w:rsidRDefault="002B59E2" w:rsidP="002B59E2">
      <w:pPr>
        <w:rPr>
          <w:rFonts w:ascii="Times New Roman" w:hAnsi="Times New Roman"/>
          <w:b/>
          <w:i/>
          <w:lang w:val="en-US"/>
        </w:rPr>
      </w:pPr>
    </w:p>
    <w:p w:rsidR="002B59E2" w:rsidRDefault="002B59E2" w:rsidP="002B59E2">
      <w:pPr>
        <w:rPr>
          <w:rFonts w:ascii="Times New Roman" w:hAnsi="Times New Roman"/>
          <w:b/>
          <w:i/>
          <w:lang w:val="en-US"/>
        </w:rPr>
      </w:pPr>
    </w:p>
    <w:p w:rsidR="002B59E2" w:rsidRDefault="002B59E2" w:rsidP="002B59E2">
      <w:pPr>
        <w:rPr>
          <w:rFonts w:ascii="Times New Roman" w:hAnsi="Times New Roman"/>
          <w:b/>
          <w:i/>
          <w:lang w:val="en-US"/>
        </w:rPr>
      </w:pPr>
    </w:p>
    <w:p w:rsidR="002B59E2" w:rsidRDefault="002B59E2" w:rsidP="002B59E2">
      <w:pPr>
        <w:rPr>
          <w:rFonts w:ascii="Times New Roman" w:hAnsi="Times New Roman"/>
          <w:b/>
          <w:i/>
          <w:lang w:val="en-US"/>
        </w:rPr>
      </w:pPr>
    </w:p>
    <w:p w:rsidR="002B59E2" w:rsidRDefault="002B59E2" w:rsidP="002B59E2">
      <w:pPr>
        <w:rPr>
          <w:rFonts w:ascii="Times New Roman" w:hAnsi="Times New Roman"/>
          <w:b/>
          <w:i/>
          <w:lang w:val="en-US"/>
        </w:rPr>
      </w:pPr>
    </w:p>
    <w:p w:rsidR="002B59E2" w:rsidRPr="002B59E2" w:rsidRDefault="002B59E2" w:rsidP="002B59E2">
      <w:pPr>
        <w:rPr>
          <w:rFonts w:ascii="Times New Roman" w:hAnsi="Times New Roman"/>
          <w:b/>
          <w:i/>
          <w:lang w:val="en-US"/>
        </w:rPr>
      </w:pPr>
    </w:p>
    <w:p w:rsidR="002B59E2" w:rsidRDefault="002B59E2" w:rsidP="002B59E2">
      <w:pPr>
        <w:jc w:val="center"/>
        <w:rPr>
          <w:rFonts w:ascii="Times New Roman" w:hAnsi="Times New Roman"/>
          <w:b/>
          <w:i/>
        </w:rPr>
      </w:pPr>
    </w:p>
    <w:tbl>
      <w:tblPr>
        <w:tblW w:w="0" w:type="auto"/>
        <w:tblLayout w:type="fixed"/>
        <w:tblLook w:val="04A0"/>
      </w:tblPr>
      <w:tblGrid>
        <w:gridCol w:w="9571"/>
      </w:tblGrid>
      <w:tr w:rsidR="002B59E2" w:rsidRPr="003A701D" w:rsidTr="00BA2CAC">
        <w:trPr>
          <w:trHeight w:val="421"/>
        </w:trPr>
        <w:tc>
          <w:tcPr>
            <w:tcW w:w="9571" w:type="dxa"/>
            <w:hideMark/>
          </w:tcPr>
          <w:p w:rsidR="002B59E2" w:rsidRPr="003A701D" w:rsidRDefault="002B59E2" w:rsidP="00BA2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701D">
              <w:rPr>
                <w:rFonts w:ascii="Times New Roman" w:hAnsi="Times New Roman"/>
                <w:b/>
              </w:rPr>
              <w:t>ПРОГРАММА УЧЕБНОЙ ДИСЦИПЛИНЫ</w:t>
            </w:r>
          </w:p>
        </w:tc>
      </w:tr>
      <w:tr w:rsidR="002B59E2" w:rsidRPr="003A701D" w:rsidTr="00BA2CAC">
        <w:tc>
          <w:tcPr>
            <w:tcW w:w="957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B59E2" w:rsidRPr="003A701D" w:rsidRDefault="002B59E2" w:rsidP="00BA2C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A701D">
              <w:rPr>
                <w:rFonts w:ascii="Times New Roman" w:hAnsi="Times New Roman"/>
                <w:b/>
              </w:rPr>
              <w:t>ОП.0</w:t>
            </w:r>
            <w:r>
              <w:rPr>
                <w:rFonts w:ascii="Times New Roman" w:hAnsi="Times New Roman"/>
                <w:b/>
                <w:lang w:val="en-US"/>
              </w:rPr>
              <w:t>7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A701D">
              <w:rPr>
                <w:rFonts w:ascii="Times New Roman" w:hAnsi="Times New Roman"/>
                <w:b/>
                <w:sz w:val="24"/>
                <w:szCs w:val="24"/>
              </w:rPr>
              <w:t xml:space="preserve">«ВВЕДЕНИЕ В </w:t>
            </w:r>
            <w:r w:rsidRPr="003A701D">
              <w:rPr>
                <w:rFonts w:ascii="Times New Roman" w:hAnsi="Times New Roman"/>
                <w:b/>
                <w:caps/>
                <w:sz w:val="24"/>
                <w:szCs w:val="24"/>
              </w:rPr>
              <w:t>профессию</w:t>
            </w:r>
            <w:r w:rsidRPr="003A701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2B59E2" w:rsidRPr="003A701D" w:rsidTr="00BA2CAC">
        <w:tc>
          <w:tcPr>
            <w:tcW w:w="957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2B59E2" w:rsidRPr="003A701D" w:rsidRDefault="002B59E2" w:rsidP="00BA2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701D">
              <w:rPr>
                <w:rFonts w:ascii="Times New Roman" w:hAnsi="Times New Roman"/>
                <w:i/>
              </w:rPr>
              <w:t>(код и наименование учебной дисциплины)</w:t>
            </w:r>
          </w:p>
        </w:tc>
      </w:tr>
      <w:tr w:rsidR="002B59E2" w:rsidRPr="003A701D" w:rsidTr="00BA2CAC">
        <w:tc>
          <w:tcPr>
            <w:tcW w:w="957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B59E2" w:rsidRPr="003A701D" w:rsidRDefault="002B59E2" w:rsidP="00BA2C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A701D">
              <w:rPr>
                <w:rFonts w:ascii="Times New Roman" w:hAnsi="Times New Roman"/>
              </w:rPr>
              <w:t>технический</w:t>
            </w:r>
          </w:p>
        </w:tc>
      </w:tr>
      <w:tr w:rsidR="002B59E2" w:rsidRPr="003A701D" w:rsidTr="00BA2CAC">
        <w:tc>
          <w:tcPr>
            <w:tcW w:w="957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2B59E2" w:rsidRPr="003A701D" w:rsidRDefault="002B59E2" w:rsidP="00BA2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701D">
              <w:rPr>
                <w:rFonts w:ascii="Times New Roman" w:hAnsi="Times New Roman"/>
                <w:i/>
              </w:rPr>
              <w:t>(указать принадлежность дисциплины к профилю)</w:t>
            </w:r>
          </w:p>
        </w:tc>
      </w:tr>
      <w:tr w:rsidR="002B59E2" w:rsidRPr="003A701D" w:rsidTr="00BA2CAC">
        <w:tc>
          <w:tcPr>
            <w:tcW w:w="957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B59E2" w:rsidRPr="003A701D" w:rsidRDefault="002B59E2" w:rsidP="00BA2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701D">
              <w:rPr>
                <w:rFonts w:ascii="Times New Roman" w:hAnsi="Times New Roman"/>
              </w:rPr>
              <w:t>общепрофессиональный цикл (вариативная часть)</w:t>
            </w:r>
          </w:p>
        </w:tc>
      </w:tr>
    </w:tbl>
    <w:p w:rsidR="002B59E2" w:rsidRPr="009D0B91" w:rsidRDefault="002B59E2" w:rsidP="002B5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i/>
          <w:sz w:val="20"/>
          <w:szCs w:val="20"/>
        </w:rPr>
      </w:pPr>
    </w:p>
    <w:p w:rsidR="002B59E2" w:rsidRPr="009D0B91" w:rsidRDefault="002B59E2" w:rsidP="002B5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2B59E2" w:rsidRPr="009D0B91" w:rsidRDefault="002B59E2" w:rsidP="002B59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caps/>
          <w:sz w:val="28"/>
          <w:szCs w:val="28"/>
        </w:rPr>
      </w:pPr>
    </w:p>
    <w:p w:rsidR="002B59E2" w:rsidRPr="009D0B91" w:rsidRDefault="002B59E2" w:rsidP="002B59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caps/>
          <w:sz w:val="28"/>
          <w:szCs w:val="28"/>
        </w:rPr>
      </w:pPr>
    </w:p>
    <w:p w:rsidR="002B59E2" w:rsidRPr="009D0B91" w:rsidRDefault="002B59E2" w:rsidP="002B59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2B59E2" w:rsidRPr="009D0B91" w:rsidRDefault="002B59E2" w:rsidP="002B59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2B59E2" w:rsidRPr="009D0B91" w:rsidRDefault="002B59E2" w:rsidP="002B59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2B59E2" w:rsidRPr="009D0B91" w:rsidRDefault="002B59E2" w:rsidP="002B59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2B59E2" w:rsidRPr="009D0B91" w:rsidRDefault="002B59E2" w:rsidP="002B59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2B59E2" w:rsidRPr="009D0B91" w:rsidRDefault="002B59E2" w:rsidP="002B59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2B59E2" w:rsidRPr="009D0B91" w:rsidRDefault="002B59E2" w:rsidP="002B59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2B59E2" w:rsidRPr="009D0B91" w:rsidRDefault="002B59E2" w:rsidP="002B59E2">
      <w:pPr>
        <w:pStyle w:val="2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pacing w:val="-2"/>
          <w:sz w:val="20"/>
          <w:szCs w:val="20"/>
        </w:rPr>
      </w:pPr>
    </w:p>
    <w:p w:rsidR="002B59E2" w:rsidRPr="009D0B91" w:rsidRDefault="002B59E2" w:rsidP="002B59E2">
      <w:pPr>
        <w:pStyle w:val="2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pacing w:val="-2"/>
          <w:sz w:val="20"/>
          <w:szCs w:val="20"/>
        </w:rPr>
      </w:pPr>
    </w:p>
    <w:p w:rsidR="002B59E2" w:rsidRPr="009D0B91" w:rsidRDefault="002B59E2" w:rsidP="002B59E2">
      <w:pPr>
        <w:pStyle w:val="2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pacing w:val="-2"/>
          <w:sz w:val="20"/>
          <w:szCs w:val="20"/>
        </w:rPr>
      </w:pPr>
    </w:p>
    <w:p w:rsidR="002B59E2" w:rsidRPr="00443357" w:rsidRDefault="002B59E2" w:rsidP="002B59E2">
      <w:pPr>
        <w:pStyle w:val="21"/>
        <w:jc w:val="center"/>
        <w:rPr>
          <w:sz w:val="24"/>
        </w:rPr>
      </w:pPr>
      <w:r w:rsidRPr="00443357">
        <w:rPr>
          <w:spacing w:val="-2"/>
          <w:sz w:val="24"/>
        </w:rPr>
        <w:t>2020</w:t>
      </w:r>
    </w:p>
    <w:p w:rsidR="002B59E2" w:rsidRDefault="002B59E2" w:rsidP="002B59E2">
      <w:pPr>
        <w:pStyle w:val="21"/>
        <w:jc w:val="center"/>
        <w:rPr>
          <w:szCs w:val="28"/>
        </w:rPr>
      </w:pPr>
    </w:p>
    <w:p w:rsidR="002B59E2" w:rsidRDefault="002B59E2" w:rsidP="002B59E2">
      <w:pPr>
        <w:pStyle w:val="21"/>
        <w:jc w:val="center"/>
        <w:rPr>
          <w:szCs w:val="28"/>
        </w:rPr>
      </w:pPr>
    </w:p>
    <w:p w:rsidR="002B59E2" w:rsidRDefault="002B59E2" w:rsidP="002B59E2">
      <w:pPr>
        <w:pStyle w:val="21"/>
        <w:jc w:val="center"/>
        <w:rPr>
          <w:szCs w:val="28"/>
        </w:rPr>
      </w:pPr>
    </w:p>
    <w:p w:rsidR="002B59E2" w:rsidRPr="009D0B91" w:rsidRDefault="002B59E2" w:rsidP="002B59E2">
      <w:pPr>
        <w:pStyle w:val="21"/>
        <w:jc w:val="center"/>
        <w:rPr>
          <w:szCs w:val="28"/>
        </w:rPr>
      </w:pPr>
    </w:p>
    <w:p w:rsidR="002B59E2" w:rsidRPr="006838B8" w:rsidRDefault="002B59E2" w:rsidP="002B5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D0B91">
        <w:rPr>
          <w:rFonts w:ascii="Times New Roman" w:hAnsi="Times New Roman"/>
          <w:sz w:val="28"/>
          <w:szCs w:val="28"/>
        </w:rPr>
        <w:t xml:space="preserve"> </w:t>
      </w:r>
      <w:r w:rsidRPr="006838B8">
        <w:rPr>
          <w:rFonts w:ascii="Times New Roman" w:hAnsi="Times New Roman"/>
          <w:sz w:val="24"/>
          <w:szCs w:val="24"/>
        </w:rPr>
        <w:t>Программа «Введение в профессию (специальность)» разработана в соответствии с федеральными государственными образовательными стандартами среднего профессионального образования, документом «Об утверждении региональных требований к вариативной составляющей основных профессиональных образовательных программ  начального и среднего профессионального образования» № 5- 558/1 от 28.04.2011г., примерными программами рекомендованными к использованию в качестве примерной в учреждениях начального и среднего профессионального образования Кировской области в рамках вариативной составляющей ОПОП, ППКРС.</w:t>
      </w:r>
    </w:p>
    <w:p w:rsidR="002B59E2" w:rsidRPr="00990C1F" w:rsidRDefault="002B59E2" w:rsidP="002B59E2">
      <w:pPr>
        <w:rPr>
          <w:rFonts w:ascii="Times New Roman" w:hAnsi="Times New Roman"/>
          <w:b/>
          <w:i/>
        </w:rPr>
      </w:pPr>
      <w:r w:rsidRPr="006838B8">
        <w:rPr>
          <w:rFonts w:ascii="Times New Roman" w:hAnsi="Times New Roman"/>
          <w:sz w:val="24"/>
          <w:szCs w:val="24"/>
        </w:rPr>
        <w:t xml:space="preserve">Рабочая программа учебной дисциплины «Введение в профессию»» разработана на основе Федерального государственного образовательного стандарта по профессиям среднего профессионального образования  </w:t>
      </w:r>
      <w:r w:rsidRPr="00990C1F">
        <w:rPr>
          <w:rFonts w:ascii="Times New Roman" w:hAnsi="Times New Roman"/>
          <w:b/>
          <w:i/>
        </w:rPr>
        <w:t>15.01.31</w:t>
      </w:r>
      <w:r w:rsidRPr="00B71BE1">
        <w:rPr>
          <w:rFonts w:ascii="Times New Roman" w:hAnsi="Times New Roman"/>
          <w:b/>
          <w:i/>
        </w:rPr>
        <w:t xml:space="preserve"> Мастер контрольно-измерительных приборов и автоматики</w:t>
      </w:r>
    </w:p>
    <w:p w:rsidR="002B59E2" w:rsidRPr="006838B8" w:rsidRDefault="002B59E2" w:rsidP="002B59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59E2" w:rsidRPr="009D0B91" w:rsidRDefault="002B59E2" w:rsidP="002B59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2B59E2" w:rsidRDefault="002B59E2" w:rsidP="002B5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59E2" w:rsidRPr="009D0B91" w:rsidRDefault="002B59E2" w:rsidP="002B5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59E2" w:rsidRPr="00464647" w:rsidRDefault="002B59E2" w:rsidP="002B59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4647">
        <w:rPr>
          <w:rFonts w:ascii="Times New Roman" w:hAnsi="Times New Roman"/>
          <w:sz w:val="28"/>
          <w:szCs w:val="28"/>
        </w:rPr>
        <w:tab/>
      </w:r>
      <w:r w:rsidRPr="00464647">
        <w:rPr>
          <w:rFonts w:ascii="Times New Roman" w:hAnsi="Times New Roman"/>
          <w:sz w:val="28"/>
          <w:szCs w:val="28"/>
        </w:rPr>
        <w:tab/>
      </w:r>
      <w:r w:rsidRPr="00464647">
        <w:rPr>
          <w:rFonts w:ascii="Times New Roman" w:hAnsi="Times New Roman"/>
          <w:sz w:val="28"/>
          <w:szCs w:val="28"/>
        </w:rPr>
        <w:tab/>
      </w:r>
      <w:r w:rsidRPr="00464647">
        <w:rPr>
          <w:rFonts w:ascii="Times New Roman" w:hAnsi="Times New Roman"/>
          <w:sz w:val="28"/>
          <w:szCs w:val="28"/>
        </w:rPr>
        <w:tab/>
      </w:r>
    </w:p>
    <w:p w:rsidR="002B59E2" w:rsidRDefault="002B59E2" w:rsidP="002B59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59E2" w:rsidRDefault="002B59E2" w:rsidP="002B59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59E2" w:rsidRPr="009D0B91" w:rsidRDefault="002B59E2" w:rsidP="002B59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59E2" w:rsidRPr="009D0B91" w:rsidRDefault="002B59E2" w:rsidP="002B5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9D0B91">
        <w:rPr>
          <w:rFonts w:ascii="Times New Roman" w:hAnsi="Times New Roman"/>
          <w:sz w:val="28"/>
          <w:szCs w:val="28"/>
        </w:rPr>
        <w:br w:type="page"/>
      </w:r>
    </w:p>
    <w:p w:rsidR="002B59E2" w:rsidRPr="009D0B91" w:rsidRDefault="002B59E2" w:rsidP="002B59E2">
      <w:pPr>
        <w:pStyle w:val="21"/>
        <w:jc w:val="center"/>
        <w:rPr>
          <w:szCs w:val="28"/>
        </w:rPr>
      </w:pPr>
      <w:r w:rsidRPr="009D0B91">
        <w:rPr>
          <w:b/>
          <w:szCs w:val="28"/>
        </w:rPr>
        <w:t xml:space="preserve"> </w:t>
      </w:r>
    </w:p>
    <w:p w:rsidR="002B59E2" w:rsidRPr="009D0B91" w:rsidRDefault="002B59E2" w:rsidP="002B59E2">
      <w:pPr>
        <w:widowControl w:val="0"/>
        <w:tabs>
          <w:tab w:val="left" w:pos="0"/>
        </w:tabs>
        <w:suppressAutoHyphens/>
        <w:ind w:firstLine="1440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2B59E2" w:rsidRPr="006838B8" w:rsidRDefault="002B59E2" w:rsidP="002B59E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 w:val="0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>СОДЕРЖАНИЕ</w:t>
      </w:r>
    </w:p>
    <w:p w:rsidR="002B59E2" w:rsidRPr="006838B8" w:rsidRDefault="002B59E2" w:rsidP="002B5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7662"/>
        <w:gridCol w:w="1902"/>
      </w:tblGrid>
      <w:tr w:rsidR="002B59E2" w:rsidRPr="006838B8" w:rsidTr="00BA2CAC">
        <w:tc>
          <w:tcPr>
            <w:tcW w:w="7668" w:type="dxa"/>
          </w:tcPr>
          <w:p w:rsidR="002B59E2" w:rsidRPr="006838B8" w:rsidRDefault="002B59E2" w:rsidP="00BA2CAC">
            <w:pPr>
              <w:pStyle w:val="1"/>
              <w:ind w:left="284"/>
              <w:jc w:val="both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2B59E2" w:rsidRPr="006838B8" w:rsidRDefault="002B59E2" w:rsidP="00BA2C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8B8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2B59E2" w:rsidRPr="006838B8" w:rsidTr="00BA2CAC">
        <w:tc>
          <w:tcPr>
            <w:tcW w:w="7668" w:type="dxa"/>
          </w:tcPr>
          <w:p w:rsidR="002B59E2" w:rsidRPr="006838B8" w:rsidRDefault="002B59E2" w:rsidP="002B59E2">
            <w:pPr>
              <w:pStyle w:val="1"/>
              <w:numPr>
                <w:ilvl w:val="0"/>
                <w:numId w:val="56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 w:rsidRPr="006838B8">
              <w:rPr>
                <w:rFonts w:ascii="Times New Roman" w:hAnsi="Times New Roman"/>
                <w:caps/>
                <w:sz w:val="24"/>
                <w:szCs w:val="24"/>
              </w:rPr>
              <w:t>ПАСПОРТ ПРОГРАММЫ УЧЕБНОЙ ДИСЦИПЛИНЫ</w:t>
            </w:r>
          </w:p>
          <w:p w:rsidR="002B59E2" w:rsidRPr="006838B8" w:rsidRDefault="002B59E2" w:rsidP="00BA2C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2B59E2" w:rsidRPr="006838B8" w:rsidRDefault="002B59E2" w:rsidP="00BA2C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8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B59E2" w:rsidRPr="006838B8" w:rsidTr="00BA2CAC">
        <w:tc>
          <w:tcPr>
            <w:tcW w:w="7668" w:type="dxa"/>
          </w:tcPr>
          <w:p w:rsidR="002B59E2" w:rsidRPr="006838B8" w:rsidRDefault="002B59E2" w:rsidP="002B59E2">
            <w:pPr>
              <w:pStyle w:val="1"/>
              <w:numPr>
                <w:ilvl w:val="0"/>
                <w:numId w:val="56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 w:rsidRPr="006838B8">
              <w:rPr>
                <w:rFonts w:ascii="Times New Roman" w:hAnsi="Times New Roman"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2B59E2" w:rsidRPr="006838B8" w:rsidRDefault="002B59E2" w:rsidP="00BA2CAC">
            <w:pPr>
              <w:pStyle w:val="1"/>
              <w:ind w:left="284"/>
              <w:jc w:val="both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2B59E2" w:rsidRPr="006838B8" w:rsidRDefault="002B59E2" w:rsidP="00BA2C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8B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B59E2" w:rsidRPr="006838B8" w:rsidTr="00BA2CAC">
        <w:trPr>
          <w:trHeight w:val="670"/>
        </w:trPr>
        <w:tc>
          <w:tcPr>
            <w:tcW w:w="7668" w:type="dxa"/>
          </w:tcPr>
          <w:p w:rsidR="002B59E2" w:rsidRPr="006838B8" w:rsidRDefault="002B59E2" w:rsidP="002B59E2">
            <w:pPr>
              <w:pStyle w:val="1"/>
              <w:numPr>
                <w:ilvl w:val="0"/>
                <w:numId w:val="56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 w:rsidRPr="006838B8">
              <w:rPr>
                <w:rFonts w:ascii="Times New Roman" w:hAnsi="Times New Roman"/>
                <w:caps/>
                <w:sz w:val="24"/>
                <w:szCs w:val="24"/>
              </w:rPr>
              <w:t>условия реализации программы учебной дисциплины</w:t>
            </w:r>
          </w:p>
          <w:p w:rsidR="002B59E2" w:rsidRPr="006838B8" w:rsidRDefault="002B59E2" w:rsidP="00BA2CAC">
            <w:pPr>
              <w:pStyle w:val="1"/>
              <w:tabs>
                <w:tab w:val="num" w:pos="0"/>
              </w:tabs>
              <w:ind w:left="284"/>
              <w:jc w:val="both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2B59E2" w:rsidRPr="006838B8" w:rsidRDefault="002B59E2" w:rsidP="00BA2C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8B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2B59E2" w:rsidRPr="006838B8" w:rsidTr="00BA2CAC">
        <w:tc>
          <w:tcPr>
            <w:tcW w:w="7668" w:type="dxa"/>
          </w:tcPr>
          <w:p w:rsidR="002B59E2" w:rsidRPr="006838B8" w:rsidRDefault="002B59E2" w:rsidP="002B59E2">
            <w:pPr>
              <w:pStyle w:val="1"/>
              <w:numPr>
                <w:ilvl w:val="0"/>
                <w:numId w:val="56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 w:rsidRPr="006838B8">
              <w:rPr>
                <w:rFonts w:ascii="Times New Roman" w:hAnsi="Times New Roman"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2B59E2" w:rsidRPr="006838B8" w:rsidRDefault="002B59E2" w:rsidP="00BA2CAC">
            <w:pPr>
              <w:pStyle w:val="1"/>
              <w:ind w:left="284"/>
              <w:jc w:val="both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2B59E2" w:rsidRPr="006838B8" w:rsidRDefault="002B59E2" w:rsidP="00BA2C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8B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</w:tbl>
    <w:p w:rsidR="002B59E2" w:rsidRPr="009D0B91" w:rsidRDefault="002B59E2" w:rsidP="002B5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2B59E2" w:rsidRPr="009D0B91" w:rsidRDefault="002B59E2" w:rsidP="002B5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i/>
        </w:rPr>
      </w:pPr>
    </w:p>
    <w:p w:rsidR="002B59E2" w:rsidRPr="009D0B91" w:rsidRDefault="002B59E2" w:rsidP="002B59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caps/>
          <w:sz w:val="28"/>
          <w:szCs w:val="28"/>
        </w:rPr>
      </w:pPr>
      <w:r w:rsidRPr="009D0B91">
        <w:rPr>
          <w:rFonts w:ascii="Times New Roman" w:hAnsi="Times New Roman"/>
          <w:b/>
          <w:caps/>
          <w:sz w:val="28"/>
          <w:szCs w:val="28"/>
          <w:u w:val="single"/>
        </w:rPr>
        <w:br w:type="page"/>
      </w:r>
      <w:r w:rsidRPr="009D0B91">
        <w:rPr>
          <w:rFonts w:ascii="Times New Roman" w:hAnsi="Times New Roman"/>
          <w:b/>
          <w:caps/>
          <w:sz w:val="28"/>
          <w:szCs w:val="28"/>
        </w:rPr>
        <w:t>1. паспорт  ПРОГРАММЫ УЧЕБНОЙ ДИСЦИПЛИНЫ</w:t>
      </w:r>
    </w:p>
    <w:p w:rsidR="002B59E2" w:rsidRPr="006838B8" w:rsidRDefault="002B59E2" w:rsidP="002B5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i/>
          <w:sz w:val="24"/>
          <w:szCs w:val="24"/>
        </w:rPr>
      </w:pPr>
      <w:r w:rsidRPr="006838B8">
        <w:rPr>
          <w:rFonts w:ascii="Times New Roman" w:hAnsi="Times New Roman"/>
          <w:b/>
          <w:sz w:val="24"/>
          <w:szCs w:val="24"/>
        </w:rPr>
        <w:t xml:space="preserve">Введение в профессию: общие компетенции профессионала </w:t>
      </w:r>
    </w:p>
    <w:p w:rsidR="002B59E2" w:rsidRPr="006838B8" w:rsidRDefault="002B59E2" w:rsidP="002B5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rFonts w:ascii="Times New Roman" w:hAnsi="Times New Roman"/>
          <w:b/>
          <w:sz w:val="24"/>
          <w:szCs w:val="24"/>
        </w:rPr>
      </w:pPr>
      <w:r w:rsidRPr="006838B8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2B59E2" w:rsidRPr="006838B8" w:rsidRDefault="002B59E2" w:rsidP="002B5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 w:firstLine="540"/>
        <w:jc w:val="both"/>
        <w:rPr>
          <w:rFonts w:ascii="Times New Roman" w:hAnsi="Times New Roman"/>
          <w:i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>Программа учебной дисциплины является частью вариативной составляющей основной профессиональной образовательной программы в соответствии с региональными требованиями к вариативной составляющей основных профессиональных образовательных программ  среднего профессионального образования в Кировской области по профессиям, специальностям СПО</w:t>
      </w:r>
    </w:p>
    <w:p w:rsidR="002B59E2" w:rsidRPr="006838B8" w:rsidRDefault="002B59E2" w:rsidP="002B5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</w:p>
    <w:p w:rsidR="002B59E2" w:rsidRPr="006838B8" w:rsidRDefault="002B59E2" w:rsidP="002B5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 w:rsidRPr="006838B8">
        <w:rPr>
          <w:rFonts w:ascii="Times New Roman" w:hAnsi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</w:p>
    <w:p w:rsidR="002B59E2" w:rsidRPr="0006110B" w:rsidRDefault="002B59E2" w:rsidP="002B5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>Реализуется в рамках общепрофессионального цикла ППКРС (вариативная</w:t>
      </w:r>
      <w:r w:rsidRPr="0006110B">
        <w:rPr>
          <w:rFonts w:ascii="Times New Roman" w:hAnsi="Times New Roman"/>
          <w:sz w:val="24"/>
          <w:szCs w:val="24"/>
        </w:rPr>
        <w:t xml:space="preserve"> часть). </w:t>
      </w:r>
    </w:p>
    <w:p w:rsidR="002B59E2" w:rsidRPr="0006110B" w:rsidRDefault="002B59E2" w:rsidP="002B59E2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 xml:space="preserve">. </w:t>
      </w:r>
    </w:p>
    <w:p w:rsidR="002B59E2" w:rsidRPr="0006110B" w:rsidRDefault="002B59E2" w:rsidP="002B5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</w:p>
    <w:p w:rsidR="002B59E2" w:rsidRPr="0006110B" w:rsidRDefault="002B59E2" w:rsidP="002B5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2B59E2" w:rsidRPr="0006110B" w:rsidRDefault="002B59E2" w:rsidP="002B59E2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06110B">
        <w:rPr>
          <w:rFonts w:ascii="Times New Roman" w:hAnsi="Times New Roman"/>
          <w:i/>
          <w:sz w:val="24"/>
          <w:szCs w:val="24"/>
        </w:rPr>
        <w:t>Раздел (Тема): Коммуникативная компетенция профессионала</w:t>
      </w:r>
    </w:p>
    <w:p w:rsidR="002B59E2" w:rsidRPr="0006110B" w:rsidRDefault="002B59E2" w:rsidP="002B59E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i/>
          <w:sz w:val="24"/>
          <w:szCs w:val="24"/>
        </w:rPr>
        <w:t>Цель раздела:</w:t>
      </w:r>
      <w:r w:rsidRPr="0006110B">
        <w:rPr>
          <w:rFonts w:ascii="Times New Roman" w:hAnsi="Times New Roman"/>
          <w:sz w:val="24"/>
          <w:szCs w:val="24"/>
        </w:rPr>
        <w:t xml:space="preserve"> сформировать умения работать в коллективе и команде, эффективно общаться с коллегами, руководством, потребителями в процессе решения учебных и профессиональных задач.</w:t>
      </w:r>
    </w:p>
    <w:p w:rsidR="002B59E2" w:rsidRPr="0006110B" w:rsidRDefault="002B59E2" w:rsidP="002B59E2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06110B">
        <w:rPr>
          <w:rFonts w:ascii="Times New Roman" w:hAnsi="Times New Roman"/>
          <w:i/>
          <w:sz w:val="24"/>
          <w:szCs w:val="24"/>
        </w:rPr>
        <w:t>Задачи:</w:t>
      </w:r>
    </w:p>
    <w:p w:rsidR="002B59E2" w:rsidRPr="0006110B" w:rsidRDefault="002B59E2" w:rsidP="002B59E2">
      <w:pPr>
        <w:numPr>
          <w:ilvl w:val="0"/>
          <w:numId w:val="57"/>
        </w:numPr>
        <w:tabs>
          <w:tab w:val="clear" w:pos="907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формирование представлений об основных аспектах общения,</w:t>
      </w:r>
    </w:p>
    <w:p w:rsidR="002B59E2" w:rsidRPr="0006110B" w:rsidRDefault="002B59E2" w:rsidP="002B59E2">
      <w:pPr>
        <w:numPr>
          <w:ilvl w:val="0"/>
          <w:numId w:val="57"/>
        </w:numPr>
        <w:tabs>
          <w:tab w:val="clear" w:pos="907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совершенствование умений публичного выступления и самопрезентации,</w:t>
      </w:r>
    </w:p>
    <w:p w:rsidR="002B59E2" w:rsidRPr="0006110B" w:rsidRDefault="002B59E2" w:rsidP="002B59E2">
      <w:pPr>
        <w:numPr>
          <w:ilvl w:val="0"/>
          <w:numId w:val="57"/>
        </w:numPr>
        <w:tabs>
          <w:tab w:val="clear" w:pos="907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формирование умений ведения деловой беседы,</w:t>
      </w:r>
    </w:p>
    <w:p w:rsidR="002B59E2" w:rsidRPr="0006110B" w:rsidRDefault="002B59E2" w:rsidP="002B59E2">
      <w:pPr>
        <w:numPr>
          <w:ilvl w:val="0"/>
          <w:numId w:val="57"/>
        </w:numPr>
        <w:tabs>
          <w:tab w:val="clear" w:pos="907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совершенствование навыков письменной коммуникации,</w:t>
      </w:r>
    </w:p>
    <w:p w:rsidR="002B59E2" w:rsidRPr="0006110B" w:rsidRDefault="002B59E2" w:rsidP="002B59E2">
      <w:pPr>
        <w:numPr>
          <w:ilvl w:val="0"/>
          <w:numId w:val="57"/>
        </w:numPr>
        <w:tabs>
          <w:tab w:val="clear" w:pos="907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освоение способов урегулирования и разрешения конфликтов,</w:t>
      </w:r>
    </w:p>
    <w:p w:rsidR="002B59E2" w:rsidRPr="0006110B" w:rsidRDefault="002B59E2" w:rsidP="002B59E2">
      <w:pPr>
        <w:numPr>
          <w:ilvl w:val="0"/>
          <w:numId w:val="57"/>
        </w:numPr>
        <w:tabs>
          <w:tab w:val="clear" w:pos="907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 xml:space="preserve">владение умениями организации, участия и принятия решений в групповом взаимодействии. </w:t>
      </w:r>
    </w:p>
    <w:p w:rsidR="002B59E2" w:rsidRPr="0006110B" w:rsidRDefault="002B59E2" w:rsidP="002B59E2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06110B">
        <w:rPr>
          <w:rFonts w:ascii="Times New Roman" w:hAnsi="Times New Roman"/>
          <w:i/>
          <w:sz w:val="24"/>
          <w:szCs w:val="24"/>
        </w:rPr>
        <w:t>Обучающийся должен уметь (быть способным, готовым):</w:t>
      </w:r>
    </w:p>
    <w:p w:rsidR="002B59E2" w:rsidRPr="0006110B" w:rsidRDefault="002B59E2" w:rsidP="002B5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 xml:space="preserve">- корректно и  точно формулировать свою точку зрения, </w:t>
      </w:r>
    </w:p>
    <w:p w:rsidR="002B59E2" w:rsidRPr="0006110B" w:rsidRDefault="002B59E2" w:rsidP="002B5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- владеть способами передачи и восприятия информации в общении, обобщать ключевую информацию в форме, способствующей достижению поставленной цели,</w:t>
      </w:r>
    </w:p>
    <w:p w:rsidR="002B59E2" w:rsidRPr="0006110B" w:rsidRDefault="002B59E2" w:rsidP="002B59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- управлять беседой с использованием различных типов вопросов, применять техники аргументации, использовать приёмы активного слушания;</w:t>
      </w:r>
    </w:p>
    <w:p w:rsidR="002B59E2" w:rsidRPr="0006110B" w:rsidRDefault="002B59E2" w:rsidP="002B5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-  давать сравнительную оценку идей, развивать и дополнять их относительно цели, резюмировать причины и находить выход при неэффективной коммуникации;</w:t>
      </w:r>
    </w:p>
    <w:p w:rsidR="002B59E2" w:rsidRPr="0006110B" w:rsidRDefault="002B59E2" w:rsidP="002B59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- работать в команде, делить ответственность за результат коллективной деятельности, согласовывать совместные действия, договариваться, находить выход из сложившейся ситуации группового взаимодействия;</w:t>
      </w:r>
    </w:p>
    <w:p w:rsidR="002B59E2" w:rsidRPr="0006110B" w:rsidRDefault="002B59E2" w:rsidP="002B59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- договариваться о решении в рамках коммуникации;</w:t>
      </w:r>
    </w:p>
    <w:p w:rsidR="002B59E2" w:rsidRPr="0006110B" w:rsidRDefault="002B59E2" w:rsidP="002B59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- создавать и оформлять продукты письменной коммуникации простой и сложной структуры с учетом потребностей ситуации (заявление, объяснительная, жалоба, отчет, ответ на жалобу и т.д.),</w:t>
      </w:r>
    </w:p>
    <w:p w:rsidR="002B59E2" w:rsidRPr="0006110B" w:rsidRDefault="002B59E2" w:rsidP="002B59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- представлять свою точку зрения в публичном выступлении с учетом аудитории.</w:t>
      </w:r>
    </w:p>
    <w:p w:rsidR="002B59E2" w:rsidRPr="0006110B" w:rsidRDefault="002B59E2" w:rsidP="002B59E2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06110B">
        <w:rPr>
          <w:rFonts w:ascii="Times New Roman" w:hAnsi="Times New Roman"/>
          <w:i/>
          <w:sz w:val="24"/>
          <w:szCs w:val="24"/>
        </w:rPr>
        <w:t>Обучающийся должен знать:</w:t>
      </w:r>
    </w:p>
    <w:p w:rsidR="002B59E2" w:rsidRPr="0006110B" w:rsidRDefault="002B59E2" w:rsidP="002B59E2">
      <w:pPr>
        <w:spacing w:after="0" w:line="240" w:lineRule="auto"/>
        <w:ind w:left="79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- основные невербальные сигналы коммуникации и их интерпретацию,</w:t>
      </w:r>
    </w:p>
    <w:p w:rsidR="002B59E2" w:rsidRPr="0006110B" w:rsidRDefault="002B59E2" w:rsidP="002B59E2">
      <w:pPr>
        <w:spacing w:after="0" w:line="240" w:lineRule="auto"/>
        <w:ind w:left="79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 xml:space="preserve">- понятие диалога и монолога, </w:t>
      </w:r>
    </w:p>
    <w:p w:rsidR="002B59E2" w:rsidRPr="0006110B" w:rsidRDefault="002B59E2" w:rsidP="002B59E2">
      <w:pPr>
        <w:spacing w:after="0" w:line="240" w:lineRule="auto"/>
        <w:ind w:left="79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- особенности публичного общения,</w:t>
      </w:r>
    </w:p>
    <w:p w:rsidR="002B59E2" w:rsidRPr="0006110B" w:rsidRDefault="002B59E2" w:rsidP="002B59E2">
      <w:pPr>
        <w:spacing w:after="0" w:line="240" w:lineRule="auto"/>
        <w:ind w:left="79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- стадии развития группы,</w:t>
      </w:r>
    </w:p>
    <w:p w:rsidR="002B59E2" w:rsidRPr="0006110B" w:rsidRDefault="002B59E2" w:rsidP="002B59E2">
      <w:pPr>
        <w:spacing w:after="0" w:line="240" w:lineRule="auto"/>
        <w:ind w:left="79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- основы образования эффективной команды,</w:t>
      </w:r>
    </w:p>
    <w:p w:rsidR="002B59E2" w:rsidRPr="0006110B" w:rsidRDefault="002B59E2" w:rsidP="002B59E2">
      <w:pPr>
        <w:spacing w:after="0" w:line="240" w:lineRule="auto"/>
        <w:ind w:left="79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- эффективные способы группового взаимодействия,</w:t>
      </w:r>
    </w:p>
    <w:p w:rsidR="002B59E2" w:rsidRPr="0006110B" w:rsidRDefault="002B59E2" w:rsidP="002B59E2">
      <w:pPr>
        <w:spacing w:after="0" w:line="240" w:lineRule="auto"/>
        <w:ind w:left="79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- причины неудач группового взаимодействия и способы их ликвидации,</w:t>
      </w:r>
    </w:p>
    <w:p w:rsidR="002B59E2" w:rsidRPr="0006110B" w:rsidRDefault="002B59E2" w:rsidP="002B59E2">
      <w:pPr>
        <w:spacing w:after="0" w:line="240" w:lineRule="auto"/>
        <w:ind w:left="79"/>
        <w:jc w:val="both"/>
        <w:rPr>
          <w:rFonts w:ascii="Times New Roman" w:hAnsi="Times New Roman"/>
          <w:i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- особенности письменной деловой документации, виды, правила оформления.</w:t>
      </w:r>
    </w:p>
    <w:p w:rsidR="002B59E2" w:rsidRPr="0006110B" w:rsidRDefault="002B59E2" w:rsidP="002B59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59E2" w:rsidRPr="0006110B" w:rsidRDefault="002B59E2" w:rsidP="002B59E2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06110B">
        <w:rPr>
          <w:rFonts w:ascii="Times New Roman" w:hAnsi="Times New Roman"/>
          <w:i/>
          <w:sz w:val="24"/>
          <w:szCs w:val="24"/>
        </w:rPr>
        <w:t>Раздел (Тема): Информационная компетенция профессионала</w:t>
      </w:r>
    </w:p>
    <w:p w:rsidR="002B59E2" w:rsidRPr="0006110B" w:rsidRDefault="002B59E2" w:rsidP="002B59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i/>
          <w:sz w:val="24"/>
          <w:szCs w:val="24"/>
        </w:rPr>
        <w:t>Цель раздела</w:t>
      </w:r>
      <w:r w:rsidRPr="0006110B">
        <w:rPr>
          <w:rFonts w:ascii="Times New Roman" w:hAnsi="Times New Roman"/>
          <w:sz w:val="24"/>
          <w:szCs w:val="24"/>
        </w:rPr>
        <w:t xml:space="preserve"> - разработка и внедрение технологий  формирования и развития информационных компетентностей обучающихся.</w:t>
      </w:r>
    </w:p>
    <w:p w:rsidR="002B59E2" w:rsidRPr="0006110B" w:rsidRDefault="002B59E2" w:rsidP="002B59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ab/>
      </w:r>
      <w:r w:rsidRPr="0006110B">
        <w:rPr>
          <w:rFonts w:ascii="Times New Roman" w:hAnsi="Times New Roman"/>
          <w:i/>
          <w:sz w:val="24"/>
          <w:szCs w:val="24"/>
        </w:rPr>
        <w:t>Задачи:</w:t>
      </w:r>
    </w:p>
    <w:p w:rsidR="002B59E2" w:rsidRPr="0006110B" w:rsidRDefault="002B59E2" w:rsidP="002B59E2">
      <w:pPr>
        <w:numPr>
          <w:ilvl w:val="0"/>
          <w:numId w:val="58"/>
        </w:numPr>
        <w:tabs>
          <w:tab w:val="clear" w:pos="907"/>
        </w:tabs>
        <w:suppressAutoHyphens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формирование у обучающихся информационных потребностей,</w:t>
      </w:r>
    </w:p>
    <w:p w:rsidR="002B59E2" w:rsidRPr="0006110B" w:rsidRDefault="002B59E2" w:rsidP="002B59E2">
      <w:pPr>
        <w:numPr>
          <w:ilvl w:val="0"/>
          <w:numId w:val="58"/>
        </w:numPr>
        <w:tabs>
          <w:tab w:val="clear" w:pos="907"/>
        </w:tabs>
        <w:suppressAutoHyphens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развитие умения осуществлять поиск информации, необходимой для эффективного выполнения задач обучения и профессиональных задач,</w:t>
      </w:r>
    </w:p>
    <w:p w:rsidR="002B59E2" w:rsidRPr="0006110B" w:rsidRDefault="002B59E2" w:rsidP="002B59E2">
      <w:pPr>
        <w:numPr>
          <w:ilvl w:val="0"/>
          <w:numId w:val="58"/>
        </w:numPr>
        <w:tabs>
          <w:tab w:val="clear" w:pos="907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развитие умения использовать информационно-коммуникационные технологии в деятельности.</w:t>
      </w:r>
    </w:p>
    <w:p w:rsidR="002B59E2" w:rsidRPr="0006110B" w:rsidRDefault="002B59E2" w:rsidP="002B59E2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6110B">
        <w:rPr>
          <w:rFonts w:ascii="Times New Roman" w:hAnsi="Times New Roman"/>
          <w:i/>
          <w:sz w:val="24"/>
          <w:szCs w:val="24"/>
        </w:rPr>
        <w:t>Обучающийся должен уметь (быть способным, готовым):</w:t>
      </w:r>
    </w:p>
    <w:p w:rsidR="002B59E2" w:rsidRPr="0006110B" w:rsidRDefault="002B59E2" w:rsidP="002B59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- находить и отбирать информацию с помощью библиотечных ресурсов и в сети-Интернет,</w:t>
      </w:r>
    </w:p>
    <w:p w:rsidR="002B59E2" w:rsidRPr="0006110B" w:rsidRDefault="002B59E2" w:rsidP="002B59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- сравнивать, сопоставлять и оценивать информацию из нескольких источников,</w:t>
      </w:r>
    </w:p>
    <w:p w:rsidR="002B59E2" w:rsidRPr="0006110B" w:rsidRDefault="002B59E2" w:rsidP="002B59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- грамотно  и логично излагать обобщённую информацию,</w:t>
      </w:r>
    </w:p>
    <w:p w:rsidR="002B59E2" w:rsidRPr="0006110B" w:rsidRDefault="002B59E2" w:rsidP="002B59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- оформлять информационный продукт в виде компьютерной презентации,</w:t>
      </w:r>
    </w:p>
    <w:p w:rsidR="002B59E2" w:rsidRPr="0006110B" w:rsidRDefault="002B59E2" w:rsidP="002B59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- представить информацию средствами мультимедийных технологий.</w:t>
      </w:r>
    </w:p>
    <w:p w:rsidR="002B59E2" w:rsidRPr="0006110B" w:rsidRDefault="002B59E2" w:rsidP="002B59E2">
      <w:pPr>
        <w:spacing w:after="0" w:line="240" w:lineRule="auto"/>
        <w:ind w:firstLine="570"/>
        <w:jc w:val="both"/>
        <w:rPr>
          <w:rFonts w:ascii="Times New Roman" w:hAnsi="Times New Roman"/>
          <w:i/>
          <w:sz w:val="24"/>
          <w:szCs w:val="24"/>
        </w:rPr>
      </w:pPr>
      <w:r w:rsidRPr="0006110B">
        <w:rPr>
          <w:rFonts w:ascii="Times New Roman" w:hAnsi="Times New Roman"/>
          <w:i/>
          <w:sz w:val="24"/>
          <w:szCs w:val="24"/>
        </w:rPr>
        <w:t>Обучающийся должен знать:</w:t>
      </w:r>
    </w:p>
    <w:p w:rsidR="002B59E2" w:rsidRPr="0006110B" w:rsidRDefault="002B59E2" w:rsidP="002B59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- методы и приемы поиска информации,</w:t>
      </w:r>
    </w:p>
    <w:p w:rsidR="002B59E2" w:rsidRPr="0006110B" w:rsidRDefault="002B59E2" w:rsidP="002B59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- методы критической оценки и обработки информации,</w:t>
      </w:r>
    </w:p>
    <w:p w:rsidR="002B59E2" w:rsidRPr="0006110B" w:rsidRDefault="002B59E2" w:rsidP="002B59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- инструменты информационно-поисковой деятельности (библиотечная сеть, Интернет),</w:t>
      </w:r>
    </w:p>
    <w:p w:rsidR="002B59E2" w:rsidRPr="0006110B" w:rsidRDefault="002B59E2" w:rsidP="002B59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- способы и приемы представления готового информационного продукта, в т.ч. на основе компьютерных программ, с помощью которых осуществляется работа с информацией, её поиск, обработка и презентация.</w:t>
      </w:r>
    </w:p>
    <w:p w:rsidR="002B59E2" w:rsidRPr="0006110B" w:rsidRDefault="002B59E2" w:rsidP="002B59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B59E2" w:rsidRPr="0006110B" w:rsidRDefault="002B59E2" w:rsidP="002B59E2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06110B">
        <w:rPr>
          <w:rFonts w:ascii="Times New Roman" w:hAnsi="Times New Roman"/>
          <w:i/>
          <w:sz w:val="24"/>
          <w:szCs w:val="24"/>
        </w:rPr>
        <w:t>Раздел (Тема): «Компетенции профессионала в решении проблем»</w:t>
      </w:r>
    </w:p>
    <w:p w:rsidR="002B59E2" w:rsidRPr="0006110B" w:rsidRDefault="002B59E2" w:rsidP="002B59E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i/>
          <w:sz w:val="24"/>
          <w:szCs w:val="24"/>
        </w:rPr>
        <w:t>Цель раздела</w:t>
      </w:r>
      <w:r w:rsidRPr="0006110B">
        <w:rPr>
          <w:rFonts w:ascii="Times New Roman" w:hAnsi="Times New Roman"/>
          <w:sz w:val="24"/>
          <w:szCs w:val="24"/>
        </w:rPr>
        <w:t>: развитие компетенции в решении проблем как способности к самоорганизации и самоуправлению в обучении и профессиональной деятельности.</w:t>
      </w:r>
    </w:p>
    <w:p w:rsidR="002B59E2" w:rsidRPr="0006110B" w:rsidRDefault="002B59E2" w:rsidP="002B59E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i/>
          <w:sz w:val="24"/>
          <w:szCs w:val="24"/>
        </w:rPr>
        <w:t>Задачи</w:t>
      </w:r>
      <w:r w:rsidRPr="0006110B">
        <w:rPr>
          <w:rFonts w:ascii="Times New Roman" w:hAnsi="Times New Roman"/>
          <w:sz w:val="24"/>
          <w:szCs w:val="24"/>
        </w:rPr>
        <w:t>:</w:t>
      </w:r>
    </w:p>
    <w:p w:rsidR="002B59E2" w:rsidRPr="0006110B" w:rsidRDefault="002B59E2" w:rsidP="002B59E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- развитие способности к самоуправлению: организовывать собственную деятельность, исходя из цели и способов ее достижения;</w:t>
      </w:r>
    </w:p>
    <w:p w:rsidR="002B59E2" w:rsidRPr="0006110B" w:rsidRDefault="002B59E2" w:rsidP="002B59E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- развитие эмоциональной, интеллектуальной и поведенческой гибкости как условие становления творческих основ личности в профессиональном обучении, в будущей профессии и как условие профилактики профессионального выгорания;</w:t>
      </w:r>
    </w:p>
    <w:p w:rsidR="002B59E2" w:rsidRPr="0006110B" w:rsidRDefault="002B59E2" w:rsidP="002B59E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- сопровождение становления ценностно-смысловых регуляторов профессионального поведения человека.</w:t>
      </w:r>
    </w:p>
    <w:p w:rsidR="002B59E2" w:rsidRPr="0006110B" w:rsidRDefault="002B59E2" w:rsidP="002B59E2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06110B">
        <w:rPr>
          <w:rFonts w:ascii="Times New Roman" w:hAnsi="Times New Roman"/>
          <w:i/>
          <w:sz w:val="24"/>
          <w:szCs w:val="24"/>
        </w:rPr>
        <w:t>Обучающийся должен  уметь (быть способным, готовым):</w:t>
      </w:r>
    </w:p>
    <w:p w:rsidR="002B59E2" w:rsidRPr="0006110B" w:rsidRDefault="002B59E2" w:rsidP="002B59E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- анализировать различные образовательные, профессиональные, жизненные ситуации,</w:t>
      </w:r>
    </w:p>
    <w:p w:rsidR="002B59E2" w:rsidRPr="0006110B" w:rsidRDefault="002B59E2" w:rsidP="002B59E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- ставить цели и планировать деятельность,</w:t>
      </w:r>
    </w:p>
    <w:p w:rsidR="002B59E2" w:rsidRPr="0006110B" w:rsidRDefault="002B59E2" w:rsidP="002B59E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- принимать решения и организовывать деятельность,</w:t>
      </w:r>
    </w:p>
    <w:p w:rsidR="002B59E2" w:rsidRPr="0006110B" w:rsidRDefault="002B59E2" w:rsidP="002B59E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- осуществлять  самоконтроль и  коррекцию деятельности,</w:t>
      </w:r>
    </w:p>
    <w:p w:rsidR="002B59E2" w:rsidRPr="0006110B" w:rsidRDefault="002B59E2" w:rsidP="002B59E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 xml:space="preserve">- оценивать результаты деятельности и  достижения, </w:t>
      </w:r>
    </w:p>
    <w:p w:rsidR="002B59E2" w:rsidRPr="0006110B" w:rsidRDefault="002B59E2" w:rsidP="002B59E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- регулировать деятельность,  опираясь на усвоенные ценностные ориентации конкурентоспособного профессионала,</w:t>
      </w:r>
    </w:p>
    <w:p w:rsidR="002B59E2" w:rsidRPr="0006110B" w:rsidRDefault="002B59E2" w:rsidP="002B59E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- проявлять гибкость и творческий подход на всех этапах саморегуляции деятельности,</w:t>
      </w:r>
    </w:p>
    <w:p w:rsidR="002B59E2" w:rsidRPr="0006110B" w:rsidRDefault="002B59E2" w:rsidP="002B59E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- применять способы саморазвития эмоциональной, интеллектуальной и поведенческой гибкости в деятельности.</w:t>
      </w:r>
    </w:p>
    <w:p w:rsidR="002B59E2" w:rsidRPr="0006110B" w:rsidRDefault="002B59E2" w:rsidP="002B59E2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06110B">
        <w:rPr>
          <w:rFonts w:ascii="Times New Roman" w:hAnsi="Times New Roman"/>
          <w:i/>
          <w:sz w:val="24"/>
          <w:szCs w:val="24"/>
        </w:rPr>
        <w:t>Обучающийся должен знать:</w:t>
      </w:r>
    </w:p>
    <w:p w:rsidR="002B59E2" w:rsidRPr="0006110B" w:rsidRDefault="002B59E2" w:rsidP="002B59E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i/>
          <w:sz w:val="24"/>
          <w:szCs w:val="24"/>
        </w:rPr>
        <w:t xml:space="preserve">- </w:t>
      </w:r>
      <w:r w:rsidRPr="0006110B">
        <w:rPr>
          <w:rFonts w:ascii="Times New Roman" w:hAnsi="Times New Roman"/>
          <w:sz w:val="24"/>
          <w:szCs w:val="24"/>
        </w:rPr>
        <w:t xml:space="preserve">понятие </w:t>
      </w:r>
      <w:r w:rsidRPr="0006110B">
        <w:rPr>
          <w:rFonts w:ascii="Times New Roman" w:hAnsi="Times New Roman"/>
          <w:i/>
          <w:sz w:val="24"/>
          <w:szCs w:val="24"/>
        </w:rPr>
        <w:t>«</w:t>
      </w:r>
      <w:r w:rsidRPr="0006110B">
        <w:rPr>
          <w:rFonts w:ascii="Times New Roman" w:hAnsi="Times New Roman"/>
          <w:sz w:val="24"/>
          <w:szCs w:val="24"/>
        </w:rPr>
        <w:t xml:space="preserve">эмоциональная гибкость», ее значение в профессиональной деятельности и  основные приемы эмоциональной саморегуляции, </w:t>
      </w:r>
    </w:p>
    <w:p w:rsidR="002B59E2" w:rsidRPr="0006110B" w:rsidRDefault="002B59E2" w:rsidP="002B59E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- понятия интеллекта и интеллектуальной гибкости, основные стереотипы мышления, препятствующие проявлению творчества в профессиональной деятельности,</w:t>
      </w:r>
    </w:p>
    <w:p w:rsidR="002B59E2" w:rsidRPr="0006110B" w:rsidRDefault="002B59E2" w:rsidP="002B59E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- понятия виды поведения, поведенческие стереотипы, гибкость поведения и их значение в профессиональной деятельности,</w:t>
      </w:r>
    </w:p>
    <w:p w:rsidR="002B59E2" w:rsidRPr="0006110B" w:rsidRDefault="002B59E2" w:rsidP="002B59E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-  понятия жизненные ценности (личные и профессиональные) и ценностные ориентации, нравственные типы личности,</w:t>
      </w:r>
    </w:p>
    <w:p w:rsidR="002B59E2" w:rsidRPr="0006110B" w:rsidRDefault="002B59E2" w:rsidP="002B59E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-  свои основные жизненные ценности и способы реализации их в деятельности,</w:t>
      </w:r>
    </w:p>
    <w:p w:rsidR="002B59E2" w:rsidRPr="0006110B" w:rsidRDefault="002B59E2" w:rsidP="002B59E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- процессы самоуправления и саморегуляции как две стороны активности личности,</w:t>
      </w:r>
    </w:p>
    <w:p w:rsidR="002B59E2" w:rsidRPr="0006110B" w:rsidRDefault="002B59E2" w:rsidP="002B59E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- стадии и этапы самоуправления;</w:t>
      </w:r>
    </w:p>
    <w:p w:rsidR="002B59E2" w:rsidRPr="0006110B" w:rsidRDefault="002B59E2" w:rsidP="002B59E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- способы анализа противоречий,   прогнозирования,   целеполагания,  планирования, формирования критериев оценки качества, принятия решения к дейст</w:t>
      </w:r>
      <w:r w:rsidRPr="0006110B">
        <w:rPr>
          <w:rFonts w:ascii="Times New Roman" w:hAnsi="Times New Roman"/>
          <w:sz w:val="24"/>
          <w:szCs w:val="24"/>
        </w:rPr>
        <w:softHyphen/>
        <w:t>вию, самоконтроля, коррекции,</w:t>
      </w:r>
    </w:p>
    <w:p w:rsidR="002B59E2" w:rsidRPr="0006110B" w:rsidRDefault="002B59E2" w:rsidP="002B59E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- способы анализа противоречий или ориентировки в ситуации, формирования модели-про</w:t>
      </w:r>
      <w:r w:rsidRPr="0006110B">
        <w:rPr>
          <w:rFonts w:ascii="Times New Roman" w:hAnsi="Times New Roman"/>
          <w:sz w:val="24"/>
          <w:szCs w:val="24"/>
        </w:rPr>
        <w:softHyphen/>
        <w:t>гноза,  постановки цели,  планирования средств достижения цели и последовательности их осуществления, формирования критериев оценки качества выполнения плана,</w:t>
      </w:r>
    </w:p>
    <w:p w:rsidR="002B59E2" w:rsidRPr="0006110B" w:rsidRDefault="002B59E2" w:rsidP="002B59E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- способы принятия решения к дейст</w:t>
      </w:r>
      <w:r w:rsidRPr="0006110B">
        <w:rPr>
          <w:rFonts w:ascii="Times New Roman" w:hAnsi="Times New Roman"/>
          <w:sz w:val="24"/>
          <w:szCs w:val="24"/>
        </w:rPr>
        <w:softHyphen/>
        <w:t>вию, приёмы самоконтроля и коррекции деятельности.</w:t>
      </w:r>
    </w:p>
    <w:p w:rsidR="002B59E2" w:rsidRPr="0006110B" w:rsidRDefault="002B59E2" w:rsidP="002B59E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i/>
          <w:sz w:val="24"/>
          <w:szCs w:val="24"/>
        </w:rPr>
        <w:t>Раздел (тема) «Эффективное поведение на рынке труда»</w:t>
      </w:r>
      <w:r w:rsidRPr="0006110B">
        <w:rPr>
          <w:rFonts w:ascii="Times New Roman" w:hAnsi="Times New Roman"/>
          <w:sz w:val="24"/>
          <w:szCs w:val="24"/>
        </w:rPr>
        <w:t xml:space="preserve"> </w:t>
      </w:r>
    </w:p>
    <w:p w:rsidR="002B59E2" w:rsidRPr="0006110B" w:rsidRDefault="002B59E2" w:rsidP="002B59E2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06110B">
        <w:rPr>
          <w:rFonts w:ascii="Times New Roman" w:hAnsi="Times New Roman"/>
          <w:b/>
          <w:i/>
          <w:sz w:val="24"/>
          <w:szCs w:val="24"/>
        </w:rPr>
        <w:t>(на последнем голу обучения)</w:t>
      </w:r>
    </w:p>
    <w:p w:rsidR="002B59E2" w:rsidRPr="0006110B" w:rsidRDefault="002B59E2" w:rsidP="002B59E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i/>
          <w:sz w:val="24"/>
          <w:szCs w:val="24"/>
        </w:rPr>
        <w:t>Цель раздела</w:t>
      </w:r>
      <w:r w:rsidRPr="0006110B">
        <w:rPr>
          <w:rFonts w:ascii="Times New Roman" w:hAnsi="Times New Roman"/>
          <w:sz w:val="24"/>
          <w:szCs w:val="24"/>
        </w:rPr>
        <w:t>: подготовить выпускников к деятельности в условиях существующего рынка труда, используя весь багаж общих компетенций, сформированных в процессе освоения предыдущих трём разделов курса, а так же в процессе всего периода профессионального обучения по профессии/специальности.</w:t>
      </w:r>
    </w:p>
    <w:p w:rsidR="002B59E2" w:rsidRPr="0006110B" w:rsidRDefault="002B59E2" w:rsidP="002B59E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i/>
          <w:sz w:val="24"/>
          <w:szCs w:val="24"/>
        </w:rPr>
        <w:t>Задачи</w:t>
      </w:r>
      <w:r w:rsidRPr="0006110B">
        <w:rPr>
          <w:rFonts w:ascii="Times New Roman" w:hAnsi="Times New Roman"/>
          <w:sz w:val="24"/>
          <w:szCs w:val="24"/>
        </w:rPr>
        <w:t>:</w:t>
      </w:r>
    </w:p>
    <w:p w:rsidR="002B59E2" w:rsidRPr="0006110B" w:rsidRDefault="002B59E2" w:rsidP="002B59E2">
      <w:pPr>
        <w:numPr>
          <w:ilvl w:val="0"/>
          <w:numId w:val="61"/>
        </w:numPr>
        <w:tabs>
          <w:tab w:val="clear" w:pos="144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помочь овладеть знаниями о закономерностях и тенденциях изменений на рынке кадровых ресурсов;</w:t>
      </w:r>
    </w:p>
    <w:p w:rsidR="002B59E2" w:rsidRPr="0006110B" w:rsidRDefault="002B59E2" w:rsidP="002B59E2">
      <w:pPr>
        <w:numPr>
          <w:ilvl w:val="0"/>
          <w:numId w:val="61"/>
        </w:numPr>
        <w:tabs>
          <w:tab w:val="clear" w:pos="144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сформировать способность оперативно и эффективно решать актуальные социально-профессиональные задачи: поиск работы или создание инициативных форм занятости («собственное дело»), самомаркетинг (продвижение себя на рынке труда), поддержание профессиональной конкурентоспособности на всех этапах профессиональной карьеры;</w:t>
      </w:r>
    </w:p>
    <w:p w:rsidR="002B59E2" w:rsidRPr="0006110B" w:rsidRDefault="002B59E2" w:rsidP="002B59E2">
      <w:pPr>
        <w:numPr>
          <w:ilvl w:val="0"/>
          <w:numId w:val="61"/>
        </w:numPr>
        <w:tabs>
          <w:tab w:val="clear" w:pos="144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совершенствовать профессионально важные качества личности, способствующие успешной карьере в условиях конкуренции на рынке труда: способность к саморегуляции поведения, коммуникабельность, мобильность, направленность на саморазвитие и самообразование;</w:t>
      </w:r>
    </w:p>
    <w:p w:rsidR="002B59E2" w:rsidRPr="0006110B" w:rsidRDefault="002B59E2" w:rsidP="002B59E2">
      <w:pPr>
        <w:numPr>
          <w:ilvl w:val="0"/>
          <w:numId w:val="61"/>
        </w:numPr>
        <w:tabs>
          <w:tab w:val="clear" w:pos="144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создать условия для применения в учебной ситуации общих компетенций (коммуникативной, информационной  и решения проблем).</w:t>
      </w:r>
    </w:p>
    <w:p w:rsidR="002B59E2" w:rsidRPr="0006110B" w:rsidRDefault="002B59E2" w:rsidP="002B59E2">
      <w:pPr>
        <w:spacing w:after="0" w:line="240" w:lineRule="auto"/>
        <w:ind w:firstLine="540"/>
        <w:rPr>
          <w:rFonts w:ascii="Times New Roman" w:hAnsi="Times New Roman"/>
          <w:i/>
          <w:sz w:val="24"/>
          <w:szCs w:val="24"/>
        </w:rPr>
      </w:pPr>
      <w:r w:rsidRPr="0006110B">
        <w:rPr>
          <w:rFonts w:ascii="Times New Roman" w:hAnsi="Times New Roman"/>
          <w:i/>
          <w:sz w:val="24"/>
          <w:szCs w:val="24"/>
        </w:rPr>
        <w:t>Обучающийся должен уметь (быть способным, готовым):</w:t>
      </w:r>
    </w:p>
    <w:p w:rsidR="002B59E2" w:rsidRPr="0006110B" w:rsidRDefault="002B59E2" w:rsidP="002B59E2">
      <w:pPr>
        <w:numPr>
          <w:ilvl w:val="0"/>
          <w:numId w:val="63"/>
        </w:numPr>
        <w:tabs>
          <w:tab w:val="clear" w:pos="42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анализировать рынок труда по своей специальности, наметить карьерный путь, построить профессиональные планы; осуществлять коррекцию намеченного пути профессиональной карьеры с учетом результатов проводимого анализа рынка;</w:t>
      </w:r>
    </w:p>
    <w:p w:rsidR="002B59E2" w:rsidRPr="0006110B" w:rsidRDefault="002B59E2" w:rsidP="002B59E2">
      <w:pPr>
        <w:numPr>
          <w:ilvl w:val="0"/>
          <w:numId w:val="63"/>
        </w:numPr>
        <w:tabs>
          <w:tab w:val="clear" w:pos="42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владеть разнообразными методами поиска работы по своей специальности;</w:t>
      </w:r>
    </w:p>
    <w:p w:rsidR="002B59E2" w:rsidRPr="0006110B" w:rsidRDefault="002B59E2" w:rsidP="002B59E2">
      <w:pPr>
        <w:numPr>
          <w:ilvl w:val="0"/>
          <w:numId w:val="63"/>
        </w:numPr>
        <w:tabs>
          <w:tab w:val="clear" w:pos="42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владеть способами самопрезентации при устройстве на работу;</w:t>
      </w:r>
    </w:p>
    <w:p w:rsidR="002B59E2" w:rsidRPr="0006110B" w:rsidRDefault="002B59E2" w:rsidP="002B59E2">
      <w:pPr>
        <w:numPr>
          <w:ilvl w:val="0"/>
          <w:numId w:val="63"/>
        </w:numPr>
        <w:tabs>
          <w:tab w:val="clear" w:pos="42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применять способы эффективного поведения при устройстве на работу, выстраивать деловую беседу с работодателем;</w:t>
      </w:r>
    </w:p>
    <w:p w:rsidR="002B59E2" w:rsidRPr="0006110B" w:rsidRDefault="002B59E2" w:rsidP="002B59E2">
      <w:pPr>
        <w:numPr>
          <w:ilvl w:val="0"/>
          <w:numId w:val="63"/>
        </w:numPr>
        <w:tabs>
          <w:tab w:val="clear" w:pos="42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применять способы успешного вхождения в новый трудовой коллектив;</w:t>
      </w:r>
    </w:p>
    <w:p w:rsidR="002B59E2" w:rsidRPr="0006110B" w:rsidRDefault="002B59E2" w:rsidP="002B59E2">
      <w:pPr>
        <w:numPr>
          <w:ilvl w:val="0"/>
          <w:numId w:val="63"/>
        </w:numPr>
        <w:tabs>
          <w:tab w:val="clear" w:pos="42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занимать активную позицию на рынке труда, в процессе профессионального становления и адаптации на будущем рабочем месте.</w:t>
      </w:r>
    </w:p>
    <w:p w:rsidR="002B59E2" w:rsidRPr="0006110B" w:rsidRDefault="002B59E2" w:rsidP="002B59E2">
      <w:pPr>
        <w:spacing w:after="0" w:line="240" w:lineRule="auto"/>
        <w:ind w:firstLine="570"/>
        <w:rPr>
          <w:rFonts w:ascii="Times New Roman" w:hAnsi="Times New Roman"/>
          <w:i/>
          <w:sz w:val="24"/>
          <w:szCs w:val="24"/>
        </w:rPr>
      </w:pPr>
      <w:r w:rsidRPr="0006110B">
        <w:rPr>
          <w:rFonts w:ascii="Times New Roman" w:hAnsi="Times New Roman"/>
          <w:i/>
          <w:sz w:val="24"/>
          <w:szCs w:val="24"/>
        </w:rPr>
        <w:t>Обучающийся должен знать:</w:t>
      </w:r>
    </w:p>
    <w:p w:rsidR="002B59E2" w:rsidRPr="0006110B" w:rsidRDefault="002B59E2" w:rsidP="002B59E2">
      <w:pPr>
        <w:numPr>
          <w:ilvl w:val="0"/>
          <w:numId w:val="62"/>
        </w:numPr>
        <w:tabs>
          <w:tab w:val="clear" w:pos="1447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свои профессиональные и личностные мечты и ожидания относительно ближайшего будущего и долгосрочной перспективы;</w:t>
      </w:r>
    </w:p>
    <w:p w:rsidR="002B59E2" w:rsidRPr="0006110B" w:rsidRDefault="002B59E2" w:rsidP="002B59E2">
      <w:pPr>
        <w:numPr>
          <w:ilvl w:val="0"/>
          <w:numId w:val="62"/>
        </w:numPr>
        <w:tabs>
          <w:tab w:val="clear" w:pos="1447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особенности рынка труда в регионе и в стране по специальности и перспективы ее развития;</w:t>
      </w:r>
    </w:p>
    <w:p w:rsidR="002B59E2" w:rsidRPr="0006110B" w:rsidRDefault="002B59E2" w:rsidP="002B59E2">
      <w:pPr>
        <w:numPr>
          <w:ilvl w:val="0"/>
          <w:numId w:val="62"/>
        </w:numPr>
        <w:tabs>
          <w:tab w:val="clear" w:pos="1447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основные понятия, принципы и направления анализа рынка труда;</w:t>
      </w:r>
    </w:p>
    <w:p w:rsidR="002B59E2" w:rsidRPr="0006110B" w:rsidRDefault="002B59E2" w:rsidP="002B59E2">
      <w:pPr>
        <w:numPr>
          <w:ilvl w:val="0"/>
          <w:numId w:val="62"/>
        </w:numPr>
        <w:tabs>
          <w:tab w:val="clear" w:pos="1447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разнообразные методы поиска работы по своей специальности;</w:t>
      </w:r>
    </w:p>
    <w:p w:rsidR="002B59E2" w:rsidRPr="0006110B" w:rsidRDefault="002B59E2" w:rsidP="002B59E2">
      <w:pPr>
        <w:numPr>
          <w:ilvl w:val="0"/>
          <w:numId w:val="62"/>
        </w:numPr>
        <w:tabs>
          <w:tab w:val="clear" w:pos="1447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нормативно-правовые и социально-экономические особенности оформления трудовых отношений;</w:t>
      </w:r>
    </w:p>
    <w:p w:rsidR="002B59E2" w:rsidRPr="0006110B" w:rsidRDefault="002B59E2" w:rsidP="002B59E2">
      <w:pPr>
        <w:numPr>
          <w:ilvl w:val="0"/>
          <w:numId w:val="62"/>
        </w:numPr>
        <w:tabs>
          <w:tab w:val="clear" w:pos="1447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типичные проблемами адаптации молодого специалиста на рабочем месте и условия эффективной адаптации в трудовом коллективе.</w:t>
      </w:r>
    </w:p>
    <w:p w:rsidR="002B59E2" w:rsidRPr="0006110B" w:rsidRDefault="002B59E2" w:rsidP="002B59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B59E2" w:rsidRPr="009D0B91" w:rsidRDefault="002B59E2" w:rsidP="002B59E2">
      <w:pPr>
        <w:jc w:val="both"/>
        <w:rPr>
          <w:rFonts w:ascii="Times New Roman" w:hAnsi="Times New Roman"/>
          <w:bCs/>
          <w:sz w:val="28"/>
          <w:szCs w:val="28"/>
        </w:rPr>
      </w:pPr>
    </w:p>
    <w:p w:rsidR="002B59E2" w:rsidRPr="009D0B91" w:rsidRDefault="002B59E2" w:rsidP="002B5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9D0B91">
        <w:rPr>
          <w:rFonts w:ascii="Times New Roman" w:hAnsi="Times New Roman"/>
          <w:b/>
          <w:sz w:val="28"/>
          <w:szCs w:val="28"/>
        </w:rPr>
        <w:t xml:space="preserve">1.4. </w:t>
      </w:r>
      <w:r>
        <w:rPr>
          <w:rFonts w:ascii="Times New Roman" w:hAnsi="Times New Roman"/>
          <w:b/>
          <w:sz w:val="28"/>
          <w:szCs w:val="28"/>
        </w:rPr>
        <w:t>К</w:t>
      </w:r>
      <w:r w:rsidRPr="009D0B91">
        <w:rPr>
          <w:rFonts w:ascii="Times New Roman" w:hAnsi="Times New Roman"/>
          <w:b/>
          <w:sz w:val="28"/>
          <w:szCs w:val="28"/>
        </w:rPr>
        <w:t>оличество часов на освоение программы дисциплины:</w:t>
      </w:r>
    </w:p>
    <w:p w:rsidR="002B59E2" w:rsidRPr="006838B8" w:rsidRDefault="002B59E2" w:rsidP="002B5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 xml:space="preserve">максимальной учебной нагрузки обучающегося  –    </w:t>
      </w:r>
      <w:r w:rsidRPr="002B59E2">
        <w:rPr>
          <w:rFonts w:ascii="Times New Roman" w:hAnsi="Times New Roman"/>
          <w:sz w:val="24"/>
          <w:szCs w:val="24"/>
        </w:rPr>
        <w:t>56</w:t>
      </w:r>
      <w:r w:rsidRPr="006838B8">
        <w:rPr>
          <w:rFonts w:ascii="Times New Roman" w:hAnsi="Times New Roman"/>
          <w:sz w:val="24"/>
          <w:szCs w:val="24"/>
        </w:rPr>
        <w:t xml:space="preserve"> часов, в том числе:</w:t>
      </w:r>
    </w:p>
    <w:p w:rsidR="002B59E2" w:rsidRPr="006838B8" w:rsidRDefault="002B59E2" w:rsidP="002B5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>обязательной аудиторной уче</w:t>
      </w:r>
      <w:r>
        <w:rPr>
          <w:rFonts w:ascii="Times New Roman" w:hAnsi="Times New Roman"/>
          <w:sz w:val="24"/>
          <w:szCs w:val="24"/>
        </w:rPr>
        <w:t xml:space="preserve">бной нагрузки обучающегося  - </w:t>
      </w:r>
      <w:r w:rsidRPr="002B59E2">
        <w:rPr>
          <w:rFonts w:ascii="Times New Roman" w:hAnsi="Times New Roman"/>
          <w:sz w:val="24"/>
          <w:szCs w:val="24"/>
        </w:rPr>
        <w:t>50</w:t>
      </w:r>
      <w:r w:rsidRPr="006838B8">
        <w:rPr>
          <w:rFonts w:ascii="Times New Roman" w:hAnsi="Times New Roman"/>
          <w:sz w:val="24"/>
          <w:szCs w:val="24"/>
        </w:rPr>
        <w:t xml:space="preserve"> часов;</w:t>
      </w:r>
    </w:p>
    <w:p w:rsidR="002B59E2" w:rsidRDefault="002B59E2" w:rsidP="002B5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>самостоятельной работы обучающегося  –    6  часов.</w:t>
      </w:r>
    </w:p>
    <w:p w:rsidR="002B59E2" w:rsidRPr="009D0B91" w:rsidRDefault="002B59E2" w:rsidP="002B5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2B59E2" w:rsidRPr="009D0B91" w:rsidRDefault="002B59E2" w:rsidP="002B5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2B59E2" w:rsidRPr="009D0B91" w:rsidRDefault="002B59E2" w:rsidP="002B5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59E2" w:rsidRPr="009D0B91" w:rsidRDefault="002B59E2" w:rsidP="002B5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9D0B91">
        <w:rPr>
          <w:rFonts w:ascii="Times New Roman" w:hAnsi="Times New Roman"/>
          <w:b/>
          <w:sz w:val="28"/>
          <w:szCs w:val="28"/>
        </w:rPr>
        <w:br w:type="page"/>
      </w:r>
    </w:p>
    <w:p w:rsidR="002B59E2" w:rsidRPr="009D0B91" w:rsidRDefault="002B59E2" w:rsidP="002B5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9D0B91">
        <w:rPr>
          <w:rFonts w:ascii="Times New Roman" w:hAnsi="Times New Roman"/>
          <w:b/>
          <w:sz w:val="28"/>
          <w:szCs w:val="28"/>
        </w:rPr>
        <w:t>2. СТРУКТУРА И СОДЕРЖАНИЕ УЧЕБНОЙ ДИСЦИПЛИНЫ</w:t>
      </w:r>
    </w:p>
    <w:p w:rsidR="002B59E2" w:rsidRPr="009D0B91" w:rsidRDefault="002B59E2" w:rsidP="002B5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u w:val="single"/>
        </w:rPr>
      </w:pPr>
      <w:r w:rsidRPr="009D0B91"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p w:rsidR="002B59E2" w:rsidRPr="009D0B91" w:rsidRDefault="002B59E2" w:rsidP="002B5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2B59E2" w:rsidRPr="009D0B91" w:rsidTr="00BA2CAC">
        <w:trPr>
          <w:trHeight w:val="460"/>
        </w:trPr>
        <w:tc>
          <w:tcPr>
            <w:tcW w:w="7904" w:type="dxa"/>
          </w:tcPr>
          <w:p w:rsidR="002B59E2" w:rsidRPr="009D0B91" w:rsidRDefault="002B59E2" w:rsidP="00BA2C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B91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2B59E2" w:rsidRPr="009D0B91" w:rsidRDefault="002B59E2" w:rsidP="00BA2CAC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9D0B91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2B59E2" w:rsidRPr="009D0B91" w:rsidTr="00BA2CAC">
        <w:trPr>
          <w:trHeight w:val="285"/>
        </w:trPr>
        <w:tc>
          <w:tcPr>
            <w:tcW w:w="7904" w:type="dxa"/>
          </w:tcPr>
          <w:p w:rsidR="002B59E2" w:rsidRPr="009D0B91" w:rsidRDefault="002B59E2" w:rsidP="00BA2CA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D0B91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2B59E2" w:rsidRPr="002B59E2" w:rsidRDefault="002B59E2" w:rsidP="00BA2CAC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56</w:t>
            </w:r>
          </w:p>
        </w:tc>
      </w:tr>
      <w:tr w:rsidR="002B59E2" w:rsidRPr="009D0B91" w:rsidTr="00BA2CAC">
        <w:tc>
          <w:tcPr>
            <w:tcW w:w="7904" w:type="dxa"/>
          </w:tcPr>
          <w:p w:rsidR="002B59E2" w:rsidRPr="009D0B91" w:rsidRDefault="002B59E2" w:rsidP="00BA2C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B91"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2B59E2" w:rsidRPr="009D0B91" w:rsidRDefault="002B59E2" w:rsidP="00BA2CAC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2B59E2" w:rsidRPr="009D0B91" w:rsidTr="00BA2CAC">
        <w:tc>
          <w:tcPr>
            <w:tcW w:w="7904" w:type="dxa"/>
          </w:tcPr>
          <w:p w:rsidR="002B59E2" w:rsidRPr="009D0B91" w:rsidRDefault="002B59E2" w:rsidP="00BA2CA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D0B91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2B59E2" w:rsidRPr="00A2123E" w:rsidRDefault="002B59E2" w:rsidP="00BA2CAC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6</w:t>
            </w:r>
          </w:p>
        </w:tc>
      </w:tr>
      <w:tr w:rsidR="002B59E2" w:rsidRPr="009D0B91" w:rsidTr="00BA2CAC">
        <w:tc>
          <w:tcPr>
            <w:tcW w:w="9704" w:type="dxa"/>
            <w:gridSpan w:val="2"/>
          </w:tcPr>
          <w:p w:rsidR="002B59E2" w:rsidRPr="009D0B91" w:rsidRDefault="002B59E2" w:rsidP="00BA2CAC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9D0B91">
              <w:rPr>
                <w:rFonts w:ascii="Times New Roman" w:hAnsi="Times New Roman"/>
                <w:i/>
                <w:iCs/>
                <w:sz w:val="28"/>
                <w:szCs w:val="28"/>
              </w:rPr>
              <w:t>Итоговая аттестация в форме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диф</w:t>
            </w:r>
            <w:r w:rsidRPr="009D0B9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зачета                                2</w:t>
            </w:r>
          </w:p>
        </w:tc>
      </w:tr>
    </w:tbl>
    <w:p w:rsidR="002B59E2" w:rsidRPr="009D0B91" w:rsidRDefault="002B59E2" w:rsidP="002B5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2B59E2" w:rsidRPr="009D0B91" w:rsidRDefault="002B59E2" w:rsidP="002B5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  <w:sectPr w:rsidR="002B59E2" w:rsidRPr="009D0B91" w:rsidSect="00E719E4">
          <w:footerReference w:type="even" r:id="rId35"/>
          <w:footerReference w:type="default" r:id="rId36"/>
          <w:pgSz w:w="11906" w:h="16838"/>
          <w:pgMar w:top="1134" w:right="1304" w:bottom="899" w:left="1254" w:header="708" w:footer="708" w:gutter="0"/>
          <w:cols w:space="720"/>
        </w:sectPr>
      </w:pPr>
    </w:p>
    <w:p w:rsidR="002B59E2" w:rsidRPr="006838B8" w:rsidRDefault="002B59E2" w:rsidP="002B59E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>2.2. тематический план и содержание учебной дисциплины</w:t>
      </w:r>
      <w:r w:rsidRPr="006838B8">
        <w:rPr>
          <w:rFonts w:ascii="Times New Roman" w:hAnsi="Times New Roman"/>
          <w:caps/>
          <w:sz w:val="24"/>
          <w:szCs w:val="24"/>
        </w:rPr>
        <w:t xml:space="preserve"> </w:t>
      </w:r>
      <w:r w:rsidRPr="006838B8">
        <w:rPr>
          <w:rFonts w:ascii="Times New Roman" w:hAnsi="Times New Roman"/>
          <w:sz w:val="24"/>
          <w:szCs w:val="24"/>
        </w:rPr>
        <w:t>_</w:t>
      </w:r>
      <w:r w:rsidRPr="006838B8">
        <w:rPr>
          <w:rFonts w:ascii="Times New Roman" w:hAnsi="Times New Roman"/>
          <w:sz w:val="24"/>
          <w:szCs w:val="24"/>
          <w:u w:val="single"/>
        </w:rPr>
        <w:t>Введение в профессию:</w:t>
      </w:r>
    </w:p>
    <w:tbl>
      <w:tblPr>
        <w:tblW w:w="14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9"/>
        <w:gridCol w:w="366"/>
        <w:gridCol w:w="129"/>
        <w:gridCol w:w="9309"/>
        <w:gridCol w:w="1425"/>
        <w:gridCol w:w="1140"/>
      </w:tblGrid>
      <w:tr w:rsidR="002B59E2" w:rsidRPr="009D0B91" w:rsidTr="00BA2CAC">
        <w:trPr>
          <w:trHeight w:val="20"/>
        </w:trPr>
        <w:tc>
          <w:tcPr>
            <w:tcW w:w="1989" w:type="dxa"/>
          </w:tcPr>
          <w:p w:rsidR="002B59E2" w:rsidRPr="009D0B91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тем</w:t>
            </w:r>
          </w:p>
        </w:tc>
        <w:tc>
          <w:tcPr>
            <w:tcW w:w="9804" w:type="dxa"/>
            <w:gridSpan w:val="3"/>
          </w:tcPr>
          <w:p w:rsidR="002B59E2" w:rsidRPr="009D0B91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425" w:type="dxa"/>
          </w:tcPr>
          <w:p w:rsidR="002B59E2" w:rsidRPr="009D0B91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140" w:type="dxa"/>
          </w:tcPr>
          <w:p w:rsidR="002B59E2" w:rsidRPr="009D0B91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2B59E2" w:rsidRPr="009D0B91" w:rsidTr="00BA2CAC">
        <w:trPr>
          <w:trHeight w:val="20"/>
        </w:trPr>
        <w:tc>
          <w:tcPr>
            <w:tcW w:w="1989" w:type="dxa"/>
          </w:tcPr>
          <w:p w:rsidR="002B59E2" w:rsidRPr="009D0B91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804" w:type="dxa"/>
            <w:gridSpan w:val="3"/>
          </w:tcPr>
          <w:p w:rsidR="002B59E2" w:rsidRPr="009D0B91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25" w:type="dxa"/>
          </w:tcPr>
          <w:p w:rsidR="002B59E2" w:rsidRPr="009D0B91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40" w:type="dxa"/>
          </w:tcPr>
          <w:p w:rsidR="002B59E2" w:rsidRPr="009D0B91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2B59E2" w:rsidRPr="009D0B91" w:rsidTr="00BA2CAC">
        <w:trPr>
          <w:trHeight w:val="20"/>
        </w:trPr>
        <w:tc>
          <w:tcPr>
            <w:tcW w:w="1989" w:type="dxa"/>
            <w:vMerge w:val="restart"/>
          </w:tcPr>
          <w:p w:rsidR="002B59E2" w:rsidRPr="009D0B91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/>
                <w:bCs/>
                <w:sz w:val="20"/>
                <w:szCs w:val="20"/>
              </w:rPr>
              <w:t>Тема 1.</w:t>
            </w:r>
          </w:p>
          <w:p w:rsidR="002B59E2" w:rsidRPr="009D0B91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Коммуникативная компетентность профессионала</w:t>
            </w:r>
            <w:r w:rsidRPr="009D0B9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9804" w:type="dxa"/>
            <w:gridSpan w:val="3"/>
          </w:tcPr>
          <w:p w:rsidR="002B59E2" w:rsidRPr="009D0B91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25" w:type="dxa"/>
            <w:vMerge w:val="restart"/>
            <w:vAlign w:val="center"/>
          </w:tcPr>
          <w:p w:rsidR="002B59E2" w:rsidRPr="002B59E2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10</w:t>
            </w:r>
          </w:p>
        </w:tc>
        <w:tc>
          <w:tcPr>
            <w:tcW w:w="1140" w:type="dxa"/>
          </w:tcPr>
          <w:p w:rsidR="002B59E2" w:rsidRPr="009D0B91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2B59E2" w:rsidRPr="009D0B91" w:rsidTr="00BA2CAC">
        <w:trPr>
          <w:trHeight w:val="1123"/>
        </w:trPr>
        <w:tc>
          <w:tcPr>
            <w:tcW w:w="1989" w:type="dxa"/>
            <w:vMerge/>
          </w:tcPr>
          <w:p w:rsidR="002B59E2" w:rsidRPr="009D0B91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gridSpan w:val="2"/>
          </w:tcPr>
          <w:p w:rsidR="002B59E2" w:rsidRPr="009D0B91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  <w:p w:rsidR="002B59E2" w:rsidRPr="009D0B91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  <w:p w:rsidR="002B59E2" w:rsidRPr="009D0B91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  <w:p w:rsidR="002B59E2" w:rsidRPr="009D0B91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  <w:p w:rsidR="002B59E2" w:rsidRPr="009D0B91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Cs/>
                <w:sz w:val="20"/>
                <w:szCs w:val="20"/>
              </w:rPr>
              <w:t>5.</w:t>
            </w:r>
          </w:p>
          <w:p w:rsidR="002B59E2" w:rsidRPr="009D0B91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Cs/>
                <w:sz w:val="20"/>
                <w:szCs w:val="20"/>
              </w:rPr>
              <w:t>6.</w:t>
            </w:r>
          </w:p>
        </w:tc>
        <w:tc>
          <w:tcPr>
            <w:tcW w:w="9309" w:type="dxa"/>
          </w:tcPr>
          <w:p w:rsidR="002B59E2" w:rsidRPr="009D0B91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Cs/>
                <w:sz w:val="20"/>
                <w:szCs w:val="20"/>
              </w:rPr>
              <w:t>Основы обмена информацией</w:t>
            </w:r>
          </w:p>
          <w:p w:rsidR="002B59E2" w:rsidRPr="009D0B91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Cs/>
                <w:sz w:val="20"/>
                <w:szCs w:val="20"/>
              </w:rPr>
              <w:t>Коммуникативные компетенции. Монолог</w:t>
            </w:r>
          </w:p>
          <w:p w:rsidR="002B59E2" w:rsidRPr="009D0B91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Cs/>
                <w:sz w:val="20"/>
                <w:szCs w:val="20"/>
              </w:rPr>
              <w:t>Диалог. Практическая работа</w:t>
            </w:r>
          </w:p>
          <w:p w:rsidR="002B59E2" w:rsidRPr="009D0B91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Cs/>
                <w:sz w:val="20"/>
                <w:szCs w:val="20"/>
              </w:rPr>
              <w:t>Групповое взаимодействие. Управление беседой.</w:t>
            </w:r>
          </w:p>
          <w:p w:rsidR="002B59E2" w:rsidRPr="009D0B91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Cs/>
                <w:sz w:val="20"/>
                <w:szCs w:val="20"/>
              </w:rPr>
              <w:t xml:space="preserve">Формы делового общения </w:t>
            </w:r>
          </w:p>
          <w:p w:rsidR="002B59E2" w:rsidRPr="009D0B91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Cs/>
                <w:sz w:val="20"/>
                <w:szCs w:val="20"/>
              </w:rPr>
              <w:t>Письменная коммуникация</w:t>
            </w:r>
          </w:p>
        </w:tc>
        <w:tc>
          <w:tcPr>
            <w:tcW w:w="1425" w:type="dxa"/>
            <w:vMerge/>
            <w:vAlign w:val="center"/>
          </w:tcPr>
          <w:p w:rsidR="002B59E2" w:rsidRPr="009D0B91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140" w:type="dxa"/>
          </w:tcPr>
          <w:p w:rsidR="002B59E2" w:rsidRPr="009D0B91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Cs/>
                <w:i/>
                <w:sz w:val="20"/>
                <w:szCs w:val="20"/>
              </w:rPr>
              <w:t>2,3</w:t>
            </w:r>
          </w:p>
        </w:tc>
      </w:tr>
      <w:tr w:rsidR="002B59E2" w:rsidRPr="009D0B91" w:rsidTr="00BA2CAC">
        <w:trPr>
          <w:trHeight w:val="20"/>
        </w:trPr>
        <w:tc>
          <w:tcPr>
            <w:tcW w:w="1989" w:type="dxa"/>
            <w:vMerge/>
          </w:tcPr>
          <w:p w:rsidR="002B59E2" w:rsidRPr="009D0B91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804" w:type="dxa"/>
            <w:gridSpan w:val="3"/>
          </w:tcPr>
          <w:p w:rsidR="002B59E2" w:rsidRPr="009D0B91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425" w:type="dxa"/>
            <w:vMerge/>
          </w:tcPr>
          <w:p w:rsidR="002B59E2" w:rsidRPr="009D0B91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shd w:val="clear" w:color="auto" w:fill="C0C0C0"/>
          </w:tcPr>
          <w:p w:rsidR="002B59E2" w:rsidRPr="009D0B91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2B59E2" w:rsidRPr="009D0B91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2B59E2" w:rsidRPr="009D0B91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2B59E2" w:rsidRPr="009D0B91" w:rsidTr="00BA2CAC">
        <w:trPr>
          <w:trHeight w:val="20"/>
        </w:trPr>
        <w:tc>
          <w:tcPr>
            <w:tcW w:w="1989" w:type="dxa"/>
            <w:vMerge/>
          </w:tcPr>
          <w:p w:rsidR="002B59E2" w:rsidRPr="009D0B91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804" w:type="dxa"/>
            <w:gridSpan w:val="3"/>
          </w:tcPr>
          <w:p w:rsidR="002B59E2" w:rsidRPr="009D0B91" w:rsidRDefault="002B59E2" w:rsidP="002B59E2">
            <w:pPr>
              <w:numPr>
                <w:ilvl w:val="0"/>
                <w:numId w:val="5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B91">
              <w:rPr>
                <w:rFonts w:ascii="Times New Roman" w:hAnsi="Times New Roman"/>
                <w:sz w:val="20"/>
                <w:szCs w:val="20"/>
              </w:rPr>
              <w:t>Передача и восприятие информации: формулировка и высказывание своей точки зрения, выслушивание собеседника, извлечение смысла информации, в том числе с учетом невербальных сигналов, обобщение содержание информации</w:t>
            </w:r>
          </w:p>
          <w:p w:rsidR="002B59E2" w:rsidRPr="009D0B91" w:rsidRDefault="002B59E2" w:rsidP="002B59E2">
            <w:pPr>
              <w:numPr>
                <w:ilvl w:val="0"/>
                <w:numId w:val="5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sz w:val="20"/>
                <w:szCs w:val="20"/>
              </w:rPr>
              <w:t>Представление своей точки зрения в публичном выступлении с учетом целевой аудитории при подготовке и передаче содержания выступления, с использованием средств наглядности, самопрезентация</w:t>
            </w:r>
          </w:p>
          <w:p w:rsidR="002B59E2" w:rsidRPr="009D0B91" w:rsidRDefault="002B59E2" w:rsidP="002B59E2">
            <w:pPr>
              <w:numPr>
                <w:ilvl w:val="0"/>
                <w:numId w:val="5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sz w:val="20"/>
                <w:szCs w:val="20"/>
              </w:rPr>
              <w:t>Управление беседой с использованием приемов активного слушания, вопросно-ответная работа на встречные вопросы, аргументация высказывания, устранение разрывов коммуникации, создание благоприятной атмосферы общения, поиск выхода в сложной ситуации общения</w:t>
            </w:r>
          </w:p>
          <w:p w:rsidR="002B59E2" w:rsidRPr="009D0B91" w:rsidRDefault="002B59E2" w:rsidP="002B59E2">
            <w:pPr>
              <w:numPr>
                <w:ilvl w:val="0"/>
                <w:numId w:val="5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sz w:val="20"/>
                <w:szCs w:val="20"/>
              </w:rPr>
              <w:t>Групповое взаимодействие: оценка идеи относительно цели, развитие и дополнение идеи других, резюмирование причин неудач группового взаимодействия, поиск выхода из сложной ситуации группового взаимодействия</w:t>
            </w:r>
          </w:p>
          <w:p w:rsidR="002B59E2" w:rsidRPr="00A2123E" w:rsidRDefault="002B59E2" w:rsidP="002B59E2">
            <w:pPr>
              <w:numPr>
                <w:ilvl w:val="0"/>
                <w:numId w:val="5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sz w:val="20"/>
                <w:szCs w:val="20"/>
              </w:rPr>
              <w:t>Оформление продукта письменной коммуникации простой (заявление, объяснительная, жалоба) и сложной (отчет, портфолио, ответ на жалобу) структуры по шаблону и нерегламентированной формы</w:t>
            </w:r>
          </w:p>
        </w:tc>
        <w:tc>
          <w:tcPr>
            <w:tcW w:w="1425" w:type="dxa"/>
            <w:vMerge/>
          </w:tcPr>
          <w:p w:rsidR="002B59E2" w:rsidRPr="009D0B91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C0C0C0"/>
          </w:tcPr>
          <w:p w:rsidR="002B59E2" w:rsidRPr="009D0B91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2B59E2" w:rsidRPr="009D0B91" w:rsidTr="00BA2CAC">
        <w:trPr>
          <w:trHeight w:val="20"/>
        </w:trPr>
        <w:tc>
          <w:tcPr>
            <w:tcW w:w="1989" w:type="dxa"/>
            <w:vMerge/>
          </w:tcPr>
          <w:p w:rsidR="002B59E2" w:rsidRPr="009D0B91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804" w:type="dxa"/>
            <w:gridSpan w:val="3"/>
          </w:tcPr>
          <w:p w:rsidR="002B59E2" w:rsidRPr="009D0B91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Cs/>
                <w:sz w:val="20"/>
                <w:szCs w:val="20"/>
              </w:rPr>
              <w:t>Контрольная работа:</w:t>
            </w:r>
          </w:p>
          <w:p w:rsidR="002B59E2" w:rsidRPr="009D0B91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Cs/>
                <w:sz w:val="20"/>
                <w:szCs w:val="20"/>
              </w:rPr>
              <w:t>Выполнение задания по проблемам коммуникации и с использованием эффективных способов коммуникации</w:t>
            </w:r>
          </w:p>
        </w:tc>
        <w:tc>
          <w:tcPr>
            <w:tcW w:w="1425" w:type="dxa"/>
            <w:vAlign w:val="center"/>
          </w:tcPr>
          <w:p w:rsidR="002B59E2" w:rsidRPr="009D0B91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C0C0C0"/>
          </w:tcPr>
          <w:p w:rsidR="002B59E2" w:rsidRPr="009D0B91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2B59E2" w:rsidRPr="009D0B91" w:rsidTr="00BA2CAC">
        <w:trPr>
          <w:trHeight w:val="20"/>
        </w:trPr>
        <w:tc>
          <w:tcPr>
            <w:tcW w:w="1989" w:type="dxa"/>
            <w:vMerge w:val="restart"/>
          </w:tcPr>
          <w:p w:rsidR="002B59E2" w:rsidRPr="009D0B91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2. </w:t>
            </w:r>
          </w:p>
          <w:p w:rsidR="002B59E2" w:rsidRPr="009D0B91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 компетентность профессионала</w:t>
            </w:r>
            <w:r w:rsidRPr="009D0B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2B59E2" w:rsidRPr="009D0B91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804" w:type="dxa"/>
            <w:gridSpan w:val="3"/>
          </w:tcPr>
          <w:p w:rsidR="002B59E2" w:rsidRPr="009D0B91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25" w:type="dxa"/>
            <w:vMerge w:val="restart"/>
            <w:vAlign w:val="center"/>
          </w:tcPr>
          <w:p w:rsidR="002B59E2" w:rsidRPr="002B59E2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10</w:t>
            </w:r>
          </w:p>
        </w:tc>
        <w:tc>
          <w:tcPr>
            <w:tcW w:w="1140" w:type="dxa"/>
            <w:vMerge/>
          </w:tcPr>
          <w:p w:rsidR="002B59E2" w:rsidRPr="009D0B91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2B59E2" w:rsidRPr="009D0B91" w:rsidTr="00BA2CAC">
        <w:trPr>
          <w:trHeight w:val="20"/>
        </w:trPr>
        <w:tc>
          <w:tcPr>
            <w:tcW w:w="1989" w:type="dxa"/>
            <w:vMerge/>
          </w:tcPr>
          <w:p w:rsidR="002B59E2" w:rsidRPr="009D0B91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gridSpan w:val="2"/>
          </w:tcPr>
          <w:p w:rsidR="002B59E2" w:rsidRPr="009D0B91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  <w:p w:rsidR="002B59E2" w:rsidRPr="009D0B91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  <w:p w:rsidR="002B59E2" w:rsidRPr="009D0B91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  <w:p w:rsidR="002B59E2" w:rsidRPr="009D0B91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  <w:p w:rsidR="002B59E2" w:rsidRPr="009D0B91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Cs/>
                <w:sz w:val="20"/>
                <w:szCs w:val="20"/>
              </w:rPr>
              <w:t>5.</w:t>
            </w:r>
          </w:p>
          <w:p w:rsidR="002B59E2" w:rsidRPr="009D0B91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Cs/>
                <w:sz w:val="20"/>
                <w:szCs w:val="20"/>
              </w:rPr>
              <w:t>6.</w:t>
            </w:r>
          </w:p>
        </w:tc>
        <w:tc>
          <w:tcPr>
            <w:tcW w:w="9309" w:type="dxa"/>
          </w:tcPr>
          <w:p w:rsidR="002B59E2" w:rsidRPr="009D0B91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B91">
              <w:rPr>
                <w:rFonts w:ascii="Times New Roman" w:hAnsi="Times New Roman"/>
                <w:sz w:val="20"/>
                <w:szCs w:val="20"/>
              </w:rPr>
              <w:t>Человек в информационном мире. Новые информационные технологии.</w:t>
            </w:r>
          </w:p>
          <w:p w:rsidR="002B59E2" w:rsidRPr="009D0B91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B91">
              <w:rPr>
                <w:rFonts w:ascii="Times New Roman" w:hAnsi="Times New Roman"/>
                <w:sz w:val="20"/>
                <w:szCs w:val="20"/>
              </w:rPr>
              <w:t>«Информационно-поисковая деятельность». Методы сбора информации.</w:t>
            </w:r>
          </w:p>
          <w:p w:rsidR="002B59E2" w:rsidRPr="009D0B91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D0B91">
              <w:rPr>
                <w:rFonts w:ascii="Times New Roman" w:hAnsi="Times New Roman"/>
                <w:sz w:val="20"/>
                <w:szCs w:val="20"/>
              </w:rPr>
              <w:t>Методы обработки информации.</w:t>
            </w:r>
          </w:p>
          <w:p w:rsidR="002B59E2" w:rsidRPr="009D0B91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B91">
              <w:rPr>
                <w:rFonts w:ascii="Times New Roman" w:hAnsi="Times New Roman"/>
                <w:sz w:val="20"/>
                <w:szCs w:val="20"/>
              </w:rPr>
              <w:t>Обобщение информации из различных источников по теме.</w:t>
            </w:r>
          </w:p>
          <w:p w:rsidR="002B59E2" w:rsidRPr="009D0B91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B91">
              <w:rPr>
                <w:rFonts w:ascii="Times New Roman" w:hAnsi="Times New Roman"/>
                <w:sz w:val="20"/>
                <w:szCs w:val="20"/>
              </w:rPr>
              <w:t xml:space="preserve">Презентация собранной информации. </w:t>
            </w:r>
          </w:p>
          <w:p w:rsidR="002B59E2" w:rsidRPr="00A2123E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B91">
              <w:rPr>
                <w:rFonts w:ascii="Times New Roman" w:hAnsi="Times New Roman"/>
                <w:sz w:val="20"/>
                <w:szCs w:val="20"/>
              </w:rPr>
              <w:t>Создание компьютерной презентации.</w:t>
            </w:r>
          </w:p>
        </w:tc>
        <w:tc>
          <w:tcPr>
            <w:tcW w:w="1425" w:type="dxa"/>
            <w:vMerge/>
            <w:vAlign w:val="center"/>
          </w:tcPr>
          <w:p w:rsidR="002B59E2" w:rsidRPr="009D0B91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140" w:type="dxa"/>
          </w:tcPr>
          <w:p w:rsidR="002B59E2" w:rsidRPr="009D0B91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Cs/>
                <w:i/>
                <w:sz w:val="20"/>
                <w:szCs w:val="20"/>
              </w:rPr>
              <w:t>2,3</w:t>
            </w:r>
          </w:p>
          <w:p w:rsidR="002B59E2" w:rsidRPr="009D0B91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2B59E2" w:rsidRPr="009D0B91" w:rsidTr="00BA2CAC">
        <w:trPr>
          <w:trHeight w:val="198"/>
        </w:trPr>
        <w:tc>
          <w:tcPr>
            <w:tcW w:w="1989" w:type="dxa"/>
            <w:vMerge/>
          </w:tcPr>
          <w:p w:rsidR="002B59E2" w:rsidRPr="009D0B91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804" w:type="dxa"/>
            <w:gridSpan w:val="3"/>
          </w:tcPr>
          <w:p w:rsidR="002B59E2" w:rsidRPr="009D0B91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Cs/>
                <w:sz w:val="20"/>
                <w:szCs w:val="20"/>
              </w:rPr>
              <w:t xml:space="preserve">   Практические занятия</w:t>
            </w:r>
          </w:p>
        </w:tc>
        <w:tc>
          <w:tcPr>
            <w:tcW w:w="1425" w:type="dxa"/>
            <w:vMerge w:val="restart"/>
            <w:vAlign w:val="center"/>
          </w:tcPr>
          <w:p w:rsidR="002B59E2" w:rsidRPr="009D0B91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shd w:val="clear" w:color="auto" w:fill="C0C0C0"/>
          </w:tcPr>
          <w:p w:rsidR="002B59E2" w:rsidRPr="009D0B91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2B59E2" w:rsidRPr="009D0B91" w:rsidTr="00BA2CAC">
        <w:trPr>
          <w:trHeight w:val="352"/>
        </w:trPr>
        <w:tc>
          <w:tcPr>
            <w:tcW w:w="1989" w:type="dxa"/>
            <w:vMerge/>
          </w:tcPr>
          <w:p w:rsidR="002B59E2" w:rsidRPr="009D0B91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804" w:type="dxa"/>
            <w:gridSpan w:val="3"/>
          </w:tcPr>
          <w:p w:rsidR="002B59E2" w:rsidRPr="009D0B91" w:rsidRDefault="002B59E2" w:rsidP="002B59E2">
            <w:pPr>
              <w:numPr>
                <w:ilvl w:val="0"/>
                <w:numId w:val="6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sz w:val="20"/>
                <w:szCs w:val="20"/>
              </w:rPr>
              <w:t>Распределение информации по свойствам, поиск информации из источников</w:t>
            </w:r>
          </w:p>
          <w:p w:rsidR="002B59E2" w:rsidRPr="009D0B91" w:rsidRDefault="002B59E2" w:rsidP="002B59E2">
            <w:pPr>
              <w:numPr>
                <w:ilvl w:val="0"/>
                <w:numId w:val="6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Cs/>
                <w:sz w:val="20"/>
                <w:szCs w:val="20"/>
              </w:rPr>
              <w:t>Обработка информации. Оформление текстов различных видов заданной структуры</w:t>
            </w:r>
          </w:p>
          <w:p w:rsidR="002B59E2" w:rsidRPr="009D0B91" w:rsidRDefault="002B59E2" w:rsidP="002B59E2">
            <w:pPr>
              <w:numPr>
                <w:ilvl w:val="0"/>
                <w:numId w:val="6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Cs/>
                <w:sz w:val="20"/>
                <w:szCs w:val="20"/>
              </w:rPr>
              <w:t>Обобщение информации из различных источников по заданным критериям и сформулированным самостоятельно</w:t>
            </w:r>
          </w:p>
        </w:tc>
        <w:tc>
          <w:tcPr>
            <w:tcW w:w="1425" w:type="dxa"/>
            <w:vMerge/>
          </w:tcPr>
          <w:p w:rsidR="002B59E2" w:rsidRPr="009D0B91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C0C0C0"/>
          </w:tcPr>
          <w:p w:rsidR="002B59E2" w:rsidRPr="009D0B91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2B59E2" w:rsidRPr="009D0B91" w:rsidTr="00BA2CAC">
        <w:trPr>
          <w:trHeight w:val="20"/>
        </w:trPr>
        <w:tc>
          <w:tcPr>
            <w:tcW w:w="1989" w:type="dxa"/>
            <w:vMerge/>
          </w:tcPr>
          <w:p w:rsidR="002B59E2" w:rsidRPr="009D0B91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804" w:type="dxa"/>
            <w:gridSpan w:val="3"/>
          </w:tcPr>
          <w:p w:rsidR="002B59E2" w:rsidRPr="009D0B91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Cs/>
                <w:sz w:val="20"/>
                <w:szCs w:val="20"/>
              </w:rPr>
              <w:t>Контрольная работа:</w:t>
            </w:r>
            <w:r w:rsidRPr="009D0B91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  <w:p w:rsidR="002B59E2" w:rsidRPr="009D0B91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sz w:val="20"/>
                <w:szCs w:val="20"/>
              </w:rPr>
              <w:t>Защита информационного продукта</w:t>
            </w:r>
          </w:p>
        </w:tc>
        <w:tc>
          <w:tcPr>
            <w:tcW w:w="1425" w:type="dxa"/>
            <w:vAlign w:val="center"/>
          </w:tcPr>
          <w:p w:rsidR="002B59E2" w:rsidRPr="009D0B91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C0C0C0"/>
          </w:tcPr>
          <w:p w:rsidR="002B59E2" w:rsidRPr="009D0B91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2B59E2" w:rsidRPr="009D0B91" w:rsidTr="00BA2CAC">
        <w:trPr>
          <w:trHeight w:val="20"/>
        </w:trPr>
        <w:tc>
          <w:tcPr>
            <w:tcW w:w="1989" w:type="dxa"/>
            <w:vMerge w:val="restart"/>
          </w:tcPr>
          <w:p w:rsidR="002B59E2" w:rsidRPr="009D0B91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/>
                <w:bCs/>
                <w:sz w:val="20"/>
                <w:szCs w:val="20"/>
              </w:rPr>
              <w:t>Тема 3.</w:t>
            </w:r>
          </w:p>
          <w:p w:rsidR="002B59E2" w:rsidRPr="009D0B91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color w:val="000000"/>
                <w:sz w:val="20"/>
                <w:szCs w:val="20"/>
              </w:rPr>
              <w:t>Компетентность профессионала в решении проблем</w:t>
            </w:r>
            <w:r w:rsidRPr="009D0B9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2B59E2" w:rsidRPr="009D0B91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B59E2" w:rsidRPr="009D0B91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B59E2" w:rsidRPr="009D0B91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804" w:type="dxa"/>
            <w:gridSpan w:val="3"/>
          </w:tcPr>
          <w:p w:rsidR="002B59E2" w:rsidRPr="009D0B91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25" w:type="dxa"/>
            <w:vMerge w:val="restart"/>
            <w:vAlign w:val="center"/>
          </w:tcPr>
          <w:p w:rsidR="002B59E2" w:rsidRPr="002B59E2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</w:pPr>
            <w:r w:rsidRPr="009D0B91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4</w:t>
            </w:r>
          </w:p>
        </w:tc>
        <w:tc>
          <w:tcPr>
            <w:tcW w:w="1140" w:type="dxa"/>
            <w:vMerge/>
          </w:tcPr>
          <w:p w:rsidR="002B59E2" w:rsidRPr="009D0B91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2B59E2" w:rsidRPr="009D0B91" w:rsidTr="00BA2CAC">
        <w:trPr>
          <w:trHeight w:val="261"/>
        </w:trPr>
        <w:tc>
          <w:tcPr>
            <w:tcW w:w="1989" w:type="dxa"/>
            <w:vMerge/>
          </w:tcPr>
          <w:p w:rsidR="002B59E2" w:rsidRPr="009D0B91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95" w:type="dxa"/>
            <w:gridSpan w:val="2"/>
          </w:tcPr>
          <w:p w:rsidR="002B59E2" w:rsidRPr="009D0B91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  <w:p w:rsidR="002B59E2" w:rsidRPr="009D0B91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  <w:p w:rsidR="002B59E2" w:rsidRPr="009D0B91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  <w:p w:rsidR="002B59E2" w:rsidRPr="009D0B91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  <w:p w:rsidR="002B59E2" w:rsidRPr="009D0B91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Cs/>
                <w:sz w:val="20"/>
                <w:szCs w:val="20"/>
              </w:rPr>
              <w:t>5.</w:t>
            </w:r>
          </w:p>
          <w:p w:rsidR="002B59E2" w:rsidRPr="009D0B91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Cs/>
                <w:sz w:val="20"/>
                <w:szCs w:val="20"/>
              </w:rPr>
              <w:t>6.</w:t>
            </w:r>
          </w:p>
          <w:p w:rsidR="002B59E2" w:rsidRPr="009D0B91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Cs/>
                <w:sz w:val="20"/>
                <w:szCs w:val="20"/>
              </w:rPr>
              <w:t>7.</w:t>
            </w:r>
          </w:p>
        </w:tc>
        <w:tc>
          <w:tcPr>
            <w:tcW w:w="9309" w:type="dxa"/>
          </w:tcPr>
          <w:p w:rsidR="002B59E2" w:rsidRPr="009D0B91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B91">
              <w:rPr>
                <w:rFonts w:ascii="Times New Roman" w:hAnsi="Times New Roman"/>
                <w:sz w:val="20"/>
                <w:szCs w:val="20"/>
              </w:rPr>
              <w:t>Эмоциональная гибкость в профессиональной деятельности. Саморегуляция.</w:t>
            </w:r>
          </w:p>
          <w:p w:rsidR="002B59E2" w:rsidRPr="009D0B91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B91">
              <w:rPr>
                <w:rFonts w:ascii="Times New Roman" w:hAnsi="Times New Roman"/>
                <w:sz w:val="20"/>
                <w:szCs w:val="20"/>
              </w:rPr>
              <w:t>Интеллектуальная гибкость  в профессиональной деятельности. Саморегуляция</w:t>
            </w:r>
          </w:p>
          <w:p w:rsidR="002B59E2" w:rsidRPr="009D0B91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B91">
              <w:rPr>
                <w:rFonts w:ascii="Times New Roman" w:hAnsi="Times New Roman"/>
                <w:sz w:val="20"/>
                <w:szCs w:val="20"/>
              </w:rPr>
              <w:t>Поведенческая гибкость  в профессиональной деятельности. Саморегуляция</w:t>
            </w:r>
          </w:p>
          <w:p w:rsidR="002B59E2" w:rsidRPr="009D0B91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B91">
              <w:rPr>
                <w:rFonts w:ascii="Times New Roman" w:hAnsi="Times New Roman"/>
                <w:sz w:val="20"/>
                <w:szCs w:val="20"/>
              </w:rPr>
              <w:t>Ценностные ориентации как регулятор профессиональной деятельности</w:t>
            </w:r>
          </w:p>
          <w:p w:rsidR="002B59E2" w:rsidRPr="009D0B91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B91">
              <w:rPr>
                <w:rFonts w:ascii="Times New Roman" w:hAnsi="Times New Roman"/>
                <w:sz w:val="20"/>
                <w:szCs w:val="20"/>
              </w:rPr>
              <w:t>Планирование деятельности. Анализ ситуации.</w:t>
            </w:r>
          </w:p>
          <w:p w:rsidR="002B59E2" w:rsidRPr="009D0B91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B91">
              <w:rPr>
                <w:rFonts w:ascii="Times New Roman" w:hAnsi="Times New Roman"/>
                <w:sz w:val="20"/>
                <w:szCs w:val="20"/>
              </w:rPr>
              <w:t>Организация деятельности.</w:t>
            </w:r>
          </w:p>
          <w:p w:rsidR="002B59E2" w:rsidRPr="009D0B91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B91">
              <w:rPr>
                <w:rFonts w:ascii="Times New Roman" w:hAnsi="Times New Roman"/>
                <w:sz w:val="20"/>
                <w:szCs w:val="20"/>
              </w:rPr>
              <w:t>Способы эффективного принятия решения</w:t>
            </w:r>
          </w:p>
        </w:tc>
        <w:tc>
          <w:tcPr>
            <w:tcW w:w="1425" w:type="dxa"/>
            <w:vMerge/>
            <w:vAlign w:val="center"/>
          </w:tcPr>
          <w:p w:rsidR="002B59E2" w:rsidRPr="009D0B91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140" w:type="dxa"/>
          </w:tcPr>
          <w:p w:rsidR="002B59E2" w:rsidRPr="009D0B91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Cs/>
                <w:i/>
                <w:sz w:val="20"/>
                <w:szCs w:val="20"/>
              </w:rPr>
              <w:t>2, 3</w:t>
            </w:r>
          </w:p>
        </w:tc>
      </w:tr>
      <w:tr w:rsidR="002B59E2" w:rsidRPr="009D0B91" w:rsidTr="00BA2CAC">
        <w:trPr>
          <w:trHeight w:val="20"/>
        </w:trPr>
        <w:tc>
          <w:tcPr>
            <w:tcW w:w="1989" w:type="dxa"/>
            <w:vMerge/>
          </w:tcPr>
          <w:p w:rsidR="002B59E2" w:rsidRPr="009D0B91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04" w:type="dxa"/>
            <w:gridSpan w:val="3"/>
          </w:tcPr>
          <w:p w:rsidR="002B59E2" w:rsidRPr="009D0B91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</w:t>
            </w:r>
          </w:p>
          <w:p w:rsidR="002B59E2" w:rsidRPr="009D0B91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  <w:r w:rsidRPr="009D0B9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9D0B91">
              <w:rPr>
                <w:rFonts w:ascii="Times New Roman" w:hAnsi="Times New Roman"/>
                <w:sz w:val="20"/>
                <w:szCs w:val="20"/>
              </w:rPr>
              <w:t>Овладение приёмами развития своей эмоциональной гибкости, способами регуляция эмоционального состояния в ситуациях профессионального обучения и  профессиональной деятельности</w:t>
            </w:r>
          </w:p>
          <w:p w:rsidR="002B59E2" w:rsidRPr="009D0B91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  <w:r w:rsidRPr="009D0B9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9D0B91">
              <w:rPr>
                <w:rFonts w:ascii="Times New Roman" w:hAnsi="Times New Roman"/>
                <w:sz w:val="20"/>
                <w:szCs w:val="20"/>
              </w:rPr>
              <w:t>Освоение методов развития интеллектуальной гибкости, профилактики стереотипности мышления, препятствующего проявлению творчества в профессиональной деятельности</w:t>
            </w:r>
            <w:r w:rsidRPr="009D0B91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2B59E2" w:rsidRPr="009D0B91" w:rsidRDefault="002B59E2" w:rsidP="00BA2C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  <w:r w:rsidRPr="009D0B9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9D0B91">
              <w:rPr>
                <w:rFonts w:ascii="Times New Roman" w:hAnsi="Times New Roman"/>
                <w:sz w:val="20"/>
                <w:szCs w:val="20"/>
              </w:rPr>
              <w:t>Овладение способами уверенного поведения, анализ ситуаций и своего поведения в них.</w:t>
            </w:r>
          </w:p>
          <w:p w:rsidR="002B59E2" w:rsidRPr="009D0B91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Cs/>
                <w:sz w:val="20"/>
                <w:szCs w:val="20"/>
              </w:rPr>
              <w:t xml:space="preserve">4. </w:t>
            </w:r>
            <w:r w:rsidRPr="009D0B91">
              <w:rPr>
                <w:rFonts w:ascii="Times New Roman" w:hAnsi="Times New Roman"/>
                <w:sz w:val="20"/>
                <w:szCs w:val="20"/>
              </w:rPr>
              <w:t>Усвоение ценностно-смысловых регуляторов поведения профессионала</w:t>
            </w:r>
          </w:p>
          <w:p w:rsidR="002B59E2" w:rsidRPr="009D0B91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Cs/>
                <w:sz w:val="20"/>
                <w:szCs w:val="20"/>
              </w:rPr>
              <w:t>5.</w:t>
            </w:r>
            <w:r w:rsidRPr="009D0B9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9D0B91">
              <w:rPr>
                <w:rFonts w:ascii="Times New Roman" w:hAnsi="Times New Roman"/>
                <w:sz w:val="20"/>
                <w:szCs w:val="20"/>
              </w:rPr>
              <w:t>Анализ ситуации, прогнозирование,   целеполагание, овладение способами планирования, формирования критериев оценки качества.</w:t>
            </w:r>
          </w:p>
          <w:p w:rsidR="002B59E2" w:rsidRPr="009D0B91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Cs/>
                <w:sz w:val="20"/>
                <w:szCs w:val="20"/>
              </w:rPr>
              <w:t>6. О</w:t>
            </w:r>
            <w:r w:rsidRPr="009D0B91">
              <w:rPr>
                <w:rFonts w:ascii="Times New Roman" w:hAnsi="Times New Roman"/>
                <w:sz w:val="20"/>
                <w:szCs w:val="20"/>
              </w:rPr>
              <w:t>владение способами эффективного принятия решения, самоконтроля и коррекции деятельности</w:t>
            </w:r>
          </w:p>
        </w:tc>
        <w:tc>
          <w:tcPr>
            <w:tcW w:w="1425" w:type="dxa"/>
            <w:vMerge/>
            <w:vAlign w:val="center"/>
          </w:tcPr>
          <w:p w:rsidR="002B59E2" w:rsidRPr="009D0B91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shd w:val="clear" w:color="auto" w:fill="C0C0C0"/>
          </w:tcPr>
          <w:p w:rsidR="002B59E2" w:rsidRPr="009D0B91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2B59E2" w:rsidRPr="009D0B91" w:rsidTr="00BA2CAC">
        <w:trPr>
          <w:trHeight w:val="20"/>
        </w:trPr>
        <w:tc>
          <w:tcPr>
            <w:tcW w:w="1989" w:type="dxa"/>
            <w:vMerge/>
          </w:tcPr>
          <w:p w:rsidR="002B59E2" w:rsidRPr="009D0B91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04" w:type="dxa"/>
            <w:gridSpan w:val="3"/>
          </w:tcPr>
          <w:p w:rsidR="002B59E2" w:rsidRPr="009D0B91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Cs/>
                <w:sz w:val="20"/>
                <w:szCs w:val="20"/>
              </w:rPr>
              <w:t>Контрольная работа:</w:t>
            </w:r>
          </w:p>
          <w:p w:rsidR="002B59E2" w:rsidRPr="009D0B91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кейсового задания по теме «Саморегуляция и самоуправление в профессиональной деятельности»  с использованием (или выбором из предложенных) эффективных способов решения проблем</w:t>
            </w:r>
          </w:p>
        </w:tc>
        <w:tc>
          <w:tcPr>
            <w:tcW w:w="1425" w:type="dxa"/>
            <w:vAlign w:val="center"/>
          </w:tcPr>
          <w:p w:rsidR="002B59E2" w:rsidRPr="009D0B91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C0C0C0"/>
          </w:tcPr>
          <w:p w:rsidR="002B59E2" w:rsidRPr="009D0B91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2B59E2" w:rsidRPr="009D0B91" w:rsidTr="00BA2CAC">
        <w:trPr>
          <w:trHeight w:val="262"/>
        </w:trPr>
        <w:tc>
          <w:tcPr>
            <w:tcW w:w="1989" w:type="dxa"/>
            <w:vMerge/>
          </w:tcPr>
          <w:p w:rsidR="002B59E2" w:rsidRPr="009D0B91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04" w:type="dxa"/>
            <w:gridSpan w:val="3"/>
          </w:tcPr>
          <w:p w:rsidR="002B59E2" w:rsidRPr="009D0B91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 обучающихся</w:t>
            </w:r>
          </w:p>
          <w:p w:rsidR="002B59E2" w:rsidRPr="009D0B91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Cs/>
                <w:sz w:val="20"/>
                <w:szCs w:val="20"/>
              </w:rPr>
              <w:t>1. Анализ заданной ситуации</w:t>
            </w:r>
          </w:p>
          <w:p w:rsidR="002B59E2" w:rsidRPr="009D0B91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Cs/>
                <w:sz w:val="20"/>
                <w:szCs w:val="20"/>
              </w:rPr>
              <w:t xml:space="preserve">2. </w:t>
            </w:r>
            <w:r w:rsidRPr="009D0B91">
              <w:rPr>
                <w:rFonts w:ascii="Times New Roman" w:hAnsi="Times New Roman"/>
                <w:sz w:val="20"/>
                <w:szCs w:val="20"/>
              </w:rPr>
              <w:t>Планирование ресурсов для решения поставленной задачи в соответствии с заданным способом деятельности</w:t>
            </w:r>
          </w:p>
          <w:p w:rsidR="002B59E2" w:rsidRPr="009D0B91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9D0B91">
              <w:rPr>
                <w:rFonts w:ascii="Times New Roman" w:hAnsi="Times New Roman"/>
                <w:bCs/>
                <w:sz w:val="20"/>
                <w:szCs w:val="20"/>
              </w:rPr>
              <w:t>Оценка  продукта  своей и/или чужой деятельности по характеристикам</w:t>
            </w:r>
          </w:p>
        </w:tc>
        <w:tc>
          <w:tcPr>
            <w:tcW w:w="1425" w:type="dxa"/>
            <w:vAlign w:val="center"/>
          </w:tcPr>
          <w:p w:rsidR="002B59E2" w:rsidRPr="009D0B91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40" w:type="dxa"/>
            <w:vMerge/>
            <w:shd w:val="clear" w:color="auto" w:fill="C0C0C0"/>
          </w:tcPr>
          <w:p w:rsidR="002B59E2" w:rsidRPr="009D0B91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2B59E2" w:rsidRPr="003207F5" w:rsidTr="00BA2CAC">
        <w:trPr>
          <w:trHeight w:val="173"/>
        </w:trPr>
        <w:tc>
          <w:tcPr>
            <w:tcW w:w="1989" w:type="dxa"/>
            <w:vMerge w:val="restart"/>
          </w:tcPr>
          <w:p w:rsidR="002B59E2" w:rsidRPr="00A2123E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123E">
              <w:rPr>
                <w:rFonts w:ascii="Times New Roman" w:hAnsi="Times New Roman"/>
                <w:b/>
                <w:bCs/>
                <w:sz w:val="20"/>
                <w:szCs w:val="20"/>
              </w:rPr>
              <w:t>Тема 4.</w:t>
            </w:r>
          </w:p>
          <w:p w:rsidR="002B59E2" w:rsidRPr="00A2123E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123E">
              <w:rPr>
                <w:rFonts w:ascii="Times New Roman" w:hAnsi="Times New Roman"/>
                <w:color w:val="000000"/>
                <w:sz w:val="20"/>
                <w:szCs w:val="20"/>
              </w:rPr>
              <w:t>Эффективное поведение на рынке труда</w:t>
            </w:r>
            <w:r w:rsidRPr="00A2123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2B59E2" w:rsidRPr="00A2123E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B59E2" w:rsidRPr="00A2123E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B59E2" w:rsidRPr="00A2123E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04" w:type="dxa"/>
            <w:gridSpan w:val="3"/>
          </w:tcPr>
          <w:p w:rsidR="002B59E2" w:rsidRPr="00A2123E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23E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25" w:type="dxa"/>
            <w:vMerge w:val="restart"/>
            <w:vAlign w:val="center"/>
          </w:tcPr>
          <w:p w:rsidR="002B59E2" w:rsidRPr="00A2123E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40" w:type="dxa"/>
            <w:shd w:val="clear" w:color="auto" w:fill="C0C0C0"/>
          </w:tcPr>
          <w:p w:rsidR="002B59E2" w:rsidRPr="003207F5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2B59E2" w:rsidRPr="003207F5" w:rsidTr="00BA2CAC">
        <w:trPr>
          <w:trHeight w:val="208"/>
        </w:trPr>
        <w:tc>
          <w:tcPr>
            <w:tcW w:w="1989" w:type="dxa"/>
            <w:vMerge/>
          </w:tcPr>
          <w:p w:rsidR="002B59E2" w:rsidRPr="00A2123E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</w:tcPr>
          <w:p w:rsidR="002B59E2" w:rsidRPr="00A2123E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23E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  <w:p w:rsidR="002B59E2" w:rsidRPr="00A2123E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23E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  <w:p w:rsidR="002B59E2" w:rsidRPr="00A2123E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23E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  <w:p w:rsidR="002B59E2" w:rsidRPr="00A2123E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23E"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  <w:p w:rsidR="002B59E2" w:rsidRPr="00A2123E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23E">
              <w:rPr>
                <w:rFonts w:ascii="Times New Roman" w:hAnsi="Times New Roman"/>
                <w:bCs/>
                <w:sz w:val="20"/>
                <w:szCs w:val="20"/>
              </w:rPr>
              <w:t>5.</w:t>
            </w:r>
          </w:p>
        </w:tc>
        <w:tc>
          <w:tcPr>
            <w:tcW w:w="9438" w:type="dxa"/>
            <w:gridSpan w:val="2"/>
          </w:tcPr>
          <w:p w:rsidR="002B59E2" w:rsidRPr="00A2123E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23E">
              <w:rPr>
                <w:rFonts w:ascii="Times New Roman" w:hAnsi="Times New Roman"/>
                <w:sz w:val="20"/>
                <w:szCs w:val="20"/>
              </w:rPr>
              <w:t>Планирование профессиональной карьеры</w:t>
            </w:r>
          </w:p>
          <w:p w:rsidR="002B59E2" w:rsidRPr="00A2123E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23E">
              <w:rPr>
                <w:rFonts w:ascii="Times New Roman" w:hAnsi="Times New Roman"/>
                <w:sz w:val="20"/>
                <w:szCs w:val="20"/>
              </w:rPr>
              <w:t>Формы и методы поиска работы</w:t>
            </w:r>
          </w:p>
          <w:p w:rsidR="002B59E2" w:rsidRPr="00A2123E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23E">
              <w:rPr>
                <w:rFonts w:ascii="Times New Roman" w:hAnsi="Times New Roman"/>
                <w:sz w:val="20"/>
                <w:szCs w:val="20"/>
              </w:rPr>
              <w:t>Собеседование с работодателем</w:t>
            </w:r>
          </w:p>
          <w:p w:rsidR="002B59E2" w:rsidRPr="00A2123E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23E">
              <w:rPr>
                <w:rFonts w:ascii="Times New Roman" w:hAnsi="Times New Roman"/>
                <w:sz w:val="20"/>
                <w:szCs w:val="20"/>
              </w:rPr>
              <w:t>Основы самопрезентации при устройстве на работу</w:t>
            </w:r>
          </w:p>
          <w:p w:rsidR="002B59E2" w:rsidRPr="00A2123E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23E">
              <w:rPr>
                <w:rFonts w:ascii="Times New Roman" w:hAnsi="Times New Roman"/>
                <w:sz w:val="20"/>
                <w:szCs w:val="20"/>
              </w:rPr>
              <w:t>Оформление трудовых отношений. Адаптация на новом рабочем месте</w:t>
            </w:r>
          </w:p>
        </w:tc>
        <w:tc>
          <w:tcPr>
            <w:tcW w:w="1425" w:type="dxa"/>
            <w:vMerge/>
          </w:tcPr>
          <w:p w:rsidR="002B59E2" w:rsidRPr="00A2123E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140" w:type="dxa"/>
          </w:tcPr>
          <w:p w:rsidR="002B59E2" w:rsidRPr="003207F5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2, 3</w:t>
            </w:r>
          </w:p>
        </w:tc>
      </w:tr>
      <w:tr w:rsidR="002B59E2" w:rsidRPr="003207F5" w:rsidTr="00BA2CAC">
        <w:trPr>
          <w:trHeight w:val="240"/>
        </w:trPr>
        <w:tc>
          <w:tcPr>
            <w:tcW w:w="1989" w:type="dxa"/>
            <w:vMerge/>
          </w:tcPr>
          <w:p w:rsidR="002B59E2" w:rsidRPr="00A2123E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804" w:type="dxa"/>
            <w:gridSpan w:val="3"/>
          </w:tcPr>
          <w:p w:rsidR="002B59E2" w:rsidRPr="00A2123E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23E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</w:t>
            </w:r>
          </w:p>
          <w:p w:rsidR="002B59E2" w:rsidRPr="00A2123E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23E">
              <w:rPr>
                <w:rFonts w:ascii="Times New Roman" w:hAnsi="Times New Roman"/>
                <w:sz w:val="20"/>
                <w:szCs w:val="20"/>
              </w:rPr>
              <w:t>1. Анализ рынка труда по своей специальности</w:t>
            </w:r>
          </w:p>
          <w:p w:rsidR="002B59E2" w:rsidRPr="00A2123E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23E">
              <w:rPr>
                <w:rFonts w:ascii="Times New Roman" w:hAnsi="Times New Roman"/>
                <w:sz w:val="20"/>
                <w:szCs w:val="20"/>
              </w:rPr>
              <w:t>2. Освоение методов поиска работы по своей специальности</w:t>
            </w:r>
          </w:p>
          <w:p w:rsidR="002B59E2" w:rsidRPr="00A2123E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23E">
              <w:rPr>
                <w:rFonts w:ascii="Times New Roman" w:hAnsi="Times New Roman"/>
                <w:sz w:val="20"/>
                <w:szCs w:val="20"/>
              </w:rPr>
              <w:t>3. Овладение способами самопрезентации при устройстве на работу</w:t>
            </w:r>
          </w:p>
          <w:p w:rsidR="002B59E2" w:rsidRPr="00A2123E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23E">
              <w:rPr>
                <w:rFonts w:ascii="Times New Roman" w:hAnsi="Times New Roman"/>
                <w:sz w:val="20"/>
                <w:szCs w:val="20"/>
              </w:rPr>
              <w:t>4. Планирование и выстраивание деловой беседы с работодателем</w:t>
            </w:r>
          </w:p>
        </w:tc>
        <w:tc>
          <w:tcPr>
            <w:tcW w:w="1425" w:type="dxa"/>
            <w:vMerge/>
          </w:tcPr>
          <w:p w:rsidR="002B59E2" w:rsidRPr="00A2123E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shd w:val="clear" w:color="auto" w:fill="C0C0C0"/>
          </w:tcPr>
          <w:p w:rsidR="002B59E2" w:rsidRPr="003207F5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2B59E2" w:rsidRPr="003207F5" w:rsidTr="00BA2CAC">
        <w:trPr>
          <w:trHeight w:val="225"/>
        </w:trPr>
        <w:tc>
          <w:tcPr>
            <w:tcW w:w="1989" w:type="dxa"/>
            <w:vMerge/>
          </w:tcPr>
          <w:p w:rsidR="002B59E2" w:rsidRPr="00A2123E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804" w:type="dxa"/>
            <w:gridSpan w:val="3"/>
          </w:tcPr>
          <w:p w:rsidR="002B59E2" w:rsidRPr="00A2123E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23E">
              <w:rPr>
                <w:rFonts w:ascii="Times New Roman" w:hAnsi="Times New Roman"/>
                <w:bCs/>
                <w:sz w:val="20"/>
                <w:szCs w:val="20"/>
              </w:rPr>
              <w:t>Контрольные работы</w:t>
            </w:r>
          </w:p>
          <w:p w:rsidR="002B59E2" w:rsidRPr="00A2123E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23E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кейсового задания по теме «Эффективное поведение на рынке труда» и с использованием эффективных способов решения проблем</w:t>
            </w:r>
          </w:p>
        </w:tc>
        <w:tc>
          <w:tcPr>
            <w:tcW w:w="1425" w:type="dxa"/>
            <w:vAlign w:val="center"/>
          </w:tcPr>
          <w:p w:rsidR="002B59E2" w:rsidRPr="00A2123E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2123E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40" w:type="dxa"/>
            <w:vMerge/>
            <w:shd w:val="clear" w:color="auto" w:fill="C0C0C0"/>
          </w:tcPr>
          <w:p w:rsidR="002B59E2" w:rsidRPr="003207F5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2B59E2" w:rsidRPr="003207F5" w:rsidTr="00BA2CAC">
        <w:trPr>
          <w:trHeight w:val="210"/>
        </w:trPr>
        <w:tc>
          <w:tcPr>
            <w:tcW w:w="1989" w:type="dxa"/>
            <w:vMerge/>
          </w:tcPr>
          <w:p w:rsidR="002B59E2" w:rsidRPr="00A2123E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804" w:type="dxa"/>
            <w:gridSpan w:val="3"/>
          </w:tcPr>
          <w:p w:rsidR="002B59E2" w:rsidRPr="00A2123E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23E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 обучающихся</w:t>
            </w:r>
          </w:p>
          <w:p w:rsidR="002B59E2" w:rsidRPr="00A2123E" w:rsidRDefault="002B59E2" w:rsidP="002B59E2">
            <w:pPr>
              <w:numPr>
                <w:ilvl w:val="0"/>
                <w:numId w:val="7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23E">
              <w:rPr>
                <w:rFonts w:ascii="Times New Roman" w:hAnsi="Times New Roman"/>
                <w:bCs/>
                <w:sz w:val="20"/>
                <w:szCs w:val="20"/>
              </w:rPr>
              <w:t>Выполнение заданий по планированию карьеры (создание портрета успешного на рынке труда человека; создание собственного профессионально-психологического портрета «Мой личный и профессиональный ресурс»; составление плана профессиональной карьеры)</w:t>
            </w:r>
          </w:p>
          <w:p w:rsidR="002B59E2" w:rsidRPr="00A2123E" w:rsidRDefault="002B59E2" w:rsidP="002B59E2">
            <w:pPr>
              <w:numPr>
                <w:ilvl w:val="0"/>
                <w:numId w:val="7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23E">
              <w:rPr>
                <w:rFonts w:ascii="Times New Roman" w:hAnsi="Times New Roman"/>
                <w:bCs/>
                <w:sz w:val="20"/>
                <w:szCs w:val="20"/>
              </w:rPr>
              <w:t>Выполнение заданий по поиску работы (разработка эффективного «поискового» телефонного звонка, объявления в газету, профессионального резюме)</w:t>
            </w:r>
          </w:p>
          <w:p w:rsidR="002B59E2" w:rsidRPr="00A2123E" w:rsidRDefault="002B59E2" w:rsidP="002B59E2">
            <w:pPr>
              <w:numPr>
                <w:ilvl w:val="0"/>
                <w:numId w:val="7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23E">
              <w:rPr>
                <w:rFonts w:ascii="Times New Roman" w:hAnsi="Times New Roman"/>
                <w:bCs/>
                <w:sz w:val="20"/>
                <w:szCs w:val="20"/>
              </w:rPr>
              <w:t>Выполнение заданий по планированию трудоустройства и адаптации на рабочем месте (анализ и оценка предложений работодателя; составление списка мероприятий профессиональной адаптации работника)</w:t>
            </w:r>
          </w:p>
        </w:tc>
        <w:tc>
          <w:tcPr>
            <w:tcW w:w="1425" w:type="dxa"/>
          </w:tcPr>
          <w:p w:rsidR="002B59E2" w:rsidRPr="00A2123E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40" w:type="dxa"/>
            <w:vMerge/>
            <w:shd w:val="clear" w:color="auto" w:fill="C0C0C0"/>
          </w:tcPr>
          <w:p w:rsidR="002B59E2" w:rsidRPr="003207F5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2B59E2" w:rsidRPr="003207F5" w:rsidTr="00BA2CAC">
        <w:trPr>
          <w:trHeight w:val="210"/>
        </w:trPr>
        <w:tc>
          <w:tcPr>
            <w:tcW w:w="1989" w:type="dxa"/>
          </w:tcPr>
          <w:p w:rsidR="002B59E2" w:rsidRPr="00A2123E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804" w:type="dxa"/>
            <w:gridSpan w:val="3"/>
          </w:tcPr>
          <w:p w:rsidR="002B59E2" w:rsidRPr="00A2123E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Промежуточная аттестация </w:t>
            </w:r>
          </w:p>
        </w:tc>
        <w:tc>
          <w:tcPr>
            <w:tcW w:w="1425" w:type="dxa"/>
          </w:tcPr>
          <w:p w:rsidR="002B59E2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40" w:type="dxa"/>
            <w:vMerge/>
            <w:shd w:val="clear" w:color="auto" w:fill="C0C0C0"/>
          </w:tcPr>
          <w:p w:rsidR="002B59E2" w:rsidRPr="003207F5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2B59E2" w:rsidRPr="009D0B91" w:rsidTr="00BA2CAC">
        <w:trPr>
          <w:trHeight w:val="20"/>
        </w:trPr>
        <w:tc>
          <w:tcPr>
            <w:tcW w:w="11793" w:type="dxa"/>
            <w:gridSpan w:val="4"/>
          </w:tcPr>
          <w:p w:rsidR="002B59E2" w:rsidRPr="009D0B91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425" w:type="dxa"/>
          </w:tcPr>
          <w:p w:rsidR="002B59E2" w:rsidRPr="00D666DC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часов</w:t>
            </w:r>
          </w:p>
        </w:tc>
        <w:tc>
          <w:tcPr>
            <w:tcW w:w="1140" w:type="dxa"/>
            <w:vMerge/>
            <w:shd w:val="clear" w:color="auto" w:fill="C0C0C0"/>
          </w:tcPr>
          <w:p w:rsidR="002B59E2" w:rsidRPr="009D0B91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</w:tbl>
    <w:p w:rsidR="002B59E2" w:rsidRPr="009D0B91" w:rsidRDefault="002B59E2" w:rsidP="002B59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</w:rPr>
      </w:pPr>
      <w:r w:rsidRPr="009D0B91">
        <w:rPr>
          <w:rFonts w:ascii="Times New Roman" w:hAnsi="Times New Roman"/>
        </w:rPr>
        <w:t>Для характеристики уровня освоения учебного материала используются следующие обозначения:</w:t>
      </w:r>
    </w:p>
    <w:p w:rsidR="002B59E2" w:rsidRPr="009D0B91" w:rsidRDefault="002B59E2" w:rsidP="002B59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</w:rPr>
      </w:pPr>
      <w:r w:rsidRPr="009D0B91">
        <w:rPr>
          <w:rFonts w:ascii="Times New Roman" w:hAnsi="Times New Roman"/>
        </w:rPr>
        <w:t xml:space="preserve">1. – ознакомительный (узнавание ранее изученных объектов, свойств); </w:t>
      </w:r>
    </w:p>
    <w:p w:rsidR="002B59E2" w:rsidRPr="009D0B91" w:rsidRDefault="002B59E2" w:rsidP="002B59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</w:rPr>
      </w:pPr>
      <w:r w:rsidRPr="009D0B91">
        <w:rPr>
          <w:rFonts w:ascii="Times New Roman" w:hAnsi="Times New Roman"/>
        </w:rPr>
        <w:t>2. – репродуктивный (выполнение деятельности по образцу, инструкции или под руководством)</w:t>
      </w:r>
    </w:p>
    <w:p w:rsidR="002B59E2" w:rsidRPr="009D0B91" w:rsidRDefault="002B59E2" w:rsidP="002B59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b/>
        </w:rPr>
      </w:pPr>
      <w:r w:rsidRPr="009D0B91">
        <w:rPr>
          <w:rFonts w:ascii="Times New Roman" w:hAnsi="Times New Roman"/>
        </w:rPr>
        <w:t>3. – продуктивный (планирование и самостоятельное выполнение деятельности, решение проблемных задач)</w:t>
      </w:r>
    </w:p>
    <w:p w:rsidR="002B59E2" w:rsidRPr="009D0B91" w:rsidRDefault="002B59E2" w:rsidP="002B5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  <w:sectPr w:rsidR="002B59E2" w:rsidRPr="009D0B91" w:rsidSect="00E719E4">
          <w:pgSz w:w="16840" w:h="11907" w:orient="landscape"/>
          <w:pgMar w:top="851" w:right="1304" w:bottom="851" w:left="1254" w:header="709" w:footer="709" w:gutter="0"/>
          <w:cols w:space="720"/>
        </w:sectPr>
      </w:pPr>
    </w:p>
    <w:p w:rsidR="002B59E2" w:rsidRPr="006838B8" w:rsidRDefault="002B59E2" w:rsidP="002B59E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 w:val="0"/>
          <w:caps/>
          <w:sz w:val="24"/>
          <w:szCs w:val="24"/>
        </w:rPr>
      </w:pPr>
      <w:r w:rsidRPr="006838B8">
        <w:rPr>
          <w:rFonts w:ascii="Times New Roman" w:hAnsi="Times New Roman"/>
          <w:caps/>
          <w:sz w:val="24"/>
          <w:szCs w:val="24"/>
        </w:rPr>
        <w:t>3. условия реализации программы дисциплины</w:t>
      </w:r>
    </w:p>
    <w:p w:rsidR="002B59E2" w:rsidRPr="006838B8" w:rsidRDefault="002B59E2" w:rsidP="002B5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838B8">
        <w:rPr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2B59E2" w:rsidRPr="006838B8" w:rsidRDefault="002B59E2" w:rsidP="002B5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6838B8">
        <w:rPr>
          <w:rFonts w:ascii="Times New Roman" w:hAnsi="Times New Roman"/>
          <w:bCs/>
          <w:sz w:val="24"/>
          <w:szCs w:val="24"/>
        </w:rPr>
        <w:t xml:space="preserve">Реализация программы дисциплины требует наличия стандартного учебного кабинета </w:t>
      </w:r>
    </w:p>
    <w:p w:rsidR="002B59E2" w:rsidRPr="006838B8" w:rsidRDefault="002B59E2" w:rsidP="002B5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838B8">
        <w:rPr>
          <w:rFonts w:ascii="Times New Roman" w:hAnsi="Times New Roman"/>
          <w:bCs/>
          <w:sz w:val="24"/>
          <w:szCs w:val="24"/>
        </w:rPr>
        <w:t>Оборудование учебного кабинета: стандартный набор мебели ученической</w:t>
      </w:r>
    </w:p>
    <w:p w:rsidR="002B59E2" w:rsidRPr="006838B8" w:rsidRDefault="002B59E2" w:rsidP="002B5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838B8">
        <w:rPr>
          <w:rFonts w:ascii="Times New Roman" w:hAnsi="Times New Roman"/>
          <w:bCs/>
          <w:sz w:val="24"/>
          <w:szCs w:val="24"/>
        </w:rPr>
        <w:t>Технические средства обучения: библиотека с карточным и электронным  каталогом, компьютеры с выходом в интернет</w:t>
      </w:r>
    </w:p>
    <w:p w:rsidR="002B59E2" w:rsidRPr="006838B8" w:rsidRDefault="002B59E2" w:rsidP="002B59E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>3.2. Информационное обеспечение обучения</w:t>
      </w:r>
    </w:p>
    <w:p w:rsidR="002B59E2" w:rsidRPr="006838B8" w:rsidRDefault="002B59E2" w:rsidP="002B5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838B8"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2B59E2" w:rsidRPr="006838B8" w:rsidRDefault="002B59E2" w:rsidP="002B59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38B8">
        <w:rPr>
          <w:rFonts w:ascii="Times New Roman" w:hAnsi="Times New Roman"/>
          <w:b/>
          <w:sz w:val="24"/>
          <w:szCs w:val="24"/>
        </w:rPr>
        <w:t>Литература по разделу</w:t>
      </w:r>
    </w:p>
    <w:p w:rsidR="002B59E2" w:rsidRPr="006838B8" w:rsidRDefault="002B59E2" w:rsidP="002B59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38B8">
        <w:rPr>
          <w:rFonts w:ascii="Times New Roman" w:hAnsi="Times New Roman"/>
          <w:b/>
          <w:sz w:val="24"/>
          <w:szCs w:val="24"/>
        </w:rPr>
        <w:t>«Коммуникативная компетентность профессионала»</w:t>
      </w:r>
    </w:p>
    <w:p w:rsidR="002B59E2" w:rsidRPr="006838B8" w:rsidRDefault="002B59E2" w:rsidP="002B59E2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838B8">
        <w:rPr>
          <w:rFonts w:ascii="Times New Roman" w:hAnsi="Times New Roman"/>
          <w:b/>
          <w:sz w:val="24"/>
          <w:szCs w:val="24"/>
        </w:rPr>
        <w:t>для преподавателя:</w:t>
      </w:r>
    </w:p>
    <w:p w:rsidR="002B59E2" w:rsidRPr="006838B8" w:rsidRDefault="002B59E2" w:rsidP="002B59E2">
      <w:pPr>
        <w:pStyle w:val="affffff"/>
        <w:numPr>
          <w:ilvl w:val="0"/>
          <w:numId w:val="64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 xml:space="preserve">Андреев В.И. Деловая риторика, Народное образование. – М., 1995. </w:t>
      </w:r>
    </w:p>
    <w:p w:rsidR="002B59E2" w:rsidRPr="006838B8" w:rsidRDefault="002B59E2" w:rsidP="002B59E2">
      <w:pPr>
        <w:numPr>
          <w:ilvl w:val="0"/>
          <w:numId w:val="64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>Артюхова И. Барьеры непонимания // «Школьный психолог», №46, 2001.</w:t>
      </w:r>
    </w:p>
    <w:p w:rsidR="002B59E2" w:rsidRPr="006838B8" w:rsidRDefault="002B59E2" w:rsidP="002B59E2">
      <w:pPr>
        <w:pStyle w:val="affffff"/>
        <w:numPr>
          <w:ilvl w:val="0"/>
          <w:numId w:val="64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>Басаков М.И. Приказ и деловое письмо (требования к оформлению и образцы документов согласно ГОСТ Р 6.30-2003): практическое пособие/ М.И. Басаков – Ростов н/Д: Феникс, 2007.</w:t>
      </w:r>
    </w:p>
    <w:p w:rsidR="002B59E2" w:rsidRPr="006838B8" w:rsidRDefault="002B59E2" w:rsidP="002B59E2">
      <w:pPr>
        <w:numPr>
          <w:ilvl w:val="0"/>
          <w:numId w:val="64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>Большаков Б.Ю. Психотренинг: социодинамика, игры, упражнения. – Спб., 1996.</w:t>
      </w:r>
    </w:p>
    <w:p w:rsidR="002B59E2" w:rsidRPr="006838B8" w:rsidRDefault="002B59E2" w:rsidP="002B59E2">
      <w:pPr>
        <w:numPr>
          <w:ilvl w:val="0"/>
          <w:numId w:val="64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 xml:space="preserve">Браткин А., Скоробогатова И. Чемоданчик тренера. – М., 2004. </w:t>
      </w:r>
    </w:p>
    <w:p w:rsidR="002B59E2" w:rsidRPr="006838B8" w:rsidRDefault="002B59E2" w:rsidP="002B59E2">
      <w:pPr>
        <w:numPr>
          <w:ilvl w:val="0"/>
          <w:numId w:val="64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 xml:space="preserve">Вачков И.В. Основы технологии группового тренинга. Психотехники. - М., 2001. </w:t>
      </w:r>
    </w:p>
    <w:p w:rsidR="002B59E2" w:rsidRPr="006838B8" w:rsidRDefault="002B59E2" w:rsidP="002B59E2">
      <w:pPr>
        <w:numPr>
          <w:ilvl w:val="0"/>
          <w:numId w:val="64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 xml:space="preserve">Введенская Л.А. Деловая риторика. Мастерство публичного выступления, искусство спора, риторическое самообразование. – М.: Март, 2001. </w:t>
      </w:r>
    </w:p>
    <w:p w:rsidR="002B59E2" w:rsidRPr="006838B8" w:rsidRDefault="002B59E2" w:rsidP="002B59E2">
      <w:pPr>
        <w:numPr>
          <w:ilvl w:val="0"/>
          <w:numId w:val="64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 xml:space="preserve">Головина А.С. Деловые переговоры. Стратегия победы / А.С.Головина. - СПб.: Питер, 2007. </w:t>
      </w:r>
    </w:p>
    <w:p w:rsidR="002B59E2" w:rsidRPr="006838B8" w:rsidRDefault="002B59E2" w:rsidP="002B59E2">
      <w:pPr>
        <w:pStyle w:val="affffff"/>
        <w:numPr>
          <w:ilvl w:val="0"/>
          <w:numId w:val="64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>Дереклеева Н.И. Развитие коммуникативной культуры. Игровые задания. – М. 2005.</w:t>
      </w:r>
    </w:p>
    <w:p w:rsidR="002B59E2" w:rsidRPr="006838B8" w:rsidRDefault="002B59E2" w:rsidP="002B59E2">
      <w:pPr>
        <w:numPr>
          <w:ilvl w:val="0"/>
          <w:numId w:val="64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>Дерманова И.Б., Сидоренко Е.В. Межличностные отношения. – С-Пб., 2003.</w:t>
      </w:r>
    </w:p>
    <w:p w:rsidR="002B59E2" w:rsidRPr="006838B8" w:rsidRDefault="002B59E2" w:rsidP="002B59E2">
      <w:pPr>
        <w:numPr>
          <w:ilvl w:val="0"/>
          <w:numId w:val="64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>Документы и делопроизводство. Сост. Т. В. Кузнецова и др. – М.: Экономика,1991.</w:t>
      </w:r>
    </w:p>
    <w:p w:rsidR="002B59E2" w:rsidRPr="006838B8" w:rsidRDefault="002B59E2" w:rsidP="002B59E2">
      <w:pPr>
        <w:numPr>
          <w:ilvl w:val="0"/>
          <w:numId w:val="64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>Документы. Делопроизводство: Практическое пособие. Сост. М.В.  Стенюков. - М., 1995</w:t>
      </w:r>
    </w:p>
    <w:p w:rsidR="002B59E2" w:rsidRPr="006838B8" w:rsidRDefault="002B59E2" w:rsidP="002B59E2">
      <w:pPr>
        <w:numPr>
          <w:ilvl w:val="0"/>
          <w:numId w:val="64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 xml:space="preserve">Загорская А.П., Петроченко П.Ф., Петроченко Н.П. Письмовник для ведения деловой корреспонденции. - М.: Московский рабочий, 1992. </w:t>
      </w:r>
    </w:p>
    <w:p w:rsidR="002B59E2" w:rsidRPr="006838B8" w:rsidRDefault="002B59E2" w:rsidP="002B59E2">
      <w:pPr>
        <w:pStyle w:val="affffff"/>
        <w:numPr>
          <w:ilvl w:val="0"/>
          <w:numId w:val="64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>Игры – обучение, тренинг, досуг/ Под ред. Петрусинского В.В. – М.: Новая школа, 1994.</w:t>
      </w:r>
    </w:p>
    <w:p w:rsidR="002B59E2" w:rsidRPr="006838B8" w:rsidRDefault="002B59E2" w:rsidP="002B59E2">
      <w:pPr>
        <w:numPr>
          <w:ilvl w:val="0"/>
          <w:numId w:val="64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>Карнеги Д. Как вырабатывать уверенность в себе и влиять на людей, выступая публично. – М., 1996.</w:t>
      </w:r>
    </w:p>
    <w:p w:rsidR="002B59E2" w:rsidRPr="006838B8" w:rsidRDefault="002B59E2" w:rsidP="002B59E2">
      <w:pPr>
        <w:pStyle w:val="affffff"/>
        <w:numPr>
          <w:ilvl w:val="0"/>
          <w:numId w:val="64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>Козаржевский А.Ч. Мастерство устной речи. – М., 1984.</w:t>
      </w:r>
    </w:p>
    <w:p w:rsidR="002B59E2" w:rsidRPr="006838B8" w:rsidRDefault="002B59E2" w:rsidP="002B59E2">
      <w:pPr>
        <w:numPr>
          <w:ilvl w:val="0"/>
          <w:numId w:val="64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>Коротаева Е.В. Хочу, могу, умею! Обучение погружённое в общение. – М.: «КСП», Институт психологии РАН, 1997.</w:t>
      </w:r>
    </w:p>
    <w:p w:rsidR="002B59E2" w:rsidRPr="006838B8" w:rsidRDefault="002B59E2" w:rsidP="002B59E2">
      <w:pPr>
        <w:pStyle w:val="affffff"/>
        <w:numPr>
          <w:ilvl w:val="0"/>
          <w:numId w:val="64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>Кривоносов А.Д. Основы спичрайтинга: Учебное пособие. – СПб.: СПбГУ, 2003.</w:t>
      </w:r>
    </w:p>
    <w:p w:rsidR="002B59E2" w:rsidRPr="006838B8" w:rsidRDefault="002B59E2" w:rsidP="002B59E2">
      <w:pPr>
        <w:numPr>
          <w:ilvl w:val="0"/>
          <w:numId w:val="64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>Ливехуд Б. Человек в сообществе. – Калуга, 1992.</w:t>
      </w:r>
    </w:p>
    <w:p w:rsidR="002B59E2" w:rsidRPr="006838B8" w:rsidRDefault="002B59E2" w:rsidP="002B59E2">
      <w:pPr>
        <w:numPr>
          <w:ilvl w:val="0"/>
          <w:numId w:val="64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>Майерс Д. Социальная психология. Интенсивный курс. – М., 2000.</w:t>
      </w:r>
    </w:p>
    <w:p w:rsidR="002B59E2" w:rsidRPr="006838B8" w:rsidRDefault="002B59E2" w:rsidP="002B59E2">
      <w:pPr>
        <w:numPr>
          <w:ilvl w:val="0"/>
          <w:numId w:val="64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>Марасанов Г.И.. Методы  моделирования  и  анализа  ситуаций  в  социально -  психологическом   тренинге. – Киров, 1995.</w:t>
      </w:r>
    </w:p>
    <w:p w:rsidR="002B59E2" w:rsidRPr="006838B8" w:rsidRDefault="002B59E2" w:rsidP="002B59E2">
      <w:pPr>
        <w:pStyle w:val="affffff"/>
        <w:numPr>
          <w:ilvl w:val="0"/>
          <w:numId w:val="64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>Ножин Е.А. Мастерство устного выступления. Изд. 3-е, перераб. – М., 1989.</w:t>
      </w:r>
    </w:p>
    <w:p w:rsidR="002B59E2" w:rsidRPr="006838B8" w:rsidRDefault="002B59E2" w:rsidP="002B59E2">
      <w:pPr>
        <w:numPr>
          <w:ilvl w:val="0"/>
          <w:numId w:val="64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>Оганесян Н.Т. Методы активного социально-психологического обучения. – М., 2002.</w:t>
      </w:r>
    </w:p>
    <w:p w:rsidR="002B59E2" w:rsidRPr="006838B8" w:rsidRDefault="002B59E2" w:rsidP="002B59E2">
      <w:pPr>
        <w:pStyle w:val="affffff"/>
        <w:numPr>
          <w:ilvl w:val="0"/>
          <w:numId w:val="64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>Пиз А. Язык жестов – Как читать мысли людей по их позам, мимике, жестам. – М.: ПАРАДОКС, 1992.</w:t>
      </w:r>
    </w:p>
    <w:p w:rsidR="002B59E2" w:rsidRPr="006838B8" w:rsidRDefault="002B59E2" w:rsidP="002B59E2">
      <w:pPr>
        <w:pStyle w:val="affffff"/>
        <w:numPr>
          <w:ilvl w:val="0"/>
          <w:numId w:val="64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>Предраг М. Как проводить деловую беседу. – М., 1987.</w:t>
      </w:r>
    </w:p>
    <w:p w:rsidR="002B59E2" w:rsidRPr="006838B8" w:rsidRDefault="002B59E2" w:rsidP="002B59E2">
      <w:pPr>
        <w:numPr>
          <w:ilvl w:val="0"/>
          <w:numId w:val="64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>Психогимнастика в тренинге / Под ред. Н.Ю.Хрящевой. – С-Пб., 2000.</w:t>
      </w:r>
    </w:p>
    <w:p w:rsidR="002B59E2" w:rsidRPr="006838B8" w:rsidRDefault="002B59E2" w:rsidP="002B59E2">
      <w:pPr>
        <w:numPr>
          <w:ilvl w:val="0"/>
          <w:numId w:val="64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>Пузиков В.Г. Технология ведения тренинга. – С-Пб., 2005.</w:t>
      </w:r>
    </w:p>
    <w:p w:rsidR="002B59E2" w:rsidRPr="006838B8" w:rsidRDefault="002B59E2" w:rsidP="002B59E2">
      <w:pPr>
        <w:pStyle w:val="affffff"/>
        <w:numPr>
          <w:ilvl w:val="0"/>
          <w:numId w:val="64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>Светенко Т. Путеводитель по Дебатам. – М., 2000.</w:t>
      </w:r>
    </w:p>
    <w:p w:rsidR="002B59E2" w:rsidRPr="006838B8" w:rsidRDefault="002B59E2" w:rsidP="002B59E2">
      <w:pPr>
        <w:pStyle w:val="affffff"/>
        <w:numPr>
          <w:ilvl w:val="0"/>
          <w:numId w:val="64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>Светенко Т.В., Калинкина Е.Г., Петренко О.Л. Дебаты: Учебно-методический комплект. – М.: БОНФИ, 2001.</w:t>
      </w:r>
    </w:p>
    <w:p w:rsidR="002B59E2" w:rsidRPr="006838B8" w:rsidRDefault="002B59E2" w:rsidP="002B59E2">
      <w:pPr>
        <w:numPr>
          <w:ilvl w:val="0"/>
          <w:numId w:val="64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>Сидоренко Е.В. Тренинг коммуникативной компетентности в деловом взаимодействии. – С-Пб., 2003.</w:t>
      </w:r>
    </w:p>
    <w:p w:rsidR="002B59E2" w:rsidRPr="006838B8" w:rsidRDefault="002B59E2" w:rsidP="002B59E2">
      <w:pPr>
        <w:pStyle w:val="affffff"/>
        <w:numPr>
          <w:ilvl w:val="0"/>
          <w:numId w:val="64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>Сопер П. Основы искусства речи. – М., 1995.</w:t>
      </w:r>
    </w:p>
    <w:p w:rsidR="002B59E2" w:rsidRPr="006838B8" w:rsidRDefault="002B59E2" w:rsidP="002B59E2">
      <w:pPr>
        <w:pStyle w:val="affffff"/>
        <w:numPr>
          <w:ilvl w:val="0"/>
          <w:numId w:val="64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>Стернин И.А. Практическая риторика. – М., 2005.</w:t>
      </w:r>
    </w:p>
    <w:p w:rsidR="002B59E2" w:rsidRPr="006838B8" w:rsidRDefault="002B59E2" w:rsidP="002B59E2">
      <w:pPr>
        <w:pStyle w:val="a3"/>
        <w:numPr>
          <w:ilvl w:val="0"/>
          <w:numId w:val="64"/>
        </w:numPr>
        <w:tabs>
          <w:tab w:val="clear" w:pos="720"/>
        </w:tabs>
        <w:ind w:left="0" w:firstLine="0"/>
        <w:jc w:val="both"/>
        <w:rPr>
          <w:sz w:val="24"/>
        </w:rPr>
      </w:pPr>
      <w:r w:rsidRPr="006838B8">
        <w:rPr>
          <w:sz w:val="24"/>
        </w:rPr>
        <w:t>Фишер Роджер, Браун Скотт. Путь к совместному успеху: Как построить взаимоотношения в процессе переговоров. – Спб., 1997.</w:t>
      </w:r>
    </w:p>
    <w:p w:rsidR="002B59E2" w:rsidRPr="006838B8" w:rsidRDefault="002B59E2" w:rsidP="002B59E2">
      <w:pPr>
        <w:numPr>
          <w:ilvl w:val="0"/>
          <w:numId w:val="64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>Фопель К. Энергия паузы. – М., 2001.</w:t>
      </w:r>
    </w:p>
    <w:p w:rsidR="002B59E2" w:rsidRPr="006838B8" w:rsidRDefault="002B59E2" w:rsidP="002B59E2">
      <w:pPr>
        <w:pStyle w:val="a3"/>
        <w:numPr>
          <w:ilvl w:val="0"/>
          <w:numId w:val="64"/>
        </w:numPr>
        <w:tabs>
          <w:tab w:val="clear" w:pos="720"/>
        </w:tabs>
        <w:ind w:left="0" w:firstLine="0"/>
        <w:jc w:val="both"/>
        <w:rPr>
          <w:sz w:val="24"/>
        </w:rPr>
      </w:pPr>
      <w:r w:rsidRPr="006838B8">
        <w:rPr>
          <w:sz w:val="24"/>
        </w:rPr>
        <w:t>Шкатова Л.А. Этикетные формы делового общения: Методическая разработка. – Челябинск, 1992</w:t>
      </w:r>
    </w:p>
    <w:p w:rsidR="002B59E2" w:rsidRPr="006838B8" w:rsidRDefault="002B59E2" w:rsidP="002B59E2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838B8">
        <w:rPr>
          <w:rFonts w:ascii="Times New Roman" w:hAnsi="Times New Roman"/>
          <w:b/>
          <w:sz w:val="24"/>
          <w:szCs w:val="24"/>
        </w:rPr>
        <w:t>для студентов:</w:t>
      </w:r>
    </w:p>
    <w:p w:rsidR="002B59E2" w:rsidRPr="006838B8" w:rsidRDefault="002B59E2" w:rsidP="002B59E2">
      <w:pPr>
        <w:numPr>
          <w:ilvl w:val="0"/>
          <w:numId w:val="68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>Аксенов Д.В., Борисова В.А. Гений общения. – М., 2004.</w:t>
      </w:r>
    </w:p>
    <w:p w:rsidR="002B59E2" w:rsidRPr="006838B8" w:rsidRDefault="002B59E2" w:rsidP="002B59E2">
      <w:pPr>
        <w:numPr>
          <w:ilvl w:val="0"/>
          <w:numId w:val="68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>Аннушкин В.И. История русской риторики: Хрестоматия. – М., 1998</w:t>
      </w:r>
    </w:p>
    <w:p w:rsidR="002B59E2" w:rsidRPr="006838B8" w:rsidRDefault="002B59E2" w:rsidP="002B59E2">
      <w:pPr>
        <w:numPr>
          <w:ilvl w:val="0"/>
          <w:numId w:val="68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 xml:space="preserve">Бороздина Г.В. Психология делового общения. – М., 1998. </w:t>
      </w:r>
    </w:p>
    <w:p w:rsidR="002B59E2" w:rsidRPr="006838B8" w:rsidRDefault="002B59E2" w:rsidP="002B59E2">
      <w:pPr>
        <w:numPr>
          <w:ilvl w:val="0"/>
          <w:numId w:val="68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>Дерябо С., Ясвин В. Гроссмейстер общения. – М., 2002.</w:t>
      </w:r>
    </w:p>
    <w:p w:rsidR="002B59E2" w:rsidRPr="006838B8" w:rsidRDefault="002B59E2" w:rsidP="002B59E2">
      <w:pPr>
        <w:numPr>
          <w:ilvl w:val="0"/>
          <w:numId w:val="68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>Куницына В.Н. Межличностное общение. – С-Пб., 2001.</w:t>
      </w:r>
    </w:p>
    <w:p w:rsidR="002B59E2" w:rsidRPr="006838B8" w:rsidRDefault="002B59E2" w:rsidP="002B59E2">
      <w:pPr>
        <w:pStyle w:val="affffff"/>
        <w:numPr>
          <w:ilvl w:val="0"/>
          <w:numId w:val="68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>Михальская А.К. Основы риторики. – М.: Дрофа, 2001.</w:t>
      </w:r>
    </w:p>
    <w:p w:rsidR="002B59E2" w:rsidRPr="006838B8" w:rsidRDefault="002B59E2" w:rsidP="002B59E2">
      <w:pPr>
        <w:pStyle w:val="affffff"/>
        <w:numPr>
          <w:ilvl w:val="0"/>
          <w:numId w:val="68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>Павлова Л.Г. Спор, дискуссия, полемика: Книга для учащихся старших классов средней школы. – М., 1991.</w:t>
      </w:r>
    </w:p>
    <w:p w:rsidR="002B59E2" w:rsidRPr="006838B8" w:rsidRDefault="002B59E2" w:rsidP="002B59E2">
      <w:pPr>
        <w:numPr>
          <w:ilvl w:val="0"/>
          <w:numId w:val="68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>Ребрик С. Презентация. – М., 2004.</w:t>
      </w:r>
    </w:p>
    <w:p w:rsidR="002B59E2" w:rsidRPr="006838B8" w:rsidRDefault="002B59E2" w:rsidP="002B59E2">
      <w:pPr>
        <w:pStyle w:val="affffff"/>
        <w:numPr>
          <w:ilvl w:val="0"/>
          <w:numId w:val="68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>Кохтев Н.Н., Розенталь Д.Э. Искусство публичного выступления. – М., 1988.</w:t>
      </w:r>
    </w:p>
    <w:p w:rsidR="002B59E2" w:rsidRPr="006838B8" w:rsidRDefault="002B59E2" w:rsidP="002B59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59E2" w:rsidRPr="006838B8" w:rsidRDefault="002B59E2" w:rsidP="002B59E2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6838B8">
        <w:rPr>
          <w:rFonts w:ascii="Times New Roman" w:hAnsi="Times New Roman"/>
          <w:b/>
          <w:sz w:val="24"/>
          <w:szCs w:val="24"/>
        </w:rPr>
        <w:t xml:space="preserve">Литература по разделу </w:t>
      </w:r>
    </w:p>
    <w:p w:rsidR="002B59E2" w:rsidRPr="006838B8" w:rsidRDefault="002B59E2" w:rsidP="002B59E2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6838B8">
        <w:rPr>
          <w:rFonts w:ascii="Times New Roman" w:hAnsi="Times New Roman"/>
          <w:b/>
          <w:sz w:val="24"/>
          <w:szCs w:val="24"/>
        </w:rPr>
        <w:t>«Информационная компетентность профессионала»</w:t>
      </w:r>
    </w:p>
    <w:p w:rsidR="002B59E2" w:rsidRPr="006838B8" w:rsidRDefault="002B59E2" w:rsidP="002B59E2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838B8">
        <w:rPr>
          <w:rFonts w:ascii="Times New Roman" w:hAnsi="Times New Roman"/>
          <w:b/>
          <w:sz w:val="24"/>
          <w:szCs w:val="24"/>
        </w:rPr>
        <w:t>для преподавателя:</w:t>
      </w:r>
    </w:p>
    <w:p w:rsidR="002B59E2" w:rsidRPr="006838B8" w:rsidRDefault="002B59E2" w:rsidP="002B59E2">
      <w:pPr>
        <w:numPr>
          <w:ilvl w:val="0"/>
          <w:numId w:val="65"/>
        </w:numPr>
        <w:tabs>
          <w:tab w:val="clear" w:pos="720"/>
          <w:tab w:val="num" w:pos="-21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>Библиотечно-библиографические и информационные знания школьникам (материалы в помощь проведению занятий). Вып.1. – М., 2000.</w:t>
      </w:r>
    </w:p>
    <w:p w:rsidR="002B59E2" w:rsidRPr="006838B8" w:rsidRDefault="002B59E2" w:rsidP="002B59E2">
      <w:pPr>
        <w:numPr>
          <w:ilvl w:val="0"/>
          <w:numId w:val="65"/>
        </w:numPr>
        <w:tabs>
          <w:tab w:val="clear" w:pos="720"/>
          <w:tab w:val="num" w:pos="-21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>Власова Е. Библиотечные каталоги: библиотечный урок для старших классов // Школьная библиотека. – 2001. - №7- С. 33-39.</w:t>
      </w:r>
    </w:p>
    <w:p w:rsidR="002B59E2" w:rsidRPr="006838B8" w:rsidRDefault="002B59E2" w:rsidP="002B59E2">
      <w:pPr>
        <w:numPr>
          <w:ilvl w:val="0"/>
          <w:numId w:val="65"/>
        </w:numPr>
        <w:tabs>
          <w:tab w:val="clear" w:pos="720"/>
          <w:tab w:val="num" w:pos="-21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 xml:space="preserve">Ефимова О.В., Морозов В.В., Угринович Н.Д. Курс компьютерных технологий с основами информатики. – М.: </w:t>
      </w:r>
      <w:r w:rsidRPr="006838B8">
        <w:rPr>
          <w:rFonts w:ascii="Times New Roman" w:hAnsi="Times New Roman"/>
          <w:sz w:val="24"/>
          <w:szCs w:val="24"/>
          <w:lang w:val="en-US"/>
        </w:rPr>
        <w:t>ABF</w:t>
      </w:r>
      <w:r w:rsidRPr="006838B8">
        <w:rPr>
          <w:rFonts w:ascii="Times New Roman" w:hAnsi="Times New Roman"/>
          <w:sz w:val="24"/>
          <w:szCs w:val="24"/>
        </w:rPr>
        <w:t>, ООО «Фирма «Издательство АСТ», 1999.</w:t>
      </w:r>
    </w:p>
    <w:p w:rsidR="002B59E2" w:rsidRPr="006838B8" w:rsidRDefault="002B59E2" w:rsidP="002B59E2">
      <w:pPr>
        <w:numPr>
          <w:ilvl w:val="0"/>
          <w:numId w:val="65"/>
        </w:numPr>
        <w:tabs>
          <w:tab w:val="clear" w:pos="720"/>
          <w:tab w:val="num" w:pos="-21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>Лыскова В.Ю., Ракитина Е.А. Логика в информатике. – М.: Лаборатория Базовых Знаний, 2002.</w:t>
      </w:r>
    </w:p>
    <w:p w:rsidR="002B59E2" w:rsidRPr="006838B8" w:rsidRDefault="002B59E2" w:rsidP="002B59E2">
      <w:pPr>
        <w:numPr>
          <w:ilvl w:val="0"/>
          <w:numId w:val="65"/>
        </w:numPr>
        <w:tabs>
          <w:tab w:val="clear" w:pos="720"/>
          <w:tab w:val="num" w:pos="-21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>Семакин И.Г., Шеин Т.Ю. Преподавание информатики в средней школе: Методическое пособие. – М: Лаборатория Базовых Знаний, 2001.</w:t>
      </w:r>
    </w:p>
    <w:p w:rsidR="002B59E2" w:rsidRPr="006838B8" w:rsidRDefault="002B59E2" w:rsidP="002B59E2">
      <w:pPr>
        <w:numPr>
          <w:ilvl w:val="0"/>
          <w:numId w:val="65"/>
        </w:numPr>
        <w:tabs>
          <w:tab w:val="clear" w:pos="720"/>
          <w:tab w:val="num" w:pos="-21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>Симонович С.В., Евсеев Г.А., Алексеев А.Г. Специальная информатика: Учебное пособие. – М.: АСТ-ПРЕСС: Информком-Пресс, 2001.</w:t>
      </w:r>
    </w:p>
    <w:p w:rsidR="002B59E2" w:rsidRPr="006838B8" w:rsidRDefault="002B59E2" w:rsidP="002B59E2">
      <w:pPr>
        <w:numPr>
          <w:ilvl w:val="0"/>
          <w:numId w:val="65"/>
        </w:numPr>
        <w:tabs>
          <w:tab w:val="clear" w:pos="720"/>
          <w:tab w:val="num" w:pos="-21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>Краевский В.В., Хуторской А.В. Предметное и общепредметное в образовательных стандартах // Педагогика. - 2003. - № 3. - С.3-10.</w:t>
      </w:r>
    </w:p>
    <w:p w:rsidR="002B59E2" w:rsidRPr="006838B8" w:rsidRDefault="002B59E2" w:rsidP="002B59E2">
      <w:pPr>
        <w:numPr>
          <w:ilvl w:val="0"/>
          <w:numId w:val="65"/>
        </w:numPr>
        <w:tabs>
          <w:tab w:val="clear" w:pos="720"/>
          <w:tab w:val="num" w:pos="-21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>Тришина С.В., Хуторской А.В. Информационная компетентность специалиста в системе дополнительного профессионального образования // Интернет-журнал "Эйдос". - 2004. - 22 июня. http://www.eidos.ru/journal/2004/0622-09</w:t>
      </w:r>
    </w:p>
    <w:p w:rsidR="002B59E2" w:rsidRPr="006838B8" w:rsidRDefault="002B59E2" w:rsidP="002B59E2">
      <w:pPr>
        <w:numPr>
          <w:ilvl w:val="0"/>
          <w:numId w:val="65"/>
        </w:numPr>
        <w:tabs>
          <w:tab w:val="clear" w:pos="720"/>
          <w:tab w:val="num" w:pos="-21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>Шафрин Ю.А. Информационные технологии. – М.: Лаборатория Базовых Знаний, 2000.</w:t>
      </w:r>
    </w:p>
    <w:p w:rsidR="002B59E2" w:rsidRPr="006838B8" w:rsidRDefault="002B59E2" w:rsidP="002B59E2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838B8">
        <w:rPr>
          <w:rFonts w:ascii="Times New Roman" w:hAnsi="Times New Roman"/>
          <w:b/>
          <w:sz w:val="24"/>
          <w:szCs w:val="24"/>
        </w:rPr>
        <w:t>для студентов:</w:t>
      </w:r>
    </w:p>
    <w:p w:rsidR="002B59E2" w:rsidRPr="006838B8" w:rsidRDefault="002B59E2" w:rsidP="002B59E2">
      <w:pPr>
        <w:numPr>
          <w:ilvl w:val="0"/>
          <w:numId w:val="7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>Горячев А.В., Шафрин Ю.А. Практикум по информационным технологиям. – М., 1999.</w:t>
      </w:r>
    </w:p>
    <w:p w:rsidR="002B59E2" w:rsidRPr="006838B8" w:rsidRDefault="002B59E2" w:rsidP="002B59E2">
      <w:pPr>
        <w:numPr>
          <w:ilvl w:val="0"/>
          <w:numId w:val="7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bCs/>
          <w:sz w:val="24"/>
          <w:szCs w:val="24"/>
        </w:rPr>
        <w:t>Паршукова, Г. Б.</w:t>
      </w:r>
      <w:r w:rsidRPr="006838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838B8">
        <w:rPr>
          <w:rFonts w:ascii="Times New Roman" w:hAnsi="Times New Roman"/>
          <w:sz w:val="24"/>
          <w:szCs w:val="24"/>
        </w:rPr>
        <w:t xml:space="preserve">Информационная компетентность личности. Диагностика и формирование: монография/ НГТУ. — Новосибирск, 2006. — 253с. </w:t>
      </w:r>
    </w:p>
    <w:p w:rsidR="002B59E2" w:rsidRPr="006838B8" w:rsidRDefault="002B59E2" w:rsidP="002B59E2">
      <w:pPr>
        <w:numPr>
          <w:ilvl w:val="0"/>
          <w:numId w:val="7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 xml:space="preserve">Симонович С.В., Евсеев Г.А., Алексеев А.Г. Практическая информатика: Учебное пособие. – М.: АСТ-ПРЕСС: Информком-Пресс, 2001. </w:t>
      </w:r>
    </w:p>
    <w:p w:rsidR="002B59E2" w:rsidRPr="006838B8" w:rsidRDefault="002B59E2" w:rsidP="002B59E2">
      <w:pPr>
        <w:numPr>
          <w:ilvl w:val="0"/>
          <w:numId w:val="7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38B8">
        <w:rPr>
          <w:rFonts w:ascii="Times New Roman" w:hAnsi="Times New Roman"/>
          <w:color w:val="000000"/>
          <w:sz w:val="24"/>
          <w:szCs w:val="24"/>
        </w:rPr>
        <w:t xml:space="preserve">Антошин М.К. Учимся работать на компьютере. М.: Айрис-Пресс, 2005. </w:t>
      </w:r>
    </w:p>
    <w:p w:rsidR="002B59E2" w:rsidRPr="006838B8" w:rsidRDefault="002B59E2" w:rsidP="002B59E2">
      <w:pPr>
        <w:numPr>
          <w:ilvl w:val="0"/>
          <w:numId w:val="7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38B8">
        <w:rPr>
          <w:rFonts w:ascii="Times New Roman" w:hAnsi="Times New Roman"/>
          <w:color w:val="000000"/>
          <w:sz w:val="24"/>
          <w:szCs w:val="24"/>
        </w:rPr>
        <w:t xml:space="preserve">Библиографическое описание электронных ресурсов. Методические рекомендации / Сост.: Т. А. Бахтурина, И. С. Дудник, Л. Д. Плохоцкая; Редкол.: Н. Н. Каспарова (отв. ред.), Р. А. Круглова, Н. В. Сарычева (ГПНТБ России), Д. В. Перепелица; РГБ, Межрегиональный комитет по каталогизации // Российская Государственная библиотека [Электрон. ресурс]: Офиц. сайт / РГБ. - М.: РГБ, 1998. - Режим доступа: World Wide Web. URL: http://www.rsl.ru/pub/erdes.htm </w:t>
      </w:r>
    </w:p>
    <w:p w:rsidR="002B59E2" w:rsidRPr="006838B8" w:rsidRDefault="002B59E2" w:rsidP="002B59E2">
      <w:pPr>
        <w:numPr>
          <w:ilvl w:val="0"/>
          <w:numId w:val="7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38B8">
        <w:rPr>
          <w:rFonts w:ascii="Times New Roman" w:hAnsi="Times New Roman"/>
          <w:color w:val="000000"/>
          <w:sz w:val="24"/>
          <w:szCs w:val="24"/>
        </w:rPr>
        <w:t xml:space="preserve">Гецов Г.Г. Работа с книгой: рациональные приемы. М.: Книга, 1984. </w:t>
      </w:r>
    </w:p>
    <w:p w:rsidR="002B59E2" w:rsidRPr="006838B8" w:rsidRDefault="002B59E2" w:rsidP="002B59E2">
      <w:pPr>
        <w:numPr>
          <w:ilvl w:val="0"/>
          <w:numId w:val="7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38B8">
        <w:rPr>
          <w:rFonts w:ascii="Times New Roman" w:hAnsi="Times New Roman"/>
          <w:color w:val="000000"/>
          <w:sz w:val="24"/>
          <w:szCs w:val="24"/>
        </w:rPr>
        <w:t xml:space="preserve">Гузик Н.П. Учись учиться. М., 1981. </w:t>
      </w:r>
    </w:p>
    <w:p w:rsidR="002B59E2" w:rsidRPr="006838B8" w:rsidRDefault="002B59E2" w:rsidP="002B59E2">
      <w:pPr>
        <w:numPr>
          <w:ilvl w:val="0"/>
          <w:numId w:val="7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38B8">
        <w:rPr>
          <w:rFonts w:ascii="Times New Roman" w:hAnsi="Times New Roman"/>
          <w:color w:val="000000"/>
          <w:sz w:val="24"/>
          <w:szCs w:val="24"/>
        </w:rPr>
        <w:t xml:space="preserve">Кушнир А.М. Азбука чтения. М., 1996. </w:t>
      </w:r>
    </w:p>
    <w:p w:rsidR="002B59E2" w:rsidRPr="006838B8" w:rsidRDefault="002B59E2" w:rsidP="002B59E2">
      <w:pPr>
        <w:numPr>
          <w:ilvl w:val="0"/>
          <w:numId w:val="7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38B8">
        <w:rPr>
          <w:rFonts w:ascii="Times New Roman" w:hAnsi="Times New Roman"/>
          <w:color w:val="000000"/>
          <w:sz w:val="24"/>
          <w:szCs w:val="24"/>
        </w:rPr>
        <w:t xml:space="preserve">Лапп Д. Вспомнить все. М., 1994. </w:t>
      </w:r>
    </w:p>
    <w:p w:rsidR="002B59E2" w:rsidRPr="006838B8" w:rsidRDefault="002B59E2" w:rsidP="002B59E2">
      <w:pPr>
        <w:numPr>
          <w:ilvl w:val="0"/>
          <w:numId w:val="7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38B8">
        <w:rPr>
          <w:rFonts w:ascii="Times New Roman" w:hAnsi="Times New Roman"/>
          <w:color w:val="000000"/>
          <w:sz w:val="24"/>
          <w:szCs w:val="24"/>
        </w:rPr>
        <w:t xml:space="preserve">Леонтьев В.П. Новейшая энциклопедия Интернет. М.: ОЛМА-ПРЕСС, 2002. </w:t>
      </w:r>
    </w:p>
    <w:p w:rsidR="002B59E2" w:rsidRPr="006838B8" w:rsidRDefault="002B59E2" w:rsidP="002B59E2">
      <w:pPr>
        <w:numPr>
          <w:ilvl w:val="0"/>
          <w:numId w:val="7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38B8">
        <w:rPr>
          <w:rFonts w:ascii="Times New Roman" w:hAnsi="Times New Roman"/>
          <w:color w:val="000000"/>
          <w:sz w:val="24"/>
          <w:szCs w:val="24"/>
        </w:rPr>
        <w:t xml:space="preserve">Лезер Ф. Рациональное чтение: быстрое и основательное. М., 1980. </w:t>
      </w:r>
    </w:p>
    <w:p w:rsidR="002B59E2" w:rsidRPr="006838B8" w:rsidRDefault="002B59E2" w:rsidP="002B59E2">
      <w:pPr>
        <w:numPr>
          <w:ilvl w:val="0"/>
          <w:numId w:val="7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38B8">
        <w:rPr>
          <w:rFonts w:ascii="Times New Roman" w:hAnsi="Times New Roman"/>
          <w:color w:val="000000"/>
          <w:sz w:val="24"/>
          <w:szCs w:val="24"/>
        </w:rPr>
        <w:t xml:space="preserve">Николаева Л.Л. Учись быть читателем. М.: Просвещение, 1982. </w:t>
      </w:r>
    </w:p>
    <w:p w:rsidR="002B59E2" w:rsidRPr="006838B8" w:rsidRDefault="002B59E2" w:rsidP="002B59E2">
      <w:pPr>
        <w:numPr>
          <w:ilvl w:val="0"/>
          <w:numId w:val="7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38B8">
        <w:rPr>
          <w:rFonts w:ascii="Times New Roman" w:hAnsi="Times New Roman"/>
          <w:color w:val="000000"/>
          <w:sz w:val="24"/>
          <w:szCs w:val="24"/>
        </w:rPr>
        <w:t xml:space="preserve">Пинский В.А. Азбука учебного труда. М., 1988. </w:t>
      </w:r>
    </w:p>
    <w:p w:rsidR="002B59E2" w:rsidRPr="006838B8" w:rsidRDefault="002B59E2" w:rsidP="002B59E2">
      <w:pPr>
        <w:numPr>
          <w:ilvl w:val="0"/>
          <w:numId w:val="7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38B8">
        <w:rPr>
          <w:rFonts w:ascii="Times New Roman" w:hAnsi="Times New Roman"/>
          <w:color w:val="000000"/>
          <w:sz w:val="24"/>
          <w:szCs w:val="24"/>
        </w:rPr>
        <w:t xml:space="preserve">Поварнин С.И. Как читать книги. М.: Книга, 1978. </w:t>
      </w:r>
    </w:p>
    <w:p w:rsidR="002B59E2" w:rsidRPr="006838B8" w:rsidRDefault="002B59E2" w:rsidP="002B59E2">
      <w:pPr>
        <w:numPr>
          <w:ilvl w:val="0"/>
          <w:numId w:val="7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38B8">
        <w:rPr>
          <w:rFonts w:ascii="Times New Roman" w:hAnsi="Times New Roman"/>
          <w:color w:val="000000"/>
          <w:sz w:val="24"/>
          <w:szCs w:val="24"/>
        </w:rPr>
        <w:t xml:space="preserve">Подготовка и оформление курсовых, дипломных, реферативных и диссертационных работ: методическое пособие / Сост. И.Н. Кузнецов. Мн: Харвест, 1999. </w:t>
      </w:r>
    </w:p>
    <w:p w:rsidR="002B59E2" w:rsidRPr="006838B8" w:rsidRDefault="002B59E2" w:rsidP="002B59E2">
      <w:pPr>
        <w:numPr>
          <w:ilvl w:val="0"/>
          <w:numId w:val="7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38B8">
        <w:rPr>
          <w:rFonts w:ascii="Times New Roman" w:hAnsi="Times New Roman"/>
          <w:color w:val="000000"/>
          <w:sz w:val="24"/>
          <w:szCs w:val="24"/>
        </w:rPr>
        <w:t xml:space="preserve">Смородинская М.Д., Маркова Ю.П. О культуре чтения: Что нужно знать каждому. М.: Книга, 1984. </w:t>
      </w:r>
    </w:p>
    <w:p w:rsidR="002B59E2" w:rsidRPr="006838B8" w:rsidRDefault="002B59E2" w:rsidP="002B59E2">
      <w:pPr>
        <w:numPr>
          <w:ilvl w:val="0"/>
          <w:numId w:val="7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38B8">
        <w:rPr>
          <w:rFonts w:ascii="Times New Roman" w:hAnsi="Times New Roman"/>
          <w:color w:val="000000"/>
          <w:sz w:val="24"/>
          <w:szCs w:val="24"/>
        </w:rPr>
        <w:t xml:space="preserve">Учимся учиться / Под ред. А.М. Зимичева. Л., 1990. </w:t>
      </w:r>
    </w:p>
    <w:p w:rsidR="002B59E2" w:rsidRPr="006838B8" w:rsidRDefault="002B59E2" w:rsidP="002B59E2">
      <w:pPr>
        <w:numPr>
          <w:ilvl w:val="0"/>
          <w:numId w:val="7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38B8">
        <w:rPr>
          <w:rFonts w:ascii="Times New Roman" w:hAnsi="Times New Roman"/>
          <w:color w:val="000000"/>
          <w:sz w:val="24"/>
          <w:szCs w:val="24"/>
        </w:rPr>
        <w:t xml:space="preserve">Федотов В.В. Рациональная организация умственного труда. М., 1987 </w:t>
      </w:r>
    </w:p>
    <w:p w:rsidR="002B59E2" w:rsidRPr="006838B8" w:rsidRDefault="002B59E2" w:rsidP="002B59E2">
      <w:pPr>
        <w:numPr>
          <w:ilvl w:val="0"/>
          <w:numId w:val="7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38B8">
        <w:rPr>
          <w:rFonts w:ascii="Times New Roman" w:hAnsi="Times New Roman"/>
          <w:color w:val="000000"/>
          <w:sz w:val="24"/>
          <w:szCs w:val="24"/>
        </w:rPr>
        <w:t>Чирва А. Учись учиться. М., 1977.</w:t>
      </w:r>
    </w:p>
    <w:p w:rsidR="002B59E2" w:rsidRPr="006838B8" w:rsidRDefault="002B59E2" w:rsidP="002B59E2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B59E2" w:rsidRPr="006838B8" w:rsidRDefault="002B59E2" w:rsidP="002B59E2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838B8">
        <w:rPr>
          <w:rFonts w:ascii="Times New Roman" w:hAnsi="Times New Roman"/>
          <w:b/>
          <w:color w:val="000000"/>
          <w:sz w:val="24"/>
          <w:szCs w:val="24"/>
        </w:rPr>
        <w:t>Литература по разделу</w:t>
      </w:r>
    </w:p>
    <w:p w:rsidR="002B59E2" w:rsidRPr="006838B8" w:rsidRDefault="002B59E2" w:rsidP="002B59E2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838B8">
        <w:rPr>
          <w:rFonts w:ascii="Times New Roman" w:hAnsi="Times New Roman"/>
          <w:b/>
          <w:color w:val="000000"/>
          <w:sz w:val="24"/>
          <w:szCs w:val="24"/>
        </w:rPr>
        <w:t>«Компетентность профессионала в решении проблем»</w:t>
      </w:r>
    </w:p>
    <w:p w:rsidR="002B59E2" w:rsidRPr="006838B8" w:rsidRDefault="002B59E2" w:rsidP="002B59E2">
      <w:pPr>
        <w:ind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838B8">
        <w:rPr>
          <w:rFonts w:ascii="Times New Roman" w:hAnsi="Times New Roman"/>
          <w:b/>
          <w:color w:val="000000"/>
          <w:sz w:val="24"/>
          <w:szCs w:val="24"/>
        </w:rPr>
        <w:t>для преподавателя:</w:t>
      </w:r>
    </w:p>
    <w:p w:rsidR="002B59E2" w:rsidRPr="006838B8" w:rsidRDefault="002B59E2" w:rsidP="002B59E2">
      <w:pPr>
        <w:numPr>
          <w:ilvl w:val="0"/>
          <w:numId w:val="6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>Андреев В.И. Конкурентология: Учебный курс для творческого саморазвития конкурентоспособности. – Казань, 2004.</w:t>
      </w:r>
    </w:p>
    <w:p w:rsidR="002B59E2" w:rsidRPr="006838B8" w:rsidRDefault="002B59E2" w:rsidP="002B59E2">
      <w:pPr>
        <w:pStyle w:val="affffff"/>
        <w:numPr>
          <w:ilvl w:val="0"/>
          <w:numId w:val="6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>Битянова М.Р., Беглова Т.В. Учимся решать проблем: Программа развития проектного мышления у младших подростков. Учебно-методическое пособие для психологов и педагогов. – М.: Генезис, 2005.</w:t>
      </w:r>
    </w:p>
    <w:p w:rsidR="002B59E2" w:rsidRPr="006838B8" w:rsidRDefault="002B59E2" w:rsidP="002B59E2">
      <w:pPr>
        <w:pStyle w:val="affffff"/>
        <w:numPr>
          <w:ilvl w:val="0"/>
          <w:numId w:val="6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>Большаков Б.Ю. Психотренинг: социодинамика, игры, упражнения. – Спб., 1996.</w:t>
      </w:r>
    </w:p>
    <w:p w:rsidR="002B59E2" w:rsidRPr="006838B8" w:rsidRDefault="002B59E2" w:rsidP="002B59E2">
      <w:pPr>
        <w:pStyle w:val="a3"/>
        <w:numPr>
          <w:ilvl w:val="0"/>
          <w:numId w:val="66"/>
        </w:numPr>
        <w:ind w:left="0" w:firstLine="0"/>
        <w:jc w:val="both"/>
        <w:rPr>
          <w:sz w:val="24"/>
        </w:rPr>
      </w:pPr>
      <w:r w:rsidRPr="006838B8">
        <w:rPr>
          <w:sz w:val="24"/>
        </w:rPr>
        <w:t>Бустром Р. Развитие творческого и критического мышления. – М., 2000.</w:t>
      </w:r>
    </w:p>
    <w:p w:rsidR="002B59E2" w:rsidRPr="006838B8" w:rsidRDefault="002B59E2" w:rsidP="002B59E2">
      <w:pPr>
        <w:numPr>
          <w:ilvl w:val="0"/>
          <w:numId w:val="6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 xml:space="preserve">Виштак, О. Самоуправление как ресурс самоорганизации учебной деятельности студентов [Текст] / О. Виштак // Высшее образование в России.- 2004.- № 7.- С. 151-154. </w:t>
      </w:r>
    </w:p>
    <w:p w:rsidR="002B59E2" w:rsidRPr="006838B8" w:rsidRDefault="002B59E2" w:rsidP="002B59E2">
      <w:pPr>
        <w:numPr>
          <w:ilvl w:val="0"/>
          <w:numId w:val="6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 xml:space="preserve">Гареев, Р. Профессионально-творческое саморазвитие студентов [Текст] / Р. Гареев // Высшее образование в России.- 2004.- № 9.- С. 174-176. </w:t>
      </w:r>
    </w:p>
    <w:p w:rsidR="002B59E2" w:rsidRPr="006838B8" w:rsidRDefault="002B59E2" w:rsidP="002B59E2">
      <w:pPr>
        <w:numPr>
          <w:ilvl w:val="0"/>
          <w:numId w:val="6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 xml:space="preserve">Горовая, В. ИКТ и самостоятельная учебная деятельность [Текст] / В. Горовая, А. Диканский // Высшее образование в России.- 2005.- №6.- С. 156-157. </w:t>
      </w:r>
    </w:p>
    <w:p w:rsidR="002B59E2" w:rsidRPr="006838B8" w:rsidRDefault="002B59E2" w:rsidP="002B59E2">
      <w:pPr>
        <w:numPr>
          <w:ilvl w:val="0"/>
          <w:numId w:val="6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 xml:space="preserve">Дусавицкий А.К. Развитие личности в учебной деятельности. – М.: Дом педагогики, 1996. </w:t>
      </w:r>
    </w:p>
    <w:p w:rsidR="002B59E2" w:rsidRPr="006838B8" w:rsidRDefault="002B59E2" w:rsidP="002B59E2">
      <w:pPr>
        <w:numPr>
          <w:ilvl w:val="0"/>
          <w:numId w:val="6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>Ермаков Д. Компетентность в решении проблем // Народное образование. 2005. №9.</w:t>
      </w:r>
    </w:p>
    <w:p w:rsidR="002B59E2" w:rsidRPr="006838B8" w:rsidRDefault="002B59E2" w:rsidP="002B59E2">
      <w:pPr>
        <w:numPr>
          <w:ilvl w:val="0"/>
          <w:numId w:val="6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 xml:space="preserve">Ишков А.Д. Связь компонентов самоорганизации и личностных качеств студентов с успешностью в учебной деятельности : Дис. ... канд. психол. наук : 19.00.07 : Москва, 2004 </w:t>
      </w:r>
      <w:hyperlink r:id="rId37" w:history="1">
        <w:r w:rsidRPr="006838B8">
          <w:rPr>
            <w:rFonts w:ascii="Times New Roman" w:hAnsi="Times New Roman"/>
            <w:sz w:val="24"/>
            <w:szCs w:val="24"/>
          </w:rPr>
          <w:t>http://www.lib.ua-ru.net/diss/cont/121960.html</w:t>
        </w:r>
      </w:hyperlink>
    </w:p>
    <w:p w:rsidR="002B59E2" w:rsidRPr="006838B8" w:rsidRDefault="002B59E2" w:rsidP="002B59E2">
      <w:pPr>
        <w:numPr>
          <w:ilvl w:val="0"/>
          <w:numId w:val="6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>Круглова О.С. Технология проектного обучения// Завуч. – 1999. – №6 – С.90-94.</w:t>
      </w:r>
    </w:p>
    <w:p w:rsidR="002B59E2" w:rsidRPr="006838B8" w:rsidRDefault="002B59E2" w:rsidP="002B59E2">
      <w:pPr>
        <w:numPr>
          <w:ilvl w:val="0"/>
          <w:numId w:val="6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>Лернер И.Я. Проблемное обучение. – М.: Знание, 1974.</w:t>
      </w:r>
    </w:p>
    <w:p w:rsidR="002B59E2" w:rsidRPr="006838B8" w:rsidRDefault="002B59E2" w:rsidP="002B59E2">
      <w:pPr>
        <w:pStyle w:val="a3"/>
        <w:numPr>
          <w:ilvl w:val="0"/>
          <w:numId w:val="66"/>
        </w:numPr>
        <w:ind w:left="0" w:firstLine="0"/>
        <w:jc w:val="both"/>
        <w:rPr>
          <w:sz w:val="24"/>
        </w:rPr>
      </w:pPr>
      <w:r w:rsidRPr="006838B8">
        <w:rPr>
          <w:sz w:val="24"/>
        </w:rPr>
        <w:t xml:space="preserve">Менчинская Н.А. Мышление в процессе обучения // Исследование мышления в современной психологии / Под ред. Е.В. Шороховой. – М.: Наука, 1966. </w:t>
      </w:r>
    </w:p>
    <w:p w:rsidR="002B59E2" w:rsidRPr="006838B8" w:rsidRDefault="002B59E2" w:rsidP="002B59E2">
      <w:pPr>
        <w:numPr>
          <w:ilvl w:val="0"/>
          <w:numId w:val="6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>Митина Л.М. Психология развития конкурентоспособной личности. – Москва– Воронеж, 2003.</w:t>
      </w:r>
    </w:p>
    <w:p w:rsidR="002B59E2" w:rsidRPr="006838B8" w:rsidRDefault="002B59E2" w:rsidP="002B59E2">
      <w:pPr>
        <w:pStyle w:val="a3"/>
        <w:numPr>
          <w:ilvl w:val="0"/>
          <w:numId w:val="66"/>
        </w:numPr>
        <w:ind w:left="0" w:firstLine="0"/>
        <w:jc w:val="both"/>
        <w:rPr>
          <w:sz w:val="24"/>
        </w:rPr>
      </w:pPr>
      <w:r w:rsidRPr="006838B8">
        <w:rPr>
          <w:sz w:val="24"/>
        </w:rPr>
        <w:t>Фонарёв А.Р. Формы становления личности в процессе её профессионализации // Вопросы психологии. -  1997. - №2.)</w:t>
      </w:r>
    </w:p>
    <w:p w:rsidR="002B59E2" w:rsidRPr="006838B8" w:rsidRDefault="002B59E2" w:rsidP="002B59E2">
      <w:pPr>
        <w:pStyle w:val="affffff"/>
        <w:numPr>
          <w:ilvl w:val="0"/>
          <w:numId w:val="6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>Хруцкий Е.А. Организация проведения деловых игр. – М.: Высш. шк., 1991</w:t>
      </w:r>
    </w:p>
    <w:p w:rsidR="002B59E2" w:rsidRPr="006838B8" w:rsidRDefault="002B59E2" w:rsidP="002B59E2">
      <w:pPr>
        <w:numPr>
          <w:ilvl w:val="0"/>
          <w:numId w:val="6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>Шмелькова Л.В. Цель – проективно-технологическая компетентность педагога// Школьные технологии. – 2002. – №4.</w:t>
      </w:r>
    </w:p>
    <w:p w:rsidR="002B59E2" w:rsidRPr="006838B8" w:rsidRDefault="002B59E2" w:rsidP="002B59E2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838B8">
        <w:rPr>
          <w:rFonts w:ascii="Times New Roman" w:hAnsi="Times New Roman"/>
          <w:b/>
          <w:sz w:val="24"/>
          <w:szCs w:val="24"/>
        </w:rPr>
        <w:t>для студентов:</w:t>
      </w:r>
    </w:p>
    <w:p w:rsidR="002B59E2" w:rsidRPr="006838B8" w:rsidRDefault="002B59E2" w:rsidP="002B59E2">
      <w:pPr>
        <w:numPr>
          <w:ilvl w:val="0"/>
          <w:numId w:val="69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>Загашев И.О. Как решить любую проблему. – СПб.: Изд-во «Прайм-еврознак», 2001.</w:t>
      </w:r>
    </w:p>
    <w:p w:rsidR="002B59E2" w:rsidRPr="006838B8" w:rsidRDefault="002B59E2" w:rsidP="002B59E2">
      <w:pPr>
        <w:numPr>
          <w:ilvl w:val="0"/>
          <w:numId w:val="69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 xml:space="preserve">Маркова А.К. Психология профессионализма.  – М.: МГФ Знание, 1996. </w:t>
      </w:r>
      <w:r w:rsidRPr="006838B8">
        <w:rPr>
          <w:rFonts w:ascii="Times New Roman" w:hAnsi="Times New Roman"/>
          <w:color w:val="000000"/>
          <w:sz w:val="24"/>
          <w:szCs w:val="24"/>
        </w:rPr>
        <w:t xml:space="preserve">Ивин А.А. Искусство правильно мыслить. М., 1986. </w:t>
      </w:r>
    </w:p>
    <w:p w:rsidR="002B59E2" w:rsidRPr="006838B8" w:rsidRDefault="002B59E2" w:rsidP="002B59E2">
      <w:pPr>
        <w:numPr>
          <w:ilvl w:val="0"/>
          <w:numId w:val="69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38B8">
        <w:rPr>
          <w:rFonts w:ascii="Times New Roman" w:hAnsi="Times New Roman"/>
          <w:color w:val="000000"/>
          <w:sz w:val="24"/>
          <w:szCs w:val="24"/>
        </w:rPr>
        <w:t xml:space="preserve">Князева М. Ключ к самосозиданию. М., 1990. </w:t>
      </w:r>
    </w:p>
    <w:p w:rsidR="002B59E2" w:rsidRPr="006838B8" w:rsidRDefault="002B59E2" w:rsidP="002B59E2">
      <w:pPr>
        <w:numPr>
          <w:ilvl w:val="0"/>
          <w:numId w:val="69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38B8">
        <w:rPr>
          <w:rFonts w:ascii="Times New Roman" w:hAnsi="Times New Roman"/>
          <w:color w:val="000000"/>
          <w:sz w:val="24"/>
          <w:szCs w:val="24"/>
        </w:rPr>
        <w:t>Равен Дж. Компетентность в современном обществе.  http://lib.rus.ec/b/365199/read</w:t>
      </w:r>
    </w:p>
    <w:p w:rsidR="002B59E2" w:rsidRPr="006838B8" w:rsidRDefault="002B59E2" w:rsidP="002B59E2">
      <w:pPr>
        <w:numPr>
          <w:ilvl w:val="0"/>
          <w:numId w:val="69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>Хилькевич А.П. Решение проблем в жизни, науке и технике. – М.: Наука, 1999.</w:t>
      </w:r>
    </w:p>
    <w:p w:rsidR="002B59E2" w:rsidRPr="006838B8" w:rsidRDefault="002B59E2" w:rsidP="002B5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838B8">
        <w:rPr>
          <w:rFonts w:ascii="Times New Roman" w:hAnsi="Times New Roman"/>
          <w:b/>
          <w:color w:val="000000"/>
          <w:sz w:val="24"/>
          <w:szCs w:val="24"/>
        </w:rPr>
        <w:t xml:space="preserve">Литература по разделу </w:t>
      </w:r>
    </w:p>
    <w:p w:rsidR="002B59E2" w:rsidRPr="006838B8" w:rsidRDefault="002B59E2" w:rsidP="002B5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838B8">
        <w:rPr>
          <w:rFonts w:ascii="Times New Roman" w:hAnsi="Times New Roman"/>
          <w:b/>
          <w:color w:val="000000"/>
          <w:sz w:val="24"/>
          <w:szCs w:val="24"/>
        </w:rPr>
        <w:t>«Эффективное поведение на рынке труда»</w:t>
      </w:r>
    </w:p>
    <w:p w:rsidR="002B59E2" w:rsidRPr="006838B8" w:rsidRDefault="002B59E2" w:rsidP="002B59E2">
      <w:pPr>
        <w:ind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838B8">
        <w:rPr>
          <w:rFonts w:ascii="Times New Roman" w:hAnsi="Times New Roman"/>
          <w:b/>
          <w:color w:val="000000"/>
          <w:sz w:val="24"/>
          <w:szCs w:val="24"/>
        </w:rPr>
        <w:t>для преподавателя:</w:t>
      </w:r>
    </w:p>
    <w:p w:rsidR="002B59E2" w:rsidRPr="006838B8" w:rsidRDefault="002B59E2" w:rsidP="002B59E2">
      <w:pPr>
        <w:numPr>
          <w:ilvl w:val="0"/>
          <w:numId w:val="6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 xml:space="preserve">Головаха Е.И. Жизненная перспектива и профессиональное самоопределение молодежи. - Киев: Наукова думка, 1988. </w:t>
      </w:r>
    </w:p>
    <w:p w:rsidR="002B59E2" w:rsidRPr="006838B8" w:rsidRDefault="002B59E2" w:rsidP="002B59E2">
      <w:pPr>
        <w:numPr>
          <w:ilvl w:val="0"/>
          <w:numId w:val="6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 xml:space="preserve">Дидактический материал по курсу "Твоя профессиональная карьера" / Под ред. С.Н. Чистяковой. - М.: Просвещение, 1998. </w:t>
      </w:r>
    </w:p>
    <w:p w:rsidR="002B59E2" w:rsidRPr="006838B8" w:rsidRDefault="002B59E2" w:rsidP="002B59E2">
      <w:pPr>
        <w:numPr>
          <w:ilvl w:val="0"/>
          <w:numId w:val="6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 xml:space="preserve">Закон РФ от 19.04.1991 </w:t>
      </w:r>
      <w:r w:rsidRPr="006838B8">
        <w:rPr>
          <w:rFonts w:ascii="Times New Roman" w:hAnsi="Times New Roman"/>
          <w:sz w:val="24"/>
          <w:szCs w:val="24"/>
          <w:lang w:val="en-US"/>
        </w:rPr>
        <w:t>N</w:t>
      </w:r>
      <w:r w:rsidRPr="006838B8">
        <w:rPr>
          <w:rFonts w:ascii="Times New Roman" w:hAnsi="Times New Roman"/>
          <w:sz w:val="24"/>
          <w:szCs w:val="24"/>
        </w:rPr>
        <w:t xml:space="preserve"> 1032-1 (ред. от 03.06.2009) "О занятости населения в Российской Федерации"</w:t>
      </w:r>
    </w:p>
    <w:p w:rsidR="002B59E2" w:rsidRPr="006838B8" w:rsidRDefault="002B59E2" w:rsidP="002B59E2">
      <w:pPr>
        <w:numPr>
          <w:ilvl w:val="0"/>
          <w:numId w:val="67"/>
        </w:numPr>
        <w:tabs>
          <w:tab w:val="clear" w:pos="72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>Захарова А.В. Психология формирования самооценки. – Минск, 1993.</w:t>
      </w:r>
    </w:p>
    <w:p w:rsidR="002B59E2" w:rsidRPr="006838B8" w:rsidRDefault="002B59E2" w:rsidP="002B59E2">
      <w:pPr>
        <w:numPr>
          <w:ilvl w:val="0"/>
          <w:numId w:val="6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 xml:space="preserve">Иванова Е.М., Носкова О.Г., Чернышева О.Н. Спецпрактикум по психологическому изучению профессиональной деятельности. Учебное пособие. - М.: МГУ, 1980. </w:t>
      </w:r>
    </w:p>
    <w:p w:rsidR="002B59E2" w:rsidRPr="006838B8" w:rsidRDefault="002B59E2" w:rsidP="002B59E2">
      <w:pPr>
        <w:numPr>
          <w:ilvl w:val="0"/>
          <w:numId w:val="6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 xml:space="preserve">Кибанов А.Я. Экономика и социология труда: Учебник. – М.: ИНФРА-М, 2006. </w:t>
      </w:r>
    </w:p>
    <w:p w:rsidR="002B59E2" w:rsidRPr="006838B8" w:rsidRDefault="002B59E2" w:rsidP="002B59E2">
      <w:pPr>
        <w:numPr>
          <w:ilvl w:val="0"/>
          <w:numId w:val="6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 xml:space="preserve">Климов Е.А. Введение в психологию труда. - М.: Культура и спорт, ЮНИТИ, 1998. </w:t>
      </w:r>
    </w:p>
    <w:p w:rsidR="002B59E2" w:rsidRPr="006838B8" w:rsidRDefault="002B59E2" w:rsidP="002B59E2">
      <w:pPr>
        <w:numPr>
          <w:ilvl w:val="0"/>
          <w:numId w:val="6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 xml:space="preserve">Климов Е.А. Психология профессионала. - М.: ИПП; Воронеж: МОДЭК, 1996. </w:t>
      </w:r>
    </w:p>
    <w:p w:rsidR="002B59E2" w:rsidRPr="006838B8" w:rsidRDefault="002B59E2" w:rsidP="002B59E2">
      <w:pPr>
        <w:numPr>
          <w:ilvl w:val="0"/>
          <w:numId w:val="6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 xml:space="preserve">Климов Е.А. Развивающийся человек в мире профессий. - Обнинск: МГУ, 1993. </w:t>
      </w:r>
    </w:p>
    <w:p w:rsidR="002B59E2" w:rsidRPr="006838B8" w:rsidRDefault="002B59E2" w:rsidP="002B59E2">
      <w:pPr>
        <w:numPr>
          <w:ilvl w:val="0"/>
          <w:numId w:val="6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>Крижанская Ю. С. Третьяков В.П. Грамматика общения М., 1999 (раздел «</w:t>
      </w:r>
      <w:r w:rsidRPr="006838B8">
        <w:rPr>
          <w:rFonts w:ascii="Times New Roman" w:hAnsi="Times New Roman"/>
          <w:sz w:val="24"/>
          <w:szCs w:val="24"/>
          <w:lang w:val="en-US"/>
        </w:rPr>
        <w:t>C</w:t>
      </w:r>
      <w:r w:rsidRPr="006838B8">
        <w:rPr>
          <w:rFonts w:ascii="Times New Roman" w:hAnsi="Times New Roman"/>
          <w:sz w:val="24"/>
          <w:szCs w:val="24"/>
        </w:rPr>
        <w:t xml:space="preserve">амоподача». </w:t>
      </w:r>
    </w:p>
    <w:p w:rsidR="002B59E2" w:rsidRPr="006838B8" w:rsidRDefault="002B59E2" w:rsidP="002B59E2">
      <w:pPr>
        <w:numPr>
          <w:ilvl w:val="0"/>
          <w:numId w:val="6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 xml:space="preserve">Лещинская Г. Молодежный рынок труда. //Экономист, №8, </w:t>
      </w:r>
      <w:smartTag w:uri="urn:schemas-microsoft-com:office:smarttags" w:element="metricconverter">
        <w:smartTagPr>
          <w:attr w:name="ProductID" w:val="2006 г"/>
        </w:smartTagPr>
        <w:r w:rsidRPr="006838B8">
          <w:rPr>
            <w:rFonts w:ascii="Times New Roman" w:hAnsi="Times New Roman"/>
            <w:sz w:val="24"/>
            <w:szCs w:val="24"/>
          </w:rPr>
          <w:t>2006 г</w:t>
        </w:r>
      </w:smartTag>
      <w:r w:rsidRPr="006838B8">
        <w:rPr>
          <w:rFonts w:ascii="Times New Roman" w:hAnsi="Times New Roman"/>
          <w:sz w:val="24"/>
          <w:szCs w:val="24"/>
        </w:rPr>
        <w:t>.</w:t>
      </w:r>
    </w:p>
    <w:p w:rsidR="002B59E2" w:rsidRPr="006838B8" w:rsidRDefault="002B59E2" w:rsidP="002B59E2">
      <w:pPr>
        <w:numPr>
          <w:ilvl w:val="0"/>
          <w:numId w:val="6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 xml:space="preserve">Маркова А.К. Психология профессионализма. - М.: Знание, 1996. </w:t>
      </w:r>
    </w:p>
    <w:p w:rsidR="002B59E2" w:rsidRPr="006838B8" w:rsidRDefault="002B59E2" w:rsidP="002B59E2">
      <w:pPr>
        <w:numPr>
          <w:ilvl w:val="0"/>
          <w:numId w:val="6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>Матыцина Н. Обеспечение занятости населения. -М.: Экономист. № 4. -2007.</w:t>
      </w:r>
    </w:p>
    <w:p w:rsidR="002B59E2" w:rsidRPr="006838B8" w:rsidRDefault="002B59E2" w:rsidP="002B59E2">
      <w:pPr>
        <w:numPr>
          <w:ilvl w:val="0"/>
          <w:numId w:val="6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>Остапенко Ю.М. Экономика труда: Учеб. пособие. – М.: ИНФРА-М, 2006 – 268с. – (Высшее образование).</w:t>
      </w:r>
    </w:p>
    <w:p w:rsidR="002B59E2" w:rsidRPr="006838B8" w:rsidRDefault="002B59E2" w:rsidP="002B59E2">
      <w:pPr>
        <w:numPr>
          <w:ilvl w:val="0"/>
          <w:numId w:val="6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>Павленков В.А. Рынок труда. М., 2007г.</w:t>
      </w:r>
    </w:p>
    <w:p w:rsidR="002B59E2" w:rsidRPr="006838B8" w:rsidRDefault="002B59E2" w:rsidP="002B59E2">
      <w:pPr>
        <w:numPr>
          <w:ilvl w:val="0"/>
          <w:numId w:val="6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 xml:space="preserve">Поляков В.А. Технология карьеры. - М.: Дело ЛТД, 1995. </w:t>
      </w:r>
    </w:p>
    <w:p w:rsidR="002B59E2" w:rsidRPr="006838B8" w:rsidRDefault="002B59E2" w:rsidP="002B59E2">
      <w:pPr>
        <w:numPr>
          <w:ilvl w:val="0"/>
          <w:numId w:val="6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 xml:space="preserve">Пряжников Н.С. Профессиональное и личностное самоопределение. - М.: ИПП, Воронеж: МОДЭК, 1996. </w:t>
      </w:r>
    </w:p>
    <w:p w:rsidR="002B59E2" w:rsidRPr="006838B8" w:rsidRDefault="002B59E2" w:rsidP="002B59E2">
      <w:pPr>
        <w:numPr>
          <w:ilvl w:val="0"/>
          <w:numId w:val="6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 xml:space="preserve">Пряжников Н.С. Профориентационные игры: Проблемные ситуации, задачи, карточные методики. - М.: Изд-во МГУ, 1991. </w:t>
      </w:r>
    </w:p>
    <w:p w:rsidR="002B59E2" w:rsidRPr="006838B8" w:rsidRDefault="002B59E2" w:rsidP="002B59E2">
      <w:pPr>
        <w:numPr>
          <w:ilvl w:val="0"/>
          <w:numId w:val="6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 xml:space="preserve">Пряжников Н.С. Психологический смысл труда. Учебное пособие. - М.: ИПП, Воронеж: МОДЭК, 1997. </w:t>
      </w:r>
    </w:p>
    <w:p w:rsidR="002B59E2" w:rsidRPr="006838B8" w:rsidRDefault="002B59E2" w:rsidP="002B59E2">
      <w:pPr>
        <w:numPr>
          <w:ilvl w:val="0"/>
          <w:numId w:val="6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 xml:space="preserve">Психологическое сопровождение выбора профессии / Под ред. Л.М. Митиной. - М.: МПСИ; Флинта, 1998. </w:t>
      </w:r>
    </w:p>
    <w:p w:rsidR="002B59E2" w:rsidRPr="006838B8" w:rsidRDefault="002B59E2" w:rsidP="002B59E2">
      <w:pPr>
        <w:numPr>
          <w:ilvl w:val="0"/>
          <w:numId w:val="6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>Рыкова Е. А., Волошина И. А., Прожерина Л. Н. Технология поиска работы: Учебное пособие для учащихся учреждений НПО и общеобразовательных школ / Под общей ред. Е. А. Рыковой. — М.: 2001.</w:t>
      </w:r>
    </w:p>
    <w:p w:rsidR="002B59E2" w:rsidRPr="006838B8" w:rsidRDefault="002B59E2" w:rsidP="002B59E2">
      <w:pPr>
        <w:numPr>
          <w:ilvl w:val="0"/>
          <w:numId w:val="67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 xml:space="preserve">Тренинг развития жизненных целей: Программа психологического содействия социальной адаптации / Под ред. Е.Г. Трошихиной. – СПб, 2003. </w:t>
      </w:r>
    </w:p>
    <w:p w:rsidR="002B59E2" w:rsidRPr="006838B8" w:rsidRDefault="002B59E2" w:rsidP="002B59E2">
      <w:pPr>
        <w:numPr>
          <w:ilvl w:val="0"/>
          <w:numId w:val="6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>Фадеева Е. И., Ясюкевич М.И. От выбора профессии к успеху в жизни: Учебно-методич. пособие. - М.: Перспектива, 2008.</w:t>
      </w:r>
    </w:p>
    <w:p w:rsidR="002B59E2" w:rsidRPr="006838B8" w:rsidRDefault="002B59E2" w:rsidP="002B59E2">
      <w:pPr>
        <w:numPr>
          <w:ilvl w:val="0"/>
          <w:numId w:val="6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>ФГОС-3 ПО.   http://минобрнауки.рф/</w:t>
      </w:r>
    </w:p>
    <w:p w:rsidR="002B59E2" w:rsidRPr="006838B8" w:rsidRDefault="002B59E2" w:rsidP="002B59E2">
      <w:pPr>
        <w:numPr>
          <w:ilvl w:val="0"/>
          <w:numId w:val="67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 xml:space="preserve">Хотунцев Ю.Л. и др. Методика анализа мира, труда и профессии. 1997. </w:t>
      </w:r>
    </w:p>
    <w:p w:rsidR="002B59E2" w:rsidRPr="006838B8" w:rsidRDefault="002B59E2" w:rsidP="002B59E2">
      <w:pPr>
        <w:numPr>
          <w:ilvl w:val="0"/>
          <w:numId w:val="6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 xml:space="preserve">Шемякина Н.В. Взаимосвязь характеристик самораскрытия личности и особенностей ее самоотношения // Выпуск 3. Ростов-на-Дону: Изд-во Рост. ун-та 1998. </w:t>
      </w:r>
    </w:p>
    <w:p w:rsidR="002B59E2" w:rsidRPr="006838B8" w:rsidRDefault="002B59E2" w:rsidP="002B59E2">
      <w:pPr>
        <w:numPr>
          <w:ilvl w:val="0"/>
          <w:numId w:val="6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>Шленкер Б. Межличностные процессы, включающие регуляцию и контроль впечатления // Реферативный журнал,1994, номер 12, с. 4. (Обзор по проблеме самопрезентации.)</w:t>
      </w:r>
    </w:p>
    <w:p w:rsidR="002B59E2" w:rsidRPr="006838B8" w:rsidRDefault="002B59E2" w:rsidP="002B59E2">
      <w:pPr>
        <w:numPr>
          <w:ilvl w:val="0"/>
          <w:numId w:val="6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 xml:space="preserve">Шнейдер Л. Б. Профессиональная идентичность: теория, эксперимент, тренинг: Учеб. пособие. - М.: МПСИ, 2004. </w:t>
      </w:r>
    </w:p>
    <w:p w:rsidR="002B59E2" w:rsidRPr="006838B8" w:rsidRDefault="002B59E2" w:rsidP="002B59E2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838B8">
        <w:rPr>
          <w:rFonts w:ascii="Times New Roman" w:hAnsi="Times New Roman"/>
          <w:b/>
          <w:sz w:val="24"/>
          <w:szCs w:val="24"/>
        </w:rPr>
        <w:t>для студентов:</w:t>
      </w:r>
    </w:p>
    <w:p w:rsidR="002B59E2" w:rsidRPr="006838B8" w:rsidRDefault="002B59E2" w:rsidP="002B59E2">
      <w:pPr>
        <w:numPr>
          <w:ilvl w:val="0"/>
          <w:numId w:val="70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 xml:space="preserve">Зеер Э.Ф.Психология профессионального развития. - М.: Академия, 2007. Иванова Е.М. Психология профессиональной деятельности: Учеб. пособие. - М.: ПЕР СЭ, 2006. </w:t>
      </w:r>
    </w:p>
    <w:p w:rsidR="002B59E2" w:rsidRPr="006838B8" w:rsidRDefault="002B59E2" w:rsidP="002B59E2">
      <w:pPr>
        <w:numPr>
          <w:ilvl w:val="0"/>
          <w:numId w:val="70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 xml:space="preserve">Климов Е.А. Введение в психологию труда. - М.: Культура и спорт, ЮНИТИ, 1998. </w:t>
      </w:r>
    </w:p>
    <w:p w:rsidR="002B59E2" w:rsidRPr="006838B8" w:rsidRDefault="002B59E2" w:rsidP="002B59E2">
      <w:pPr>
        <w:numPr>
          <w:ilvl w:val="0"/>
          <w:numId w:val="70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 xml:space="preserve">Климов Е.А. Психология профессионала. - М.: ИПП; Воронеж: МОДЭК, 1996. </w:t>
      </w:r>
    </w:p>
    <w:p w:rsidR="002B59E2" w:rsidRPr="006838B8" w:rsidRDefault="002B59E2" w:rsidP="002B59E2">
      <w:pPr>
        <w:numPr>
          <w:ilvl w:val="0"/>
          <w:numId w:val="70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 xml:space="preserve">Климов Е.А. Развивающийся человек в мире профессий. - Обнинск: МГУ, 1993. </w:t>
      </w:r>
    </w:p>
    <w:p w:rsidR="002B59E2" w:rsidRPr="006838B8" w:rsidRDefault="002B59E2" w:rsidP="002B59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59E2" w:rsidRPr="006838B8" w:rsidRDefault="002B59E2" w:rsidP="002B59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59E2" w:rsidRPr="006838B8" w:rsidRDefault="002B59E2" w:rsidP="002B59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59E2" w:rsidRPr="006838B8" w:rsidRDefault="002B59E2" w:rsidP="002B59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59E2" w:rsidRDefault="002B59E2" w:rsidP="002B59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59E2" w:rsidRDefault="002B59E2" w:rsidP="002B59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59E2" w:rsidRDefault="002B59E2" w:rsidP="002B59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59E2" w:rsidRDefault="002B59E2" w:rsidP="002B59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59E2" w:rsidRDefault="002B59E2" w:rsidP="002B59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59E2" w:rsidRDefault="002B59E2" w:rsidP="002B59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59E2" w:rsidRDefault="002B59E2" w:rsidP="002B59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59E2" w:rsidRDefault="002B59E2" w:rsidP="002B59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59E2" w:rsidRDefault="002B59E2" w:rsidP="002B59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59E2" w:rsidRDefault="002B59E2" w:rsidP="002B59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59E2" w:rsidRDefault="002B59E2" w:rsidP="002B59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59E2" w:rsidRDefault="002B59E2" w:rsidP="002B59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59E2" w:rsidRDefault="002B59E2" w:rsidP="002B59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59E2" w:rsidRDefault="002B59E2" w:rsidP="002B59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59E2" w:rsidRDefault="002B59E2" w:rsidP="002B59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B59E2" w:rsidRDefault="002B59E2" w:rsidP="002B59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59E2" w:rsidRPr="009D0B91" w:rsidRDefault="002B59E2" w:rsidP="002B59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59E2" w:rsidRPr="006838B8" w:rsidRDefault="002B59E2" w:rsidP="002B59E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 w:val="0"/>
          <w:caps/>
          <w:sz w:val="24"/>
          <w:szCs w:val="24"/>
        </w:rPr>
      </w:pPr>
      <w:r w:rsidRPr="006838B8">
        <w:rPr>
          <w:rFonts w:ascii="Times New Roman" w:hAnsi="Times New Roman"/>
          <w:caps/>
          <w:sz w:val="24"/>
          <w:szCs w:val="24"/>
        </w:rPr>
        <w:t>4. Контроль и оценка результатов освоения Дисциплины</w:t>
      </w:r>
    </w:p>
    <w:p w:rsidR="002B59E2" w:rsidRPr="006838B8" w:rsidRDefault="002B59E2" w:rsidP="002B59E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6838B8">
        <w:rPr>
          <w:rFonts w:ascii="Times New Roman" w:hAnsi="Times New Roman"/>
          <w:b w:val="0"/>
          <w:sz w:val="24"/>
          <w:szCs w:val="24"/>
        </w:rPr>
        <w:t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кейс-заданий.</w:t>
      </w:r>
    </w:p>
    <w:p w:rsidR="002B59E2" w:rsidRPr="009D0B91" w:rsidRDefault="002B59E2" w:rsidP="002B5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1"/>
        <w:gridCol w:w="3033"/>
      </w:tblGrid>
      <w:tr w:rsidR="002B59E2" w:rsidRPr="009D0B91" w:rsidTr="00BA2CAC">
        <w:tc>
          <w:tcPr>
            <w:tcW w:w="6771" w:type="dxa"/>
            <w:vAlign w:val="center"/>
          </w:tcPr>
          <w:p w:rsidR="002B59E2" w:rsidRPr="00A2123E" w:rsidRDefault="002B59E2" w:rsidP="00BA2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3E">
              <w:rPr>
                <w:rFonts w:ascii="Times New Roman" w:hAnsi="Times New Roman"/>
                <w:sz w:val="24"/>
                <w:szCs w:val="24"/>
              </w:rPr>
              <w:t>Результаты обучения</w:t>
            </w:r>
          </w:p>
          <w:p w:rsidR="002B59E2" w:rsidRPr="00A2123E" w:rsidRDefault="002B59E2" w:rsidP="00BA2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3E">
              <w:rPr>
                <w:rFonts w:ascii="Times New Roman" w:hAnsi="Times New Roman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3033" w:type="dxa"/>
            <w:vAlign w:val="center"/>
          </w:tcPr>
          <w:p w:rsidR="002B59E2" w:rsidRPr="00A2123E" w:rsidRDefault="002B59E2" w:rsidP="00BA2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3E">
              <w:rPr>
                <w:rFonts w:ascii="Times New Roman" w:hAnsi="Times New Roman"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2B59E2" w:rsidRPr="009D0B91" w:rsidTr="00BA2CAC">
        <w:trPr>
          <w:trHeight w:val="1786"/>
        </w:trPr>
        <w:tc>
          <w:tcPr>
            <w:tcW w:w="6771" w:type="dxa"/>
          </w:tcPr>
          <w:p w:rsidR="002B59E2" w:rsidRPr="00A2123E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3E">
              <w:rPr>
                <w:rFonts w:ascii="Times New Roman" w:hAnsi="Times New Roman"/>
                <w:sz w:val="24"/>
                <w:szCs w:val="24"/>
              </w:rPr>
              <w:t xml:space="preserve">Коммуникативная компетенция профессионала </w:t>
            </w:r>
          </w:p>
          <w:p w:rsidR="002B59E2" w:rsidRPr="00A2123E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3E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2B59E2" w:rsidRPr="00A2123E" w:rsidRDefault="002B59E2" w:rsidP="00BA2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3E">
              <w:rPr>
                <w:rFonts w:ascii="Times New Roman" w:hAnsi="Times New Roman"/>
                <w:sz w:val="24"/>
                <w:szCs w:val="24"/>
              </w:rPr>
              <w:t xml:space="preserve">- корректно и  точно формулировать свою точку зрения, </w:t>
            </w:r>
          </w:p>
          <w:p w:rsidR="002B59E2" w:rsidRPr="00A2123E" w:rsidRDefault="002B59E2" w:rsidP="00BA2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3E">
              <w:rPr>
                <w:rFonts w:ascii="Times New Roman" w:hAnsi="Times New Roman"/>
                <w:sz w:val="24"/>
                <w:szCs w:val="24"/>
              </w:rPr>
              <w:t>- владеть способами передачи и восприятия информации в общении, обобщать ключевую информацию в форме, способствующей достижению поставленной цели,</w:t>
            </w:r>
          </w:p>
          <w:p w:rsidR="002B59E2" w:rsidRPr="00A2123E" w:rsidRDefault="002B59E2" w:rsidP="00BA2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3E">
              <w:rPr>
                <w:rFonts w:ascii="Times New Roman" w:hAnsi="Times New Roman"/>
                <w:sz w:val="24"/>
                <w:szCs w:val="24"/>
              </w:rPr>
              <w:t>- управлять беседой с использованием различных типов вопросов, применять техники аргументации, использовать приёмы активного слушания;</w:t>
            </w:r>
          </w:p>
          <w:p w:rsidR="002B59E2" w:rsidRPr="00A2123E" w:rsidRDefault="002B59E2" w:rsidP="00BA2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3E">
              <w:rPr>
                <w:rFonts w:ascii="Times New Roman" w:hAnsi="Times New Roman"/>
                <w:sz w:val="24"/>
                <w:szCs w:val="24"/>
              </w:rPr>
              <w:t>-  давать сравнительную оценку идей, развивать и дополнять их относительно цели, резюмировать причины и находить выход при неэффективной коммуникации;</w:t>
            </w:r>
          </w:p>
          <w:p w:rsidR="002B59E2" w:rsidRPr="00A2123E" w:rsidRDefault="002B59E2" w:rsidP="00BA2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3E">
              <w:rPr>
                <w:rFonts w:ascii="Times New Roman" w:hAnsi="Times New Roman"/>
                <w:sz w:val="24"/>
                <w:szCs w:val="24"/>
              </w:rPr>
              <w:t>- работать в команде, делить ответственность за результат коллективной деятельности, согласовывать совместные действия, договариваться, находить выход из сложившейся ситуации группового взаимодействия;</w:t>
            </w:r>
          </w:p>
          <w:p w:rsidR="002B59E2" w:rsidRPr="00A2123E" w:rsidRDefault="002B59E2" w:rsidP="00BA2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3E">
              <w:rPr>
                <w:rFonts w:ascii="Times New Roman" w:hAnsi="Times New Roman"/>
                <w:sz w:val="24"/>
                <w:szCs w:val="24"/>
              </w:rPr>
              <w:t>- договариваться о решении в рамках коммуникации;</w:t>
            </w:r>
          </w:p>
          <w:p w:rsidR="002B59E2" w:rsidRPr="00A2123E" w:rsidRDefault="002B59E2" w:rsidP="00BA2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3E">
              <w:rPr>
                <w:rFonts w:ascii="Times New Roman" w:hAnsi="Times New Roman"/>
                <w:sz w:val="24"/>
                <w:szCs w:val="24"/>
              </w:rPr>
              <w:t>- создавать и оформлять продукты письменной коммуникации простой и сложной структуры с учетом потребностей ситуации (заявление, объяснительная, жалоба, отчет, ответ на жалобу и т.д.),</w:t>
            </w:r>
          </w:p>
          <w:p w:rsidR="002B59E2" w:rsidRPr="00A2123E" w:rsidRDefault="002B59E2" w:rsidP="00BA2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3E">
              <w:rPr>
                <w:rFonts w:ascii="Times New Roman" w:hAnsi="Times New Roman"/>
                <w:sz w:val="24"/>
                <w:szCs w:val="24"/>
              </w:rPr>
              <w:t>- представлять свою точку зрения в публичном выступлении с учетом аудитории.</w:t>
            </w:r>
          </w:p>
          <w:p w:rsidR="002B59E2" w:rsidRPr="00A2123E" w:rsidRDefault="002B59E2" w:rsidP="00BA2CAC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3E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2B59E2" w:rsidRPr="00A2123E" w:rsidRDefault="002B59E2" w:rsidP="00BA2CAC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3E">
              <w:rPr>
                <w:rFonts w:ascii="Times New Roman" w:hAnsi="Times New Roman"/>
                <w:sz w:val="24"/>
                <w:szCs w:val="24"/>
              </w:rPr>
              <w:t>- основные невербальные сигналы коммуникации и их интерпретацию,</w:t>
            </w:r>
          </w:p>
          <w:p w:rsidR="002B59E2" w:rsidRPr="00A2123E" w:rsidRDefault="002B59E2" w:rsidP="00BA2CAC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3E">
              <w:rPr>
                <w:rFonts w:ascii="Times New Roman" w:hAnsi="Times New Roman"/>
                <w:sz w:val="24"/>
                <w:szCs w:val="24"/>
              </w:rPr>
              <w:t xml:space="preserve">- понятие диалога и монолога, </w:t>
            </w:r>
          </w:p>
          <w:p w:rsidR="002B59E2" w:rsidRPr="00A2123E" w:rsidRDefault="002B59E2" w:rsidP="00BA2CAC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3E">
              <w:rPr>
                <w:rFonts w:ascii="Times New Roman" w:hAnsi="Times New Roman"/>
                <w:sz w:val="24"/>
                <w:szCs w:val="24"/>
              </w:rPr>
              <w:t>- особенности публичного общения,</w:t>
            </w:r>
          </w:p>
          <w:p w:rsidR="002B59E2" w:rsidRPr="00A2123E" w:rsidRDefault="002B59E2" w:rsidP="00BA2CAC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3E">
              <w:rPr>
                <w:rFonts w:ascii="Times New Roman" w:hAnsi="Times New Roman"/>
                <w:sz w:val="24"/>
                <w:szCs w:val="24"/>
              </w:rPr>
              <w:t>- стадии развития группы,</w:t>
            </w:r>
          </w:p>
          <w:p w:rsidR="002B59E2" w:rsidRPr="00A2123E" w:rsidRDefault="002B59E2" w:rsidP="00BA2CAC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3E">
              <w:rPr>
                <w:rFonts w:ascii="Times New Roman" w:hAnsi="Times New Roman"/>
                <w:sz w:val="24"/>
                <w:szCs w:val="24"/>
              </w:rPr>
              <w:t>- основы образования эффективной команды,</w:t>
            </w:r>
          </w:p>
          <w:p w:rsidR="002B59E2" w:rsidRPr="00A2123E" w:rsidRDefault="002B59E2" w:rsidP="00BA2CAC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3E">
              <w:rPr>
                <w:rFonts w:ascii="Times New Roman" w:hAnsi="Times New Roman"/>
                <w:sz w:val="24"/>
                <w:szCs w:val="24"/>
              </w:rPr>
              <w:t>- эффективные способы группового взаимодействия,</w:t>
            </w:r>
          </w:p>
          <w:p w:rsidR="002B59E2" w:rsidRPr="00A2123E" w:rsidRDefault="002B59E2" w:rsidP="00BA2CAC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3E">
              <w:rPr>
                <w:rFonts w:ascii="Times New Roman" w:hAnsi="Times New Roman"/>
                <w:sz w:val="24"/>
                <w:szCs w:val="24"/>
              </w:rPr>
              <w:t>- причины неудач группового взаимодействия и способы их ликвидации,</w:t>
            </w:r>
          </w:p>
          <w:p w:rsidR="002B59E2" w:rsidRPr="00A2123E" w:rsidRDefault="002B59E2" w:rsidP="00BA2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3E">
              <w:rPr>
                <w:rFonts w:ascii="Times New Roman" w:hAnsi="Times New Roman"/>
                <w:sz w:val="24"/>
                <w:szCs w:val="24"/>
              </w:rPr>
              <w:t>- особенности письменной деловой документации, виды, правила оформления.</w:t>
            </w:r>
          </w:p>
          <w:p w:rsidR="002B59E2" w:rsidRPr="00A2123E" w:rsidRDefault="002B59E2" w:rsidP="00BA2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59E2" w:rsidRPr="00A2123E" w:rsidRDefault="002B59E2" w:rsidP="00BA2CAC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3E">
              <w:rPr>
                <w:rFonts w:ascii="Times New Roman" w:hAnsi="Times New Roman"/>
                <w:sz w:val="24"/>
                <w:szCs w:val="24"/>
              </w:rPr>
              <w:t>Информационная компетенция профессионала</w:t>
            </w:r>
          </w:p>
          <w:p w:rsidR="002B59E2" w:rsidRPr="00A2123E" w:rsidRDefault="002B59E2" w:rsidP="00BA2CAC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3E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2B59E2" w:rsidRPr="00A2123E" w:rsidRDefault="002B59E2" w:rsidP="00BA2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3E">
              <w:rPr>
                <w:rFonts w:ascii="Times New Roman" w:hAnsi="Times New Roman"/>
                <w:sz w:val="24"/>
                <w:szCs w:val="24"/>
              </w:rPr>
              <w:t>- находить и отбирать информацию с помощью библиотечных ресурсов и в сети-Интернет,</w:t>
            </w:r>
          </w:p>
          <w:p w:rsidR="002B59E2" w:rsidRPr="00A2123E" w:rsidRDefault="002B59E2" w:rsidP="00BA2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3E">
              <w:rPr>
                <w:rFonts w:ascii="Times New Roman" w:hAnsi="Times New Roman"/>
                <w:sz w:val="24"/>
                <w:szCs w:val="24"/>
              </w:rPr>
              <w:t>- сравнивать, сопоставлять и оценивать информацию из нескольких источников,</w:t>
            </w:r>
          </w:p>
          <w:p w:rsidR="002B59E2" w:rsidRPr="00A2123E" w:rsidRDefault="002B59E2" w:rsidP="00BA2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3E">
              <w:rPr>
                <w:rFonts w:ascii="Times New Roman" w:hAnsi="Times New Roman"/>
                <w:sz w:val="24"/>
                <w:szCs w:val="24"/>
              </w:rPr>
              <w:t>- грамотно  и логично излагать обобщённую информацию,</w:t>
            </w:r>
          </w:p>
          <w:p w:rsidR="002B59E2" w:rsidRPr="00A2123E" w:rsidRDefault="002B59E2" w:rsidP="00BA2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3E">
              <w:rPr>
                <w:rFonts w:ascii="Times New Roman" w:hAnsi="Times New Roman"/>
                <w:sz w:val="24"/>
                <w:szCs w:val="24"/>
              </w:rPr>
              <w:t>- оформлять информационный продукт в виде компьютерной презентации,</w:t>
            </w:r>
          </w:p>
          <w:p w:rsidR="002B59E2" w:rsidRPr="00A2123E" w:rsidRDefault="002B59E2" w:rsidP="00BA2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3E">
              <w:rPr>
                <w:rFonts w:ascii="Times New Roman" w:hAnsi="Times New Roman"/>
                <w:sz w:val="24"/>
                <w:szCs w:val="24"/>
              </w:rPr>
              <w:t>- представить информацию средствами мультимедийных технологий.</w:t>
            </w:r>
          </w:p>
          <w:p w:rsidR="002B59E2" w:rsidRPr="00A2123E" w:rsidRDefault="002B59E2" w:rsidP="00BA2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3E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2B59E2" w:rsidRPr="00A2123E" w:rsidRDefault="002B59E2" w:rsidP="00BA2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3E">
              <w:rPr>
                <w:rFonts w:ascii="Times New Roman" w:hAnsi="Times New Roman"/>
                <w:sz w:val="24"/>
                <w:szCs w:val="24"/>
              </w:rPr>
              <w:t>- методы и приемы поиска информации,</w:t>
            </w:r>
          </w:p>
          <w:p w:rsidR="002B59E2" w:rsidRPr="00A2123E" w:rsidRDefault="002B59E2" w:rsidP="00BA2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3E">
              <w:rPr>
                <w:rFonts w:ascii="Times New Roman" w:hAnsi="Times New Roman"/>
                <w:sz w:val="24"/>
                <w:szCs w:val="24"/>
              </w:rPr>
              <w:t>- методы критической оценки и обработки информации,</w:t>
            </w:r>
          </w:p>
          <w:p w:rsidR="002B59E2" w:rsidRPr="00A2123E" w:rsidRDefault="002B59E2" w:rsidP="00BA2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3E">
              <w:rPr>
                <w:rFonts w:ascii="Times New Roman" w:hAnsi="Times New Roman"/>
                <w:sz w:val="24"/>
                <w:szCs w:val="24"/>
              </w:rPr>
              <w:t>- инструменты информационно-поисковой деятельности (библиотечная сеть, Интернет),</w:t>
            </w:r>
          </w:p>
          <w:p w:rsidR="002B59E2" w:rsidRPr="00A2123E" w:rsidRDefault="002B59E2" w:rsidP="00BA2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3E">
              <w:rPr>
                <w:rFonts w:ascii="Times New Roman" w:hAnsi="Times New Roman"/>
                <w:sz w:val="24"/>
                <w:szCs w:val="24"/>
              </w:rPr>
              <w:t>- способы и приемы представления готового информационного продукта, в т.ч. на основе компьютерных программ, с помощью которых осуществляется работа с информацией, её поиск, обработка и презентация.</w:t>
            </w:r>
          </w:p>
          <w:p w:rsidR="002B59E2" w:rsidRPr="00A2123E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59E2" w:rsidRPr="00A2123E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3E">
              <w:rPr>
                <w:rFonts w:ascii="Times New Roman" w:hAnsi="Times New Roman"/>
                <w:sz w:val="24"/>
                <w:szCs w:val="24"/>
              </w:rPr>
              <w:t>Компетенции профессионала в решении проблем</w:t>
            </w:r>
          </w:p>
          <w:p w:rsidR="002B59E2" w:rsidRPr="00A2123E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3E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2B59E2" w:rsidRPr="00A2123E" w:rsidRDefault="002B59E2" w:rsidP="00BA2CAC">
            <w:pPr>
              <w:shd w:val="clear" w:color="auto" w:fill="FFFFFF"/>
              <w:tabs>
                <w:tab w:val="left" w:pos="177"/>
                <w:tab w:val="left" w:pos="3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3E">
              <w:rPr>
                <w:rFonts w:ascii="Times New Roman" w:hAnsi="Times New Roman"/>
                <w:sz w:val="24"/>
                <w:szCs w:val="24"/>
              </w:rPr>
              <w:t>- анализировать различные образовательные, профессиональные, жизненные ситуации,</w:t>
            </w:r>
          </w:p>
          <w:p w:rsidR="002B59E2" w:rsidRPr="00A2123E" w:rsidRDefault="002B59E2" w:rsidP="00BA2CAC">
            <w:pPr>
              <w:shd w:val="clear" w:color="auto" w:fill="FFFFFF"/>
              <w:tabs>
                <w:tab w:val="left" w:pos="177"/>
                <w:tab w:val="left" w:pos="3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3E">
              <w:rPr>
                <w:rFonts w:ascii="Times New Roman" w:hAnsi="Times New Roman"/>
                <w:sz w:val="24"/>
                <w:szCs w:val="24"/>
              </w:rPr>
              <w:t>- ставить цели и планировать деятельность,</w:t>
            </w:r>
          </w:p>
          <w:p w:rsidR="002B59E2" w:rsidRPr="00A2123E" w:rsidRDefault="002B59E2" w:rsidP="00BA2CAC">
            <w:pPr>
              <w:shd w:val="clear" w:color="auto" w:fill="FFFFFF"/>
              <w:tabs>
                <w:tab w:val="left" w:pos="177"/>
                <w:tab w:val="left" w:pos="3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3E">
              <w:rPr>
                <w:rFonts w:ascii="Times New Roman" w:hAnsi="Times New Roman"/>
                <w:sz w:val="24"/>
                <w:szCs w:val="24"/>
              </w:rPr>
              <w:t>- принимать решения и организовывать деятельность,</w:t>
            </w:r>
          </w:p>
          <w:p w:rsidR="002B59E2" w:rsidRPr="00A2123E" w:rsidRDefault="002B59E2" w:rsidP="00BA2C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3E">
              <w:rPr>
                <w:rFonts w:ascii="Times New Roman" w:hAnsi="Times New Roman"/>
                <w:sz w:val="24"/>
                <w:szCs w:val="24"/>
              </w:rPr>
              <w:t>- осуществлять  самоконтроль и  коррекцию деятельности,</w:t>
            </w:r>
          </w:p>
          <w:p w:rsidR="002B59E2" w:rsidRPr="00A2123E" w:rsidRDefault="002B59E2" w:rsidP="00BA2C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3E">
              <w:rPr>
                <w:rFonts w:ascii="Times New Roman" w:hAnsi="Times New Roman"/>
                <w:sz w:val="24"/>
                <w:szCs w:val="24"/>
              </w:rPr>
              <w:t xml:space="preserve">- оценивать результаты деятельности и  достижения, </w:t>
            </w:r>
          </w:p>
          <w:p w:rsidR="002B59E2" w:rsidRPr="00A2123E" w:rsidRDefault="002B59E2" w:rsidP="00BA2C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3E">
              <w:rPr>
                <w:rFonts w:ascii="Times New Roman" w:hAnsi="Times New Roman"/>
                <w:sz w:val="24"/>
                <w:szCs w:val="24"/>
              </w:rPr>
              <w:t>- регулировать деятельность,  опираясь на усвоенные ценностные ориентации конкурентоспособного профессионала,</w:t>
            </w:r>
          </w:p>
          <w:p w:rsidR="002B59E2" w:rsidRPr="00A2123E" w:rsidRDefault="002B59E2" w:rsidP="00BA2C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3E">
              <w:rPr>
                <w:rFonts w:ascii="Times New Roman" w:hAnsi="Times New Roman"/>
                <w:sz w:val="24"/>
                <w:szCs w:val="24"/>
              </w:rPr>
              <w:t>- проявлять гибкость и творческий подход на всех этапах саморегуляции деятельности,</w:t>
            </w:r>
          </w:p>
          <w:p w:rsidR="002B59E2" w:rsidRPr="00A2123E" w:rsidRDefault="002B59E2" w:rsidP="00BA2C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3E">
              <w:rPr>
                <w:rFonts w:ascii="Times New Roman" w:hAnsi="Times New Roman"/>
                <w:sz w:val="24"/>
                <w:szCs w:val="24"/>
              </w:rPr>
              <w:t>- применять способы саморазвития эмоциональной, интеллектуальной и поведенческой гибкости в деятельности.</w:t>
            </w:r>
          </w:p>
          <w:p w:rsidR="002B59E2" w:rsidRPr="00A2123E" w:rsidRDefault="002B59E2" w:rsidP="00BA2CAC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3E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2B59E2" w:rsidRPr="00A2123E" w:rsidRDefault="002B59E2" w:rsidP="00BA2CAC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3E">
              <w:rPr>
                <w:rFonts w:ascii="Times New Roman" w:hAnsi="Times New Roman"/>
                <w:sz w:val="24"/>
                <w:szCs w:val="24"/>
              </w:rPr>
              <w:t xml:space="preserve">- понятие «эмоциональная гибкость», ее значение в профессиональной деятельности и  основные приемы эмоциональной саморегуляции, </w:t>
            </w:r>
          </w:p>
          <w:p w:rsidR="002B59E2" w:rsidRPr="00A2123E" w:rsidRDefault="002B59E2" w:rsidP="00BA2CAC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3E">
              <w:rPr>
                <w:rFonts w:ascii="Times New Roman" w:hAnsi="Times New Roman"/>
                <w:sz w:val="24"/>
                <w:szCs w:val="24"/>
              </w:rPr>
              <w:t>- понятия интеллекта и интеллектуальной гибкости, основные стереотипы мышления, препятствующие проявлению творчества в профессиональной деятельности,</w:t>
            </w:r>
          </w:p>
          <w:p w:rsidR="002B59E2" w:rsidRPr="00A2123E" w:rsidRDefault="002B59E2" w:rsidP="00BA2CAC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3E">
              <w:rPr>
                <w:rFonts w:ascii="Times New Roman" w:hAnsi="Times New Roman"/>
                <w:sz w:val="24"/>
                <w:szCs w:val="24"/>
              </w:rPr>
              <w:t>- понятия виды поведения, поведенческие стереотипы, гибкость поведения и их значение в профессиональной деятельности,</w:t>
            </w:r>
          </w:p>
          <w:p w:rsidR="002B59E2" w:rsidRPr="00A2123E" w:rsidRDefault="002B59E2" w:rsidP="00BA2CAC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3E">
              <w:rPr>
                <w:rFonts w:ascii="Times New Roman" w:hAnsi="Times New Roman"/>
                <w:sz w:val="24"/>
                <w:szCs w:val="24"/>
              </w:rPr>
              <w:t>-  понятия жизненные ценности (личные и профессиональные) и ценностные ориентации, нравственные типы личности,</w:t>
            </w:r>
          </w:p>
          <w:p w:rsidR="002B59E2" w:rsidRPr="00A2123E" w:rsidRDefault="002B59E2" w:rsidP="00BA2CAC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3E">
              <w:rPr>
                <w:rFonts w:ascii="Times New Roman" w:hAnsi="Times New Roman"/>
                <w:sz w:val="24"/>
                <w:szCs w:val="24"/>
              </w:rPr>
              <w:t>-  свои основные жизненные ценности и способы реализации их в деятельности,</w:t>
            </w:r>
          </w:p>
          <w:p w:rsidR="002B59E2" w:rsidRPr="00A2123E" w:rsidRDefault="002B59E2" w:rsidP="00BA2CAC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3E">
              <w:rPr>
                <w:rFonts w:ascii="Times New Roman" w:hAnsi="Times New Roman"/>
                <w:sz w:val="24"/>
                <w:szCs w:val="24"/>
              </w:rPr>
              <w:t>- процессы самоуправления и саморегуляции как две стороны активности личности,</w:t>
            </w:r>
          </w:p>
          <w:p w:rsidR="002B59E2" w:rsidRPr="00A2123E" w:rsidRDefault="002B59E2" w:rsidP="00BA2CAC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3E">
              <w:rPr>
                <w:rFonts w:ascii="Times New Roman" w:hAnsi="Times New Roman"/>
                <w:sz w:val="24"/>
                <w:szCs w:val="24"/>
              </w:rPr>
              <w:t>- стадии и этапы самоуправления;</w:t>
            </w:r>
          </w:p>
          <w:p w:rsidR="002B59E2" w:rsidRPr="00A2123E" w:rsidRDefault="002B59E2" w:rsidP="00BA2CAC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3E">
              <w:rPr>
                <w:rFonts w:ascii="Times New Roman" w:hAnsi="Times New Roman"/>
                <w:sz w:val="24"/>
                <w:szCs w:val="24"/>
              </w:rPr>
              <w:t>- способы анализа противоречий,   прогнозирования,   целеполагания,  планирования, формирования критериев оценки качества, принятия решения к дейст</w:t>
            </w:r>
            <w:r w:rsidRPr="00A2123E">
              <w:rPr>
                <w:rFonts w:ascii="Times New Roman" w:hAnsi="Times New Roman"/>
                <w:sz w:val="24"/>
                <w:szCs w:val="24"/>
              </w:rPr>
              <w:softHyphen/>
              <w:t>вию, самоконтроля, коррекции,</w:t>
            </w:r>
          </w:p>
          <w:p w:rsidR="002B59E2" w:rsidRPr="00A2123E" w:rsidRDefault="002B59E2" w:rsidP="00BA2CAC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3E">
              <w:rPr>
                <w:rFonts w:ascii="Times New Roman" w:hAnsi="Times New Roman"/>
                <w:sz w:val="24"/>
                <w:szCs w:val="24"/>
              </w:rPr>
              <w:t>- способы анализа противоречий или ориентировки в ситуации, формирования модели-про</w:t>
            </w:r>
            <w:r w:rsidRPr="00A2123E">
              <w:rPr>
                <w:rFonts w:ascii="Times New Roman" w:hAnsi="Times New Roman"/>
                <w:sz w:val="24"/>
                <w:szCs w:val="24"/>
              </w:rPr>
              <w:softHyphen/>
              <w:t>гноза,  постановки цели,  планирования средств достижения цели и последовательности их осуществления, формирования критериев оценки качества выполнения плана,</w:t>
            </w:r>
          </w:p>
          <w:p w:rsidR="002B59E2" w:rsidRPr="00A2123E" w:rsidRDefault="002B59E2" w:rsidP="00BA2CAC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3E">
              <w:rPr>
                <w:rFonts w:ascii="Times New Roman" w:hAnsi="Times New Roman"/>
                <w:sz w:val="24"/>
                <w:szCs w:val="24"/>
              </w:rPr>
              <w:t>- способы принятия решения к дейст</w:t>
            </w:r>
            <w:r w:rsidRPr="00A2123E">
              <w:rPr>
                <w:rFonts w:ascii="Times New Roman" w:hAnsi="Times New Roman"/>
                <w:sz w:val="24"/>
                <w:szCs w:val="24"/>
              </w:rPr>
              <w:softHyphen/>
              <w:t>вию, приёмы самоконтроля и коррекции деятельности.</w:t>
            </w:r>
          </w:p>
          <w:p w:rsidR="002B59E2" w:rsidRPr="00A2123E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59E2" w:rsidRPr="00A2123E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3E">
              <w:rPr>
                <w:rFonts w:ascii="Times New Roman" w:hAnsi="Times New Roman"/>
                <w:sz w:val="24"/>
                <w:szCs w:val="24"/>
              </w:rPr>
              <w:t>Эффективное поведение на рынке труда</w:t>
            </w:r>
          </w:p>
          <w:p w:rsidR="002B59E2" w:rsidRPr="00A2123E" w:rsidRDefault="002B59E2" w:rsidP="00BA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3E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2B59E2" w:rsidRPr="00A2123E" w:rsidRDefault="002B59E2" w:rsidP="002B59E2">
            <w:pPr>
              <w:numPr>
                <w:ilvl w:val="0"/>
                <w:numId w:val="63"/>
              </w:numPr>
              <w:tabs>
                <w:tab w:val="clear" w:pos="4200"/>
              </w:tabs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3E">
              <w:rPr>
                <w:rFonts w:ascii="Times New Roman" w:hAnsi="Times New Roman"/>
                <w:sz w:val="24"/>
                <w:szCs w:val="24"/>
              </w:rPr>
              <w:t>анализировать рынок труда по своей специальности, наметить карьерный путь, построить профессиональные планы; осуществлять коррекцию намеченного пути профессиональной карьеры с учетом результатов проводимого анализа рынка;</w:t>
            </w:r>
          </w:p>
          <w:p w:rsidR="002B59E2" w:rsidRPr="00A2123E" w:rsidRDefault="002B59E2" w:rsidP="002B59E2">
            <w:pPr>
              <w:numPr>
                <w:ilvl w:val="0"/>
                <w:numId w:val="63"/>
              </w:numPr>
              <w:tabs>
                <w:tab w:val="clear" w:pos="4200"/>
              </w:tabs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3E">
              <w:rPr>
                <w:rFonts w:ascii="Times New Roman" w:hAnsi="Times New Roman"/>
                <w:sz w:val="24"/>
                <w:szCs w:val="24"/>
              </w:rPr>
              <w:t>владеть разнообразными методами поиска работы по своей специальности;</w:t>
            </w:r>
          </w:p>
          <w:p w:rsidR="002B59E2" w:rsidRPr="00A2123E" w:rsidRDefault="002B59E2" w:rsidP="002B59E2">
            <w:pPr>
              <w:numPr>
                <w:ilvl w:val="0"/>
                <w:numId w:val="63"/>
              </w:numPr>
              <w:tabs>
                <w:tab w:val="clear" w:pos="4200"/>
              </w:tabs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3E">
              <w:rPr>
                <w:rFonts w:ascii="Times New Roman" w:hAnsi="Times New Roman"/>
                <w:sz w:val="24"/>
                <w:szCs w:val="24"/>
              </w:rPr>
              <w:t>владеть способами самопрезентации при устройстве на работу;</w:t>
            </w:r>
          </w:p>
          <w:p w:rsidR="002B59E2" w:rsidRPr="00A2123E" w:rsidRDefault="002B59E2" w:rsidP="002B59E2">
            <w:pPr>
              <w:numPr>
                <w:ilvl w:val="0"/>
                <w:numId w:val="63"/>
              </w:numPr>
              <w:tabs>
                <w:tab w:val="clear" w:pos="4200"/>
              </w:tabs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3E">
              <w:rPr>
                <w:rFonts w:ascii="Times New Roman" w:hAnsi="Times New Roman"/>
                <w:sz w:val="24"/>
                <w:szCs w:val="24"/>
              </w:rPr>
              <w:t>применять способы эффективного поведения при устройстве на работу, выстраивать деловую беседу с работодателем;</w:t>
            </w:r>
          </w:p>
          <w:p w:rsidR="002B59E2" w:rsidRPr="00A2123E" w:rsidRDefault="002B59E2" w:rsidP="002B59E2">
            <w:pPr>
              <w:numPr>
                <w:ilvl w:val="0"/>
                <w:numId w:val="63"/>
              </w:numPr>
              <w:tabs>
                <w:tab w:val="clear" w:pos="4200"/>
              </w:tabs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3E">
              <w:rPr>
                <w:rFonts w:ascii="Times New Roman" w:hAnsi="Times New Roman"/>
                <w:sz w:val="24"/>
                <w:szCs w:val="24"/>
              </w:rPr>
              <w:t>применять способы успешного вхождения в новый трудовой коллектив;</w:t>
            </w:r>
          </w:p>
          <w:p w:rsidR="002B59E2" w:rsidRPr="00A2123E" w:rsidRDefault="002B59E2" w:rsidP="002B59E2">
            <w:pPr>
              <w:numPr>
                <w:ilvl w:val="0"/>
                <w:numId w:val="63"/>
              </w:numPr>
              <w:tabs>
                <w:tab w:val="clear" w:pos="4200"/>
              </w:tabs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3E">
              <w:rPr>
                <w:rFonts w:ascii="Times New Roman" w:hAnsi="Times New Roman"/>
                <w:sz w:val="24"/>
                <w:szCs w:val="24"/>
              </w:rPr>
              <w:t>занимать активную позицию на рынке труда, в процессе профессионального становления и адаптации на будущем рабочем месте.</w:t>
            </w:r>
          </w:p>
          <w:p w:rsidR="002B59E2" w:rsidRPr="00A2123E" w:rsidRDefault="002B59E2" w:rsidP="00BA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23E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2B59E2" w:rsidRPr="00A2123E" w:rsidRDefault="002B59E2" w:rsidP="002B59E2">
            <w:pPr>
              <w:numPr>
                <w:ilvl w:val="0"/>
                <w:numId w:val="62"/>
              </w:numPr>
              <w:tabs>
                <w:tab w:val="clear" w:pos="1447"/>
                <w:tab w:val="left" w:pos="1080"/>
              </w:tabs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3E">
              <w:rPr>
                <w:rFonts w:ascii="Times New Roman" w:hAnsi="Times New Roman"/>
                <w:sz w:val="24"/>
                <w:szCs w:val="24"/>
              </w:rPr>
              <w:t>свои профессиональные и личностные мечты и ожидания относительно ближайшего будущего и долгосрочной перспективы;</w:t>
            </w:r>
          </w:p>
          <w:p w:rsidR="002B59E2" w:rsidRPr="00A2123E" w:rsidRDefault="002B59E2" w:rsidP="002B59E2">
            <w:pPr>
              <w:numPr>
                <w:ilvl w:val="0"/>
                <w:numId w:val="62"/>
              </w:numPr>
              <w:tabs>
                <w:tab w:val="clear" w:pos="1447"/>
                <w:tab w:val="left" w:pos="1080"/>
              </w:tabs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3E">
              <w:rPr>
                <w:rFonts w:ascii="Times New Roman" w:hAnsi="Times New Roman"/>
                <w:sz w:val="24"/>
                <w:szCs w:val="24"/>
              </w:rPr>
              <w:t>особенности рынка труда в регионе и в стране по специальности и перспективы ее развития;</w:t>
            </w:r>
          </w:p>
          <w:p w:rsidR="002B59E2" w:rsidRPr="00A2123E" w:rsidRDefault="002B59E2" w:rsidP="002B59E2">
            <w:pPr>
              <w:numPr>
                <w:ilvl w:val="0"/>
                <w:numId w:val="62"/>
              </w:numPr>
              <w:tabs>
                <w:tab w:val="clear" w:pos="1447"/>
                <w:tab w:val="left" w:pos="1080"/>
              </w:tabs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3E">
              <w:rPr>
                <w:rFonts w:ascii="Times New Roman" w:hAnsi="Times New Roman"/>
                <w:sz w:val="24"/>
                <w:szCs w:val="24"/>
              </w:rPr>
              <w:t>основные понятия, принципы и направления анализа рынка труда;</w:t>
            </w:r>
          </w:p>
          <w:p w:rsidR="002B59E2" w:rsidRPr="00A2123E" w:rsidRDefault="002B59E2" w:rsidP="002B59E2">
            <w:pPr>
              <w:numPr>
                <w:ilvl w:val="0"/>
                <w:numId w:val="62"/>
              </w:numPr>
              <w:tabs>
                <w:tab w:val="clear" w:pos="1447"/>
                <w:tab w:val="left" w:pos="1080"/>
              </w:tabs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3E">
              <w:rPr>
                <w:rFonts w:ascii="Times New Roman" w:hAnsi="Times New Roman"/>
                <w:sz w:val="24"/>
                <w:szCs w:val="24"/>
              </w:rPr>
              <w:t>разнообразные методы поиска работы по своей специальности;</w:t>
            </w:r>
          </w:p>
          <w:p w:rsidR="002B59E2" w:rsidRPr="00A2123E" w:rsidRDefault="002B59E2" w:rsidP="002B59E2">
            <w:pPr>
              <w:numPr>
                <w:ilvl w:val="0"/>
                <w:numId w:val="62"/>
              </w:numPr>
              <w:tabs>
                <w:tab w:val="clear" w:pos="1447"/>
                <w:tab w:val="left" w:pos="1080"/>
              </w:tabs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3E">
              <w:rPr>
                <w:rFonts w:ascii="Times New Roman" w:hAnsi="Times New Roman"/>
                <w:sz w:val="24"/>
                <w:szCs w:val="24"/>
              </w:rPr>
              <w:t>нормативно-правовые и социально-экономические особенности оформления трудовых отношений;</w:t>
            </w:r>
          </w:p>
          <w:p w:rsidR="002B59E2" w:rsidRPr="00A2123E" w:rsidRDefault="002B59E2" w:rsidP="002B59E2">
            <w:pPr>
              <w:numPr>
                <w:ilvl w:val="0"/>
                <w:numId w:val="62"/>
              </w:numPr>
              <w:tabs>
                <w:tab w:val="clear" w:pos="1447"/>
                <w:tab w:val="left" w:pos="1080"/>
              </w:tabs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3E">
              <w:rPr>
                <w:rFonts w:ascii="Times New Roman" w:hAnsi="Times New Roman"/>
                <w:sz w:val="24"/>
                <w:szCs w:val="24"/>
              </w:rPr>
              <w:t>типичные проблемы адаптации молодого специалиста на рабочем месте и условия эффективной адаптации в трудовом коллективе.</w:t>
            </w:r>
          </w:p>
        </w:tc>
        <w:tc>
          <w:tcPr>
            <w:tcW w:w="3033" w:type="dxa"/>
          </w:tcPr>
          <w:p w:rsidR="002B59E2" w:rsidRPr="00A2123E" w:rsidRDefault="002B59E2" w:rsidP="00BA2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3E"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  <w:p w:rsidR="002B59E2" w:rsidRPr="00A2123E" w:rsidRDefault="002B59E2" w:rsidP="00BA2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3E">
              <w:rPr>
                <w:rFonts w:ascii="Times New Roman" w:hAnsi="Times New Roman"/>
                <w:sz w:val="24"/>
                <w:szCs w:val="24"/>
              </w:rPr>
              <w:t>тестирование, выполнение устных и письменных  заданий</w:t>
            </w:r>
          </w:p>
          <w:p w:rsidR="002B59E2" w:rsidRPr="00A2123E" w:rsidRDefault="002B59E2" w:rsidP="00BA2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59E2" w:rsidRPr="00A2123E" w:rsidRDefault="002B59E2" w:rsidP="00BA2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3E">
              <w:rPr>
                <w:rFonts w:ascii="Times New Roman" w:hAnsi="Times New Roman"/>
                <w:sz w:val="24"/>
                <w:szCs w:val="24"/>
              </w:rPr>
              <w:t>Промежуточный контроль:</w:t>
            </w:r>
          </w:p>
          <w:p w:rsidR="002B59E2" w:rsidRPr="00A2123E" w:rsidRDefault="002B59E2" w:rsidP="00BA2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3E">
              <w:rPr>
                <w:rFonts w:ascii="Times New Roman" w:hAnsi="Times New Roman"/>
                <w:sz w:val="24"/>
                <w:szCs w:val="24"/>
              </w:rPr>
              <w:t xml:space="preserve"> Выполнение кейс-заданий</w:t>
            </w:r>
          </w:p>
          <w:p w:rsidR="002B59E2" w:rsidRPr="00A2123E" w:rsidRDefault="002B59E2" w:rsidP="00BA2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59E2" w:rsidRPr="00A2123E" w:rsidRDefault="002B59E2" w:rsidP="00BA2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3E">
              <w:rPr>
                <w:rFonts w:ascii="Times New Roman" w:hAnsi="Times New Roman"/>
                <w:sz w:val="24"/>
                <w:szCs w:val="24"/>
              </w:rPr>
              <w:t>Итоговый контроль:</w:t>
            </w:r>
          </w:p>
          <w:p w:rsidR="002B59E2" w:rsidRPr="00A2123E" w:rsidRDefault="002B59E2" w:rsidP="00BA2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3E">
              <w:rPr>
                <w:rFonts w:ascii="Times New Roman" w:hAnsi="Times New Roman"/>
                <w:sz w:val="24"/>
                <w:szCs w:val="24"/>
              </w:rPr>
              <w:t xml:space="preserve">накопительная оценка </w:t>
            </w:r>
          </w:p>
          <w:p w:rsidR="002B59E2" w:rsidRPr="00A2123E" w:rsidRDefault="002B59E2" w:rsidP="00BA2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59E2" w:rsidRPr="00A2123E" w:rsidRDefault="002B59E2" w:rsidP="00BA2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59E2" w:rsidRPr="009D0B91" w:rsidRDefault="002B59E2" w:rsidP="002B59E2">
      <w:pPr>
        <w:jc w:val="both"/>
        <w:rPr>
          <w:rFonts w:ascii="Times New Roman" w:hAnsi="Times New Roman"/>
        </w:rPr>
      </w:pPr>
    </w:p>
    <w:p w:rsidR="002B59E2" w:rsidRPr="009D0B91" w:rsidRDefault="002B59E2" w:rsidP="002B59E2">
      <w:pPr>
        <w:rPr>
          <w:rFonts w:ascii="Times New Roman" w:hAnsi="Times New Roman"/>
        </w:rPr>
      </w:pPr>
    </w:p>
    <w:p w:rsidR="002B59E2" w:rsidRPr="009D0B91" w:rsidRDefault="002B59E2" w:rsidP="002B59E2">
      <w:pPr>
        <w:rPr>
          <w:rFonts w:ascii="Times New Roman" w:hAnsi="Times New Roman"/>
        </w:rPr>
      </w:pPr>
    </w:p>
    <w:p w:rsidR="002B59E2" w:rsidRPr="009D0B91" w:rsidRDefault="002B59E2" w:rsidP="002B59E2">
      <w:pPr>
        <w:rPr>
          <w:rFonts w:ascii="Times New Roman" w:hAnsi="Times New Roman"/>
        </w:rPr>
      </w:pPr>
    </w:p>
    <w:p w:rsidR="002B59E2" w:rsidRPr="009D0B91" w:rsidRDefault="002B59E2" w:rsidP="002B59E2">
      <w:pPr>
        <w:rPr>
          <w:rFonts w:ascii="Times New Roman" w:hAnsi="Times New Roman"/>
        </w:rPr>
      </w:pPr>
    </w:p>
    <w:p w:rsidR="002B59E2" w:rsidRPr="009D0B91" w:rsidRDefault="002B59E2" w:rsidP="002B59E2">
      <w:pPr>
        <w:rPr>
          <w:rFonts w:ascii="Times New Roman" w:hAnsi="Times New Roman"/>
        </w:rPr>
      </w:pPr>
    </w:p>
    <w:p w:rsidR="002B59E2" w:rsidRPr="009D0B91" w:rsidRDefault="002B59E2" w:rsidP="002B59E2">
      <w:pPr>
        <w:rPr>
          <w:rFonts w:ascii="Times New Roman" w:hAnsi="Times New Roman"/>
        </w:rPr>
      </w:pPr>
    </w:p>
    <w:p w:rsidR="002B59E2" w:rsidRPr="009D0B91" w:rsidRDefault="002B59E2" w:rsidP="002B59E2">
      <w:pPr>
        <w:rPr>
          <w:rFonts w:ascii="Times New Roman" w:hAnsi="Times New Roman"/>
        </w:rPr>
      </w:pPr>
    </w:p>
    <w:p w:rsidR="002B59E2" w:rsidRDefault="002B59E2" w:rsidP="002B59E2"/>
    <w:p w:rsidR="002B59E2" w:rsidRDefault="002B59E2" w:rsidP="002B59E2"/>
    <w:p w:rsidR="002B59E2" w:rsidRDefault="002B59E2" w:rsidP="002B59E2">
      <w:pPr>
        <w:jc w:val="right"/>
        <w:rPr>
          <w:rFonts w:ascii="Times New Roman" w:hAnsi="Times New Roman"/>
          <w:b/>
          <w:i/>
        </w:rPr>
      </w:pPr>
    </w:p>
    <w:p w:rsidR="002B59E2" w:rsidRDefault="002B59E2" w:rsidP="002B59E2">
      <w:pPr>
        <w:spacing w:after="0"/>
        <w:rPr>
          <w:rFonts w:ascii="Times New Roman" w:hAnsi="Times New Roman"/>
          <w:b/>
          <w:i/>
        </w:rPr>
        <w:sectPr w:rsidR="002B59E2">
          <w:pgSz w:w="11906" w:h="16838"/>
          <w:pgMar w:top="1134" w:right="850" w:bottom="2268" w:left="1701" w:header="708" w:footer="708" w:gutter="0"/>
          <w:cols w:space="720"/>
        </w:sectPr>
      </w:pPr>
    </w:p>
    <w:p w:rsidR="002B59E2" w:rsidRPr="002B59E2" w:rsidRDefault="002B59E2" w:rsidP="002B59E2">
      <w:pPr>
        <w:spacing w:after="0"/>
        <w:jc w:val="right"/>
        <w:outlineLvl w:val="0"/>
        <w:rPr>
          <w:rFonts w:ascii="Times New Roman" w:hAnsi="Times New Roman"/>
          <w:b/>
          <w:i/>
          <w:lang w:val="en-US"/>
        </w:rPr>
      </w:pPr>
      <w:r w:rsidRPr="00414C20">
        <w:rPr>
          <w:rFonts w:ascii="Times New Roman" w:hAnsi="Times New Roman"/>
          <w:b/>
          <w:i/>
        </w:rPr>
        <w:t xml:space="preserve">Приложение </w:t>
      </w:r>
      <w:r w:rsidRPr="00414C20">
        <w:rPr>
          <w:rFonts w:ascii="Times New Roman" w:hAnsi="Times New Roman"/>
          <w:b/>
          <w:i/>
          <w:lang w:val="en-US"/>
        </w:rPr>
        <w:t>II</w:t>
      </w:r>
      <w:r w:rsidRPr="00414C20">
        <w:rPr>
          <w:rFonts w:ascii="Times New Roman" w:hAnsi="Times New Roman"/>
          <w:b/>
          <w:i/>
        </w:rPr>
        <w:t>.</w:t>
      </w:r>
      <w:r>
        <w:rPr>
          <w:rFonts w:ascii="Times New Roman" w:hAnsi="Times New Roman"/>
          <w:b/>
          <w:i/>
          <w:lang w:val="en-US"/>
        </w:rPr>
        <w:t>8</w:t>
      </w:r>
    </w:p>
    <w:p w:rsidR="002B59E2" w:rsidRPr="00A1797B" w:rsidRDefault="002B59E2" w:rsidP="002B59E2">
      <w:pPr>
        <w:spacing w:after="0"/>
        <w:jc w:val="right"/>
        <w:outlineLvl w:val="0"/>
        <w:rPr>
          <w:rFonts w:ascii="Times New Roman" w:hAnsi="Times New Roman"/>
        </w:rPr>
      </w:pPr>
      <w:r w:rsidRPr="00A1797B">
        <w:rPr>
          <w:rFonts w:ascii="Times New Roman" w:hAnsi="Times New Roman"/>
        </w:rPr>
        <w:t>к  программе СПО</w:t>
      </w:r>
    </w:p>
    <w:p w:rsidR="002B59E2" w:rsidRPr="00A1797B" w:rsidRDefault="002B59E2" w:rsidP="002B59E2">
      <w:pPr>
        <w:spacing w:after="0" w:line="240" w:lineRule="auto"/>
        <w:jc w:val="right"/>
        <w:rPr>
          <w:rFonts w:ascii="Times New Roman" w:hAnsi="Times New Roman"/>
        </w:rPr>
      </w:pPr>
      <w:r w:rsidRPr="00A1797B">
        <w:rPr>
          <w:rFonts w:ascii="Times New Roman" w:hAnsi="Times New Roman"/>
        </w:rPr>
        <w:t>15.01.34 Фрезеровщик на станках</w:t>
      </w:r>
    </w:p>
    <w:p w:rsidR="002B59E2" w:rsidRDefault="002B59E2" w:rsidP="002B59E2">
      <w:pPr>
        <w:jc w:val="right"/>
        <w:rPr>
          <w:rFonts w:ascii="Times New Roman" w:hAnsi="Times New Roman"/>
        </w:rPr>
      </w:pPr>
      <w:r w:rsidRPr="00A1797B">
        <w:rPr>
          <w:rFonts w:ascii="Times New Roman" w:hAnsi="Times New Roman"/>
        </w:rPr>
        <w:t xml:space="preserve"> с числовым программным управлением</w:t>
      </w:r>
    </w:p>
    <w:p w:rsidR="002B59E2" w:rsidRDefault="002B59E2" w:rsidP="002B59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B59E2" w:rsidRDefault="002B59E2" w:rsidP="002B59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B59E2" w:rsidRDefault="002B59E2" w:rsidP="002B59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B59E2" w:rsidRDefault="002B59E2" w:rsidP="002B59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B59E2" w:rsidRDefault="002B59E2" w:rsidP="002B59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B59E2" w:rsidRDefault="002B59E2" w:rsidP="002B59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B59E2" w:rsidRDefault="002B59E2" w:rsidP="002B59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B59E2" w:rsidRDefault="002B59E2" w:rsidP="002B59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B59E2" w:rsidRDefault="002B59E2" w:rsidP="002B59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B59E2" w:rsidRDefault="002B59E2" w:rsidP="002B59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B59E2" w:rsidRDefault="002B59E2" w:rsidP="002B59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B59E2" w:rsidRPr="006838B8" w:rsidRDefault="002B59E2" w:rsidP="002B59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B59E2" w:rsidRPr="006838B8" w:rsidRDefault="002B59E2" w:rsidP="002B59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9571"/>
      </w:tblGrid>
      <w:tr w:rsidR="002B59E2" w:rsidRPr="006838B8" w:rsidTr="00BA2CAC">
        <w:trPr>
          <w:trHeight w:val="421"/>
        </w:trPr>
        <w:tc>
          <w:tcPr>
            <w:tcW w:w="9571" w:type="dxa"/>
            <w:hideMark/>
          </w:tcPr>
          <w:p w:rsidR="002B59E2" w:rsidRPr="006838B8" w:rsidRDefault="002B59E2" w:rsidP="00BA2C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8B8">
              <w:rPr>
                <w:rFonts w:ascii="Times New Roman" w:hAnsi="Times New Roman"/>
                <w:b/>
                <w:sz w:val="28"/>
                <w:szCs w:val="28"/>
              </w:rPr>
              <w:t>ПРОГРАММА УЧЕБНОЙ ДИСЦИПЛИНЫ</w:t>
            </w:r>
          </w:p>
        </w:tc>
      </w:tr>
      <w:tr w:rsidR="002B59E2" w:rsidRPr="006838B8" w:rsidTr="00BA2CAC">
        <w:tc>
          <w:tcPr>
            <w:tcW w:w="957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B59E2" w:rsidRPr="006838B8" w:rsidRDefault="002B59E2" w:rsidP="00BA2C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838B8">
              <w:rPr>
                <w:rFonts w:ascii="Times New Roman" w:hAnsi="Times New Roman"/>
                <w:b/>
                <w:sz w:val="28"/>
                <w:szCs w:val="28"/>
              </w:rPr>
              <w:t>ОП.0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</w:t>
            </w:r>
            <w:r w:rsidRPr="006838B8">
              <w:rPr>
                <w:rFonts w:ascii="Times New Roman" w:hAnsi="Times New Roman"/>
                <w:b/>
                <w:sz w:val="28"/>
                <w:szCs w:val="28"/>
              </w:rPr>
              <w:t xml:space="preserve"> Основы предпринимательства</w:t>
            </w:r>
          </w:p>
        </w:tc>
      </w:tr>
      <w:tr w:rsidR="002B59E2" w:rsidRPr="006838B8" w:rsidTr="00BA2CAC">
        <w:tc>
          <w:tcPr>
            <w:tcW w:w="957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2B59E2" w:rsidRPr="006838B8" w:rsidRDefault="002B59E2" w:rsidP="00BA2C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8B8">
              <w:rPr>
                <w:rFonts w:ascii="Times New Roman" w:hAnsi="Times New Roman"/>
                <w:i/>
                <w:sz w:val="28"/>
                <w:szCs w:val="28"/>
              </w:rPr>
              <w:t>(код и наименование учебной дисциплины)</w:t>
            </w:r>
          </w:p>
        </w:tc>
      </w:tr>
      <w:tr w:rsidR="002B59E2" w:rsidRPr="006838B8" w:rsidTr="00BA2CAC">
        <w:tc>
          <w:tcPr>
            <w:tcW w:w="957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B59E2" w:rsidRPr="006838B8" w:rsidRDefault="002B59E2" w:rsidP="00BA2C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838B8">
              <w:rPr>
                <w:rFonts w:ascii="Times New Roman" w:hAnsi="Times New Roman"/>
                <w:sz w:val="28"/>
                <w:szCs w:val="28"/>
              </w:rPr>
              <w:t>технический</w:t>
            </w:r>
          </w:p>
        </w:tc>
      </w:tr>
      <w:tr w:rsidR="002B59E2" w:rsidRPr="006838B8" w:rsidTr="00BA2CAC">
        <w:tc>
          <w:tcPr>
            <w:tcW w:w="957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2B59E2" w:rsidRPr="006838B8" w:rsidRDefault="002B59E2" w:rsidP="00BA2C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8B8">
              <w:rPr>
                <w:rFonts w:ascii="Times New Roman" w:hAnsi="Times New Roman"/>
                <w:i/>
                <w:sz w:val="28"/>
                <w:szCs w:val="28"/>
              </w:rPr>
              <w:t>(указать принадлежность дисциплины к профилю)</w:t>
            </w:r>
          </w:p>
        </w:tc>
      </w:tr>
      <w:tr w:rsidR="002B59E2" w:rsidRPr="006838B8" w:rsidTr="00BA2CAC">
        <w:tc>
          <w:tcPr>
            <w:tcW w:w="957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B59E2" w:rsidRPr="006838B8" w:rsidRDefault="002B59E2" w:rsidP="00BA2C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8B8">
              <w:rPr>
                <w:rFonts w:ascii="Times New Roman" w:hAnsi="Times New Roman"/>
                <w:sz w:val="28"/>
                <w:szCs w:val="28"/>
              </w:rPr>
              <w:t>общепрофессиональный цикл (вариативная часть)</w:t>
            </w:r>
          </w:p>
        </w:tc>
      </w:tr>
    </w:tbl>
    <w:p w:rsidR="002B59E2" w:rsidRPr="006838B8" w:rsidRDefault="002B59E2" w:rsidP="002B59E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59E2" w:rsidRPr="006838B8" w:rsidRDefault="002B59E2" w:rsidP="002B59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B59E2" w:rsidRPr="006838B8" w:rsidRDefault="002B59E2" w:rsidP="002B59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B59E2" w:rsidRPr="006838B8" w:rsidRDefault="002B59E2" w:rsidP="002B59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B59E2" w:rsidRPr="006838B8" w:rsidRDefault="002B59E2" w:rsidP="002B59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B59E2" w:rsidRPr="006838B8" w:rsidRDefault="002B59E2" w:rsidP="002B59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B59E2" w:rsidRPr="006838B8" w:rsidRDefault="002B59E2" w:rsidP="002B5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2B59E2" w:rsidRPr="006838B8" w:rsidRDefault="002B59E2" w:rsidP="002B5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B59E2" w:rsidRPr="006838B8" w:rsidRDefault="002B59E2" w:rsidP="002B59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2B59E2" w:rsidRPr="006838B8" w:rsidRDefault="002B59E2" w:rsidP="002B59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2B59E2" w:rsidRPr="006838B8" w:rsidRDefault="002B59E2" w:rsidP="002B59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59E2" w:rsidRPr="006838B8" w:rsidRDefault="002B59E2" w:rsidP="002B59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59E2" w:rsidRPr="006838B8" w:rsidRDefault="002B59E2" w:rsidP="002B59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59E2" w:rsidRPr="006838B8" w:rsidRDefault="002B59E2" w:rsidP="002B59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59E2" w:rsidRPr="006838B8" w:rsidRDefault="002B59E2" w:rsidP="002B59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59E2" w:rsidRPr="006838B8" w:rsidRDefault="002B59E2" w:rsidP="002B59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59E2" w:rsidRPr="006838B8" w:rsidRDefault="002B59E2" w:rsidP="002B59E2">
      <w:pPr>
        <w:pStyle w:val="2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2B59E2" w:rsidRPr="006838B8" w:rsidRDefault="002B59E2" w:rsidP="002B59E2">
      <w:pPr>
        <w:pStyle w:val="2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2B59E2" w:rsidRPr="006838B8" w:rsidRDefault="002B59E2" w:rsidP="002B59E2">
      <w:pPr>
        <w:pStyle w:val="2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spacing w:val="-2"/>
          <w:sz w:val="28"/>
          <w:szCs w:val="28"/>
        </w:rPr>
      </w:pPr>
      <w:r w:rsidRPr="006838B8">
        <w:rPr>
          <w:spacing w:val="-2"/>
          <w:sz w:val="28"/>
          <w:szCs w:val="28"/>
        </w:rPr>
        <w:t>Киров</w:t>
      </w:r>
    </w:p>
    <w:p w:rsidR="002B59E2" w:rsidRPr="006838B8" w:rsidRDefault="002B59E2" w:rsidP="002B5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838B8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20</w:t>
      </w:r>
    </w:p>
    <w:p w:rsidR="002B59E2" w:rsidRPr="006838B8" w:rsidRDefault="002B59E2" w:rsidP="002B5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right"/>
        <w:rPr>
          <w:rFonts w:ascii="Times New Roman" w:hAnsi="Times New Roman"/>
          <w:i/>
          <w:sz w:val="28"/>
          <w:szCs w:val="28"/>
        </w:rPr>
      </w:pPr>
      <w:r w:rsidRPr="006838B8">
        <w:rPr>
          <w:rFonts w:ascii="Times New Roman" w:hAnsi="Times New Roman"/>
          <w:bCs/>
          <w:i/>
          <w:sz w:val="28"/>
          <w:szCs w:val="28"/>
        </w:rPr>
        <w:br w:type="page"/>
      </w:r>
    </w:p>
    <w:p w:rsidR="002B59E2" w:rsidRPr="006838B8" w:rsidRDefault="002B59E2" w:rsidP="002B59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59E2" w:rsidRPr="006838B8" w:rsidRDefault="002B59E2" w:rsidP="002B59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 xml:space="preserve">  Рабочая программа «Основы предпринимательства» разработана на основе  примерной программы  в рамках Регионального проекта «Переход на Федеральный государственный образовательный стандарт начального и среднего профессионального образования третьего поколения»  в соответствии с приказами Департамента образования Кировской области «О внедрении федеральных государственных образовательных стандартов начального и среднего профессионального образования» № 5-546 от 26.07.2010 г., «Об утверждении региональных требований к вариативной составляющей основных профессиональных образовательных программ  начального и среднего профессионального образования» № 5- 558/1 от 28.04.2011г</w:t>
      </w:r>
    </w:p>
    <w:p w:rsidR="002B59E2" w:rsidRPr="006838B8" w:rsidRDefault="002B59E2" w:rsidP="002B59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59E2" w:rsidRDefault="002B59E2" w:rsidP="002B59E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2B59E2" w:rsidRPr="006838B8" w:rsidRDefault="002B59E2" w:rsidP="002B59E2">
      <w:pPr>
        <w:widowControl w:val="0"/>
        <w:tabs>
          <w:tab w:val="left" w:pos="0"/>
        </w:tabs>
        <w:suppressAutoHyphens/>
        <w:spacing w:after="0" w:line="240" w:lineRule="auto"/>
        <w:ind w:firstLine="1440"/>
        <w:rPr>
          <w:rFonts w:ascii="Times New Roman" w:hAnsi="Times New Roman"/>
          <w:sz w:val="28"/>
          <w:szCs w:val="28"/>
          <w:vertAlign w:val="superscript"/>
        </w:rPr>
      </w:pPr>
    </w:p>
    <w:p w:rsidR="002B59E2" w:rsidRPr="006838B8" w:rsidRDefault="002B59E2" w:rsidP="002B59E2">
      <w:pPr>
        <w:widowControl w:val="0"/>
        <w:tabs>
          <w:tab w:val="left" w:pos="0"/>
        </w:tabs>
        <w:suppressAutoHyphens/>
        <w:spacing w:after="0" w:line="240" w:lineRule="auto"/>
        <w:ind w:firstLine="1440"/>
        <w:rPr>
          <w:rFonts w:ascii="Times New Roman" w:hAnsi="Times New Roman"/>
          <w:sz w:val="28"/>
          <w:szCs w:val="28"/>
          <w:vertAlign w:val="superscript"/>
        </w:rPr>
      </w:pPr>
    </w:p>
    <w:p w:rsidR="002B59E2" w:rsidRPr="006838B8" w:rsidRDefault="002B59E2" w:rsidP="002B59E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6838B8">
        <w:rPr>
          <w:rFonts w:ascii="Times New Roman" w:hAnsi="Times New Roman"/>
          <w:sz w:val="28"/>
          <w:szCs w:val="28"/>
        </w:rPr>
        <w:t>СОДЕРЖАНИЕ</w:t>
      </w:r>
    </w:p>
    <w:p w:rsidR="002B59E2" w:rsidRPr="006838B8" w:rsidRDefault="002B59E2" w:rsidP="002B5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2B59E2" w:rsidRPr="00BE4691" w:rsidTr="00BA2CAC">
        <w:tc>
          <w:tcPr>
            <w:tcW w:w="7668" w:type="dxa"/>
          </w:tcPr>
          <w:p w:rsidR="002B59E2" w:rsidRPr="00BE4691" w:rsidRDefault="002B59E2" w:rsidP="00BA2CAC">
            <w:pPr>
              <w:pStyle w:val="1"/>
              <w:spacing w:before="0" w:after="0"/>
              <w:ind w:left="284"/>
              <w:jc w:val="both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2B59E2" w:rsidRPr="00BE4691" w:rsidRDefault="002B59E2" w:rsidP="00BA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691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2B59E2" w:rsidRPr="00BE4691" w:rsidTr="00BA2CAC">
        <w:tc>
          <w:tcPr>
            <w:tcW w:w="7668" w:type="dxa"/>
          </w:tcPr>
          <w:p w:rsidR="002B59E2" w:rsidRPr="00BE4691" w:rsidRDefault="002B59E2" w:rsidP="002B59E2">
            <w:pPr>
              <w:pStyle w:val="1"/>
              <w:numPr>
                <w:ilvl w:val="0"/>
                <w:numId w:val="56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 w:rsidRPr="00BE4691">
              <w:rPr>
                <w:rFonts w:ascii="Times New Roman" w:hAnsi="Times New Roman"/>
                <w:caps/>
                <w:sz w:val="24"/>
                <w:szCs w:val="24"/>
              </w:rPr>
              <w:t>ПАСПОРТ ПРОГРАММЫ УЧЕБНОЙ ДИСЦИПЛИНЫ</w:t>
            </w:r>
          </w:p>
          <w:p w:rsidR="002B59E2" w:rsidRPr="00BE4691" w:rsidRDefault="002B59E2" w:rsidP="00BA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2B59E2" w:rsidRPr="00BE4691" w:rsidRDefault="002B59E2" w:rsidP="00BA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6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B59E2" w:rsidRPr="00BE4691" w:rsidTr="00BA2CAC">
        <w:tc>
          <w:tcPr>
            <w:tcW w:w="7668" w:type="dxa"/>
          </w:tcPr>
          <w:p w:rsidR="002B59E2" w:rsidRPr="00BE4691" w:rsidRDefault="002B59E2" w:rsidP="002B59E2">
            <w:pPr>
              <w:pStyle w:val="1"/>
              <w:numPr>
                <w:ilvl w:val="0"/>
                <w:numId w:val="56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 w:rsidRPr="00BE4691">
              <w:rPr>
                <w:rFonts w:ascii="Times New Roman" w:hAnsi="Times New Roman"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2B59E2" w:rsidRPr="00BE4691" w:rsidRDefault="002B59E2" w:rsidP="00BA2CAC">
            <w:pPr>
              <w:pStyle w:val="1"/>
              <w:spacing w:before="0" w:after="0"/>
              <w:ind w:left="284"/>
              <w:jc w:val="both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2B59E2" w:rsidRPr="00BE4691" w:rsidRDefault="002B59E2" w:rsidP="00BA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6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B59E2" w:rsidRPr="00BE4691" w:rsidTr="00BA2CAC">
        <w:trPr>
          <w:trHeight w:val="670"/>
        </w:trPr>
        <w:tc>
          <w:tcPr>
            <w:tcW w:w="7668" w:type="dxa"/>
          </w:tcPr>
          <w:p w:rsidR="002B59E2" w:rsidRPr="00BE4691" w:rsidRDefault="002B59E2" w:rsidP="002B59E2">
            <w:pPr>
              <w:pStyle w:val="1"/>
              <w:numPr>
                <w:ilvl w:val="0"/>
                <w:numId w:val="56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 w:rsidRPr="00BE4691">
              <w:rPr>
                <w:rFonts w:ascii="Times New Roman" w:hAnsi="Times New Roman"/>
                <w:caps/>
                <w:sz w:val="24"/>
                <w:szCs w:val="24"/>
              </w:rPr>
              <w:t>условия реализации программы учебной дисциплины</w:t>
            </w:r>
          </w:p>
          <w:p w:rsidR="002B59E2" w:rsidRPr="00BE4691" w:rsidRDefault="002B59E2" w:rsidP="00BA2CAC">
            <w:pPr>
              <w:pStyle w:val="1"/>
              <w:tabs>
                <w:tab w:val="num" w:pos="0"/>
              </w:tabs>
              <w:spacing w:before="0" w:after="0"/>
              <w:ind w:left="284"/>
              <w:jc w:val="both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2B59E2" w:rsidRPr="00BE4691" w:rsidRDefault="002B59E2" w:rsidP="00BA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69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B59E2" w:rsidRPr="00BE4691" w:rsidTr="00BA2CAC">
        <w:tc>
          <w:tcPr>
            <w:tcW w:w="7668" w:type="dxa"/>
          </w:tcPr>
          <w:p w:rsidR="002B59E2" w:rsidRPr="00BE4691" w:rsidRDefault="002B59E2" w:rsidP="002B59E2">
            <w:pPr>
              <w:pStyle w:val="1"/>
              <w:numPr>
                <w:ilvl w:val="0"/>
                <w:numId w:val="56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 w:rsidRPr="00BE4691">
              <w:rPr>
                <w:rFonts w:ascii="Times New Roman" w:hAnsi="Times New Roman"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2B59E2" w:rsidRPr="00BE4691" w:rsidRDefault="002B59E2" w:rsidP="00BA2CAC">
            <w:pPr>
              <w:pStyle w:val="1"/>
              <w:spacing w:before="0" w:after="0"/>
              <w:ind w:left="284"/>
              <w:jc w:val="both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2B59E2" w:rsidRPr="00BE4691" w:rsidRDefault="002B59E2" w:rsidP="00BA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69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2B59E2" w:rsidRPr="006838B8" w:rsidRDefault="002B59E2" w:rsidP="002B5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59E2" w:rsidRPr="006838B8" w:rsidRDefault="002B59E2" w:rsidP="002B5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2B59E2" w:rsidRPr="00BE4691" w:rsidRDefault="002B59E2" w:rsidP="002B59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6838B8">
        <w:rPr>
          <w:rFonts w:ascii="Times New Roman" w:hAnsi="Times New Roman"/>
          <w:b/>
          <w:caps/>
          <w:sz w:val="28"/>
          <w:szCs w:val="28"/>
          <w:u w:val="single"/>
        </w:rPr>
        <w:br w:type="page"/>
      </w:r>
      <w:r w:rsidRPr="00BE4691">
        <w:rPr>
          <w:rFonts w:ascii="Times New Roman" w:hAnsi="Times New Roman"/>
          <w:b/>
          <w:caps/>
          <w:sz w:val="24"/>
          <w:szCs w:val="24"/>
        </w:rPr>
        <w:t>1. паспорт  ПРОГРАММЫ УЧЕБНОЙ ДИСЦИПЛИНЫ</w:t>
      </w:r>
    </w:p>
    <w:p w:rsidR="002B59E2" w:rsidRPr="00BE4691" w:rsidRDefault="002B59E2" w:rsidP="002B5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/>
          <w:i/>
          <w:sz w:val="24"/>
          <w:szCs w:val="24"/>
        </w:rPr>
      </w:pPr>
      <w:r w:rsidRPr="00BE4691">
        <w:rPr>
          <w:rFonts w:ascii="Times New Roman" w:hAnsi="Times New Roman"/>
          <w:b/>
          <w:sz w:val="24"/>
          <w:szCs w:val="24"/>
        </w:rPr>
        <w:t>Основы предпринимательства</w:t>
      </w:r>
    </w:p>
    <w:p w:rsidR="002B59E2" w:rsidRPr="00BE4691" w:rsidRDefault="002B59E2" w:rsidP="002B5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</w:p>
    <w:p w:rsidR="002B59E2" w:rsidRPr="00BE4691" w:rsidRDefault="002B59E2" w:rsidP="002B5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 w:rsidRPr="00BE4691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2B59E2" w:rsidRPr="00BE4691" w:rsidRDefault="002B59E2" w:rsidP="002B5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BE4691">
        <w:rPr>
          <w:rFonts w:ascii="Times New Roman" w:hAnsi="Times New Roman"/>
          <w:sz w:val="24"/>
          <w:szCs w:val="24"/>
        </w:rPr>
        <w:t>Программа учебной дисциплины является частью вариативной составляющей основной профессиональной образовательной программы в соответствии с региональными требованиями к вариативной составляющей основных профессиональных образовательных программ  среднего профессионального образования в Кировской области по профессиям СПО.</w:t>
      </w:r>
    </w:p>
    <w:p w:rsidR="002B59E2" w:rsidRDefault="002B59E2" w:rsidP="002B59E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E4691">
        <w:rPr>
          <w:rFonts w:ascii="Times New Roman" w:hAnsi="Times New Roman"/>
          <w:sz w:val="24"/>
          <w:szCs w:val="24"/>
        </w:rPr>
        <w:t xml:space="preserve"> </w:t>
      </w:r>
      <w:r w:rsidRPr="00A1797B">
        <w:rPr>
          <w:rFonts w:ascii="Times New Roman" w:hAnsi="Times New Roman"/>
        </w:rPr>
        <w:t>15.01.34 Фрезеровщик на станкахс числовым программным управлением</w:t>
      </w:r>
    </w:p>
    <w:p w:rsidR="002B59E2" w:rsidRDefault="002B59E2" w:rsidP="002B59E2">
      <w:pPr>
        <w:spacing w:after="0" w:line="240" w:lineRule="auto"/>
        <w:rPr>
          <w:rFonts w:ascii="Times New Roman" w:hAnsi="Times New Roman"/>
        </w:rPr>
      </w:pPr>
    </w:p>
    <w:p w:rsidR="002B59E2" w:rsidRPr="00BE4691" w:rsidRDefault="002B59E2" w:rsidP="002B59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59E2" w:rsidRPr="00BE4691" w:rsidRDefault="002B59E2" w:rsidP="002B5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</w:p>
    <w:p w:rsidR="002B59E2" w:rsidRPr="00BE4691" w:rsidRDefault="002B59E2" w:rsidP="002B5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 w:rsidRPr="00BE4691">
        <w:rPr>
          <w:rFonts w:ascii="Times New Roman" w:hAnsi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</w:p>
    <w:p w:rsidR="002B59E2" w:rsidRPr="00BE4691" w:rsidRDefault="002B59E2" w:rsidP="002B5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BE4691">
        <w:rPr>
          <w:rFonts w:ascii="Times New Roman" w:hAnsi="Times New Roman"/>
          <w:sz w:val="24"/>
          <w:szCs w:val="24"/>
        </w:rPr>
        <w:t xml:space="preserve">Реализуется в рамках общепрофессионального цикла </w:t>
      </w:r>
    </w:p>
    <w:p w:rsidR="002B59E2" w:rsidRPr="00BE4691" w:rsidRDefault="002B59E2" w:rsidP="002B5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</w:p>
    <w:p w:rsidR="002B59E2" w:rsidRPr="00BE4691" w:rsidRDefault="002B59E2" w:rsidP="002B5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691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2B59E2" w:rsidRPr="00BE4691" w:rsidRDefault="002B59E2" w:rsidP="002B5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59E2" w:rsidRPr="00BE4691" w:rsidRDefault="002B59E2" w:rsidP="002B5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691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 w:rsidR="002B59E2" w:rsidRPr="00BE4691" w:rsidRDefault="002B59E2" w:rsidP="002B59E2">
      <w:pPr>
        <w:numPr>
          <w:ilvl w:val="0"/>
          <w:numId w:val="7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4691">
        <w:rPr>
          <w:rFonts w:ascii="Times New Roman" w:hAnsi="Times New Roman"/>
          <w:sz w:val="24"/>
          <w:szCs w:val="24"/>
        </w:rPr>
        <w:t>различать основные понятия в области предпринимательства и свободно оперировать ими;</w:t>
      </w:r>
    </w:p>
    <w:p w:rsidR="002B59E2" w:rsidRPr="00BE4691" w:rsidRDefault="002B59E2" w:rsidP="002B59E2">
      <w:pPr>
        <w:numPr>
          <w:ilvl w:val="0"/>
          <w:numId w:val="7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4691">
        <w:rPr>
          <w:rFonts w:ascii="Times New Roman" w:hAnsi="Times New Roman"/>
          <w:sz w:val="24"/>
          <w:szCs w:val="24"/>
        </w:rPr>
        <w:t>оценивать сущность правовых явлений в области предпринимательства;</w:t>
      </w:r>
    </w:p>
    <w:p w:rsidR="002B59E2" w:rsidRPr="00BE4691" w:rsidRDefault="002B59E2" w:rsidP="002B59E2">
      <w:pPr>
        <w:numPr>
          <w:ilvl w:val="0"/>
          <w:numId w:val="7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4691">
        <w:rPr>
          <w:rFonts w:ascii="Times New Roman" w:hAnsi="Times New Roman"/>
          <w:sz w:val="24"/>
          <w:szCs w:val="24"/>
        </w:rPr>
        <w:t>производить сравнительный анализ различных организационно-правовых форм предпринимательства по различным критериям;</w:t>
      </w:r>
    </w:p>
    <w:p w:rsidR="002B59E2" w:rsidRPr="00BE4691" w:rsidRDefault="002B59E2" w:rsidP="002B59E2">
      <w:pPr>
        <w:numPr>
          <w:ilvl w:val="0"/>
          <w:numId w:val="7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4691">
        <w:rPr>
          <w:rFonts w:ascii="Times New Roman" w:hAnsi="Times New Roman"/>
          <w:sz w:val="24"/>
          <w:szCs w:val="24"/>
        </w:rPr>
        <w:t>составлять образцы проектов правовых документов (учредительных договоров, уставов и т.д.), необходимых для регистрации предпринимательской деятельности;</w:t>
      </w:r>
    </w:p>
    <w:p w:rsidR="002B59E2" w:rsidRPr="00BE4691" w:rsidRDefault="002B59E2" w:rsidP="002B59E2">
      <w:pPr>
        <w:numPr>
          <w:ilvl w:val="0"/>
          <w:numId w:val="7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4691">
        <w:rPr>
          <w:rFonts w:ascii="Times New Roman" w:hAnsi="Times New Roman"/>
          <w:sz w:val="24"/>
          <w:szCs w:val="24"/>
        </w:rPr>
        <w:t>разрабатывать бизнес-план в сфере будущей предпринимательской деятельности;</w:t>
      </w:r>
    </w:p>
    <w:p w:rsidR="002B59E2" w:rsidRPr="00BE4691" w:rsidRDefault="002B59E2" w:rsidP="002B59E2">
      <w:pPr>
        <w:numPr>
          <w:ilvl w:val="0"/>
          <w:numId w:val="7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4691">
        <w:rPr>
          <w:rFonts w:ascii="Times New Roman" w:hAnsi="Times New Roman"/>
          <w:sz w:val="24"/>
          <w:szCs w:val="24"/>
        </w:rPr>
        <w:t>составлять протоколы, хозяйственные договоры, исковые заявления и другие виды нормативно-документационного обеспечения предпринимательской деятельности;</w:t>
      </w:r>
    </w:p>
    <w:p w:rsidR="002B59E2" w:rsidRPr="00BE4691" w:rsidRDefault="002B59E2" w:rsidP="002B59E2">
      <w:pPr>
        <w:numPr>
          <w:ilvl w:val="0"/>
          <w:numId w:val="7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4691">
        <w:rPr>
          <w:rFonts w:ascii="Times New Roman" w:hAnsi="Times New Roman"/>
          <w:sz w:val="24"/>
          <w:szCs w:val="24"/>
        </w:rPr>
        <w:t>вести дискуссии и переговоры по проблемам предпринимательской деятельности;</w:t>
      </w:r>
    </w:p>
    <w:p w:rsidR="002B59E2" w:rsidRPr="00BE4691" w:rsidRDefault="002B59E2" w:rsidP="002B59E2">
      <w:pPr>
        <w:numPr>
          <w:ilvl w:val="0"/>
          <w:numId w:val="7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4691">
        <w:rPr>
          <w:rFonts w:ascii="Times New Roman" w:hAnsi="Times New Roman"/>
          <w:sz w:val="24"/>
          <w:szCs w:val="24"/>
        </w:rPr>
        <w:t>взаимодействовать с людьми при разрешении проблем предпринимательской деятельности;</w:t>
      </w:r>
    </w:p>
    <w:p w:rsidR="002B59E2" w:rsidRPr="00BE4691" w:rsidRDefault="002B59E2" w:rsidP="002B59E2">
      <w:pPr>
        <w:numPr>
          <w:ilvl w:val="0"/>
          <w:numId w:val="7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4691">
        <w:rPr>
          <w:rFonts w:ascii="Times New Roman" w:hAnsi="Times New Roman"/>
          <w:sz w:val="24"/>
          <w:szCs w:val="24"/>
        </w:rPr>
        <w:t>планировать совместную деятельность малых групп</w:t>
      </w:r>
    </w:p>
    <w:p w:rsidR="002B59E2" w:rsidRPr="00BE4691" w:rsidRDefault="002B59E2" w:rsidP="002B59E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B59E2" w:rsidRPr="00BE4691" w:rsidRDefault="002B59E2" w:rsidP="002B5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691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 w:rsidR="002B59E2" w:rsidRPr="00BE4691" w:rsidRDefault="002B59E2" w:rsidP="002B59E2">
      <w:pPr>
        <w:numPr>
          <w:ilvl w:val="0"/>
          <w:numId w:val="7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4691">
        <w:rPr>
          <w:rFonts w:ascii="Times New Roman" w:hAnsi="Times New Roman"/>
          <w:sz w:val="24"/>
          <w:szCs w:val="24"/>
        </w:rPr>
        <w:t xml:space="preserve"> типы и виды организационно-правовых форм предпринимательской деятельности;</w:t>
      </w:r>
    </w:p>
    <w:p w:rsidR="002B59E2" w:rsidRPr="00BE4691" w:rsidRDefault="002B59E2" w:rsidP="002B59E2">
      <w:pPr>
        <w:numPr>
          <w:ilvl w:val="0"/>
          <w:numId w:val="7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4691">
        <w:rPr>
          <w:rFonts w:ascii="Times New Roman" w:hAnsi="Times New Roman"/>
          <w:sz w:val="24"/>
          <w:szCs w:val="24"/>
        </w:rPr>
        <w:t>порядок и регламенты государственной регистрации и лицензирования предпринимательской деятельности;</w:t>
      </w:r>
    </w:p>
    <w:p w:rsidR="002B59E2" w:rsidRPr="00BE4691" w:rsidRDefault="002B59E2" w:rsidP="002B59E2">
      <w:pPr>
        <w:numPr>
          <w:ilvl w:val="0"/>
          <w:numId w:val="7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4691">
        <w:rPr>
          <w:rFonts w:ascii="Times New Roman" w:hAnsi="Times New Roman"/>
          <w:sz w:val="24"/>
          <w:szCs w:val="24"/>
        </w:rPr>
        <w:t>перечень и полномочия органов, осуществляющих государственное регулирование и государственный контроль в сфере предпринимательской деятельности;</w:t>
      </w:r>
    </w:p>
    <w:p w:rsidR="002B59E2" w:rsidRPr="00BE4691" w:rsidRDefault="002B59E2" w:rsidP="002B59E2">
      <w:pPr>
        <w:numPr>
          <w:ilvl w:val="0"/>
          <w:numId w:val="7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4691">
        <w:rPr>
          <w:rFonts w:ascii="Times New Roman" w:hAnsi="Times New Roman"/>
          <w:sz w:val="24"/>
          <w:szCs w:val="24"/>
        </w:rPr>
        <w:t>критерии выбора оптимальной организационно-правовой формы организации собственного дела;</w:t>
      </w:r>
    </w:p>
    <w:p w:rsidR="002B59E2" w:rsidRPr="00BE4691" w:rsidRDefault="002B59E2" w:rsidP="002B59E2">
      <w:pPr>
        <w:numPr>
          <w:ilvl w:val="0"/>
          <w:numId w:val="7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4691">
        <w:rPr>
          <w:rFonts w:ascii="Times New Roman" w:hAnsi="Times New Roman"/>
          <w:sz w:val="24"/>
          <w:szCs w:val="24"/>
        </w:rPr>
        <w:t>основные отличия и преимущества различных форм организации предпринимательской деятельности по профессиональному профилю;</w:t>
      </w:r>
    </w:p>
    <w:p w:rsidR="002B59E2" w:rsidRPr="00BE4691" w:rsidRDefault="002B59E2" w:rsidP="002B59E2">
      <w:pPr>
        <w:numPr>
          <w:ilvl w:val="0"/>
          <w:numId w:val="7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4691">
        <w:rPr>
          <w:rFonts w:ascii="Times New Roman" w:hAnsi="Times New Roman"/>
          <w:sz w:val="24"/>
          <w:szCs w:val="24"/>
        </w:rPr>
        <w:t>понятие бизнес-плана;</w:t>
      </w:r>
    </w:p>
    <w:p w:rsidR="002B59E2" w:rsidRPr="00BE4691" w:rsidRDefault="002B59E2" w:rsidP="002B59E2">
      <w:pPr>
        <w:numPr>
          <w:ilvl w:val="0"/>
          <w:numId w:val="7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4691">
        <w:rPr>
          <w:rFonts w:ascii="Times New Roman" w:hAnsi="Times New Roman"/>
          <w:sz w:val="24"/>
          <w:szCs w:val="24"/>
        </w:rPr>
        <w:t>виды и типы бизнес-планирования;</w:t>
      </w:r>
    </w:p>
    <w:p w:rsidR="002B59E2" w:rsidRPr="00BE4691" w:rsidRDefault="002B59E2" w:rsidP="002B59E2">
      <w:pPr>
        <w:numPr>
          <w:ilvl w:val="0"/>
          <w:numId w:val="7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4691">
        <w:rPr>
          <w:rFonts w:ascii="Times New Roman" w:hAnsi="Times New Roman"/>
          <w:sz w:val="24"/>
          <w:szCs w:val="24"/>
        </w:rPr>
        <w:t>типовую структуру бизнес-плана;</w:t>
      </w:r>
    </w:p>
    <w:p w:rsidR="002B59E2" w:rsidRPr="00BE4691" w:rsidRDefault="002B59E2" w:rsidP="002B59E2">
      <w:pPr>
        <w:numPr>
          <w:ilvl w:val="0"/>
          <w:numId w:val="7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4691">
        <w:rPr>
          <w:rFonts w:ascii="Times New Roman" w:hAnsi="Times New Roman"/>
          <w:sz w:val="24"/>
          <w:szCs w:val="24"/>
        </w:rPr>
        <w:t>последовательность действий при  бизнес-планировании;</w:t>
      </w:r>
    </w:p>
    <w:p w:rsidR="002B59E2" w:rsidRPr="00BE4691" w:rsidRDefault="002B59E2" w:rsidP="002B59E2">
      <w:pPr>
        <w:numPr>
          <w:ilvl w:val="0"/>
          <w:numId w:val="7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4691">
        <w:rPr>
          <w:rFonts w:ascii="Times New Roman" w:hAnsi="Times New Roman"/>
          <w:sz w:val="24"/>
          <w:szCs w:val="24"/>
        </w:rPr>
        <w:t xml:space="preserve"> понятие экономической рентабельности и способы ее расчета;</w:t>
      </w:r>
    </w:p>
    <w:p w:rsidR="002B59E2" w:rsidRPr="00BE4691" w:rsidRDefault="002B59E2" w:rsidP="002B59E2">
      <w:pPr>
        <w:numPr>
          <w:ilvl w:val="0"/>
          <w:numId w:val="7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4691">
        <w:rPr>
          <w:rFonts w:ascii="Times New Roman" w:hAnsi="Times New Roman"/>
          <w:sz w:val="24"/>
          <w:szCs w:val="24"/>
        </w:rPr>
        <w:t>правила эффективного публичного выступления;</w:t>
      </w:r>
    </w:p>
    <w:p w:rsidR="002B59E2" w:rsidRPr="00BE4691" w:rsidRDefault="002B59E2" w:rsidP="002B59E2">
      <w:pPr>
        <w:numPr>
          <w:ilvl w:val="0"/>
          <w:numId w:val="7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4691">
        <w:rPr>
          <w:rFonts w:ascii="Times New Roman" w:hAnsi="Times New Roman"/>
          <w:sz w:val="24"/>
          <w:szCs w:val="24"/>
        </w:rPr>
        <w:t>перечень и полномочия органов, осуществляющих защиту нарушенных прав предпринимателей;</w:t>
      </w:r>
    </w:p>
    <w:p w:rsidR="002B59E2" w:rsidRPr="00BE4691" w:rsidRDefault="002B59E2" w:rsidP="002B59E2">
      <w:pPr>
        <w:numPr>
          <w:ilvl w:val="0"/>
          <w:numId w:val="7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4691">
        <w:rPr>
          <w:rFonts w:ascii="Times New Roman" w:hAnsi="Times New Roman"/>
          <w:sz w:val="24"/>
          <w:szCs w:val="24"/>
        </w:rPr>
        <w:t>виды юридической ответственности за правонарушения в сфере предпринимательской деятельности;</w:t>
      </w:r>
    </w:p>
    <w:p w:rsidR="002B59E2" w:rsidRPr="00BE4691" w:rsidRDefault="002B59E2" w:rsidP="002B59E2">
      <w:pPr>
        <w:numPr>
          <w:ilvl w:val="0"/>
          <w:numId w:val="7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4691">
        <w:rPr>
          <w:rFonts w:ascii="Times New Roman" w:hAnsi="Times New Roman"/>
          <w:sz w:val="24"/>
          <w:szCs w:val="24"/>
        </w:rPr>
        <w:t>особенности нормативного обеспечения в сфере внешнеэкономической деятельности предпринимателя;</w:t>
      </w:r>
    </w:p>
    <w:p w:rsidR="002B59E2" w:rsidRPr="00BE4691" w:rsidRDefault="002B59E2" w:rsidP="002B59E2">
      <w:pPr>
        <w:numPr>
          <w:ilvl w:val="0"/>
          <w:numId w:val="7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4691">
        <w:rPr>
          <w:rFonts w:ascii="Times New Roman" w:hAnsi="Times New Roman"/>
          <w:sz w:val="24"/>
          <w:szCs w:val="24"/>
        </w:rPr>
        <w:t>законодательно-правовые нормы в сфере налогообложения предпринимателей;</w:t>
      </w:r>
    </w:p>
    <w:p w:rsidR="002B59E2" w:rsidRPr="00BE4691" w:rsidRDefault="002B59E2" w:rsidP="002B59E2">
      <w:pPr>
        <w:numPr>
          <w:ilvl w:val="0"/>
          <w:numId w:val="7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4691">
        <w:rPr>
          <w:rFonts w:ascii="Times New Roman" w:hAnsi="Times New Roman"/>
          <w:sz w:val="24"/>
          <w:szCs w:val="24"/>
        </w:rPr>
        <w:t>правила делового общения;</w:t>
      </w:r>
    </w:p>
    <w:p w:rsidR="002B59E2" w:rsidRPr="00BE4691" w:rsidRDefault="002B59E2" w:rsidP="002B59E2">
      <w:pPr>
        <w:numPr>
          <w:ilvl w:val="0"/>
          <w:numId w:val="7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4691">
        <w:rPr>
          <w:rFonts w:ascii="Times New Roman" w:hAnsi="Times New Roman"/>
          <w:sz w:val="24"/>
          <w:szCs w:val="24"/>
        </w:rPr>
        <w:t>содержание и технологии деятельности по ведению переговоров и дискуссий;</w:t>
      </w:r>
    </w:p>
    <w:p w:rsidR="002B59E2" w:rsidRPr="00BE4691" w:rsidRDefault="002B59E2" w:rsidP="002B59E2">
      <w:pPr>
        <w:numPr>
          <w:ilvl w:val="0"/>
          <w:numId w:val="7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4691">
        <w:rPr>
          <w:rFonts w:ascii="Times New Roman" w:hAnsi="Times New Roman"/>
          <w:sz w:val="24"/>
          <w:szCs w:val="24"/>
        </w:rPr>
        <w:t>способы целеполагания и постановки задач в условиях совместной деятельности;</w:t>
      </w:r>
    </w:p>
    <w:p w:rsidR="002B59E2" w:rsidRPr="00BE4691" w:rsidRDefault="002B59E2" w:rsidP="002B59E2">
      <w:pPr>
        <w:numPr>
          <w:ilvl w:val="0"/>
          <w:numId w:val="7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4691">
        <w:rPr>
          <w:rFonts w:ascii="Times New Roman" w:hAnsi="Times New Roman"/>
          <w:sz w:val="24"/>
          <w:szCs w:val="24"/>
        </w:rPr>
        <w:t>типы и виды планирования совместной деятельности в малых группах;</w:t>
      </w:r>
    </w:p>
    <w:p w:rsidR="002B59E2" w:rsidRPr="006838B8" w:rsidRDefault="002B59E2" w:rsidP="002B59E2">
      <w:pPr>
        <w:numPr>
          <w:ilvl w:val="0"/>
          <w:numId w:val="7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E4691">
        <w:rPr>
          <w:rFonts w:ascii="Times New Roman" w:hAnsi="Times New Roman"/>
          <w:sz w:val="24"/>
          <w:szCs w:val="24"/>
        </w:rPr>
        <w:t>правила эффективного контроля и коррекции деятельности</w:t>
      </w:r>
      <w:r w:rsidRPr="006838B8">
        <w:rPr>
          <w:rFonts w:ascii="Times New Roman" w:hAnsi="Times New Roman"/>
          <w:sz w:val="28"/>
          <w:szCs w:val="28"/>
        </w:rPr>
        <w:t>.</w:t>
      </w:r>
    </w:p>
    <w:p w:rsidR="002B59E2" w:rsidRPr="006838B8" w:rsidRDefault="002B59E2" w:rsidP="002B5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59E2" w:rsidRPr="00BE4691" w:rsidRDefault="002B59E2" w:rsidP="002B5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691">
        <w:rPr>
          <w:rFonts w:ascii="Times New Roman" w:hAnsi="Times New Roman"/>
          <w:b/>
          <w:sz w:val="24"/>
          <w:szCs w:val="24"/>
        </w:rPr>
        <w:t>1.4. Количество часов на освоение программы дисциплины:</w:t>
      </w:r>
    </w:p>
    <w:p w:rsidR="002B59E2" w:rsidRPr="00BE4691" w:rsidRDefault="002B59E2" w:rsidP="002B5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691">
        <w:rPr>
          <w:rFonts w:ascii="Times New Roman" w:hAnsi="Times New Roman"/>
          <w:sz w:val="24"/>
          <w:szCs w:val="24"/>
        </w:rPr>
        <w:t>максимальной учебной нагрузки обучающегося – 42 часа, в том числе:</w:t>
      </w:r>
    </w:p>
    <w:p w:rsidR="002B59E2" w:rsidRPr="00BE4691" w:rsidRDefault="002B59E2" w:rsidP="002B5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E4691"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  - 34 часов;</w:t>
      </w:r>
    </w:p>
    <w:p w:rsidR="002B59E2" w:rsidRPr="00BE4691" w:rsidRDefault="002B59E2" w:rsidP="002B5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E4691">
        <w:rPr>
          <w:rFonts w:ascii="Times New Roman" w:hAnsi="Times New Roman"/>
          <w:sz w:val="24"/>
          <w:szCs w:val="24"/>
        </w:rPr>
        <w:t>самостоятельной работы обучающегося – 6 часов.</w:t>
      </w:r>
    </w:p>
    <w:p w:rsidR="002B59E2" w:rsidRPr="00BE4691" w:rsidRDefault="002B59E2" w:rsidP="002B5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59E2" w:rsidRPr="006838B8" w:rsidRDefault="002B59E2" w:rsidP="002B5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59E2" w:rsidRPr="006838B8" w:rsidRDefault="002B59E2" w:rsidP="002B5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59E2" w:rsidRPr="006838B8" w:rsidRDefault="002B59E2" w:rsidP="002B5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59E2" w:rsidRPr="006838B8" w:rsidRDefault="002B59E2" w:rsidP="002B5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59E2" w:rsidRPr="006838B8" w:rsidRDefault="002B59E2" w:rsidP="002B5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59E2" w:rsidRPr="006838B8" w:rsidRDefault="002B59E2" w:rsidP="002B5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38B8">
        <w:rPr>
          <w:rFonts w:ascii="Times New Roman" w:hAnsi="Times New Roman"/>
          <w:b/>
          <w:sz w:val="28"/>
          <w:szCs w:val="28"/>
        </w:rPr>
        <w:br w:type="page"/>
      </w:r>
    </w:p>
    <w:p w:rsidR="002B59E2" w:rsidRPr="006838B8" w:rsidRDefault="002B59E2" w:rsidP="002B5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38B8">
        <w:rPr>
          <w:rFonts w:ascii="Times New Roman" w:hAnsi="Times New Roman"/>
          <w:b/>
          <w:sz w:val="28"/>
          <w:szCs w:val="28"/>
        </w:rPr>
        <w:t>2. СТРУКТУРА И СОДЕРЖАНИЕ УЧЕБНОЙ ДИСЦИПЛИНЫ</w:t>
      </w:r>
    </w:p>
    <w:p w:rsidR="002B59E2" w:rsidRPr="006838B8" w:rsidRDefault="002B59E2" w:rsidP="002B5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  <w:u w:val="single"/>
        </w:rPr>
      </w:pPr>
      <w:r w:rsidRPr="006838B8"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p w:rsidR="002B59E2" w:rsidRPr="006838B8" w:rsidRDefault="002B59E2" w:rsidP="002B5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2B59E2" w:rsidRPr="006838B8" w:rsidTr="00BA2CAC">
        <w:trPr>
          <w:trHeight w:val="460"/>
        </w:trPr>
        <w:tc>
          <w:tcPr>
            <w:tcW w:w="7904" w:type="dxa"/>
          </w:tcPr>
          <w:p w:rsidR="002B59E2" w:rsidRPr="006838B8" w:rsidRDefault="002B59E2" w:rsidP="00BA2C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8B8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2B59E2" w:rsidRPr="006838B8" w:rsidRDefault="002B59E2" w:rsidP="00BA2CA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838B8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2B59E2" w:rsidRPr="006838B8" w:rsidTr="00BA2CAC">
        <w:trPr>
          <w:trHeight w:val="285"/>
        </w:trPr>
        <w:tc>
          <w:tcPr>
            <w:tcW w:w="7904" w:type="dxa"/>
          </w:tcPr>
          <w:p w:rsidR="002B59E2" w:rsidRPr="006838B8" w:rsidRDefault="002B59E2" w:rsidP="00BA2C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38B8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2B59E2" w:rsidRPr="006838B8" w:rsidRDefault="002B59E2" w:rsidP="00BA2CA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42</w:t>
            </w:r>
          </w:p>
        </w:tc>
      </w:tr>
      <w:tr w:rsidR="002B59E2" w:rsidRPr="006838B8" w:rsidTr="00BA2CAC">
        <w:tc>
          <w:tcPr>
            <w:tcW w:w="7904" w:type="dxa"/>
          </w:tcPr>
          <w:p w:rsidR="002B59E2" w:rsidRPr="006838B8" w:rsidRDefault="002B59E2" w:rsidP="00BA2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8B8"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2B59E2" w:rsidRPr="006838B8" w:rsidRDefault="002B59E2" w:rsidP="00BA2CA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838B8">
              <w:rPr>
                <w:rFonts w:ascii="Times New Roman" w:hAnsi="Times New Roman"/>
                <w:i/>
                <w:iCs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2B59E2" w:rsidRPr="006838B8" w:rsidTr="00BA2CAC">
        <w:tc>
          <w:tcPr>
            <w:tcW w:w="7904" w:type="dxa"/>
          </w:tcPr>
          <w:p w:rsidR="002B59E2" w:rsidRPr="006838B8" w:rsidRDefault="002B59E2" w:rsidP="00BA2C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838B8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2B59E2" w:rsidRPr="006838B8" w:rsidRDefault="002B59E2" w:rsidP="00BA2CA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6</w:t>
            </w:r>
          </w:p>
        </w:tc>
      </w:tr>
      <w:tr w:rsidR="002B59E2" w:rsidRPr="006838B8" w:rsidTr="00BA2CAC">
        <w:tc>
          <w:tcPr>
            <w:tcW w:w="9704" w:type="dxa"/>
            <w:gridSpan w:val="2"/>
          </w:tcPr>
          <w:p w:rsidR="002B59E2" w:rsidRPr="006838B8" w:rsidRDefault="002B59E2" w:rsidP="00BA2CAC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838B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Итоговая аттестация в форме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диф.зачета                                              2</w:t>
            </w:r>
          </w:p>
          <w:p w:rsidR="002B59E2" w:rsidRPr="006838B8" w:rsidRDefault="002B59E2" w:rsidP="00BA2CAC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838B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2B59E2" w:rsidRPr="006838B8" w:rsidRDefault="002B59E2" w:rsidP="002B5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59E2" w:rsidRPr="006838B8" w:rsidRDefault="002B59E2" w:rsidP="002B5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  <w:sectPr w:rsidR="002B59E2" w:rsidRPr="006838B8" w:rsidSect="008D506D">
          <w:footerReference w:type="even" r:id="rId38"/>
          <w:footerReference w:type="default" r:id="rId39"/>
          <w:pgSz w:w="11906" w:h="16838"/>
          <w:pgMar w:top="719" w:right="850" w:bottom="360" w:left="1701" w:header="708" w:footer="708" w:gutter="0"/>
          <w:cols w:space="720"/>
        </w:sectPr>
      </w:pPr>
    </w:p>
    <w:p w:rsidR="002B59E2" w:rsidRPr="00BE4691" w:rsidRDefault="002B59E2" w:rsidP="002B59E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284"/>
        <w:rPr>
          <w:rFonts w:ascii="Times New Roman" w:hAnsi="Times New Roman"/>
          <w:sz w:val="24"/>
          <w:szCs w:val="24"/>
        </w:rPr>
      </w:pPr>
      <w:r w:rsidRPr="00BE4691">
        <w:rPr>
          <w:rFonts w:ascii="Times New Roman" w:hAnsi="Times New Roman"/>
          <w:sz w:val="24"/>
          <w:szCs w:val="24"/>
        </w:rPr>
        <w:t>2.2. Тематический план и содержание учебной дисциплины</w:t>
      </w:r>
      <w:r w:rsidRPr="00BE4691">
        <w:rPr>
          <w:rFonts w:ascii="Times New Roman" w:hAnsi="Times New Roman"/>
          <w:caps/>
          <w:sz w:val="24"/>
          <w:szCs w:val="24"/>
        </w:rPr>
        <w:t xml:space="preserve"> </w:t>
      </w:r>
      <w:r w:rsidRPr="00BE4691">
        <w:rPr>
          <w:rFonts w:ascii="Times New Roman" w:hAnsi="Times New Roman"/>
          <w:sz w:val="24"/>
          <w:szCs w:val="24"/>
        </w:rPr>
        <w:t xml:space="preserve">«Основы предпринимательства» </w:t>
      </w:r>
    </w:p>
    <w:p w:rsidR="002B59E2" w:rsidRPr="00BE4691" w:rsidRDefault="002B59E2" w:rsidP="002B5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</w:rPr>
      </w:pPr>
      <w:r w:rsidRPr="00BE4691">
        <w:rPr>
          <w:rFonts w:ascii="Times New Roman" w:hAnsi="Times New Roman"/>
          <w:bCs/>
          <w:i/>
          <w:sz w:val="24"/>
          <w:szCs w:val="24"/>
        </w:rPr>
        <w:t>наименование</w:t>
      </w:r>
      <w:r w:rsidRPr="00BE4691">
        <w:rPr>
          <w:rFonts w:ascii="Times New Roman" w:hAnsi="Times New Roman"/>
          <w:bCs/>
          <w:i/>
          <w:sz w:val="24"/>
          <w:szCs w:val="24"/>
        </w:rPr>
        <w:tab/>
      </w:r>
      <w:r w:rsidRPr="00BE4691">
        <w:rPr>
          <w:rFonts w:ascii="Times New Roman" w:hAnsi="Times New Roman"/>
          <w:bCs/>
          <w:i/>
          <w:sz w:val="24"/>
          <w:szCs w:val="24"/>
        </w:rPr>
        <w:tab/>
      </w:r>
      <w:r w:rsidRPr="00BE4691">
        <w:rPr>
          <w:rFonts w:ascii="Times New Roman" w:hAnsi="Times New Roman"/>
          <w:bCs/>
          <w:i/>
          <w:sz w:val="24"/>
          <w:szCs w:val="24"/>
        </w:rPr>
        <w:tab/>
      </w:r>
    </w:p>
    <w:tbl>
      <w:tblPr>
        <w:tblW w:w="1541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80"/>
        <w:gridCol w:w="365"/>
        <w:gridCol w:w="27"/>
        <w:gridCol w:w="9918"/>
        <w:gridCol w:w="1653"/>
        <w:gridCol w:w="1147"/>
        <w:gridCol w:w="7"/>
        <w:gridCol w:w="16"/>
      </w:tblGrid>
      <w:tr w:rsidR="002B59E2" w:rsidRPr="002B59E2" w:rsidTr="002B59E2">
        <w:trPr>
          <w:gridAfter w:val="1"/>
          <w:wAfter w:w="16" w:type="dxa"/>
          <w:trHeight w:val="20"/>
        </w:trPr>
        <w:tc>
          <w:tcPr>
            <w:tcW w:w="2280" w:type="dxa"/>
          </w:tcPr>
          <w:p w:rsidR="002B59E2" w:rsidRPr="002B59E2" w:rsidRDefault="002B59E2" w:rsidP="002B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B59E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10310" w:type="dxa"/>
            <w:gridSpan w:val="3"/>
          </w:tcPr>
          <w:p w:rsidR="002B59E2" w:rsidRPr="002B59E2" w:rsidRDefault="002B59E2" w:rsidP="002B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B59E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2B59E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(если предусмотрены)</w:t>
            </w:r>
          </w:p>
        </w:tc>
        <w:tc>
          <w:tcPr>
            <w:tcW w:w="1653" w:type="dxa"/>
          </w:tcPr>
          <w:p w:rsidR="002B59E2" w:rsidRPr="002B59E2" w:rsidRDefault="002B59E2" w:rsidP="002B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B59E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Объем часов</w:t>
            </w:r>
          </w:p>
        </w:tc>
        <w:tc>
          <w:tcPr>
            <w:tcW w:w="1154" w:type="dxa"/>
            <w:gridSpan w:val="2"/>
          </w:tcPr>
          <w:p w:rsidR="002B59E2" w:rsidRPr="002B59E2" w:rsidRDefault="002B59E2" w:rsidP="002B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B59E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Уровень освоения</w:t>
            </w:r>
          </w:p>
        </w:tc>
      </w:tr>
      <w:tr w:rsidR="002B59E2" w:rsidRPr="002B59E2" w:rsidTr="002B59E2">
        <w:trPr>
          <w:gridAfter w:val="1"/>
          <w:wAfter w:w="16" w:type="dxa"/>
          <w:trHeight w:val="20"/>
        </w:trPr>
        <w:tc>
          <w:tcPr>
            <w:tcW w:w="2280" w:type="dxa"/>
          </w:tcPr>
          <w:p w:rsidR="002B59E2" w:rsidRPr="002B59E2" w:rsidRDefault="002B59E2" w:rsidP="002B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B59E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310" w:type="dxa"/>
            <w:gridSpan w:val="3"/>
          </w:tcPr>
          <w:p w:rsidR="002B59E2" w:rsidRPr="002B59E2" w:rsidRDefault="002B59E2" w:rsidP="002B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B59E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53" w:type="dxa"/>
          </w:tcPr>
          <w:p w:rsidR="002B59E2" w:rsidRPr="002B59E2" w:rsidRDefault="002B59E2" w:rsidP="002B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B59E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54" w:type="dxa"/>
            <w:gridSpan w:val="2"/>
          </w:tcPr>
          <w:p w:rsidR="002B59E2" w:rsidRPr="002B59E2" w:rsidRDefault="002B59E2" w:rsidP="002B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B59E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2B59E2" w:rsidRPr="002B59E2" w:rsidTr="002B59E2">
        <w:trPr>
          <w:gridAfter w:val="1"/>
          <w:wAfter w:w="16" w:type="dxa"/>
          <w:trHeight w:val="20"/>
        </w:trPr>
        <w:tc>
          <w:tcPr>
            <w:tcW w:w="2280" w:type="dxa"/>
            <w:vMerge w:val="restart"/>
          </w:tcPr>
          <w:p w:rsidR="002B59E2" w:rsidRPr="002B59E2" w:rsidRDefault="002B59E2" w:rsidP="002B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B59E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1.</w:t>
            </w:r>
          </w:p>
          <w:p w:rsidR="002B59E2" w:rsidRPr="002B59E2" w:rsidRDefault="002B59E2" w:rsidP="002B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B59E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Бизнес – планирование.</w:t>
            </w:r>
          </w:p>
        </w:tc>
        <w:tc>
          <w:tcPr>
            <w:tcW w:w="10310" w:type="dxa"/>
            <w:gridSpan w:val="3"/>
          </w:tcPr>
          <w:p w:rsidR="002B59E2" w:rsidRPr="002B59E2" w:rsidRDefault="002B59E2" w:rsidP="002B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B59E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653" w:type="dxa"/>
            <w:vMerge w:val="restart"/>
          </w:tcPr>
          <w:p w:rsidR="002B59E2" w:rsidRPr="002B59E2" w:rsidRDefault="002B59E2" w:rsidP="002B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B59E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54" w:type="dxa"/>
            <w:gridSpan w:val="2"/>
          </w:tcPr>
          <w:p w:rsidR="002B59E2" w:rsidRPr="002B59E2" w:rsidRDefault="002B59E2" w:rsidP="002B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2B59E2" w:rsidRPr="002B59E2" w:rsidTr="002B59E2">
        <w:trPr>
          <w:gridAfter w:val="1"/>
          <w:wAfter w:w="16" w:type="dxa"/>
          <w:trHeight w:val="20"/>
        </w:trPr>
        <w:tc>
          <w:tcPr>
            <w:tcW w:w="2280" w:type="dxa"/>
            <w:vMerge/>
          </w:tcPr>
          <w:p w:rsidR="002B59E2" w:rsidRPr="002B59E2" w:rsidRDefault="002B59E2" w:rsidP="002B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5" w:type="dxa"/>
          </w:tcPr>
          <w:p w:rsidR="002B59E2" w:rsidRPr="002B59E2" w:rsidRDefault="002B59E2" w:rsidP="002B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B59E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45" w:type="dxa"/>
            <w:gridSpan w:val="2"/>
          </w:tcPr>
          <w:p w:rsidR="002B59E2" w:rsidRPr="002B59E2" w:rsidRDefault="002B59E2" w:rsidP="002B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B59E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Понятие, виды, типы и структура бизнес - плана.</w:t>
            </w:r>
          </w:p>
        </w:tc>
        <w:tc>
          <w:tcPr>
            <w:tcW w:w="1653" w:type="dxa"/>
            <w:vMerge/>
          </w:tcPr>
          <w:p w:rsidR="002B59E2" w:rsidRPr="002B59E2" w:rsidRDefault="002B59E2" w:rsidP="002B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54" w:type="dxa"/>
            <w:gridSpan w:val="2"/>
          </w:tcPr>
          <w:p w:rsidR="002B59E2" w:rsidRPr="002B59E2" w:rsidRDefault="002B59E2" w:rsidP="002B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B59E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1,2</w:t>
            </w:r>
          </w:p>
        </w:tc>
      </w:tr>
      <w:tr w:rsidR="002B59E2" w:rsidRPr="002B59E2" w:rsidTr="002B59E2">
        <w:trPr>
          <w:gridAfter w:val="1"/>
          <w:wAfter w:w="16" w:type="dxa"/>
          <w:trHeight w:val="20"/>
        </w:trPr>
        <w:tc>
          <w:tcPr>
            <w:tcW w:w="2280" w:type="dxa"/>
            <w:vMerge/>
          </w:tcPr>
          <w:p w:rsidR="002B59E2" w:rsidRPr="002B59E2" w:rsidRDefault="002B59E2" w:rsidP="002B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10" w:type="dxa"/>
            <w:gridSpan w:val="3"/>
          </w:tcPr>
          <w:p w:rsidR="002B59E2" w:rsidRPr="002B59E2" w:rsidRDefault="002B59E2" w:rsidP="002B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B59E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Практические занятия</w:t>
            </w:r>
          </w:p>
          <w:p w:rsidR="002B59E2" w:rsidRPr="002B59E2" w:rsidRDefault="002B59E2" w:rsidP="002B59E2">
            <w:pPr>
              <w:numPr>
                <w:ilvl w:val="0"/>
                <w:numId w:val="7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B59E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Разработка последовательности действий при бизнес-планировании.</w:t>
            </w:r>
          </w:p>
          <w:p w:rsidR="002B59E2" w:rsidRPr="002B59E2" w:rsidRDefault="002B59E2" w:rsidP="002B59E2">
            <w:pPr>
              <w:numPr>
                <w:ilvl w:val="0"/>
                <w:numId w:val="7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B59E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Отбор перспективной бизнес - идеи. Обоснование конкурентных преимуществ бизнес - идеи.</w:t>
            </w:r>
          </w:p>
          <w:p w:rsidR="002B59E2" w:rsidRPr="002B59E2" w:rsidRDefault="002B59E2" w:rsidP="002B59E2">
            <w:pPr>
              <w:numPr>
                <w:ilvl w:val="0"/>
                <w:numId w:val="7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B59E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Заполнение раздела бизнес-плана «план маркетинга»</w:t>
            </w:r>
          </w:p>
          <w:p w:rsidR="002B59E2" w:rsidRPr="002B59E2" w:rsidRDefault="002B59E2" w:rsidP="002B59E2">
            <w:pPr>
              <w:numPr>
                <w:ilvl w:val="0"/>
                <w:numId w:val="7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B59E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Заполнение раздела бизнес-плана «план производства»</w:t>
            </w:r>
          </w:p>
        </w:tc>
        <w:tc>
          <w:tcPr>
            <w:tcW w:w="1653" w:type="dxa"/>
          </w:tcPr>
          <w:p w:rsidR="002B59E2" w:rsidRPr="002B59E2" w:rsidRDefault="002B59E2" w:rsidP="002B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B59E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54" w:type="dxa"/>
            <w:gridSpan w:val="2"/>
            <w:vMerge w:val="restart"/>
            <w:shd w:val="clear" w:color="auto" w:fill="C0C0C0"/>
          </w:tcPr>
          <w:p w:rsidR="002B59E2" w:rsidRPr="002B59E2" w:rsidRDefault="002B59E2" w:rsidP="002B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2B59E2" w:rsidRPr="002B59E2" w:rsidTr="002B59E2">
        <w:trPr>
          <w:gridAfter w:val="1"/>
          <w:wAfter w:w="16" w:type="dxa"/>
          <w:trHeight w:val="20"/>
        </w:trPr>
        <w:tc>
          <w:tcPr>
            <w:tcW w:w="2280" w:type="dxa"/>
            <w:vMerge/>
          </w:tcPr>
          <w:p w:rsidR="002B59E2" w:rsidRPr="002B59E2" w:rsidRDefault="002B59E2" w:rsidP="002B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10" w:type="dxa"/>
            <w:gridSpan w:val="3"/>
          </w:tcPr>
          <w:p w:rsidR="002B59E2" w:rsidRPr="002B59E2" w:rsidRDefault="002B59E2" w:rsidP="002B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B59E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Самостоятельная работа обучающихся</w:t>
            </w:r>
          </w:p>
          <w:p w:rsidR="002B59E2" w:rsidRPr="002B59E2" w:rsidRDefault="002B59E2" w:rsidP="002B59E2">
            <w:pPr>
              <w:numPr>
                <w:ilvl w:val="0"/>
                <w:numId w:val="7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B59E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Выбор целевого сегмента рынка (по отрасли)</w:t>
            </w:r>
          </w:p>
        </w:tc>
        <w:tc>
          <w:tcPr>
            <w:tcW w:w="1653" w:type="dxa"/>
          </w:tcPr>
          <w:p w:rsidR="002B59E2" w:rsidRPr="002B59E2" w:rsidRDefault="002B59E2" w:rsidP="002B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B59E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54" w:type="dxa"/>
            <w:gridSpan w:val="2"/>
            <w:vMerge/>
            <w:shd w:val="clear" w:color="auto" w:fill="C0C0C0"/>
          </w:tcPr>
          <w:p w:rsidR="002B59E2" w:rsidRPr="002B59E2" w:rsidRDefault="002B59E2" w:rsidP="002B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2B59E2" w:rsidRPr="002B59E2" w:rsidTr="002B59E2">
        <w:trPr>
          <w:gridAfter w:val="1"/>
          <w:wAfter w:w="16" w:type="dxa"/>
          <w:trHeight w:val="20"/>
        </w:trPr>
        <w:tc>
          <w:tcPr>
            <w:tcW w:w="2280" w:type="dxa"/>
            <w:vMerge w:val="restart"/>
          </w:tcPr>
          <w:p w:rsidR="002B59E2" w:rsidRPr="002B59E2" w:rsidRDefault="002B59E2" w:rsidP="002B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B59E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2.</w:t>
            </w:r>
          </w:p>
          <w:p w:rsidR="002B59E2" w:rsidRPr="002B59E2" w:rsidRDefault="002B59E2" w:rsidP="002B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B59E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Правовые основы предпринимательской деятельности.</w:t>
            </w:r>
          </w:p>
          <w:p w:rsidR="002B59E2" w:rsidRPr="002B59E2" w:rsidRDefault="002B59E2" w:rsidP="002B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10" w:type="dxa"/>
            <w:gridSpan w:val="3"/>
          </w:tcPr>
          <w:p w:rsidR="002B59E2" w:rsidRPr="002B59E2" w:rsidRDefault="002B59E2" w:rsidP="002B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B59E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653" w:type="dxa"/>
            <w:vMerge w:val="restart"/>
          </w:tcPr>
          <w:p w:rsidR="002B59E2" w:rsidRPr="002B59E2" w:rsidRDefault="002B59E2" w:rsidP="002B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B59E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54" w:type="dxa"/>
            <w:gridSpan w:val="2"/>
            <w:vMerge/>
          </w:tcPr>
          <w:p w:rsidR="002B59E2" w:rsidRPr="002B59E2" w:rsidRDefault="002B59E2" w:rsidP="002B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2B59E2" w:rsidRPr="002B59E2" w:rsidTr="002B59E2">
        <w:trPr>
          <w:gridAfter w:val="1"/>
          <w:wAfter w:w="16" w:type="dxa"/>
          <w:trHeight w:val="20"/>
        </w:trPr>
        <w:tc>
          <w:tcPr>
            <w:tcW w:w="2280" w:type="dxa"/>
            <w:vMerge/>
          </w:tcPr>
          <w:p w:rsidR="002B59E2" w:rsidRPr="002B59E2" w:rsidRDefault="002B59E2" w:rsidP="002B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5" w:type="dxa"/>
          </w:tcPr>
          <w:p w:rsidR="002B59E2" w:rsidRPr="002B59E2" w:rsidRDefault="002B59E2" w:rsidP="002B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B59E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  <w:p w:rsidR="002B59E2" w:rsidRPr="002B59E2" w:rsidRDefault="002B59E2" w:rsidP="002B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B59E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  <w:p w:rsidR="002B59E2" w:rsidRPr="002B59E2" w:rsidRDefault="002B59E2" w:rsidP="002B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B59E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  <w:p w:rsidR="002B59E2" w:rsidRPr="002B59E2" w:rsidRDefault="002B59E2" w:rsidP="002B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B59E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45" w:type="dxa"/>
            <w:gridSpan w:val="2"/>
          </w:tcPr>
          <w:p w:rsidR="002B59E2" w:rsidRPr="002B59E2" w:rsidRDefault="002B59E2" w:rsidP="002B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B59E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Типы и виды организационно – правовых форм предпринимательской деятельности.</w:t>
            </w:r>
          </w:p>
          <w:p w:rsidR="002B59E2" w:rsidRPr="002B59E2" w:rsidRDefault="002B59E2" w:rsidP="002B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B59E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Порядок и регламенты государственной регистрации и лицензирования предпринимательской деятельности.</w:t>
            </w:r>
          </w:p>
          <w:p w:rsidR="002B59E2" w:rsidRPr="002B59E2" w:rsidRDefault="002B59E2" w:rsidP="002B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B59E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Государственное регулирование и государственный контроль в сфере предпринимательской деятельности.</w:t>
            </w:r>
          </w:p>
          <w:p w:rsidR="002B59E2" w:rsidRPr="002B59E2" w:rsidRDefault="002B59E2" w:rsidP="002B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B59E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Государственная поддержка предпринимательской деятельности  в Кировской области.</w:t>
            </w:r>
          </w:p>
        </w:tc>
        <w:tc>
          <w:tcPr>
            <w:tcW w:w="1653" w:type="dxa"/>
            <w:vMerge/>
          </w:tcPr>
          <w:p w:rsidR="002B59E2" w:rsidRPr="002B59E2" w:rsidRDefault="002B59E2" w:rsidP="002B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54" w:type="dxa"/>
            <w:gridSpan w:val="2"/>
          </w:tcPr>
          <w:p w:rsidR="002B59E2" w:rsidRPr="002B59E2" w:rsidRDefault="002B59E2" w:rsidP="002B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B59E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  <w:p w:rsidR="002B59E2" w:rsidRPr="002B59E2" w:rsidRDefault="002B59E2" w:rsidP="002B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B59E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  <w:p w:rsidR="002B59E2" w:rsidRPr="002B59E2" w:rsidRDefault="002B59E2" w:rsidP="002B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B59E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  <w:p w:rsidR="002B59E2" w:rsidRPr="002B59E2" w:rsidRDefault="002B59E2" w:rsidP="002B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B59E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2B59E2" w:rsidRPr="002B59E2" w:rsidTr="002B59E2">
        <w:trPr>
          <w:gridAfter w:val="1"/>
          <w:wAfter w:w="16" w:type="dxa"/>
          <w:trHeight w:val="20"/>
        </w:trPr>
        <w:tc>
          <w:tcPr>
            <w:tcW w:w="2280" w:type="dxa"/>
            <w:vMerge/>
          </w:tcPr>
          <w:p w:rsidR="002B59E2" w:rsidRPr="002B59E2" w:rsidRDefault="002B59E2" w:rsidP="002B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10" w:type="dxa"/>
            <w:gridSpan w:val="3"/>
          </w:tcPr>
          <w:p w:rsidR="002B59E2" w:rsidRPr="002B59E2" w:rsidRDefault="002B59E2" w:rsidP="002B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B59E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Практические занятия</w:t>
            </w:r>
          </w:p>
          <w:p w:rsidR="002B59E2" w:rsidRPr="002B59E2" w:rsidRDefault="002B59E2" w:rsidP="002B59E2">
            <w:pPr>
              <w:numPr>
                <w:ilvl w:val="0"/>
                <w:numId w:val="7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B59E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Выбор оптимальной организационно-правовой формы организации собственного дела по заданным критериям.</w:t>
            </w:r>
          </w:p>
          <w:p w:rsidR="002B59E2" w:rsidRPr="002B59E2" w:rsidRDefault="002B59E2" w:rsidP="002B59E2">
            <w:pPr>
              <w:numPr>
                <w:ilvl w:val="0"/>
                <w:numId w:val="7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B59E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Заполнение учредительных документов необходимых для регистрации предпринимательской деятельности.</w:t>
            </w:r>
          </w:p>
        </w:tc>
        <w:tc>
          <w:tcPr>
            <w:tcW w:w="1653" w:type="dxa"/>
          </w:tcPr>
          <w:p w:rsidR="002B59E2" w:rsidRPr="002B59E2" w:rsidRDefault="002B59E2" w:rsidP="002B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B59E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54" w:type="dxa"/>
            <w:gridSpan w:val="2"/>
            <w:vMerge w:val="restart"/>
            <w:shd w:val="clear" w:color="auto" w:fill="C0C0C0"/>
          </w:tcPr>
          <w:p w:rsidR="002B59E2" w:rsidRPr="002B59E2" w:rsidRDefault="002B59E2" w:rsidP="002B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2B59E2" w:rsidRPr="002B59E2" w:rsidTr="002B59E2">
        <w:trPr>
          <w:gridAfter w:val="1"/>
          <w:wAfter w:w="16" w:type="dxa"/>
          <w:trHeight w:val="20"/>
        </w:trPr>
        <w:tc>
          <w:tcPr>
            <w:tcW w:w="2280" w:type="dxa"/>
            <w:vMerge/>
          </w:tcPr>
          <w:p w:rsidR="002B59E2" w:rsidRPr="002B59E2" w:rsidRDefault="002B59E2" w:rsidP="002B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10" w:type="dxa"/>
            <w:gridSpan w:val="3"/>
          </w:tcPr>
          <w:p w:rsidR="002B59E2" w:rsidRPr="002B59E2" w:rsidRDefault="002B59E2" w:rsidP="002B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B59E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Самостоятельная работа обучающихся</w:t>
            </w:r>
          </w:p>
          <w:p w:rsidR="002B59E2" w:rsidRPr="002B59E2" w:rsidRDefault="002B59E2" w:rsidP="002B59E2">
            <w:pPr>
              <w:numPr>
                <w:ilvl w:val="0"/>
                <w:numId w:val="7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B59E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Заполнение раздела бизнес-плана «организационный план»</w:t>
            </w:r>
          </w:p>
        </w:tc>
        <w:tc>
          <w:tcPr>
            <w:tcW w:w="1653" w:type="dxa"/>
          </w:tcPr>
          <w:p w:rsidR="002B59E2" w:rsidRPr="002B59E2" w:rsidRDefault="002B59E2" w:rsidP="002B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B59E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54" w:type="dxa"/>
            <w:gridSpan w:val="2"/>
            <w:vMerge/>
            <w:shd w:val="clear" w:color="auto" w:fill="C0C0C0"/>
          </w:tcPr>
          <w:p w:rsidR="002B59E2" w:rsidRPr="002B59E2" w:rsidRDefault="002B59E2" w:rsidP="002B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2B59E2" w:rsidRPr="002B59E2" w:rsidTr="002B59E2">
        <w:trPr>
          <w:gridAfter w:val="1"/>
          <w:wAfter w:w="16" w:type="dxa"/>
          <w:trHeight w:val="20"/>
        </w:trPr>
        <w:tc>
          <w:tcPr>
            <w:tcW w:w="2280" w:type="dxa"/>
            <w:vMerge w:val="restart"/>
          </w:tcPr>
          <w:p w:rsidR="002B59E2" w:rsidRPr="002B59E2" w:rsidRDefault="002B59E2" w:rsidP="002B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B59E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3</w:t>
            </w:r>
          </w:p>
          <w:p w:rsidR="002B59E2" w:rsidRPr="002B59E2" w:rsidRDefault="002B59E2" w:rsidP="002B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B59E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Хозяйственно-правовые отношения.</w:t>
            </w:r>
          </w:p>
          <w:p w:rsidR="002B59E2" w:rsidRPr="002B59E2" w:rsidRDefault="002B59E2" w:rsidP="002B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10" w:type="dxa"/>
            <w:gridSpan w:val="3"/>
          </w:tcPr>
          <w:p w:rsidR="002B59E2" w:rsidRPr="002B59E2" w:rsidRDefault="002B59E2" w:rsidP="002B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B59E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653" w:type="dxa"/>
            <w:vMerge w:val="restart"/>
          </w:tcPr>
          <w:p w:rsidR="002B59E2" w:rsidRPr="002B59E2" w:rsidRDefault="002B59E2" w:rsidP="002B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B59E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54" w:type="dxa"/>
            <w:gridSpan w:val="2"/>
            <w:vMerge/>
          </w:tcPr>
          <w:p w:rsidR="002B59E2" w:rsidRPr="002B59E2" w:rsidRDefault="002B59E2" w:rsidP="002B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2B59E2" w:rsidRPr="002B59E2" w:rsidTr="002B59E2">
        <w:trPr>
          <w:gridAfter w:val="1"/>
          <w:wAfter w:w="16" w:type="dxa"/>
          <w:trHeight w:val="20"/>
        </w:trPr>
        <w:tc>
          <w:tcPr>
            <w:tcW w:w="2280" w:type="dxa"/>
            <w:vMerge/>
          </w:tcPr>
          <w:p w:rsidR="002B59E2" w:rsidRPr="002B59E2" w:rsidRDefault="002B59E2" w:rsidP="002B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5" w:type="dxa"/>
          </w:tcPr>
          <w:p w:rsidR="002B59E2" w:rsidRPr="002B59E2" w:rsidRDefault="002B59E2" w:rsidP="002B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B59E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45" w:type="dxa"/>
            <w:gridSpan w:val="2"/>
          </w:tcPr>
          <w:p w:rsidR="002B59E2" w:rsidRPr="002B59E2" w:rsidRDefault="002B59E2" w:rsidP="002B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B59E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Законодательно- правовые нормы в сфере налогообложения предпринимателей.</w:t>
            </w:r>
          </w:p>
        </w:tc>
        <w:tc>
          <w:tcPr>
            <w:tcW w:w="1653" w:type="dxa"/>
            <w:vMerge/>
          </w:tcPr>
          <w:p w:rsidR="002B59E2" w:rsidRPr="002B59E2" w:rsidRDefault="002B59E2" w:rsidP="002B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54" w:type="dxa"/>
            <w:gridSpan w:val="2"/>
          </w:tcPr>
          <w:p w:rsidR="002B59E2" w:rsidRPr="002B59E2" w:rsidRDefault="002B59E2" w:rsidP="002B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B59E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2B59E2" w:rsidRPr="002B59E2" w:rsidTr="002B59E2">
        <w:trPr>
          <w:gridAfter w:val="1"/>
          <w:wAfter w:w="16" w:type="dxa"/>
          <w:trHeight w:val="20"/>
        </w:trPr>
        <w:tc>
          <w:tcPr>
            <w:tcW w:w="2280" w:type="dxa"/>
            <w:vMerge/>
          </w:tcPr>
          <w:p w:rsidR="002B59E2" w:rsidRPr="002B59E2" w:rsidRDefault="002B59E2" w:rsidP="002B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10" w:type="dxa"/>
            <w:gridSpan w:val="3"/>
          </w:tcPr>
          <w:p w:rsidR="002B59E2" w:rsidRPr="002B59E2" w:rsidRDefault="002B59E2" w:rsidP="002B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B59E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Практические занятия</w:t>
            </w:r>
          </w:p>
          <w:p w:rsidR="002B59E2" w:rsidRPr="002B59E2" w:rsidRDefault="002B59E2" w:rsidP="002B59E2">
            <w:pPr>
              <w:numPr>
                <w:ilvl w:val="0"/>
                <w:numId w:val="7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B59E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Определение видов юридической ответственности в  сфере предпринимательской деятельности в </w:t>
            </w:r>
          </w:p>
          <w:p w:rsidR="002B59E2" w:rsidRPr="002B59E2" w:rsidRDefault="002B59E2" w:rsidP="002B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B59E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заданных условиях.</w:t>
            </w:r>
          </w:p>
          <w:p w:rsidR="002B59E2" w:rsidRPr="002B59E2" w:rsidRDefault="002B59E2" w:rsidP="002B59E2">
            <w:pPr>
              <w:numPr>
                <w:ilvl w:val="0"/>
                <w:numId w:val="7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B59E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Определение способов защиты прав и интересов субъектов предпринимательской деятельности.</w:t>
            </w:r>
          </w:p>
          <w:p w:rsidR="002B59E2" w:rsidRPr="002B59E2" w:rsidRDefault="002B59E2" w:rsidP="002B59E2">
            <w:pPr>
              <w:numPr>
                <w:ilvl w:val="0"/>
                <w:numId w:val="7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B59E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Расчет налогов с применением разных режимов налогообложения. </w:t>
            </w:r>
          </w:p>
          <w:p w:rsidR="002B59E2" w:rsidRPr="002B59E2" w:rsidRDefault="002B59E2" w:rsidP="002B59E2">
            <w:pPr>
              <w:numPr>
                <w:ilvl w:val="0"/>
                <w:numId w:val="7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B59E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Заполнение раздела бизнес-плана «финансовый план» по алгоритму</w:t>
            </w:r>
          </w:p>
        </w:tc>
        <w:tc>
          <w:tcPr>
            <w:tcW w:w="1653" w:type="dxa"/>
          </w:tcPr>
          <w:p w:rsidR="002B59E2" w:rsidRPr="002B59E2" w:rsidRDefault="002B59E2" w:rsidP="002B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B59E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54" w:type="dxa"/>
            <w:gridSpan w:val="2"/>
            <w:vMerge w:val="restart"/>
            <w:shd w:val="clear" w:color="auto" w:fill="C0C0C0"/>
          </w:tcPr>
          <w:p w:rsidR="002B59E2" w:rsidRPr="002B59E2" w:rsidRDefault="002B59E2" w:rsidP="002B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2B59E2" w:rsidRPr="002B59E2" w:rsidTr="002B59E2">
        <w:trPr>
          <w:gridAfter w:val="1"/>
          <w:wAfter w:w="16" w:type="dxa"/>
          <w:trHeight w:val="20"/>
        </w:trPr>
        <w:tc>
          <w:tcPr>
            <w:tcW w:w="2280" w:type="dxa"/>
            <w:vMerge/>
          </w:tcPr>
          <w:p w:rsidR="002B59E2" w:rsidRPr="002B59E2" w:rsidRDefault="002B59E2" w:rsidP="002B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10" w:type="dxa"/>
            <w:gridSpan w:val="3"/>
          </w:tcPr>
          <w:p w:rsidR="002B59E2" w:rsidRPr="002B59E2" w:rsidRDefault="002B59E2" w:rsidP="002B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B59E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Самостоятельная работа обучающихся</w:t>
            </w:r>
          </w:p>
          <w:p w:rsidR="002B59E2" w:rsidRPr="002B59E2" w:rsidRDefault="002B59E2" w:rsidP="002B59E2">
            <w:pPr>
              <w:numPr>
                <w:ilvl w:val="0"/>
                <w:numId w:val="7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B59E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Определение оптимального варианта налогообложения для собственного предприятия.</w:t>
            </w:r>
          </w:p>
          <w:p w:rsidR="002B59E2" w:rsidRPr="002B59E2" w:rsidRDefault="002B59E2" w:rsidP="002B59E2">
            <w:pPr>
              <w:numPr>
                <w:ilvl w:val="0"/>
                <w:numId w:val="7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B59E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Заполнение протоколов, хозяйственных договоров, исковых заявлений и других видов нормативно- документационного обеспечения предпринимательской деятельности.</w:t>
            </w:r>
          </w:p>
          <w:p w:rsidR="002B59E2" w:rsidRPr="002B59E2" w:rsidRDefault="002B59E2" w:rsidP="002B59E2">
            <w:pPr>
              <w:numPr>
                <w:ilvl w:val="0"/>
                <w:numId w:val="7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B59E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Заполнение раздела бизнес-плана «резюме»</w:t>
            </w:r>
          </w:p>
        </w:tc>
        <w:tc>
          <w:tcPr>
            <w:tcW w:w="1653" w:type="dxa"/>
          </w:tcPr>
          <w:p w:rsidR="002B59E2" w:rsidRPr="002B59E2" w:rsidRDefault="002B59E2" w:rsidP="002B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B59E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54" w:type="dxa"/>
            <w:gridSpan w:val="2"/>
            <w:vMerge/>
            <w:shd w:val="clear" w:color="auto" w:fill="C0C0C0"/>
          </w:tcPr>
          <w:p w:rsidR="002B59E2" w:rsidRPr="002B59E2" w:rsidRDefault="002B59E2" w:rsidP="002B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2B59E2" w:rsidRPr="002B59E2" w:rsidTr="002B59E2">
        <w:trPr>
          <w:gridAfter w:val="1"/>
          <w:wAfter w:w="16" w:type="dxa"/>
          <w:trHeight w:val="20"/>
        </w:trPr>
        <w:tc>
          <w:tcPr>
            <w:tcW w:w="2280" w:type="dxa"/>
            <w:vMerge w:val="restart"/>
          </w:tcPr>
          <w:p w:rsidR="002B59E2" w:rsidRPr="002B59E2" w:rsidRDefault="002B59E2" w:rsidP="002B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B59E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4</w:t>
            </w:r>
          </w:p>
          <w:p w:rsidR="002B59E2" w:rsidRPr="002B59E2" w:rsidRDefault="002B59E2" w:rsidP="002B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B59E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Культура предпринимательства</w:t>
            </w:r>
          </w:p>
          <w:p w:rsidR="002B59E2" w:rsidRPr="002B59E2" w:rsidRDefault="002B59E2" w:rsidP="002B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10" w:type="dxa"/>
            <w:gridSpan w:val="3"/>
          </w:tcPr>
          <w:p w:rsidR="002B59E2" w:rsidRPr="002B59E2" w:rsidRDefault="002B59E2" w:rsidP="002B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B59E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653" w:type="dxa"/>
            <w:vMerge w:val="restart"/>
          </w:tcPr>
          <w:p w:rsidR="002B59E2" w:rsidRPr="002B59E2" w:rsidRDefault="002B59E2" w:rsidP="002B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B59E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54" w:type="dxa"/>
            <w:gridSpan w:val="2"/>
            <w:vMerge/>
          </w:tcPr>
          <w:p w:rsidR="002B59E2" w:rsidRPr="002B59E2" w:rsidRDefault="002B59E2" w:rsidP="002B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2B59E2" w:rsidRPr="002B59E2" w:rsidTr="002B59E2">
        <w:trPr>
          <w:gridAfter w:val="2"/>
          <w:wAfter w:w="23" w:type="dxa"/>
          <w:trHeight w:val="20"/>
        </w:trPr>
        <w:tc>
          <w:tcPr>
            <w:tcW w:w="2280" w:type="dxa"/>
            <w:vMerge/>
          </w:tcPr>
          <w:p w:rsidR="002B59E2" w:rsidRPr="002B59E2" w:rsidRDefault="002B59E2" w:rsidP="002B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2" w:type="dxa"/>
            <w:gridSpan w:val="2"/>
          </w:tcPr>
          <w:p w:rsidR="002B59E2" w:rsidRPr="002B59E2" w:rsidRDefault="002B59E2" w:rsidP="002B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B59E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  <w:p w:rsidR="002B59E2" w:rsidRPr="002B59E2" w:rsidRDefault="002B59E2" w:rsidP="002B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B59E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18" w:type="dxa"/>
          </w:tcPr>
          <w:p w:rsidR="002B59E2" w:rsidRPr="002B59E2" w:rsidRDefault="002B59E2" w:rsidP="002B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B59E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Правила делового общения.</w:t>
            </w:r>
          </w:p>
          <w:p w:rsidR="002B59E2" w:rsidRPr="002B59E2" w:rsidRDefault="002B59E2" w:rsidP="002B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B59E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Содержание и технологии деятельности по ведению переговоров и дискуссий.</w:t>
            </w:r>
          </w:p>
        </w:tc>
        <w:tc>
          <w:tcPr>
            <w:tcW w:w="1653" w:type="dxa"/>
            <w:vMerge/>
          </w:tcPr>
          <w:p w:rsidR="002B59E2" w:rsidRPr="002B59E2" w:rsidRDefault="002B59E2" w:rsidP="002B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47" w:type="dxa"/>
          </w:tcPr>
          <w:p w:rsidR="002B59E2" w:rsidRPr="002B59E2" w:rsidRDefault="002B59E2" w:rsidP="002B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92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B59E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  <w:p w:rsidR="002B59E2" w:rsidRPr="002B59E2" w:rsidRDefault="002B59E2" w:rsidP="002B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92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B59E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2B59E2" w:rsidRPr="002B59E2" w:rsidTr="002B59E2">
        <w:trPr>
          <w:gridAfter w:val="1"/>
          <w:wAfter w:w="16" w:type="dxa"/>
          <w:trHeight w:val="20"/>
        </w:trPr>
        <w:tc>
          <w:tcPr>
            <w:tcW w:w="2280" w:type="dxa"/>
            <w:vMerge/>
          </w:tcPr>
          <w:p w:rsidR="002B59E2" w:rsidRPr="002B59E2" w:rsidRDefault="002B59E2" w:rsidP="002B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10" w:type="dxa"/>
            <w:gridSpan w:val="3"/>
          </w:tcPr>
          <w:p w:rsidR="002B59E2" w:rsidRPr="002B59E2" w:rsidRDefault="002B59E2" w:rsidP="002B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B59E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Практические занятия</w:t>
            </w:r>
          </w:p>
          <w:p w:rsidR="002B59E2" w:rsidRPr="002B59E2" w:rsidRDefault="002B59E2" w:rsidP="002B59E2">
            <w:pPr>
              <w:numPr>
                <w:ilvl w:val="0"/>
                <w:numId w:val="8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B59E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Проведение переговоров и дискуссий в модельных условиях.  </w:t>
            </w:r>
          </w:p>
          <w:p w:rsidR="002B59E2" w:rsidRPr="002B59E2" w:rsidRDefault="002B59E2" w:rsidP="002B59E2">
            <w:pPr>
              <w:numPr>
                <w:ilvl w:val="0"/>
                <w:numId w:val="8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B59E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Оформление бизнес-плана</w:t>
            </w:r>
          </w:p>
        </w:tc>
        <w:tc>
          <w:tcPr>
            <w:tcW w:w="1653" w:type="dxa"/>
          </w:tcPr>
          <w:p w:rsidR="002B59E2" w:rsidRPr="002B59E2" w:rsidRDefault="002B59E2" w:rsidP="002B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B59E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54" w:type="dxa"/>
            <w:gridSpan w:val="2"/>
            <w:shd w:val="clear" w:color="auto" w:fill="CCCCCC"/>
          </w:tcPr>
          <w:p w:rsidR="002B59E2" w:rsidRPr="002B59E2" w:rsidRDefault="002B59E2" w:rsidP="002B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2B59E2" w:rsidRPr="002B59E2" w:rsidTr="002B59E2">
        <w:trPr>
          <w:trHeight w:val="20"/>
        </w:trPr>
        <w:tc>
          <w:tcPr>
            <w:tcW w:w="12590" w:type="dxa"/>
            <w:gridSpan w:val="4"/>
          </w:tcPr>
          <w:p w:rsidR="002B59E2" w:rsidRPr="002B59E2" w:rsidRDefault="002B59E2" w:rsidP="002B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B59E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Промежуточная аттестация</w:t>
            </w:r>
          </w:p>
        </w:tc>
        <w:tc>
          <w:tcPr>
            <w:tcW w:w="1653" w:type="dxa"/>
          </w:tcPr>
          <w:p w:rsidR="002B59E2" w:rsidRPr="002B59E2" w:rsidRDefault="002B59E2" w:rsidP="002B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B59E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70" w:type="dxa"/>
            <w:gridSpan w:val="3"/>
            <w:vMerge w:val="restart"/>
            <w:shd w:val="clear" w:color="auto" w:fill="C0C0C0"/>
          </w:tcPr>
          <w:p w:rsidR="002B59E2" w:rsidRPr="002B59E2" w:rsidRDefault="002B59E2" w:rsidP="002B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2B59E2" w:rsidRPr="002B59E2" w:rsidTr="002B59E2">
        <w:trPr>
          <w:trHeight w:val="20"/>
        </w:trPr>
        <w:tc>
          <w:tcPr>
            <w:tcW w:w="12590" w:type="dxa"/>
            <w:gridSpan w:val="4"/>
          </w:tcPr>
          <w:p w:rsidR="002B59E2" w:rsidRPr="002B59E2" w:rsidRDefault="002B59E2" w:rsidP="002B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B59E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653" w:type="dxa"/>
          </w:tcPr>
          <w:p w:rsidR="002B59E2" w:rsidRPr="002B59E2" w:rsidRDefault="002B59E2" w:rsidP="002B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B59E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170" w:type="dxa"/>
            <w:gridSpan w:val="3"/>
            <w:vMerge/>
            <w:shd w:val="clear" w:color="auto" w:fill="C0C0C0"/>
          </w:tcPr>
          <w:p w:rsidR="002B59E2" w:rsidRPr="002B59E2" w:rsidRDefault="002B59E2" w:rsidP="002B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2B59E2" w:rsidRPr="00BE4691" w:rsidRDefault="002B59E2" w:rsidP="002B59E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b w:val="0"/>
          <w:caps/>
          <w:sz w:val="24"/>
          <w:szCs w:val="24"/>
        </w:rPr>
      </w:pPr>
    </w:p>
    <w:p w:rsidR="002B59E2" w:rsidRPr="006838B8" w:rsidRDefault="002B59E2" w:rsidP="002B59E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b w:val="0"/>
          <w:caps/>
          <w:sz w:val="28"/>
          <w:szCs w:val="28"/>
        </w:rPr>
        <w:sectPr w:rsidR="002B59E2" w:rsidRPr="006838B8" w:rsidSect="00D83D4A">
          <w:pgSz w:w="16838" w:h="11906" w:orient="landscape"/>
          <w:pgMar w:top="539" w:right="1134" w:bottom="851" w:left="1134" w:header="709" w:footer="709" w:gutter="0"/>
          <w:cols w:space="720"/>
        </w:sectPr>
      </w:pPr>
    </w:p>
    <w:p w:rsidR="002B59E2" w:rsidRPr="006838B8" w:rsidRDefault="002B59E2" w:rsidP="002B59E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b w:val="0"/>
          <w:caps/>
          <w:sz w:val="28"/>
          <w:szCs w:val="28"/>
        </w:rPr>
      </w:pPr>
      <w:r w:rsidRPr="006838B8">
        <w:rPr>
          <w:rFonts w:ascii="Times New Roman" w:hAnsi="Times New Roman"/>
          <w:caps/>
          <w:sz w:val="28"/>
          <w:szCs w:val="28"/>
        </w:rPr>
        <w:t>3. условия реализации программы дисциплины</w:t>
      </w:r>
    </w:p>
    <w:p w:rsidR="002B59E2" w:rsidRPr="00BE4691" w:rsidRDefault="002B59E2" w:rsidP="002B5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E4691">
        <w:rPr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2B59E2" w:rsidRPr="00BE4691" w:rsidRDefault="002B59E2" w:rsidP="002B5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BE4691">
        <w:rPr>
          <w:rFonts w:ascii="Times New Roman" w:hAnsi="Times New Roman"/>
          <w:bCs/>
          <w:sz w:val="24"/>
          <w:szCs w:val="24"/>
        </w:rPr>
        <w:t xml:space="preserve">наличия стандартного учебного кабинета </w:t>
      </w:r>
    </w:p>
    <w:p w:rsidR="002B59E2" w:rsidRPr="00BE4691" w:rsidRDefault="002B59E2" w:rsidP="002B5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B59E2" w:rsidRPr="00BE4691" w:rsidRDefault="002B59E2" w:rsidP="002B5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E4691">
        <w:rPr>
          <w:rFonts w:ascii="Times New Roman" w:hAnsi="Times New Roman"/>
          <w:bCs/>
          <w:sz w:val="24"/>
          <w:szCs w:val="24"/>
        </w:rPr>
        <w:t>Оборудование учебного кабинета: стандартный набор мебели ученической</w:t>
      </w:r>
    </w:p>
    <w:p w:rsidR="002B59E2" w:rsidRPr="00BE4691" w:rsidRDefault="002B59E2" w:rsidP="002B5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E4691">
        <w:rPr>
          <w:rFonts w:ascii="Times New Roman" w:hAnsi="Times New Roman"/>
          <w:bCs/>
          <w:sz w:val="24"/>
          <w:szCs w:val="24"/>
        </w:rPr>
        <w:t>Технические средства обучения: библиотека с карточным и электронным  каталогом, компьютеры с выходом в интернет</w:t>
      </w:r>
    </w:p>
    <w:p w:rsidR="002B59E2" w:rsidRPr="00BE4691" w:rsidRDefault="002B59E2" w:rsidP="002B5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B59E2" w:rsidRPr="00BE4691" w:rsidRDefault="002B59E2" w:rsidP="002B5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B59E2" w:rsidRPr="00BE4691" w:rsidRDefault="002B59E2" w:rsidP="002B59E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BE4691">
        <w:rPr>
          <w:rFonts w:ascii="Times New Roman" w:hAnsi="Times New Roman"/>
          <w:sz w:val="24"/>
          <w:szCs w:val="24"/>
        </w:rPr>
        <w:t>3.2. Информационное обеспечение обучения</w:t>
      </w:r>
    </w:p>
    <w:p w:rsidR="002B59E2" w:rsidRPr="00BE4691" w:rsidRDefault="002B59E2" w:rsidP="002B5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E4691"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2B59E2" w:rsidRPr="00BE4691" w:rsidRDefault="002B59E2" w:rsidP="002B59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59E2" w:rsidRPr="00BE4691" w:rsidRDefault="002B59E2" w:rsidP="002B59E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E4691">
        <w:rPr>
          <w:rFonts w:ascii="Times New Roman" w:hAnsi="Times New Roman"/>
          <w:bCs/>
          <w:sz w:val="24"/>
          <w:szCs w:val="24"/>
        </w:rPr>
        <w:t xml:space="preserve">Основные источники: </w:t>
      </w:r>
    </w:p>
    <w:p w:rsidR="002B59E2" w:rsidRPr="00BE4691" w:rsidRDefault="002B59E2" w:rsidP="002B59E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E4691">
        <w:rPr>
          <w:rFonts w:ascii="Times New Roman" w:hAnsi="Times New Roman"/>
          <w:bCs/>
          <w:sz w:val="24"/>
          <w:szCs w:val="24"/>
        </w:rPr>
        <w:t>Загородников С.В. Миронов М.Г. Экономика отрасли(машиностроения) М Форум,2015</w:t>
      </w:r>
    </w:p>
    <w:p w:rsidR="002B59E2" w:rsidRPr="00BE4691" w:rsidRDefault="002B59E2" w:rsidP="002B59E2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E4691">
        <w:rPr>
          <w:rFonts w:ascii="Times New Roman" w:hAnsi="Times New Roman"/>
          <w:bCs/>
          <w:sz w:val="24"/>
          <w:szCs w:val="24"/>
        </w:rPr>
        <w:t xml:space="preserve">Дополнительные источники: </w:t>
      </w:r>
    </w:p>
    <w:p w:rsidR="002B59E2" w:rsidRPr="00BE4691" w:rsidRDefault="002B59E2" w:rsidP="002B59E2">
      <w:pPr>
        <w:numPr>
          <w:ilvl w:val="1"/>
          <w:numId w:val="81"/>
        </w:numPr>
        <w:tabs>
          <w:tab w:val="clear" w:pos="1440"/>
          <w:tab w:val="left" w:pos="0"/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E4691">
        <w:rPr>
          <w:rFonts w:ascii="Times New Roman" w:hAnsi="Times New Roman"/>
          <w:sz w:val="24"/>
          <w:szCs w:val="24"/>
        </w:rPr>
        <w:t>Трудовой кодекс Российской Федерации от 30.12.2001 № 197-ФЗ</w:t>
      </w:r>
    </w:p>
    <w:p w:rsidR="002B59E2" w:rsidRPr="00BE4691" w:rsidRDefault="002B59E2" w:rsidP="002B59E2">
      <w:pPr>
        <w:numPr>
          <w:ilvl w:val="1"/>
          <w:numId w:val="81"/>
        </w:numPr>
        <w:tabs>
          <w:tab w:val="clear" w:pos="1440"/>
          <w:tab w:val="left" w:pos="0"/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E4691">
        <w:rPr>
          <w:rFonts w:ascii="Times New Roman" w:hAnsi="Times New Roman"/>
          <w:sz w:val="24"/>
          <w:szCs w:val="24"/>
        </w:rPr>
        <w:t>Голубева Т.М.Основы предпринимательской деятельности. Учебное пособие.  Профессиональное образование. М.: Форум, 2010.</w:t>
      </w:r>
    </w:p>
    <w:p w:rsidR="002B59E2" w:rsidRPr="00BE4691" w:rsidRDefault="002B59E2" w:rsidP="002B59E2">
      <w:pPr>
        <w:numPr>
          <w:ilvl w:val="1"/>
          <w:numId w:val="81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E4691">
        <w:rPr>
          <w:rFonts w:ascii="Times New Roman" w:hAnsi="Times New Roman"/>
          <w:sz w:val="24"/>
          <w:szCs w:val="24"/>
        </w:rPr>
        <w:t>Богалдин - Малых В.В. Ценовая и инновационная политика в практике современного бизнеса. Предпринимательство. Коммерция. Сервис-бизнес. Финансы. Учебное пособие. Российская академия образования. М.: МПСИ, МОДЭК, 2010.</w:t>
      </w:r>
    </w:p>
    <w:p w:rsidR="002B59E2" w:rsidRPr="00BE4691" w:rsidRDefault="002B59E2" w:rsidP="002B59E2">
      <w:pPr>
        <w:numPr>
          <w:ilvl w:val="1"/>
          <w:numId w:val="81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E4691">
        <w:rPr>
          <w:rFonts w:ascii="Times New Roman" w:hAnsi="Times New Roman"/>
          <w:sz w:val="24"/>
          <w:szCs w:val="24"/>
        </w:rPr>
        <w:t>Голов Р.С., Воробьев А.С., Теплышев В.Ю., Пророков А.Н. Бизнес-энциклопедия, 2-е изд-е, М.: Дашков и К, 2009.</w:t>
      </w:r>
    </w:p>
    <w:p w:rsidR="002B59E2" w:rsidRPr="00BE4691" w:rsidRDefault="002B59E2" w:rsidP="002B59E2">
      <w:pPr>
        <w:numPr>
          <w:ilvl w:val="1"/>
          <w:numId w:val="81"/>
        </w:numPr>
        <w:tabs>
          <w:tab w:val="clear" w:pos="1440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BE4691">
        <w:rPr>
          <w:rFonts w:ascii="Times New Roman" w:hAnsi="Times New Roman"/>
          <w:bCs/>
          <w:sz w:val="24"/>
          <w:szCs w:val="24"/>
        </w:rPr>
        <w:t>Перелыгина Е.А. Основы предпринимательства: Учебные материалы. – Самара: ЦПО, 2011.</w:t>
      </w:r>
    </w:p>
    <w:p w:rsidR="002B59E2" w:rsidRPr="00BE4691" w:rsidRDefault="002B59E2" w:rsidP="002B59E2">
      <w:pPr>
        <w:numPr>
          <w:ilvl w:val="1"/>
          <w:numId w:val="81"/>
        </w:numPr>
        <w:tabs>
          <w:tab w:val="clear" w:pos="1440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BE4691">
        <w:rPr>
          <w:rFonts w:ascii="Times New Roman" w:hAnsi="Times New Roman"/>
          <w:sz w:val="24"/>
          <w:szCs w:val="24"/>
        </w:rPr>
        <w:t>Кукушин В.С.Экономика. Управление. Предпринимательство (Бизнес) Деловой этикет: учеб.пособие. - Изд. 4-е, перераб. и доп.</w:t>
      </w:r>
    </w:p>
    <w:p w:rsidR="002B59E2" w:rsidRPr="00BE4691" w:rsidRDefault="002B59E2" w:rsidP="002B59E2">
      <w:pPr>
        <w:numPr>
          <w:ilvl w:val="1"/>
          <w:numId w:val="81"/>
        </w:numPr>
        <w:tabs>
          <w:tab w:val="clear" w:pos="1440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BE4691">
        <w:rPr>
          <w:rFonts w:ascii="Times New Roman" w:hAnsi="Times New Roman"/>
          <w:sz w:val="24"/>
          <w:szCs w:val="24"/>
        </w:rPr>
        <w:t xml:space="preserve">Арустамов Э.А., Пахомкин А.Н., Митрофанова Т.П. Организация предпринимательской деятельности. Учебное пособие М.: Дашков и К, 2009. </w:t>
      </w:r>
    </w:p>
    <w:p w:rsidR="002B59E2" w:rsidRPr="00BE4691" w:rsidRDefault="002B59E2" w:rsidP="002B59E2">
      <w:pPr>
        <w:numPr>
          <w:ilvl w:val="1"/>
          <w:numId w:val="81"/>
        </w:numPr>
        <w:tabs>
          <w:tab w:val="clear" w:pos="1440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BE4691">
        <w:rPr>
          <w:rFonts w:ascii="Times New Roman" w:hAnsi="Times New Roman"/>
          <w:sz w:val="24"/>
          <w:szCs w:val="24"/>
        </w:rPr>
        <w:t>Помощь бизнесу (Электронный ресурс). – http\\bishelp.ru</w:t>
      </w:r>
    </w:p>
    <w:p w:rsidR="002B59E2" w:rsidRPr="00BE4691" w:rsidRDefault="002B59E2" w:rsidP="002B59E2">
      <w:pPr>
        <w:numPr>
          <w:ilvl w:val="1"/>
          <w:numId w:val="81"/>
        </w:numPr>
        <w:tabs>
          <w:tab w:val="clear" w:pos="1440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BE4691">
        <w:rPr>
          <w:rFonts w:ascii="Times New Roman" w:hAnsi="Times New Roman"/>
          <w:sz w:val="24"/>
          <w:szCs w:val="24"/>
        </w:rPr>
        <w:t>Стратегия социально-экономического развития Кировской области на период до 2020 года (Электронный ресурс). – http://www.ako.kirov.ru</w:t>
      </w:r>
    </w:p>
    <w:p w:rsidR="002B59E2" w:rsidRPr="006838B8" w:rsidRDefault="002B59E2" w:rsidP="002B5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2B59E2" w:rsidRPr="006838B8" w:rsidRDefault="002B59E2" w:rsidP="002B59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59E2" w:rsidRPr="006838B8" w:rsidRDefault="002B59E2" w:rsidP="002B59E2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2B59E2" w:rsidRPr="006838B8" w:rsidRDefault="002B59E2" w:rsidP="002B59E2">
      <w:pPr>
        <w:pStyle w:val="1"/>
        <w:tabs>
          <w:tab w:val="num" w:pos="0"/>
        </w:tabs>
        <w:spacing w:before="0" w:after="0"/>
        <w:ind w:left="284"/>
        <w:jc w:val="both"/>
        <w:rPr>
          <w:rFonts w:ascii="Times New Roman" w:hAnsi="Times New Roman"/>
          <w:b w:val="0"/>
          <w:caps/>
          <w:sz w:val="28"/>
          <w:szCs w:val="28"/>
        </w:rPr>
      </w:pPr>
      <w:r w:rsidRPr="006838B8">
        <w:rPr>
          <w:rFonts w:ascii="Times New Roman" w:hAnsi="Times New Roman"/>
          <w:caps/>
          <w:sz w:val="28"/>
          <w:szCs w:val="28"/>
        </w:rPr>
        <w:br w:type="page"/>
      </w:r>
    </w:p>
    <w:p w:rsidR="002B59E2" w:rsidRPr="006838B8" w:rsidRDefault="002B59E2" w:rsidP="002B59E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b w:val="0"/>
          <w:caps/>
          <w:sz w:val="28"/>
          <w:szCs w:val="28"/>
        </w:rPr>
      </w:pPr>
      <w:r w:rsidRPr="006838B8">
        <w:rPr>
          <w:rFonts w:ascii="Times New Roman" w:hAnsi="Times New Roman"/>
          <w:caps/>
          <w:sz w:val="28"/>
          <w:szCs w:val="28"/>
        </w:rPr>
        <w:t>4. Контроль и оценка результатов освоения Дисциплины</w:t>
      </w:r>
    </w:p>
    <w:p w:rsidR="002B59E2" w:rsidRPr="00BE4691" w:rsidRDefault="002B59E2" w:rsidP="002B59E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BE4691">
        <w:rPr>
          <w:rFonts w:ascii="Times New Roman" w:hAnsi="Times New Roman"/>
          <w:b w:val="0"/>
          <w:sz w:val="24"/>
          <w:szCs w:val="24"/>
        </w:rPr>
        <w:t xml:space="preserve"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</w:t>
      </w:r>
    </w:p>
    <w:p w:rsidR="002B59E2" w:rsidRPr="006838B8" w:rsidRDefault="002B59E2" w:rsidP="002B5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2"/>
        <w:gridCol w:w="3401"/>
      </w:tblGrid>
      <w:tr w:rsidR="002B59E2" w:rsidRPr="00BE4691" w:rsidTr="00BA2CAC">
        <w:tc>
          <w:tcPr>
            <w:tcW w:w="6300" w:type="dxa"/>
            <w:vAlign w:val="center"/>
          </w:tcPr>
          <w:p w:rsidR="002B59E2" w:rsidRPr="00BE4691" w:rsidRDefault="002B59E2" w:rsidP="00BA2C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691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2B59E2" w:rsidRPr="00BE4691" w:rsidRDefault="002B59E2" w:rsidP="00BA2C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691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3780" w:type="dxa"/>
            <w:vAlign w:val="center"/>
          </w:tcPr>
          <w:p w:rsidR="002B59E2" w:rsidRPr="00BE4691" w:rsidRDefault="002B59E2" w:rsidP="00BA2C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691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2B59E2" w:rsidRPr="00BE4691" w:rsidTr="00BA2CAC">
        <w:tc>
          <w:tcPr>
            <w:tcW w:w="6300" w:type="dxa"/>
          </w:tcPr>
          <w:p w:rsidR="002B59E2" w:rsidRPr="00BE4691" w:rsidRDefault="002B59E2" w:rsidP="00BA2CAC">
            <w:pPr>
              <w:spacing w:after="0" w:line="240" w:lineRule="auto"/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BE4691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2B59E2" w:rsidRPr="00BE4691" w:rsidRDefault="002B59E2" w:rsidP="002B59E2">
            <w:pPr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691">
              <w:rPr>
                <w:rFonts w:ascii="Times New Roman" w:hAnsi="Times New Roman"/>
                <w:sz w:val="24"/>
                <w:szCs w:val="24"/>
              </w:rPr>
              <w:t>типы и виды организационно-правовых форм предпринимательской деятельности;</w:t>
            </w:r>
          </w:p>
          <w:p w:rsidR="002B59E2" w:rsidRPr="00BE4691" w:rsidRDefault="002B59E2" w:rsidP="002B59E2">
            <w:pPr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691">
              <w:rPr>
                <w:rFonts w:ascii="Times New Roman" w:hAnsi="Times New Roman"/>
                <w:sz w:val="24"/>
                <w:szCs w:val="24"/>
              </w:rPr>
              <w:t>порядок и регламенты государственной регистрации и лицензирования предпринимательской деятельности;</w:t>
            </w:r>
          </w:p>
          <w:p w:rsidR="002B59E2" w:rsidRPr="00BE4691" w:rsidRDefault="002B59E2" w:rsidP="002B59E2">
            <w:pPr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691">
              <w:rPr>
                <w:rFonts w:ascii="Times New Roman" w:hAnsi="Times New Roman"/>
                <w:sz w:val="24"/>
                <w:szCs w:val="24"/>
              </w:rPr>
              <w:t>перечень и полномочия органов, осуществляющих государственное регулирование и государственный контроль в сфере предпринимательской деятельности;</w:t>
            </w:r>
          </w:p>
          <w:p w:rsidR="002B59E2" w:rsidRPr="00BE4691" w:rsidRDefault="002B59E2" w:rsidP="002B59E2">
            <w:pPr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691">
              <w:rPr>
                <w:rFonts w:ascii="Times New Roman" w:hAnsi="Times New Roman"/>
                <w:sz w:val="24"/>
                <w:szCs w:val="24"/>
              </w:rPr>
              <w:t>критерии выбора оптимальной организационно-правовой формы организации собственного дела;</w:t>
            </w:r>
          </w:p>
          <w:p w:rsidR="002B59E2" w:rsidRPr="00BE4691" w:rsidRDefault="002B59E2" w:rsidP="002B59E2">
            <w:pPr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691">
              <w:rPr>
                <w:rFonts w:ascii="Times New Roman" w:hAnsi="Times New Roman"/>
                <w:sz w:val="24"/>
                <w:szCs w:val="24"/>
              </w:rPr>
              <w:t>основные отличия и преимущества различных форм организации предпринимательской деятельности по профессиональному профилю;</w:t>
            </w:r>
          </w:p>
          <w:p w:rsidR="002B59E2" w:rsidRPr="00BE4691" w:rsidRDefault="002B59E2" w:rsidP="002B59E2">
            <w:pPr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691">
              <w:rPr>
                <w:rFonts w:ascii="Times New Roman" w:hAnsi="Times New Roman"/>
                <w:sz w:val="24"/>
                <w:szCs w:val="24"/>
              </w:rPr>
              <w:t>понятие бизнес-плана;</w:t>
            </w:r>
          </w:p>
          <w:p w:rsidR="002B59E2" w:rsidRPr="00BE4691" w:rsidRDefault="002B59E2" w:rsidP="002B59E2">
            <w:pPr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691">
              <w:rPr>
                <w:rFonts w:ascii="Times New Roman" w:hAnsi="Times New Roman"/>
                <w:sz w:val="24"/>
                <w:szCs w:val="24"/>
              </w:rPr>
              <w:t>виды и типы бизнес-планирования;</w:t>
            </w:r>
          </w:p>
          <w:p w:rsidR="002B59E2" w:rsidRPr="00BE4691" w:rsidRDefault="002B59E2" w:rsidP="002B59E2">
            <w:pPr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691">
              <w:rPr>
                <w:rFonts w:ascii="Times New Roman" w:hAnsi="Times New Roman"/>
                <w:sz w:val="24"/>
                <w:szCs w:val="24"/>
              </w:rPr>
              <w:t>типовую структуру бизнес-плана;</w:t>
            </w:r>
          </w:p>
          <w:p w:rsidR="002B59E2" w:rsidRPr="00BE4691" w:rsidRDefault="002B59E2" w:rsidP="002B59E2">
            <w:pPr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691">
              <w:rPr>
                <w:rFonts w:ascii="Times New Roman" w:hAnsi="Times New Roman"/>
                <w:sz w:val="24"/>
                <w:szCs w:val="24"/>
              </w:rPr>
              <w:t>последовательность действий при  бизнес-планировании;</w:t>
            </w:r>
          </w:p>
          <w:p w:rsidR="002B59E2" w:rsidRPr="00BE4691" w:rsidRDefault="002B59E2" w:rsidP="002B59E2">
            <w:pPr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691">
              <w:rPr>
                <w:rFonts w:ascii="Times New Roman" w:hAnsi="Times New Roman"/>
                <w:sz w:val="24"/>
                <w:szCs w:val="24"/>
              </w:rPr>
              <w:t xml:space="preserve"> понятие экономической рентабельности и способы ее расчета;</w:t>
            </w:r>
          </w:p>
          <w:p w:rsidR="002B59E2" w:rsidRPr="00BE4691" w:rsidRDefault="002B59E2" w:rsidP="002B59E2">
            <w:pPr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691">
              <w:rPr>
                <w:rFonts w:ascii="Times New Roman" w:hAnsi="Times New Roman"/>
                <w:sz w:val="24"/>
                <w:szCs w:val="24"/>
              </w:rPr>
              <w:t>правила эффективного публичного выступления;</w:t>
            </w:r>
          </w:p>
          <w:p w:rsidR="002B59E2" w:rsidRPr="00BE4691" w:rsidRDefault="002B59E2" w:rsidP="002B59E2">
            <w:pPr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691">
              <w:rPr>
                <w:rFonts w:ascii="Times New Roman" w:hAnsi="Times New Roman"/>
                <w:sz w:val="24"/>
                <w:szCs w:val="24"/>
              </w:rPr>
              <w:t>перечень и полномочия органов, осуществляющих защиту нарушенных прав предпринимателей;</w:t>
            </w:r>
          </w:p>
          <w:p w:rsidR="002B59E2" w:rsidRPr="00BE4691" w:rsidRDefault="002B59E2" w:rsidP="002B59E2">
            <w:pPr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691">
              <w:rPr>
                <w:rFonts w:ascii="Times New Roman" w:hAnsi="Times New Roman"/>
                <w:sz w:val="24"/>
                <w:szCs w:val="24"/>
              </w:rPr>
              <w:t>виды юридической ответственности за правонарушения в сфере предпринимательской деятельности;</w:t>
            </w:r>
          </w:p>
          <w:p w:rsidR="002B59E2" w:rsidRPr="00BE4691" w:rsidRDefault="002B59E2" w:rsidP="002B59E2">
            <w:pPr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691">
              <w:rPr>
                <w:rFonts w:ascii="Times New Roman" w:hAnsi="Times New Roman"/>
                <w:sz w:val="24"/>
                <w:szCs w:val="24"/>
              </w:rPr>
              <w:t>особенности нормативного обеспечения в сфере внешнеэкономической деятельности предпринимателя;</w:t>
            </w:r>
          </w:p>
          <w:p w:rsidR="002B59E2" w:rsidRPr="00BE4691" w:rsidRDefault="002B59E2" w:rsidP="002B59E2">
            <w:pPr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691">
              <w:rPr>
                <w:rFonts w:ascii="Times New Roman" w:hAnsi="Times New Roman"/>
                <w:sz w:val="24"/>
                <w:szCs w:val="24"/>
              </w:rPr>
              <w:t>законодательно-правовые нормы в сфере налогообложения предпринимателей;</w:t>
            </w:r>
          </w:p>
          <w:p w:rsidR="002B59E2" w:rsidRPr="00BE4691" w:rsidRDefault="002B59E2" w:rsidP="002B59E2">
            <w:pPr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691">
              <w:rPr>
                <w:rFonts w:ascii="Times New Roman" w:hAnsi="Times New Roman"/>
                <w:sz w:val="24"/>
                <w:szCs w:val="24"/>
              </w:rPr>
              <w:t>правила делового общения;</w:t>
            </w:r>
          </w:p>
          <w:p w:rsidR="002B59E2" w:rsidRPr="00BE4691" w:rsidRDefault="002B59E2" w:rsidP="002B59E2">
            <w:pPr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691">
              <w:rPr>
                <w:rFonts w:ascii="Times New Roman" w:hAnsi="Times New Roman"/>
                <w:sz w:val="24"/>
                <w:szCs w:val="24"/>
              </w:rPr>
              <w:t>содержание и технологии деятельности по ведению переговоров и дискуссий;</w:t>
            </w:r>
          </w:p>
          <w:p w:rsidR="002B59E2" w:rsidRPr="00BE4691" w:rsidRDefault="002B59E2" w:rsidP="002B59E2">
            <w:pPr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691">
              <w:rPr>
                <w:rFonts w:ascii="Times New Roman" w:hAnsi="Times New Roman"/>
                <w:sz w:val="24"/>
                <w:szCs w:val="24"/>
              </w:rPr>
              <w:t>способы целеполагания и постановки задач в условиях совместной деятельности;</w:t>
            </w:r>
          </w:p>
          <w:p w:rsidR="002B59E2" w:rsidRPr="00BE4691" w:rsidRDefault="002B59E2" w:rsidP="002B59E2">
            <w:pPr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691">
              <w:rPr>
                <w:rFonts w:ascii="Times New Roman" w:hAnsi="Times New Roman"/>
                <w:sz w:val="24"/>
                <w:szCs w:val="24"/>
              </w:rPr>
              <w:t>типы и виды планирования совместной деятельности в малых группах;</w:t>
            </w:r>
          </w:p>
          <w:p w:rsidR="002B59E2" w:rsidRPr="00BE4691" w:rsidRDefault="002B59E2" w:rsidP="002B59E2">
            <w:pPr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691">
              <w:rPr>
                <w:rFonts w:ascii="Times New Roman" w:hAnsi="Times New Roman"/>
                <w:sz w:val="24"/>
                <w:szCs w:val="24"/>
              </w:rPr>
              <w:t>правила эффективного контроля и коррекции деятельности</w:t>
            </w:r>
          </w:p>
        </w:tc>
        <w:tc>
          <w:tcPr>
            <w:tcW w:w="3780" w:type="dxa"/>
          </w:tcPr>
          <w:p w:rsidR="002B59E2" w:rsidRPr="00BE4691" w:rsidRDefault="002B59E2" w:rsidP="00BA2CA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E469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               </w:t>
            </w:r>
          </w:p>
          <w:p w:rsidR="002B59E2" w:rsidRPr="00BE4691" w:rsidRDefault="002B59E2" w:rsidP="00BA2CA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E4691">
              <w:rPr>
                <w:rFonts w:ascii="Times New Roman" w:hAnsi="Times New Roman"/>
                <w:bCs/>
                <w:i/>
                <w:sz w:val="24"/>
                <w:szCs w:val="24"/>
              </w:rPr>
              <w:t>Текущий контроль:</w:t>
            </w:r>
          </w:p>
          <w:p w:rsidR="002B59E2" w:rsidRPr="00BE4691" w:rsidRDefault="002B59E2" w:rsidP="00BA2CA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E4691">
              <w:rPr>
                <w:rFonts w:ascii="Times New Roman" w:hAnsi="Times New Roman"/>
                <w:bCs/>
                <w:i/>
                <w:sz w:val="24"/>
                <w:szCs w:val="24"/>
              </w:rPr>
              <w:t>тестирование, выполнение устных и письменных заданий</w:t>
            </w:r>
          </w:p>
          <w:p w:rsidR="002B59E2" w:rsidRPr="00BE4691" w:rsidRDefault="002B59E2" w:rsidP="00BA2CA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2B59E2" w:rsidRPr="00BE4691" w:rsidRDefault="002B59E2" w:rsidP="00BA2CA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E4691">
              <w:rPr>
                <w:rFonts w:ascii="Times New Roman" w:hAnsi="Times New Roman"/>
                <w:bCs/>
                <w:i/>
                <w:sz w:val="24"/>
                <w:szCs w:val="24"/>
              </w:rPr>
              <w:t>Итоговый контроль:</w:t>
            </w:r>
          </w:p>
          <w:p w:rsidR="002B59E2" w:rsidRPr="00BE4691" w:rsidRDefault="002B59E2" w:rsidP="00BA2CA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E469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Выполнение заданий. Накопительная отметка</w:t>
            </w:r>
          </w:p>
        </w:tc>
      </w:tr>
      <w:tr w:rsidR="002B59E2" w:rsidRPr="00BE4691" w:rsidTr="00BA2CAC">
        <w:tc>
          <w:tcPr>
            <w:tcW w:w="6300" w:type="dxa"/>
          </w:tcPr>
          <w:p w:rsidR="002B59E2" w:rsidRPr="00BE4691" w:rsidRDefault="002B59E2" w:rsidP="00BA2CA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69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 </w:t>
            </w:r>
            <w:r w:rsidRPr="00BE4691">
              <w:rPr>
                <w:rFonts w:ascii="Times New Roman" w:hAnsi="Times New Roman"/>
                <w:bCs/>
                <w:sz w:val="24"/>
                <w:szCs w:val="24"/>
              </w:rPr>
              <w:t>Уметь:</w:t>
            </w:r>
          </w:p>
          <w:p w:rsidR="002B59E2" w:rsidRPr="00BE4691" w:rsidRDefault="002B59E2" w:rsidP="002B59E2">
            <w:pPr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691">
              <w:rPr>
                <w:rFonts w:ascii="Times New Roman" w:hAnsi="Times New Roman"/>
                <w:sz w:val="24"/>
                <w:szCs w:val="24"/>
              </w:rPr>
              <w:t>различать основные понятия в области предпринимательства и свободно оперировать ими;</w:t>
            </w:r>
          </w:p>
          <w:p w:rsidR="002B59E2" w:rsidRPr="00BE4691" w:rsidRDefault="002B59E2" w:rsidP="002B59E2">
            <w:pPr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691">
              <w:rPr>
                <w:rFonts w:ascii="Times New Roman" w:hAnsi="Times New Roman"/>
                <w:sz w:val="24"/>
                <w:szCs w:val="24"/>
              </w:rPr>
              <w:t>оценивать сущность правовых явлений в области предпринимательства;</w:t>
            </w:r>
          </w:p>
          <w:p w:rsidR="002B59E2" w:rsidRPr="00BE4691" w:rsidRDefault="002B59E2" w:rsidP="002B59E2">
            <w:pPr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691">
              <w:rPr>
                <w:rFonts w:ascii="Times New Roman" w:hAnsi="Times New Roman"/>
                <w:sz w:val="24"/>
                <w:szCs w:val="24"/>
              </w:rPr>
              <w:t>производить сравнительный анализ различных организационно-правовых форм предпринимательства по различным критериям;</w:t>
            </w:r>
          </w:p>
          <w:p w:rsidR="002B59E2" w:rsidRPr="00BE4691" w:rsidRDefault="002B59E2" w:rsidP="002B59E2">
            <w:pPr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691">
              <w:rPr>
                <w:rFonts w:ascii="Times New Roman" w:hAnsi="Times New Roman"/>
                <w:sz w:val="24"/>
                <w:szCs w:val="24"/>
              </w:rPr>
              <w:t>составлять образцы проектов правовых документов (учредительных договоров, уставов и т.д.), необходимых для регистрации предпринимательской деятельности;</w:t>
            </w:r>
          </w:p>
          <w:p w:rsidR="002B59E2" w:rsidRPr="00BE4691" w:rsidRDefault="002B59E2" w:rsidP="002B59E2">
            <w:pPr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691">
              <w:rPr>
                <w:rFonts w:ascii="Times New Roman" w:hAnsi="Times New Roman"/>
                <w:sz w:val="24"/>
                <w:szCs w:val="24"/>
              </w:rPr>
              <w:t>разрабатывать бизнес-план в сфере будущей предпринимательской деятельности;</w:t>
            </w:r>
          </w:p>
          <w:p w:rsidR="002B59E2" w:rsidRPr="00BE4691" w:rsidRDefault="002B59E2" w:rsidP="002B59E2">
            <w:pPr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691">
              <w:rPr>
                <w:rFonts w:ascii="Times New Roman" w:hAnsi="Times New Roman"/>
                <w:sz w:val="24"/>
                <w:szCs w:val="24"/>
              </w:rPr>
              <w:t>составлять протоколы, хозяйственные договоры, исковые заявления и другие виды нормативно-документационного обеспечения предпринимательской деятельности;</w:t>
            </w:r>
          </w:p>
          <w:p w:rsidR="002B59E2" w:rsidRPr="00BE4691" w:rsidRDefault="002B59E2" w:rsidP="002B59E2">
            <w:pPr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691">
              <w:rPr>
                <w:rFonts w:ascii="Times New Roman" w:hAnsi="Times New Roman"/>
                <w:sz w:val="24"/>
                <w:szCs w:val="24"/>
              </w:rPr>
              <w:t>вести дискуссии и переговоры по проблемам предпринимательской деятельности;</w:t>
            </w:r>
          </w:p>
          <w:p w:rsidR="002B59E2" w:rsidRPr="00BE4691" w:rsidRDefault="002B59E2" w:rsidP="002B59E2">
            <w:pPr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691">
              <w:rPr>
                <w:rFonts w:ascii="Times New Roman" w:hAnsi="Times New Roman"/>
                <w:sz w:val="24"/>
                <w:szCs w:val="24"/>
              </w:rPr>
              <w:t>взаимодействовать с людьми при разрешении проблем предпринимательской деятельности;</w:t>
            </w:r>
          </w:p>
          <w:p w:rsidR="002B59E2" w:rsidRPr="00BE4691" w:rsidRDefault="002B59E2" w:rsidP="002B59E2">
            <w:pPr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691">
              <w:rPr>
                <w:rFonts w:ascii="Times New Roman" w:hAnsi="Times New Roman"/>
                <w:sz w:val="24"/>
                <w:szCs w:val="24"/>
              </w:rPr>
              <w:t>планировать совместную деятельность малых групп</w:t>
            </w:r>
          </w:p>
          <w:p w:rsidR="002B59E2" w:rsidRPr="00BE4691" w:rsidRDefault="002B59E2" w:rsidP="00BA2CA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780" w:type="dxa"/>
          </w:tcPr>
          <w:p w:rsidR="002B59E2" w:rsidRPr="00BE4691" w:rsidRDefault="002B59E2" w:rsidP="00BA2CA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2B59E2" w:rsidRPr="00A20A8B" w:rsidRDefault="002B59E2" w:rsidP="002B5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2B59E2" w:rsidRPr="005C1794" w:rsidRDefault="002B59E2" w:rsidP="002B59E2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2B59E2" w:rsidRPr="005C1794" w:rsidRDefault="002B59E2" w:rsidP="002B59E2"/>
    <w:p w:rsidR="002B59E2" w:rsidRDefault="002B59E2" w:rsidP="002B59E2"/>
    <w:p w:rsidR="002B59E2" w:rsidRDefault="002B59E2" w:rsidP="002B59E2">
      <w:pPr>
        <w:jc w:val="right"/>
        <w:rPr>
          <w:rFonts w:ascii="Times New Roman" w:hAnsi="Times New Roman"/>
        </w:rPr>
      </w:pPr>
    </w:p>
    <w:p w:rsidR="001C07DD" w:rsidRPr="00990C1F" w:rsidRDefault="001C07DD" w:rsidP="007D1773">
      <w:pPr>
        <w:contextualSpacing/>
        <w:rPr>
          <w:rFonts w:ascii="Times New Roman" w:hAnsi="Times New Roman"/>
          <w:b/>
        </w:rPr>
      </w:pPr>
    </w:p>
    <w:sectPr w:rsidR="001C07DD" w:rsidRPr="00990C1F" w:rsidSect="005D3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A8C" w:rsidRDefault="00B13A8C" w:rsidP="0018331B">
      <w:pPr>
        <w:spacing w:after="0" w:line="240" w:lineRule="auto"/>
      </w:pPr>
      <w:r>
        <w:separator/>
      </w:r>
    </w:p>
  </w:endnote>
  <w:endnote w:type="continuationSeparator" w:id="1">
    <w:p w:rsidR="00B13A8C" w:rsidRDefault="00B13A8C" w:rsidP="0018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???Ўю¬в?¬рЎю¬µ??¬рЎю¬У????¬рЎю¬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C20" w:rsidRDefault="008E4C20" w:rsidP="00764A6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E4C20" w:rsidRDefault="008E4C20" w:rsidP="00764A6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C20" w:rsidRDefault="008E4C20" w:rsidP="00764A68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C20" w:rsidRDefault="008E4C20" w:rsidP="0027185C">
    <w:pPr>
      <w:pStyle w:val="a5"/>
      <w:jc w:val="cen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C20" w:rsidRDefault="008E4C20" w:rsidP="005D394F">
    <w:pPr>
      <w:pStyle w:val="a5"/>
      <w:jc w:val="cen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9E2" w:rsidRDefault="002B59E2" w:rsidP="00E719E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15</w:t>
    </w:r>
    <w:r>
      <w:rPr>
        <w:rStyle w:val="a7"/>
      </w:rPr>
      <w:fldChar w:fldCharType="end"/>
    </w:r>
  </w:p>
  <w:p w:rsidR="002B59E2" w:rsidRDefault="002B59E2" w:rsidP="00E719E4">
    <w:pPr>
      <w:pStyle w:val="a5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9E2" w:rsidRDefault="002B59E2" w:rsidP="00E719E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29</w:t>
    </w:r>
    <w:r>
      <w:rPr>
        <w:rStyle w:val="a7"/>
      </w:rPr>
      <w:fldChar w:fldCharType="end"/>
    </w:r>
  </w:p>
  <w:p w:rsidR="002B59E2" w:rsidRDefault="002B59E2" w:rsidP="00E719E4">
    <w:pPr>
      <w:pStyle w:val="a5"/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9E2" w:rsidRDefault="002B59E2" w:rsidP="0006135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B59E2" w:rsidRDefault="002B59E2" w:rsidP="00186EA0">
    <w:pPr>
      <w:pStyle w:val="a5"/>
      <w:ind w:right="36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9E2" w:rsidRDefault="002B59E2" w:rsidP="00186EA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A8C" w:rsidRDefault="00B13A8C" w:rsidP="0018331B">
      <w:pPr>
        <w:spacing w:after="0" w:line="240" w:lineRule="auto"/>
      </w:pPr>
      <w:r>
        <w:separator/>
      </w:r>
    </w:p>
  </w:footnote>
  <w:footnote w:type="continuationSeparator" w:id="1">
    <w:p w:rsidR="00B13A8C" w:rsidRDefault="00B13A8C" w:rsidP="0018331B">
      <w:pPr>
        <w:spacing w:after="0" w:line="240" w:lineRule="auto"/>
      </w:pPr>
      <w:r>
        <w:continuationSeparator/>
      </w:r>
    </w:p>
  </w:footnote>
  <w:footnote w:id="2">
    <w:p w:rsidR="00000000" w:rsidRDefault="008E4C20" w:rsidP="00C554CB">
      <w:pPr>
        <w:pStyle w:val="a9"/>
        <w:jc w:val="both"/>
      </w:pPr>
      <w:r w:rsidRPr="00BF4F26">
        <w:rPr>
          <w:rStyle w:val="ab"/>
          <w:sz w:val="22"/>
          <w:szCs w:val="22"/>
        </w:rPr>
        <w:footnoteRef/>
      </w:r>
      <w:r w:rsidRPr="00F80E2B">
        <w:rPr>
          <w:bCs/>
          <w:szCs w:val="22"/>
          <w:lang w:val="ru-RU"/>
        </w:rPr>
        <w:t>Приказ Министерства труда и социальной защиты Российской Федерации от 29 сентября 2014 г. № 667н «О реестре профессиональных стандартов (перечне видов профессиональной деятельности)» (зарегистр</w:t>
      </w:r>
      <w:r w:rsidRPr="00F80E2B">
        <w:rPr>
          <w:bCs/>
          <w:szCs w:val="22"/>
          <w:lang w:val="ru-RU"/>
        </w:rPr>
        <w:t>и</w:t>
      </w:r>
      <w:r w:rsidRPr="00F80E2B">
        <w:rPr>
          <w:bCs/>
          <w:szCs w:val="22"/>
          <w:lang w:val="ru-RU"/>
        </w:rPr>
        <w:t>рован Министерством юстиции Российской Федерации 19 ноября 2014 г., регистрационный № 34779).</w:t>
      </w:r>
    </w:p>
  </w:footnote>
  <w:footnote w:id="3">
    <w:p w:rsidR="008E4C20" w:rsidRPr="00686565" w:rsidRDefault="008E4C20" w:rsidP="00012C89">
      <w:pPr>
        <w:pStyle w:val="a9"/>
        <w:rPr>
          <w:i/>
          <w:lang w:val="ru-RU"/>
        </w:rPr>
      </w:pPr>
      <w:r>
        <w:rPr>
          <w:rStyle w:val="ab"/>
        </w:rPr>
        <w:footnoteRef/>
      </w:r>
      <w:r w:rsidRPr="00686565">
        <w:rPr>
          <w:rStyle w:val="af"/>
          <w:i w:val="0"/>
          <w:iCs/>
          <w:lang w:val="ru-RU"/>
        </w:rPr>
        <w:t>Примерная тематика самостоятельных работ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часов, необходимом для выполнения заданий самостоятельной работы обучающихся, предусмотренных тематическим планом и содержанием профессионального модуля</w:t>
      </w:r>
    </w:p>
    <w:p w:rsidR="00000000" w:rsidRDefault="00B13A8C" w:rsidP="00012C89">
      <w:pPr>
        <w:pStyle w:val="a9"/>
      </w:pPr>
    </w:p>
  </w:footnote>
  <w:footnote w:id="4">
    <w:p w:rsidR="00000000" w:rsidRDefault="008E4C20">
      <w:pPr>
        <w:pStyle w:val="a9"/>
      </w:pPr>
      <w:r>
        <w:rPr>
          <w:rStyle w:val="ab"/>
        </w:rPr>
        <w:footnoteRef/>
      </w:r>
      <w:r w:rsidRPr="00076183">
        <w:rPr>
          <w:lang w:val="ru-RU"/>
        </w:rPr>
        <w:t xml:space="preserve"> </w:t>
      </w:r>
      <w:r>
        <w:rPr>
          <w:lang w:val="ru-RU"/>
        </w:rPr>
        <w:t>Суммарный объем нагрузки по профессиональному циклу включает учебную нагрузку, отводимую на  промежуточную аттестацию</w:t>
      </w:r>
    </w:p>
  </w:footnote>
  <w:footnote w:id="5">
    <w:p w:rsidR="00000000" w:rsidRDefault="00B13A8C" w:rsidP="00673221">
      <w:pPr>
        <w:pStyle w:val="a9"/>
        <w:jc w:val="both"/>
      </w:pPr>
    </w:p>
  </w:footnote>
  <w:footnote w:id="6">
    <w:p w:rsidR="00000000" w:rsidRDefault="00B13A8C" w:rsidP="00392C38">
      <w:pPr>
        <w:pStyle w:val="a9"/>
        <w:jc w:val="both"/>
      </w:pPr>
    </w:p>
  </w:footnote>
  <w:footnote w:id="7">
    <w:p w:rsidR="00000000" w:rsidRDefault="008E4C20" w:rsidP="00182B39">
      <w:pPr>
        <w:pStyle w:val="a9"/>
        <w:jc w:val="both"/>
      </w:pPr>
      <w:r w:rsidRPr="00352F44">
        <w:rPr>
          <w:rStyle w:val="af"/>
          <w:i w:val="0"/>
          <w:iCs/>
          <w:color w:val="FF0000"/>
          <w:lang w:val="ru-RU"/>
        </w:rPr>
        <w:t>.</w:t>
      </w:r>
    </w:p>
  </w:footnote>
  <w:footnote w:id="8">
    <w:p w:rsidR="00000000" w:rsidRDefault="00B13A8C" w:rsidP="00392C38">
      <w:pPr>
        <w:pStyle w:val="a9"/>
        <w:jc w:val="both"/>
      </w:pPr>
    </w:p>
  </w:footnote>
  <w:footnote w:id="9">
    <w:p w:rsidR="00000000" w:rsidRDefault="00B13A8C" w:rsidP="00C86B78">
      <w:pPr>
        <w:pStyle w:val="a9"/>
        <w:jc w:val="both"/>
      </w:pPr>
    </w:p>
  </w:footnote>
  <w:footnote w:id="10">
    <w:p w:rsidR="00000000" w:rsidRDefault="00B13A8C" w:rsidP="003B10C1">
      <w:pPr>
        <w:pStyle w:val="a9"/>
        <w:jc w:val="both"/>
      </w:pPr>
    </w:p>
  </w:footnote>
  <w:footnote w:id="11">
    <w:p w:rsidR="00000000" w:rsidRDefault="00B13A8C" w:rsidP="003663AF">
      <w:pPr>
        <w:pStyle w:val="a9"/>
        <w:jc w:val="both"/>
      </w:pPr>
    </w:p>
  </w:footnote>
  <w:footnote w:id="12">
    <w:p w:rsidR="00000000" w:rsidRDefault="00B13A8C" w:rsidP="00DA218A">
      <w:pPr>
        <w:pStyle w:val="a9"/>
        <w:jc w:val="both"/>
      </w:pPr>
    </w:p>
  </w:footnote>
  <w:footnote w:id="13">
    <w:p w:rsidR="00000000" w:rsidRDefault="00B13A8C" w:rsidP="00DA218A">
      <w:pPr>
        <w:pStyle w:val="a9"/>
        <w:jc w:val="both"/>
      </w:pPr>
    </w:p>
  </w:footnote>
  <w:footnote w:id="14">
    <w:p w:rsidR="00000000" w:rsidRDefault="00B13A8C" w:rsidP="00617BAE">
      <w:pPr>
        <w:pStyle w:val="a9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40"/>
    <w:lvl w:ilvl="0">
      <w:start w:val="3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D"/>
    <w:multiLevelType w:val="multilevel"/>
    <w:tmpl w:val="5306A396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3A6AF1"/>
    <w:multiLevelType w:val="hybridMultilevel"/>
    <w:tmpl w:val="930CA1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1653D21"/>
    <w:multiLevelType w:val="hybridMultilevel"/>
    <w:tmpl w:val="C7C8B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1BD6E7A"/>
    <w:multiLevelType w:val="hybridMultilevel"/>
    <w:tmpl w:val="0EC4C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5D97568"/>
    <w:multiLevelType w:val="hybridMultilevel"/>
    <w:tmpl w:val="AE3E28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70A3ACA"/>
    <w:multiLevelType w:val="hybridMultilevel"/>
    <w:tmpl w:val="3D06A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7DE0EDC"/>
    <w:multiLevelType w:val="hybridMultilevel"/>
    <w:tmpl w:val="C2FE4388"/>
    <w:lvl w:ilvl="0" w:tplc="078CC8A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>
    <w:nsid w:val="140006EA"/>
    <w:multiLevelType w:val="hybridMultilevel"/>
    <w:tmpl w:val="C898E80E"/>
    <w:lvl w:ilvl="0" w:tplc="2E26BA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4A94176"/>
    <w:multiLevelType w:val="hybridMultilevel"/>
    <w:tmpl w:val="5108379E"/>
    <w:lvl w:ilvl="0" w:tplc="DD7C632E">
      <w:start w:val="1"/>
      <w:numFmt w:val="decimal"/>
      <w:lvlText w:val="%1. Лабораторная работа"/>
      <w:lvlJc w:val="left"/>
      <w:pPr>
        <w:ind w:left="2344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4C91E1A"/>
    <w:multiLevelType w:val="hybridMultilevel"/>
    <w:tmpl w:val="EBF228F6"/>
    <w:lvl w:ilvl="0" w:tplc="B1302E70">
      <w:start w:val="1"/>
      <w:numFmt w:val="decimal"/>
      <w:lvlText w:val="%1."/>
      <w:lvlJc w:val="left"/>
      <w:pPr>
        <w:ind w:left="3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  <w:rPr>
        <w:rFonts w:cs="Times New Roman"/>
      </w:rPr>
    </w:lvl>
  </w:abstractNum>
  <w:abstractNum w:abstractNumId="12">
    <w:nsid w:val="182C1169"/>
    <w:multiLevelType w:val="hybridMultilevel"/>
    <w:tmpl w:val="1D06B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837356D"/>
    <w:multiLevelType w:val="hybridMultilevel"/>
    <w:tmpl w:val="A8149A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9E76CFC"/>
    <w:multiLevelType w:val="hybridMultilevel"/>
    <w:tmpl w:val="9946A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AF67C6D"/>
    <w:multiLevelType w:val="multilevel"/>
    <w:tmpl w:val="F6DA97CC"/>
    <w:lvl w:ilvl="0">
      <w:start w:val="1"/>
      <w:numFmt w:val="decimal"/>
      <w:lvlText w:val="%1."/>
      <w:lvlJc w:val="left"/>
      <w:pPr>
        <w:ind w:left="1639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68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9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5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1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1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79" w:hanging="1800"/>
      </w:pPr>
      <w:rPr>
        <w:rFonts w:cs="Times New Roman" w:hint="default"/>
      </w:rPr>
    </w:lvl>
  </w:abstractNum>
  <w:abstractNum w:abstractNumId="16">
    <w:nsid w:val="1B0542DC"/>
    <w:multiLevelType w:val="hybridMultilevel"/>
    <w:tmpl w:val="3560035E"/>
    <w:lvl w:ilvl="0" w:tplc="81841CF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DED53D3"/>
    <w:multiLevelType w:val="hybridMultilevel"/>
    <w:tmpl w:val="B5CA798E"/>
    <w:lvl w:ilvl="0" w:tplc="85CC6052">
      <w:start w:val="1"/>
      <w:numFmt w:val="decimal"/>
      <w:lvlText w:val="%1. "/>
      <w:lvlJc w:val="left"/>
      <w:pPr>
        <w:ind w:left="45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8">
    <w:nsid w:val="1DEE72F3"/>
    <w:multiLevelType w:val="hybridMultilevel"/>
    <w:tmpl w:val="CFC68182"/>
    <w:lvl w:ilvl="0" w:tplc="691838FE">
      <w:start w:val="1"/>
      <w:numFmt w:val="decimal"/>
      <w:lvlText w:val="%1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F9B472F"/>
    <w:multiLevelType w:val="hybridMultilevel"/>
    <w:tmpl w:val="3D62396C"/>
    <w:lvl w:ilvl="0" w:tplc="06D2E7F8">
      <w:start w:val="5"/>
      <w:numFmt w:val="bullet"/>
      <w:lvlText w:val="-"/>
      <w:lvlJc w:val="left"/>
      <w:pPr>
        <w:tabs>
          <w:tab w:val="num" w:pos="4200"/>
        </w:tabs>
        <w:ind w:left="42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0685DF8"/>
    <w:multiLevelType w:val="hybridMultilevel"/>
    <w:tmpl w:val="106C7E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09A7EEE"/>
    <w:multiLevelType w:val="hybridMultilevel"/>
    <w:tmpl w:val="D5F6F5CE"/>
    <w:lvl w:ilvl="0" w:tplc="77F0CB82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21A03C20"/>
    <w:multiLevelType w:val="hybridMultilevel"/>
    <w:tmpl w:val="BA9EE28A"/>
    <w:lvl w:ilvl="0" w:tplc="CE18E45C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3">
    <w:nsid w:val="23E2590E"/>
    <w:multiLevelType w:val="hybridMultilevel"/>
    <w:tmpl w:val="5658FD2A"/>
    <w:lvl w:ilvl="0" w:tplc="3D9A8A48">
      <w:start w:val="1"/>
      <w:numFmt w:val="decimal"/>
      <w:lvlText w:val="%1. Практическая работа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5D04FA2"/>
    <w:multiLevelType w:val="hybridMultilevel"/>
    <w:tmpl w:val="BA9EE28A"/>
    <w:lvl w:ilvl="0" w:tplc="CE18E45C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5">
    <w:nsid w:val="2614770F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6">
    <w:nsid w:val="26AD63DC"/>
    <w:multiLevelType w:val="hybridMultilevel"/>
    <w:tmpl w:val="32904116"/>
    <w:lvl w:ilvl="0" w:tplc="45F8C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27842BA5"/>
    <w:multiLevelType w:val="hybridMultilevel"/>
    <w:tmpl w:val="14BE19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7CA354A"/>
    <w:multiLevelType w:val="multilevel"/>
    <w:tmpl w:val="07D4B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29B41DE0"/>
    <w:multiLevelType w:val="hybridMultilevel"/>
    <w:tmpl w:val="1DC42B90"/>
    <w:lvl w:ilvl="0" w:tplc="CE18E45C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30">
    <w:nsid w:val="2BD41A9C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1">
    <w:nsid w:val="301F5E9D"/>
    <w:multiLevelType w:val="hybridMultilevel"/>
    <w:tmpl w:val="B79EDF9A"/>
    <w:lvl w:ilvl="0" w:tplc="9C68D354">
      <w:start w:val="1"/>
      <w:numFmt w:val="decimal"/>
      <w:lvlText w:val="%1. Лабораторная работа "/>
      <w:lvlJc w:val="left"/>
      <w:pPr>
        <w:tabs>
          <w:tab w:val="num" w:pos="757"/>
        </w:tabs>
        <w:ind w:left="757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2124C210">
      <w:numFmt w:val="none"/>
      <w:lvlText w:val=""/>
      <w:lvlJc w:val="left"/>
      <w:pPr>
        <w:tabs>
          <w:tab w:val="num" w:pos="397"/>
        </w:tabs>
      </w:pPr>
      <w:rPr>
        <w:rFonts w:cs="Times New Roman"/>
      </w:rPr>
    </w:lvl>
    <w:lvl w:ilvl="2" w:tplc="5560BD0C">
      <w:numFmt w:val="none"/>
      <w:lvlText w:val=""/>
      <w:lvlJc w:val="left"/>
      <w:pPr>
        <w:tabs>
          <w:tab w:val="num" w:pos="397"/>
        </w:tabs>
      </w:pPr>
      <w:rPr>
        <w:rFonts w:cs="Times New Roman"/>
      </w:rPr>
    </w:lvl>
    <w:lvl w:ilvl="3" w:tplc="08FCFBAA">
      <w:numFmt w:val="none"/>
      <w:lvlText w:val=""/>
      <w:lvlJc w:val="left"/>
      <w:pPr>
        <w:tabs>
          <w:tab w:val="num" w:pos="397"/>
        </w:tabs>
      </w:pPr>
      <w:rPr>
        <w:rFonts w:cs="Times New Roman"/>
      </w:rPr>
    </w:lvl>
    <w:lvl w:ilvl="4" w:tplc="3FB801D4">
      <w:numFmt w:val="none"/>
      <w:lvlText w:val=""/>
      <w:lvlJc w:val="left"/>
      <w:pPr>
        <w:tabs>
          <w:tab w:val="num" w:pos="397"/>
        </w:tabs>
      </w:pPr>
      <w:rPr>
        <w:rFonts w:cs="Times New Roman"/>
      </w:rPr>
    </w:lvl>
    <w:lvl w:ilvl="5" w:tplc="8B34ADCC">
      <w:numFmt w:val="none"/>
      <w:lvlText w:val=""/>
      <w:lvlJc w:val="left"/>
      <w:pPr>
        <w:tabs>
          <w:tab w:val="num" w:pos="397"/>
        </w:tabs>
      </w:pPr>
      <w:rPr>
        <w:rFonts w:cs="Times New Roman"/>
      </w:rPr>
    </w:lvl>
    <w:lvl w:ilvl="6" w:tplc="E8187ABE">
      <w:numFmt w:val="none"/>
      <w:lvlText w:val=""/>
      <w:lvlJc w:val="left"/>
      <w:pPr>
        <w:tabs>
          <w:tab w:val="num" w:pos="397"/>
        </w:tabs>
      </w:pPr>
      <w:rPr>
        <w:rFonts w:cs="Times New Roman"/>
      </w:rPr>
    </w:lvl>
    <w:lvl w:ilvl="7" w:tplc="33B892A6">
      <w:numFmt w:val="none"/>
      <w:lvlText w:val=""/>
      <w:lvlJc w:val="left"/>
      <w:pPr>
        <w:tabs>
          <w:tab w:val="num" w:pos="397"/>
        </w:tabs>
      </w:pPr>
      <w:rPr>
        <w:rFonts w:cs="Times New Roman"/>
      </w:rPr>
    </w:lvl>
    <w:lvl w:ilvl="8" w:tplc="98963442">
      <w:numFmt w:val="none"/>
      <w:lvlText w:val=""/>
      <w:lvlJc w:val="left"/>
      <w:pPr>
        <w:tabs>
          <w:tab w:val="num" w:pos="397"/>
        </w:tabs>
      </w:pPr>
      <w:rPr>
        <w:rFonts w:cs="Times New Roman"/>
      </w:rPr>
    </w:lvl>
  </w:abstractNum>
  <w:abstractNum w:abstractNumId="32">
    <w:nsid w:val="33E6495A"/>
    <w:multiLevelType w:val="hybridMultilevel"/>
    <w:tmpl w:val="6D76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36911254"/>
    <w:multiLevelType w:val="hybridMultilevel"/>
    <w:tmpl w:val="9174B4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3724178A"/>
    <w:multiLevelType w:val="hybridMultilevel"/>
    <w:tmpl w:val="6E644C60"/>
    <w:lvl w:ilvl="0" w:tplc="85CC6052">
      <w:start w:val="1"/>
      <w:numFmt w:val="decimal"/>
      <w:lvlText w:val="%1. 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72D7D29"/>
    <w:multiLevelType w:val="hybridMultilevel"/>
    <w:tmpl w:val="D87A49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377A0FA5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7">
    <w:nsid w:val="3A11605C"/>
    <w:multiLevelType w:val="hybridMultilevel"/>
    <w:tmpl w:val="082CBE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3A74222C"/>
    <w:multiLevelType w:val="hybridMultilevel"/>
    <w:tmpl w:val="106C7E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3BA30F00"/>
    <w:multiLevelType w:val="hybridMultilevel"/>
    <w:tmpl w:val="2716BC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426F5479"/>
    <w:multiLevelType w:val="hybridMultilevel"/>
    <w:tmpl w:val="4442F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462B31C1"/>
    <w:multiLevelType w:val="hybridMultilevel"/>
    <w:tmpl w:val="CA8CED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47A07FFD"/>
    <w:multiLevelType w:val="hybridMultilevel"/>
    <w:tmpl w:val="CE32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488305F5"/>
    <w:multiLevelType w:val="hybridMultilevel"/>
    <w:tmpl w:val="E26CE9B4"/>
    <w:lvl w:ilvl="0" w:tplc="66A2D982">
      <w:start w:val="1"/>
      <w:numFmt w:val="decimal"/>
      <w:lvlText w:val="%1. Практическая работа "/>
      <w:lvlJc w:val="left"/>
      <w:pPr>
        <w:ind w:left="45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44">
    <w:nsid w:val="4AA85039"/>
    <w:multiLevelType w:val="hybridMultilevel"/>
    <w:tmpl w:val="D076B97A"/>
    <w:lvl w:ilvl="0" w:tplc="A4E0B106">
      <w:start w:val="1"/>
      <w:numFmt w:val="decimal"/>
      <w:lvlText w:val="%1. Лабораторная работа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2124C2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560BD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8FCFB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FB801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B34AD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8187A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3B892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89634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5">
    <w:nsid w:val="4B425F2F"/>
    <w:multiLevelType w:val="hybridMultilevel"/>
    <w:tmpl w:val="BBBEF3C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6">
    <w:nsid w:val="4BAE0F9F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7">
    <w:nsid w:val="4D2956F3"/>
    <w:multiLevelType w:val="hybridMultilevel"/>
    <w:tmpl w:val="FD7E960C"/>
    <w:lvl w:ilvl="0" w:tplc="4E240ED0">
      <w:start w:val="1"/>
      <w:numFmt w:val="bullet"/>
      <w:lvlText w:val="-"/>
      <w:lvlJc w:val="left"/>
      <w:pPr>
        <w:tabs>
          <w:tab w:val="num" w:pos="907"/>
        </w:tabs>
        <w:ind w:firstLine="68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4F257A56"/>
    <w:multiLevelType w:val="hybridMultilevel"/>
    <w:tmpl w:val="010C9D7E"/>
    <w:lvl w:ilvl="0" w:tplc="C4628968">
      <w:start w:val="4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9">
    <w:nsid w:val="509C4080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0">
    <w:nsid w:val="516F508E"/>
    <w:multiLevelType w:val="hybridMultilevel"/>
    <w:tmpl w:val="17CC3452"/>
    <w:lvl w:ilvl="0" w:tplc="4E240ED0">
      <w:start w:val="1"/>
      <w:numFmt w:val="bullet"/>
      <w:lvlText w:val="-"/>
      <w:lvlJc w:val="left"/>
      <w:pPr>
        <w:tabs>
          <w:tab w:val="num" w:pos="1447"/>
        </w:tabs>
        <w:ind w:left="540" w:firstLine="68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1">
    <w:nsid w:val="52C17AA0"/>
    <w:multiLevelType w:val="hybridMultilevel"/>
    <w:tmpl w:val="29447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5561319E"/>
    <w:multiLevelType w:val="hybridMultilevel"/>
    <w:tmpl w:val="7AC44E9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3">
    <w:nsid w:val="55D06719"/>
    <w:multiLevelType w:val="hybridMultilevel"/>
    <w:tmpl w:val="D87A49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56204B02"/>
    <w:multiLevelType w:val="hybridMultilevel"/>
    <w:tmpl w:val="CFC68182"/>
    <w:lvl w:ilvl="0" w:tplc="691838FE">
      <w:start w:val="1"/>
      <w:numFmt w:val="decimal"/>
      <w:lvlText w:val="%1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570111C3"/>
    <w:multiLevelType w:val="hybridMultilevel"/>
    <w:tmpl w:val="0532CEDC"/>
    <w:lvl w:ilvl="0" w:tplc="4E240ED0">
      <w:start w:val="1"/>
      <w:numFmt w:val="bullet"/>
      <w:lvlText w:val="-"/>
      <w:lvlJc w:val="left"/>
      <w:pPr>
        <w:tabs>
          <w:tab w:val="num" w:pos="1447"/>
        </w:tabs>
        <w:ind w:left="540" w:firstLine="68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6">
    <w:nsid w:val="57906842"/>
    <w:multiLevelType w:val="hybridMultilevel"/>
    <w:tmpl w:val="82A689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59153273"/>
    <w:multiLevelType w:val="hybridMultilevel"/>
    <w:tmpl w:val="5DC6C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5A732DAD"/>
    <w:multiLevelType w:val="hybridMultilevel"/>
    <w:tmpl w:val="A5786788"/>
    <w:lvl w:ilvl="0" w:tplc="C79C33FC">
      <w:start w:val="1"/>
      <w:numFmt w:val="bullet"/>
      <w:lvlText w:val=""/>
      <w:lvlJc w:val="left"/>
      <w:pPr>
        <w:tabs>
          <w:tab w:val="num" w:pos="644"/>
        </w:tabs>
        <w:ind w:left="303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5A814799"/>
    <w:multiLevelType w:val="hybridMultilevel"/>
    <w:tmpl w:val="EA9602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5CC239C9"/>
    <w:multiLevelType w:val="hybridMultilevel"/>
    <w:tmpl w:val="AD38CC30"/>
    <w:lvl w:ilvl="0" w:tplc="0BA29676">
      <w:start w:val="1"/>
      <w:numFmt w:val="decimal"/>
      <w:lvlText w:val="%1. Практическая работа "/>
      <w:lvlJc w:val="left"/>
      <w:pPr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61">
    <w:nsid w:val="5EA10A60"/>
    <w:multiLevelType w:val="hybridMultilevel"/>
    <w:tmpl w:val="6BF27AD6"/>
    <w:lvl w:ilvl="0" w:tplc="85CC6052">
      <w:start w:val="1"/>
      <w:numFmt w:val="decimal"/>
      <w:lvlText w:val="%1. 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5FA455B9"/>
    <w:multiLevelType w:val="hybridMultilevel"/>
    <w:tmpl w:val="1466D0E0"/>
    <w:lvl w:ilvl="0" w:tplc="C4CE9274">
      <w:start w:val="1"/>
      <w:numFmt w:val="decimal"/>
      <w:lvlText w:val="%1.  Практическая работа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5FCE2CD6"/>
    <w:multiLevelType w:val="hybridMultilevel"/>
    <w:tmpl w:val="D0608E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60C05EFF"/>
    <w:multiLevelType w:val="hybridMultilevel"/>
    <w:tmpl w:val="4E22EB9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61AA09E1"/>
    <w:multiLevelType w:val="hybridMultilevel"/>
    <w:tmpl w:val="74A8C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>
    <w:nsid w:val="62E10AB3"/>
    <w:multiLevelType w:val="hybridMultilevel"/>
    <w:tmpl w:val="5718C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>
    <w:nsid w:val="63377829"/>
    <w:multiLevelType w:val="hybridMultilevel"/>
    <w:tmpl w:val="62642740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652161F0"/>
    <w:multiLevelType w:val="hybridMultilevel"/>
    <w:tmpl w:val="E6504F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669B1177"/>
    <w:multiLevelType w:val="hybridMultilevel"/>
    <w:tmpl w:val="73807AF2"/>
    <w:lvl w:ilvl="0" w:tplc="4E240ED0">
      <w:start w:val="1"/>
      <w:numFmt w:val="bullet"/>
      <w:lvlText w:val="-"/>
      <w:lvlJc w:val="left"/>
      <w:pPr>
        <w:tabs>
          <w:tab w:val="num" w:pos="907"/>
        </w:tabs>
        <w:ind w:firstLine="68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6B183CA0"/>
    <w:multiLevelType w:val="hybridMultilevel"/>
    <w:tmpl w:val="F0708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6B1C69E2"/>
    <w:multiLevelType w:val="hybridMultilevel"/>
    <w:tmpl w:val="969A1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>
    <w:nsid w:val="6BB30130"/>
    <w:multiLevelType w:val="hybridMultilevel"/>
    <w:tmpl w:val="C8BA12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6BB30917"/>
    <w:multiLevelType w:val="hybridMultilevel"/>
    <w:tmpl w:val="BA9EE28A"/>
    <w:lvl w:ilvl="0" w:tplc="CE18E45C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74">
    <w:nsid w:val="70890E16"/>
    <w:multiLevelType w:val="hybridMultilevel"/>
    <w:tmpl w:val="14BE19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716046F1"/>
    <w:multiLevelType w:val="hybridMultilevel"/>
    <w:tmpl w:val="AEA47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>
    <w:nsid w:val="76986C8F"/>
    <w:multiLevelType w:val="hybridMultilevel"/>
    <w:tmpl w:val="F02A3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>
    <w:nsid w:val="77D73C7E"/>
    <w:multiLevelType w:val="hybridMultilevel"/>
    <w:tmpl w:val="7040A2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9">
    <w:nsid w:val="7EB70740"/>
    <w:multiLevelType w:val="hybridMultilevel"/>
    <w:tmpl w:val="81203B36"/>
    <w:lvl w:ilvl="0" w:tplc="29CE2F2E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7F995BB6"/>
    <w:multiLevelType w:val="hybridMultilevel"/>
    <w:tmpl w:val="07D4B84A"/>
    <w:lvl w:ilvl="0" w:tplc="74E86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6"/>
  </w:num>
  <w:num w:numId="2">
    <w:abstractNumId w:val="27"/>
  </w:num>
  <w:num w:numId="3">
    <w:abstractNumId w:val="44"/>
  </w:num>
  <w:num w:numId="4">
    <w:abstractNumId w:val="68"/>
  </w:num>
  <w:num w:numId="5">
    <w:abstractNumId w:val="31"/>
  </w:num>
  <w:num w:numId="6">
    <w:abstractNumId w:val="56"/>
  </w:num>
  <w:num w:numId="7">
    <w:abstractNumId w:val="62"/>
  </w:num>
  <w:num w:numId="8">
    <w:abstractNumId w:val="72"/>
  </w:num>
  <w:num w:numId="9">
    <w:abstractNumId w:val="11"/>
  </w:num>
  <w:num w:numId="10">
    <w:abstractNumId w:val="41"/>
  </w:num>
  <w:num w:numId="11">
    <w:abstractNumId w:val="74"/>
  </w:num>
  <w:num w:numId="12">
    <w:abstractNumId w:val="63"/>
  </w:num>
  <w:num w:numId="13">
    <w:abstractNumId w:val="10"/>
  </w:num>
  <w:num w:numId="14">
    <w:abstractNumId w:val="20"/>
  </w:num>
  <w:num w:numId="15">
    <w:abstractNumId w:val="23"/>
  </w:num>
  <w:num w:numId="16">
    <w:abstractNumId w:val="54"/>
  </w:num>
  <w:num w:numId="17">
    <w:abstractNumId w:val="1"/>
  </w:num>
  <w:num w:numId="18">
    <w:abstractNumId w:val="29"/>
  </w:num>
  <w:num w:numId="19">
    <w:abstractNumId w:val="73"/>
  </w:num>
  <w:num w:numId="20">
    <w:abstractNumId w:val="43"/>
  </w:num>
  <w:num w:numId="21">
    <w:abstractNumId w:val="80"/>
  </w:num>
  <w:num w:numId="22">
    <w:abstractNumId w:val="17"/>
  </w:num>
  <w:num w:numId="23">
    <w:abstractNumId w:val="60"/>
  </w:num>
  <w:num w:numId="24">
    <w:abstractNumId w:val="22"/>
  </w:num>
  <w:num w:numId="25">
    <w:abstractNumId w:val="24"/>
  </w:num>
  <w:num w:numId="26">
    <w:abstractNumId w:val="18"/>
  </w:num>
  <w:num w:numId="27">
    <w:abstractNumId w:val="67"/>
  </w:num>
  <w:num w:numId="28">
    <w:abstractNumId w:val="7"/>
  </w:num>
  <w:num w:numId="29">
    <w:abstractNumId w:val="64"/>
  </w:num>
  <w:num w:numId="30">
    <w:abstractNumId w:val="79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6"/>
  </w:num>
  <w:num w:numId="33">
    <w:abstractNumId w:val="4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</w:num>
  <w:num w:numId="35">
    <w:abstractNumId w:val="5"/>
  </w:num>
  <w:num w:numId="36">
    <w:abstractNumId w:val="52"/>
  </w:num>
  <w:num w:numId="37">
    <w:abstractNumId w:val="15"/>
  </w:num>
  <w:num w:numId="38">
    <w:abstractNumId w:val="25"/>
  </w:num>
  <w:num w:numId="39">
    <w:abstractNumId w:val="36"/>
  </w:num>
  <w:num w:numId="40">
    <w:abstractNumId w:val="21"/>
  </w:num>
  <w:num w:numId="41">
    <w:abstractNumId w:val="9"/>
  </w:num>
  <w:num w:numId="42">
    <w:abstractNumId w:val="39"/>
  </w:num>
  <w:num w:numId="43">
    <w:abstractNumId w:val="28"/>
  </w:num>
  <w:num w:numId="44">
    <w:abstractNumId w:val="30"/>
  </w:num>
  <w:num w:numId="45">
    <w:abstractNumId w:val="53"/>
  </w:num>
  <w:num w:numId="46">
    <w:abstractNumId w:val="35"/>
  </w:num>
  <w:num w:numId="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"/>
  </w:num>
  <w:num w:numId="4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9"/>
  </w:num>
  <w:num w:numId="53">
    <w:abstractNumId w:val="45"/>
  </w:num>
  <w:num w:numId="54">
    <w:abstractNumId w:val="61"/>
  </w:num>
  <w:num w:numId="55">
    <w:abstractNumId w:val="34"/>
  </w:num>
  <w:num w:numId="56">
    <w:abstractNumId w:val="8"/>
  </w:num>
  <w:num w:numId="57">
    <w:abstractNumId w:val="47"/>
  </w:num>
  <w:num w:numId="58">
    <w:abstractNumId w:val="69"/>
  </w:num>
  <w:num w:numId="59">
    <w:abstractNumId w:val="40"/>
  </w:num>
  <w:num w:numId="60">
    <w:abstractNumId w:val="42"/>
  </w:num>
  <w:num w:numId="61">
    <w:abstractNumId w:val="50"/>
  </w:num>
  <w:num w:numId="62">
    <w:abstractNumId w:val="55"/>
  </w:num>
  <w:num w:numId="63">
    <w:abstractNumId w:val="19"/>
  </w:num>
  <w:num w:numId="64">
    <w:abstractNumId w:val="66"/>
  </w:num>
  <w:num w:numId="65">
    <w:abstractNumId w:val="57"/>
  </w:num>
  <w:num w:numId="66">
    <w:abstractNumId w:val="78"/>
  </w:num>
  <w:num w:numId="67">
    <w:abstractNumId w:val="14"/>
  </w:num>
  <w:num w:numId="68">
    <w:abstractNumId w:val="75"/>
  </w:num>
  <w:num w:numId="69">
    <w:abstractNumId w:val="12"/>
  </w:num>
  <w:num w:numId="70">
    <w:abstractNumId w:val="51"/>
  </w:num>
  <w:num w:numId="71">
    <w:abstractNumId w:val="65"/>
  </w:num>
  <w:num w:numId="72">
    <w:abstractNumId w:val="4"/>
  </w:num>
  <w:num w:numId="73">
    <w:abstractNumId w:val="58"/>
  </w:num>
  <w:num w:numId="74">
    <w:abstractNumId w:val="77"/>
  </w:num>
  <w:num w:numId="75">
    <w:abstractNumId w:val="70"/>
  </w:num>
  <w:num w:numId="76">
    <w:abstractNumId w:val="59"/>
  </w:num>
  <w:num w:numId="77">
    <w:abstractNumId w:val="2"/>
  </w:num>
  <w:num w:numId="78">
    <w:abstractNumId w:val="71"/>
  </w:num>
  <w:num w:numId="79">
    <w:abstractNumId w:val="6"/>
  </w:num>
  <w:num w:numId="80">
    <w:abstractNumId w:val="37"/>
  </w:num>
  <w:num w:numId="81">
    <w:abstractNumId w:val="26"/>
  </w:num>
  <w:numIdMacAtCleanup w:val="8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8331B"/>
    <w:rsid w:val="0000117D"/>
    <w:rsid w:val="000011D2"/>
    <w:rsid w:val="000016CC"/>
    <w:rsid w:val="00003DC6"/>
    <w:rsid w:val="0000466D"/>
    <w:rsid w:val="00005430"/>
    <w:rsid w:val="00005D8B"/>
    <w:rsid w:val="000061C6"/>
    <w:rsid w:val="0000731C"/>
    <w:rsid w:val="00007C04"/>
    <w:rsid w:val="00007D73"/>
    <w:rsid w:val="000111D9"/>
    <w:rsid w:val="0001279A"/>
    <w:rsid w:val="0001289A"/>
    <w:rsid w:val="00012C89"/>
    <w:rsid w:val="00015B09"/>
    <w:rsid w:val="00020E80"/>
    <w:rsid w:val="00021C0E"/>
    <w:rsid w:val="0002494C"/>
    <w:rsid w:val="000277E5"/>
    <w:rsid w:val="00033ECE"/>
    <w:rsid w:val="00037334"/>
    <w:rsid w:val="0004080C"/>
    <w:rsid w:val="00041532"/>
    <w:rsid w:val="00042346"/>
    <w:rsid w:val="000434DC"/>
    <w:rsid w:val="000457F6"/>
    <w:rsid w:val="0004609E"/>
    <w:rsid w:val="00046115"/>
    <w:rsid w:val="0004753E"/>
    <w:rsid w:val="00051D6D"/>
    <w:rsid w:val="00057E3B"/>
    <w:rsid w:val="0006110B"/>
    <w:rsid w:val="0006135B"/>
    <w:rsid w:val="00061CE4"/>
    <w:rsid w:val="00062B3C"/>
    <w:rsid w:val="0006619D"/>
    <w:rsid w:val="00067133"/>
    <w:rsid w:val="0007038C"/>
    <w:rsid w:val="0007067D"/>
    <w:rsid w:val="00072900"/>
    <w:rsid w:val="00072D86"/>
    <w:rsid w:val="000754D0"/>
    <w:rsid w:val="00076183"/>
    <w:rsid w:val="00083243"/>
    <w:rsid w:val="000858E3"/>
    <w:rsid w:val="00091C4A"/>
    <w:rsid w:val="00091F78"/>
    <w:rsid w:val="00093BA6"/>
    <w:rsid w:val="000952C6"/>
    <w:rsid w:val="000959E4"/>
    <w:rsid w:val="00095C84"/>
    <w:rsid w:val="00097282"/>
    <w:rsid w:val="000A028B"/>
    <w:rsid w:val="000A0C2B"/>
    <w:rsid w:val="000A284C"/>
    <w:rsid w:val="000A2A1D"/>
    <w:rsid w:val="000A48BF"/>
    <w:rsid w:val="000A5C3F"/>
    <w:rsid w:val="000A611B"/>
    <w:rsid w:val="000A78F7"/>
    <w:rsid w:val="000A7FC9"/>
    <w:rsid w:val="000B003A"/>
    <w:rsid w:val="000B09A5"/>
    <w:rsid w:val="000B162B"/>
    <w:rsid w:val="000B1BD1"/>
    <w:rsid w:val="000B3043"/>
    <w:rsid w:val="000B5A6A"/>
    <w:rsid w:val="000C319F"/>
    <w:rsid w:val="000D04A9"/>
    <w:rsid w:val="000D0927"/>
    <w:rsid w:val="000D1A3D"/>
    <w:rsid w:val="000D44D0"/>
    <w:rsid w:val="000D511F"/>
    <w:rsid w:val="000D581F"/>
    <w:rsid w:val="000D5C51"/>
    <w:rsid w:val="000D633F"/>
    <w:rsid w:val="000D6923"/>
    <w:rsid w:val="000D6EE1"/>
    <w:rsid w:val="000E2853"/>
    <w:rsid w:val="000E3911"/>
    <w:rsid w:val="000E66B6"/>
    <w:rsid w:val="000E6BF1"/>
    <w:rsid w:val="000F243C"/>
    <w:rsid w:val="000F2571"/>
    <w:rsid w:val="000F51E1"/>
    <w:rsid w:val="000F590E"/>
    <w:rsid w:val="000F6C4A"/>
    <w:rsid w:val="000F6EB9"/>
    <w:rsid w:val="001003A1"/>
    <w:rsid w:val="00105C34"/>
    <w:rsid w:val="00106493"/>
    <w:rsid w:val="00106D52"/>
    <w:rsid w:val="00106DEE"/>
    <w:rsid w:val="00107245"/>
    <w:rsid w:val="001108C4"/>
    <w:rsid w:val="00112D2C"/>
    <w:rsid w:val="001137ED"/>
    <w:rsid w:val="00114339"/>
    <w:rsid w:val="00114787"/>
    <w:rsid w:val="00114DB6"/>
    <w:rsid w:val="0011635F"/>
    <w:rsid w:val="00124062"/>
    <w:rsid w:val="00127691"/>
    <w:rsid w:val="001278CB"/>
    <w:rsid w:val="00130320"/>
    <w:rsid w:val="00130CB4"/>
    <w:rsid w:val="00131AA9"/>
    <w:rsid w:val="00132552"/>
    <w:rsid w:val="0013351E"/>
    <w:rsid w:val="001355FB"/>
    <w:rsid w:val="00140FCC"/>
    <w:rsid w:val="00144898"/>
    <w:rsid w:val="00145127"/>
    <w:rsid w:val="00146649"/>
    <w:rsid w:val="00147ADE"/>
    <w:rsid w:val="001511DA"/>
    <w:rsid w:val="001513DD"/>
    <w:rsid w:val="00152FD2"/>
    <w:rsid w:val="00153832"/>
    <w:rsid w:val="0015462C"/>
    <w:rsid w:val="00156172"/>
    <w:rsid w:val="00156187"/>
    <w:rsid w:val="00162302"/>
    <w:rsid w:val="001644B0"/>
    <w:rsid w:val="00165696"/>
    <w:rsid w:val="00166015"/>
    <w:rsid w:val="001663BC"/>
    <w:rsid w:val="00170CC1"/>
    <w:rsid w:val="00171017"/>
    <w:rsid w:val="0017135C"/>
    <w:rsid w:val="001721D6"/>
    <w:rsid w:val="001746DC"/>
    <w:rsid w:val="001748FC"/>
    <w:rsid w:val="00175B15"/>
    <w:rsid w:val="00180BF1"/>
    <w:rsid w:val="00180EE3"/>
    <w:rsid w:val="00181FF3"/>
    <w:rsid w:val="00182B39"/>
    <w:rsid w:val="0018331B"/>
    <w:rsid w:val="00184092"/>
    <w:rsid w:val="00184334"/>
    <w:rsid w:val="00186EA0"/>
    <w:rsid w:val="00187C9A"/>
    <w:rsid w:val="00190773"/>
    <w:rsid w:val="00190E0E"/>
    <w:rsid w:val="00193180"/>
    <w:rsid w:val="00194744"/>
    <w:rsid w:val="00194BA2"/>
    <w:rsid w:val="0019621B"/>
    <w:rsid w:val="001A0F32"/>
    <w:rsid w:val="001A1D52"/>
    <w:rsid w:val="001A7460"/>
    <w:rsid w:val="001B4CEC"/>
    <w:rsid w:val="001B6E60"/>
    <w:rsid w:val="001B7D86"/>
    <w:rsid w:val="001C07DD"/>
    <w:rsid w:val="001C4754"/>
    <w:rsid w:val="001C4EAF"/>
    <w:rsid w:val="001C6552"/>
    <w:rsid w:val="001C6DB0"/>
    <w:rsid w:val="001C7C65"/>
    <w:rsid w:val="001D075F"/>
    <w:rsid w:val="001D0FA0"/>
    <w:rsid w:val="001D10CC"/>
    <w:rsid w:val="001D168F"/>
    <w:rsid w:val="001D2D0B"/>
    <w:rsid w:val="001D30A0"/>
    <w:rsid w:val="001D61BC"/>
    <w:rsid w:val="001D66A0"/>
    <w:rsid w:val="001D6A48"/>
    <w:rsid w:val="001E1BC0"/>
    <w:rsid w:val="001E5681"/>
    <w:rsid w:val="001E627B"/>
    <w:rsid w:val="001F03EB"/>
    <w:rsid w:val="001F13B0"/>
    <w:rsid w:val="001F225E"/>
    <w:rsid w:val="001F50B5"/>
    <w:rsid w:val="001F696E"/>
    <w:rsid w:val="001F77BF"/>
    <w:rsid w:val="001F7BF3"/>
    <w:rsid w:val="00201F22"/>
    <w:rsid w:val="00202711"/>
    <w:rsid w:val="0020337B"/>
    <w:rsid w:val="002045E2"/>
    <w:rsid w:val="00205E4B"/>
    <w:rsid w:val="002060D1"/>
    <w:rsid w:val="0021043F"/>
    <w:rsid w:val="00211AA9"/>
    <w:rsid w:val="00211C17"/>
    <w:rsid w:val="0021289D"/>
    <w:rsid w:val="002133AE"/>
    <w:rsid w:val="0021492F"/>
    <w:rsid w:val="00215F3D"/>
    <w:rsid w:val="00223183"/>
    <w:rsid w:val="00225001"/>
    <w:rsid w:val="00230AD5"/>
    <w:rsid w:val="00231683"/>
    <w:rsid w:val="00232173"/>
    <w:rsid w:val="0023564A"/>
    <w:rsid w:val="00235A6D"/>
    <w:rsid w:val="002410A2"/>
    <w:rsid w:val="0024359E"/>
    <w:rsid w:val="002463B7"/>
    <w:rsid w:val="0025058A"/>
    <w:rsid w:val="00250904"/>
    <w:rsid w:val="00252A52"/>
    <w:rsid w:val="002542C0"/>
    <w:rsid w:val="00254C96"/>
    <w:rsid w:val="00260B23"/>
    <w:rsid w:val="00260D1E"/>
    <w:rsid w:val="0026679A"/>
    <w:rsid w:val="00266817"/>
    <w:rsid w:val="00270734"/>
    <w:rsid w:val="002712E2"/>
    <w:rsid w:val="0027185C"/>
    <w:rsid w:val="002719B9"/>
    <w:rsid w:val="00275B69"/>
    <w:rsid w:val="0027717A"/>
    <w:rsid w:val="002837C1"/>
    <w:rsid w:val="00283A04"/>
    <w:rsid w:val="00290AC3"/>
    <w:rsid w:val="00290BBF"/>
    <w:rsid w:val="002926E8"/>
    <w:rsid w:val="00292E1A"/>
    <w:rsid w:val="002943F2"/>
    <w:rsid w:val="00295F41"/>
    <w:rsid w:val="0029628F"/>
    <w:rsid w:val="00297C68"/>
    <w:rsid w:val="002A0ABC"/>
    <w:rsid w:val="002A363D"/>
    <w:rsid w:val="002A4A89"/>
    <w:rsid w:val="002A4E3E"/>
    <w:rsid w:val="002A5AE9"/>
    <w:rsid w:val="002A7C61"/>
    <w:rsid w:val="002A7E28"/>
    <w:rsid w:val="002B09D7"/>
    <w:rsid w:val="002B0F64"/>
    <w:rsid w:val="002B109C"/>
    <w:rsid w:val="002B2A39"/>
    <w:rsid w:val="002B3908"/>
    <w:rsid w:val="002B450A"/>
    <w:rsid w:val="002B59E2"/>
    <w:rsid w:val="002B5C49"/>
    <w:rsid w:val="002B5C5C"/>
    <w:rsid w:val="002C30E7"/>
    <w:rsid w:val="002C4887"/>
    <w:rsid w:val="002C4E8B"/>
    <w:rsid w:val="002D1E9D"/>
    <w:rsid w:val="002D219E"/>
    <w:rsid w:val="002D3BE9"/>
    <w:rsid w:val="002D5FFB"/>
    <w:rsid w:val="002D6154"/>
    <w:rsid w:val="002E0155"/>
    <w:rsid w:val="002E1D8E"/>
    <w:rsid w:val="002E38D9"/>
    <w:rsid w:val="002E4724"/>
    <w:rsid w:val="002E4EAC"/>
    <w:rsid w:val="002F19C8"/>
    <w:rsid w:val="002F2E2E"/>
    <w:rsid w:val="002F402E"/>
    <w:rsid w:val="002F658A"/>
    <w:rsid w:val="002F7C5E"/>
    <w:rsid w:val="00301391"/>
    <w:rsid w:val="00302C15"/>
    <w:rsid w:val="00303D28"/>
    <w:rsid w:val="0030426D"/>
    <w:rsid w:val="00304E37"/>
    <w:rsid w:val="00306143"/>
    <w:rsid w:val="003061C9"/>
    <w:rsid w:val="003065F1"/>
    <w:rsid w:val="00306C24"/>
    <w:rsid w:val="003074EA"/>
    <w:rsid w:val="0031094A"/>
    <w:rsid w:val="003146E5"/>
    <w:rsid w:val="0031492A"/>
    <w:rsid w:val="0031547E"/>
    <w:rsid w:val="00315E65"/>
    <w:rsid w:val="003207F5"/>
    <w:rsid w:val="00321390"/>
    <w:rsid w:val="00321D20"/>
    <w:rsid w:val="00324ED0"/>
    <w:rsid w:val="00325FF4"/>
    <w:rsid w:val="00326955"/>
    <w:rsid w:val="00327CF4"/>
    <w:rsid w:val="0033047E"/>
    <w:rsid w:val="0033297A"/>
    <w:rsid w:val="00335D91"/>
    <w:rsid w:val="00336559"/>
    <w:rsid w:val="00340ACF"/>
    <w:rsid w:val="00343135"/>
    <w:rsid w:val="0034467B"/>
    <w:rsid w:val="003454D3"/>
    <w:rsid w:val="00345B6C"/>
    <w:rsid w:val="0034605C"/>
    <w:rsid w:val="003471C3"/>
    <w:rsid w:val="003473E3"/>
    <w:rsid w:val="00350503"/>
    <w:rsid w:val="003509CC"/>
    <w:rsid w:val="003525B6"/>
    <w:rsid w:val="0035299E"/>
    <w:rsid w:val="00352F44"/>
    <w:rsid w:val="0035577B"/>
    <w:rsid w:val="00363B12"/>
    <w:rsid w:val="0036433F"/>
    <w:rsid w:val="00364839"/>
    <w:rsid w:val="00365E13"/>
    <w:rsid w:val="00365FF3"/>
    <w:rsid w:val="003663AF"/>
    <w:rsid w:val="003707FF"/>
    <w:rsid w:val="00371504"/>
    <w:rsid w:val="003720B3"/>
    <w:rsid w:val="00376674"/>
    <w:rsid w:val="00380A21"/>
    <w:rsid w:val="00380B75"/>
    <w:rsid w:val="0038273D"/>
    <w:rsid w:val="00383A11"/>
    <w:rsid w:val="00383CC8"/>
    <w:rsid w:val="003850E5"/>
    <w:rsid w:val="0038764B"/>
    <w:rsid w:val="00387738"/>
    <w:rsid w:val="00392C38"/>
    <w:rsid w:val="003955C5"/>
    <w:rsid w:val="0039585A"/>
    <w:rsid w:val="00396AEB"/>
    <w:rsid w:val="003A0F7D"/>
    <w:rsid w:val="003A5D71"/>
    <w:rsid w:val="003A6FFA"/>
    <w:rsid w:val="003A701D"/>
    <w:rsid w:val="003B10C1"/>
    <w:rsid w:val="003B55B2"/>
    <w:rsid w:val="003B5754"/>
    <w:rsid w:val="003B7E97"/>
    <w:rsid w:val="003C37BE"/>
    <w:rsid w:val="003C4B82"/>
    <w:rsid w:val="003C5F44"/>
    <w:rsid w:val="003C750B"/>
    <w:rsid w:val="003D0C7B"/>
    <w:rsid w:val="003D2742"/>
    <w:rsid w:val="003D36D1"/>
    <w:rsid w:val="003D4096"/>
    <w:rsid w:val="003D4734"/>
    <w:rsid w:val="003D487D"/>
    <w:rsid w:val="003D56C2"/>
    <w:rsid w:val="003E115D"/>
    <w:rsid w:val="003E1B86"/>
    <w:rsid w:val="003E1C1F"/>
    <w:rsid w:val="003E203E"/>
    <w:rsid w:val="003E240B"/>
    <w:rsid w:val="003E26BE"/>
    <w:rsid w:val="003E2D57"/>
    <w:rsid w:val="003E7955"/>
    <w:rsid w:val="003F08F7"/>
    <w:rsid w:val="003F0CC1"/>
    <w:rsid w:val="003F0FCD"/>
    <w:rsid w:val="003F1F83"/>
    <w:rsid w:val="003F2499"/>
    <w:rsid w:val="003F35B7"/>
    <w:rsid w:val="003F60A9"/>
    <w:rsid w:val="00400045"/>
    <w:rsid w:val="00401B63"/>
    <w:rsid w:val="00403D3F"/>
    <w:rsid w:val="004048C1"/>
    <w:rsid w:val="00405598"/>
    <w:rsid w:val="00407CD0"/>
    <w:rsid w:val="004120FA"/>
    <w:rsid w:val="00412555"/>
    <w:rsid w:val="00412679"/>
    <w:rsid w:val="00413C3E"/>
    <w:rsid w:val="00414C20"/>
    <w:rsid w:val="00417000"/>
    <w:rsid w:val="00417170"/>
    <w:rsid w:val="0042367F"/>
    <w:rsid w:val="0042391B"/>
    <w:rsid w:val="0042682F"/>
    <w:rsid w:val="00427529"/>
    <w:rsid w:val="00432D65"/>
    <w:rsid w:val="004330DA"/>
    <w:rsid w:val="004339D6"/>
    <w:rsid w:val="00434A20"/>
    <w:rsid w:val="00440432"/>
    <w:rsid w:val="004405C0"/>
    <w:rsid w:val="00440AB9"/>
    <w:rsid w:val="004411E2"/>
    <w:rsid w:val="0044139C"/>
    <w:rsid w:val="00441DF6"/>
    <w:rsid w:val="00443293"/>
    <w:rsid w:val="00443357"/>
    <w:rsid w:val="00445D84"/>
    <w:rsid w:val="00445EAE"/>
    <w:rsid w:val="004470F0"/>
    <w:rsid w:val="00447280"/>
    <w:rsid w:val="00447ADF"/>
    <w:rsid w:val="00447D6C"/>
    <w:rsid w:val="00447EDE"/>
    <w:rsid w:val="00451CCC"/>
    <w:rsid w:val="00453126"/>
    <w:rsid w:val="00457F4F"/>
    <w:rsid w:val="00460189"/>
    <w:rsid w:val="00462640"/>
    <w:rsid w:val="00462A37"/>
    <w:rsid w:val="00462C7C"/>
    <w:rsid w:val="004636B8"/>
    <w:rsid w:val="00464647"/>
    <w:rsid w:val="00464B25"/>
    <w:rsid w:val="00470052"/>
    <w:rsid w:val="00470C9E"/>
    <w:rsid w:val="00471DA3"/>
    <w:rsid w:val="00472A06"/>
    <w:rsid w:val="00475A3C"/>
    <w:rsid w:val="004772FB"/>
    <w:rsid w:val="00477F41"/>
    <w:rsid w:val="0048069C"/>
    <w:rsid w:val="00480860"/>
    <w:rsid w:val="0048088C"/>
    <w:rsid w:val="00483122"/>
    <w:rsid w:val="00486EA6"/>
    <w:rsid w:val="00486F30"/>
    <w:rsid w:val="004904E3"/>
    <w:rsid w:val="004908E5"/>
    <w:rsid w:val="00491338"/>
    <w:rsid w:val="0049274A"/>
    <w:rsid w:val="00492D0D"/>
    <w:rsid w:val="004969A8"/>
    <w:rsid w:val="004A0421"/>
    <w:rsid w:val="004A30A8"/>
    <w:rsid w:val="004A3722"/>
    <w:rsid w:val="004A4356"/>
    <w:rsid w:val="004A453E"/>
    <w:rsid w:val="004A4C51"/>
    <w:rsid w:val="004B05AF"/>
    <w:rsid w:val="004B1774"/>
    <w:rsid w:val="004B1B69"/>
    <w:rsid w:val="004B7D25"/>
    <w:rsid w:val="004C1114"/>
    <w:rsid w:val="004C2FA7"/>
    <w:rsid w:val="004C4120"/>
    <w:rsid w:val="004C4305"/>
    <w:rsid w:val="004C5A00"/>
    <w:rsid w:val="004C624F"/>
    <w:rsid w:val="004C662F"/>
    <w:rsid w:val="004D054C"/>
    <w:rsid w:val="004D2698"/>
    <w:rsid w:val="004D2BCE"/>
    <w:rsid w:val="004D2CF0"/>
    <w:rsid w:val="004D3789"/>
    <w:rsid w:val="004D3955"/>
    <w:rsid w:val="004E0A94"/>
    <w:rsid w:val="004E0B42"/>
    <w:rsid w:val="004E1C1E"/>
    <w:rsid w:val="004E1E63"/>
    <w:rsid w:val="004E3122"/>
    <w:rsid w:val="004E381C"/>
    <w:rsid w:val="004E3EC7"/>
    <w:rsid w:val="004E4A93"/>
    <w:rsid w:val="004E78F3"/>
    <w:rsid w:val="004F2D7C"/>
    <w:rsid w:val="004F2DA3"/>
    <w:rsid w:val="004F4AE4"/>
    <w:rsid w:val="00502385"/>
    <w:rsid w:val="00502948"/>
    <w:rsid w:val="00505B34"/>
    <w:rsid w:val="00505C2F"/>
    <w:rsid w:val="005069C8"/>
    <w:rsid w:val="00507595"/>
    <w:rsid w:val="00511E0E"/>
    <w:rsid w:val="0051402C"/>
    <w:rsid w:val="0051426F"/>
    <w:rsid w:val="0051580E"/>
    <w:rsid w:val="00515CFC"/>
    <w:rsid w:val="0051760C"/>
    <w:rsid w:val="005224A0"/>
    <w:rsid w:val="005238AD"/>
    <w:rsid w:val="0052554A"/>
    <w:rsid w:val="005276B0"/>
    <w:rsid w:val="00527DB6"/>
    <w:rsid w:val="00527DE0"/>
    <w:rsid w:val="00527E8C"/>
    <w:rsid w:val="0053031C"/>
    <w:rsid w:val="005332C0"/>
    <w:rsid w:val="00534698"/>
    <w:rsid w:val="00534BAF"/>
    <w:rsid w:val="00537E86"/>
    <w:rsid w:val="00540142"/>
    <w:rsid w:val="00542642"/>
    <w:rsid w:val="0054368F"/>
    <w:rsid w:val="00543C87"/>
    <w:rsid w:val="00543EE7"/>
    <w:rsid w:val="00544B2A"/>
    <w:rsid w:val="005476FB"/>
    <w:rsid w:val="00551400"/>
    <w:rsid w:val="005520F8"/>
    <w:rsid w:val="0055522E"/>
    <w:rsid w:val="00555928"/>
    <w:rsid w:val="0055704C"/>
    <w:rsid w:val="005600D1"/>
    <w:rsid w:val="005610D4"/>
    <w:rsid w:val="00561C1F"/>
    <w:rsid w:val="00561C27"/>
    <w:rsid w:val="0056318C"/>
    <w:rsid w:val="005632FE"/>
    <w:rsid w:val="00563E19"/>
    <w:rsid w:val="0056481B"/>
    <w:rsid w:val="00564A83"/>
    <w:rsid w:val="00565DF2"/>
    <w:rsid w:val="00566643"/>
    <w:rsid w:val="005674D1"/>
    <w:rsid w:val="00567FA4"/>
    <w:rsid w:val="00570689"/>
    <w:rsid w:val="00570849"/>
    <w:rsid w:val="00573E8C"/>
    <w:rsid w:val="0057429D"/>
    <w:rsid w:val="00574806"/>
    <w:rsid w:val="005761D1"/>
    <w:rsid w:val="00576F04"/>
    <w:rsid w:val="00583699"/>
    <w:rsid w:val="00584C30"/>
    <w:rsid w:val="00585ED0"/>
    <w:rsid w:val="005917C9"/>
    <w:rsid w:val="005918C5"/>
    <w:rsid w:val="00595F56"/>
    <w:rsid w:val="005A08E8"/>
    <w:rsid w:val="005A0ECF"/>
    <w:rsid w:val="005A1AF7"/>
    <w:rsid w:val="005A1C88"/>
    <w:rsid w:val="005A1F09"/>
    <w:rsid w:val="005A205F"/>
    <w:rsid w:val="005A4935"/>
    <w:rsid w:val="005A4C64"/>
    <w:rsid w:val="005B14A2"/>
    <w:rsid w:val="005B1CAE"/>
    <w:rsid w:val="005B58FA"/>
    <w:rsid w:val="005C0F50"/>
    <w:rsid w:val="005C1524"/>
    <w:rsid w:val="005C1794"/>
    <w:rsid w:val="005C20C0"/>
    <w:rsid w:val="005C251B"/>
    <w:rsid w:val="005C3EED"/>
    <w:rsid w:val="005D07D2"/>
    <w:rsid w:val="005D16B8"/>
    <w:rsid w:val="005D24C7"/>
    <w:rsid w:val="005D394F"/>
    <w:rsid w:val="005D547F"/>
    <w:rsid w:val="005D7474"/>
    <w:rsid w:val="005E09AA"/>
    <w:rsid w:val="005E188F"/>
    <w:rsid w:val="005E30F2"/>
    <w:rsid w:val="005E3698"/>
    <w:rsid w:val="005E3B1B"/>
    <w:rsid w:val="005E4F40"/>
    <w:rsid w:val="005E56EA"/>
    <w:rsid w:val="005E707F"/>
    <w:rsid w:val="005E7AD8"/>
    <w:rsid w:val="005F154A"/>
    <w:rsid w:val="005F1591"/>
    <w:rsid w:val="005F4DAF"/>
    <w:rsid w:val="005F5106"/>
    <w:rsid w:val="005F5A8C"/>
    <w:rsid w:val="005F6360"/>
    <w:rsid w:val="005F6AA3"/>
    <w:rsid w:val="005F6C62"/>
    <w:rsid w:val="006026E8"/>
    <w:rsid w:val="00602AF3"/>
    <w:rsid w:val="00603BA1"/>
    <w:rsid w:val="00607AEB"/>
    <w:rsid w:val="00610C72"/>
    <w:rsid w:val="006150A8"/>
    <w:rsid w:val="00615CD6"/>
    <w:rsid w:val="00616FD4"/>
    <w:rsid w:val="00617BAE"/>
    <w:rsid w:val="00625D2C"/>
    <w:rsid w:val="0063079D"/>
    <w:rsid w:val="0063096D"/>
    <w:rsid w:val="0063116A"/>
    <w:rsid w:val="006314EF"/>
    <w:rsid w:val="006367B2"/>
    <w:rsid w:val="00637E93"/>
    <w:rsid w:val="006402BA"/>
    <w:rsid w:val="00641C5A"/>
    <w:rsid w:val="0064585F"/>
    <w:rsid w:val="00650239"/>
    <w:rsid w:val="00653185"/>
    <w:rsid w:val="00654F36"/>
    <w:rsid w:val="00661783"/>
    <w:rsid w:val="00662CE0"/>
    <w:rsid w:val="0066315D"/>
    <w:rsid w:val="006656A7"/>
    <w:rsid w:val="00667E8C"/>
    <w:rsid w:val="00673221"/>
    <w:rsid w:val="00675D72"/>
    <w:rsid w:val="00681CA3"/>
    <w:rsid w:val="00682ECA"/>
    <w:rsid w:val="006838B8"/>
    <w:rsid w:val="00684228"/>
    <w:rsid w:val="00686565"/>
    <w:rsid w:val="00686CF4"/>
    <w:rsid w:val="006924AA"/>
    <w:rsid w:val="0069497D"/>
    <w:rsid w:val="006A3080"/>
    <w:rsid w:val="006A408D"/>
    <w:rsid w:val="006A41B3"/>
    <w:rsid w:val="006A4A9F"/>
    <w:rsid w:val="006A4EDB"/>
    <w:rsid w:val="006A5D23"/>
    <w:rsid w:val="006A6BCF"/>
    <w:rsid w:val="006A7FD7"/>
    <w:rsid w:val="006B1ABC"/>
    <w:rsid w:val="006B26A5"/>
    <w:rsid w:val="006B3350"/>
    <w:rsid w:val="006B45FF"/>
    <w:rsid w:val="006B507F"/>
    <w:rsid w:val="006B7B88"/>
    <w:rsid w:val="006C2A01"/>
    <w:rsid w:val="006C359E"/>
    <w:rsid w:val="006C47AE"/>
    <w:rsid w:val="006C47FF"/>
    <w:rsid w:val="006C4C1F"/>
    <w:rsid w:val="006C7490"/>
    <w:rsid w:val="006D1245"/>
    <w:rsid w:val="006D124F"/>
    <w:rsid w:val="006D2202"/>
    <w:rsid w:val="006D529D"/>
    <w:rsid w:val="006D5725"/>
    <w:rsid w:val="006D7315"/>
    <w:rsid w:val="006E2792"/>
    <w:rsid w:val="006E4F36"/>
    <w:rsid w:val="006F39E6"/>
    <w:rsid w:val="006F6C64"/>
    <w:rsid w:val="006F7215"/>
    <w:rsid w:val="006F77D5"/>
    <w:rsid w:val="006F78A3"/>
    <w:rsid w:val="007002DD"/>
    <w:rsid w:val="00701995"/>
    <w:rsid w:val="00701E16"/>
    <w:rsid w:val="00704D3A"/>
    <w:rsid w:val="007063D7"/>
    <w:rsid w:val="0070718C"/>
    <w:rsid w:val="00710F99"/>
    <w:rsid w:val="00711B35"/>
    <w:rsid w:val="00713CB9"/>
    <w:rsid w:val="0071596A"/>
    <w:rsid w:val="00715B31"/>
    <w:rsid w:val="007162BB"/>
    <w:rsid w:val="00731A08"/>
    <w:rsid w:val="00733AEF"/>
    <w:rsid w:val="00735E5D"/>
    <w:rsid w:val="00736D46"/>
    <w:rsid w:val="007415F5"/>
    <w:rsid w:val="00742D12"/>
    <w:rsid w:val="00743B15"/>
    <w:rsid w:val="007454E7"/>
    <w:rsid w:val="007459D5"/>
    <w:rsid w:val="00745A4C"/>
    <w:rsid w:val="007460A7"/>
    <w:rsid w:val="0075000B"/>
    <w:rsid w:val="00750676"/>
    <w:rsid w:val="00751316"/>
    <w:rsid w:val="00752ABB"/>
    <w:rsid w:val="00760462"/>
    <w:rsid w:val="00763257"/>
    <w:rsid w:val="007636A6"/>
    <w:rsid w:val="0076404B"/>
    <w:rsid w:val="00764A68"/>
    <w:rsid w:val="00765772"/>
    <w:rsid w:val="00765DD0"/>
    <w:rsid w:val="0076668B"/>
    <w:rsid w:val="00766787"/>
    <w:rsid w:val="0076694D"/>
    <w:rsid w:val="00770839"/>
    <w:rsid w:val="00774A76"/>
    <w:rsid w:val="00776EC2"/>
    <w:rsid w:val="00782F82"/>
    <w:rsid w:val="00784B42"/>
    <w:rsid w:val="00785138"/>
    <w:rsid w:val="00786235"/>
    <w:rsid w:val="007874B5"/>
    <w:rsid w:val="0079068D"/>
    <w:rsid w:val="00791748"/>
    <w:rsid w:val="00793636"/>
    <w:rsid w:val="0079407F"/>
    <w:rsid w:val="007A03F0"/>
    <w:rsid w:val="007A340A"/>
    <w:rsid w:val="007A464B"/>
    <w:rsid w:val="007A58E3"/>
    <w:rsid w:val="007A7C85"/>
    <w:rsid w:val="007B2457"/>
    <w:rsid w:val="007B45C7"/>
    <w:rsid w:val="007B529D"/>
    <w:rsid w:val="007B7B0D"/>
    <w:rsid w:val="007B7CEE"/>
    <w:rsid w:val="007C0F94"/>
    <w:rsid w:val="007C27FA"/>
    <w:rsid w:val="007C3E30"/>
    <w:rsid w:val="007C78A8"/>
    <w:rsid w:val="007D0FDD"/>
    <w:rsid w:val="007D1773"/>
    <w:rsid w:val="007D4BCF"/>
    <w:rsid w:val="007D588E"/>
    <w:rsid w:val="007E0DCA"/>
    <w:rsid w:val="007E144F"/>
    <w:rsid w:val="007E20B5"/>
    <w:rsid w:val="007E2180"/>
    <w:rsid w:val="007E248C"/>
    <w:rsid w:val="007E25D0"/>
    <w:rsid w:val="007E50E3"/>
    <w:rsid w:val="007E7140"/>
    <w:rsid w:val="007E74EF"/>
    <w:rsid w:val="007E76E5"/>
    <w:rsid w:val="007F2B14"/>
    <w:rsid w:val="007F446E"/>
    <w:rsid w:val="007F4B52"/>
    <w:rsid w:val="007F4E5A"/>
    <w:rsid w:val="007F52DF"/>
    <w:rsid w:val="00800198"/>
    <w:rsid w:val="008015B0"/>
    <w:rsid w:val="008031C5"/>
    <w:rsid w:val="008033BB"/>
    <w:rsid w:val="00811FF1"/>
    <w:rsid w:val="00813D4F"/>
    <w:rsid w:val="00815611"/>
    <w:rsid w:val="00817164"/>
    <w:rsid w:val="00821DCC"/>
    <w:rsid w:val="008223DF"/>
    <w:rsid w:val="0082253F"/>
    <w:rsid w:val="00824511"/>
    <w:rsid w:val="008247DF"/>
    <w:rsid w:val="00826E1F"/>
    <w:rsid w:val="0083175D"/>
    <w:rsid w:val="008328DB"/>
    <w:rsid w:val="0083313F"/>
    <w:rsid w:val="0083460D"/>
    <w:rsid w:val="00834A0E"/>
    <w:rsid w:val="00835825"/>
    <w:rsid w:val="00841684"/>
    <w:rsid w:val="00842D89"/>
    <w:rsid w:val="00843327"/>
    <w:rsid w:val="00844308"/>
    <w:rsid w:val="008447BD"/>
    <w:rsid w:val="0084760B"/>
    <w:rsid w:val="00850761"/>
    <w:rsid w:val="00850E51"/>
    <w:rsid w:val="0085214C"/>
    <w:rsid w:val="00853ECA"/>
    <w:rsid w:val="00855B19"/>
    <w:rsid w:val="008565BA"/>
    <w:rsid w:val="00857C04"/>
    <w:rsid w:val="0086167C"/>
    <w:rsid w:val="00864694"/>
    <w:rsid w:val="00864C19"/>
    <w:rsid w:val="008650B7"/>
    <w:rsid w:val="00870D79"/>
    <w:rsid w:val="008726EB"/>
    <w:rsid w:val="008732FD"/>
    <w:rsid w:val="0087693C"/>
    <w:rsid w:val="00876D41"/>
    <w:rsid w:val="00880097"/>
    <w:rsid w:val="00881E21"/>
    <w:rsid w:val="00883164"/>
    <w:rsid w:val="00883841"/>
    <w:rsid w:val="00887F8C"/>
    <w:rsid w:val="00890A11"/>
    <w:rsid w:val="008A0154"/>
    <w:rsid w:val="008A01BE"/>
    <w:rsid w:val="008A024A"/>
    <w:rsid w:val="008A7145"/>
    <w:rsid w:val="008A79CF"/>
    <w:rsid w:val="008B16B0"/>
    <w:rsid w:val="008B5313"/>
    <w:rsid w:val="008B68E7"/>
    <w:rsid w:val="008C02E8"/>
    <w:rsid w:val="008C246A"/>
    <w:rsid w:val="008C380A"/>
    <w:rsid w:val="008C5219"/>
    <w:rsid w:val="008C6815"/>
    <w:rsid w:val="008D013B"/>
    <w:rsid w:val="008D0F64"/>
    <w:rsid w:val="008D152B"/>
    <w:rsid w:val="008D4E11"/>
    <w:rsid w:val="008D506D"/>
    <w:rsid w:val="008D58DC"/>
    <w:rsid w:val="008D6CFF"/>
    <w:rsid w:val="008D781E"/>
    <w:rsid w:val="008D7C38"/>
    <w:rsid w:val="008D7ED3"/>
    <w:rsid w:val="008E024F"/>
    <w:rsid w:val="008E495A"/>
    <w:rsid w:val="008E4C20"/>
    <w:rsid w:val="008E532E"/>
    <w:rsid w:val="008E55E0"/>
    <w:rsid w:val="008E5EE6"/>
    <w:rsid w:val="008E75D3"/>
    <w:rsid w:val="008F000A"/>
    <w:rsid w:val="008F10EF"/>
    <w:rsid w:val="008F32D2"/>
    <w:rsid w:val="008F34E2"/>
    <w:rsid w:val="008F6F5B"/>
    <w:rsid w:val="008F7E24"/>
    <w:rsid w:val="009012C5"/>
    <w:rsid w:val="00903994"/>
    <w:rsid w:val="00914F37"/>
    <w:rsid w:val="009161A6"/>
    <w:rsid w:val="0092005E"/>
    <w:rsid w:val="009213AC"/>
    <w:rsid w:val="00922DA3"/>
    <w:rsid w:val="00927970"/>
    <w:rsid w:val="00927A76"/>
    <w:rsid w:val="00930BF3"/>
    <w:rsid w:val="00931700"/>
    <w:rsid w:val="00931C37"/>
    <w:rsid w:val="00932249"/>
    <w:rsid w:val="00936B18"/>
    <w:rsid w:val="009377D5"/>
    <w:rsid w:val="009409CB"/>
    <w:rsid w:val="00941FCB"/>
    <w:rsid w:val="00943A0E"/>
    <w:rsid w:val="00945D7E"/>
    <w:rsid w:val="00945E64"/>
    <w:rsid w:val="009463A8"/>
    <w:rsid w:val="00947308"/>
    <w:rsid w:val="0095067C"/>
    <w:rsid w:val="00952FE5"/>
    <w:rsid w:val="009541FD"/>
    <w:rsid w:val="0095578A"/>
    <w:rsid w:val="00955E81"/>
    <w:rsid w:val="009566F9"/>
    <w:rsid w:val="00957124"/>
    <w:rsid w:val="00962F8A"/>
    <w:rsid w:val="009633E5"/>
    <w:rsid w:val="00964745"/>
    <w:rsid w:val="00972DE7"/>
    <w:rsid w:val="00974E2B"/>
    <w:rsid w:val="009779B7"/>
    <w:rsid w:val="00983884"/>
    <w:rsid w:val="00983EC6"/>
    <w:rsid w:val="0098462E"/>
    <w:rsid w:val="00985130"/>
    <w:rsid w:val="00985223"/>
    <w:rsid w:val="0098728C"/>
    <w:rsid w:val="00987623"/>
    <w:rsid w:val="009902B3"/>
    <w:rsid w:val="0099042C"/>
    <w:rsid w:val="009908CD"/>
    <w:rsid w:val="00990C1F"/>
    <w:rsid w:val="00993020"/>
    <w:rsid w:val="009933E9"/>
    <w:rsid w:val="0099376A"/>
    <w:rsid w:val="00993819"/>
    <w:rsid w:val="00997176"/>
    <w:rsid w:val="009A0CEC"/>
    <w:rsid w:val="009A141B"/>
    <w:rsid w:val="009A14CD"/>
    <w:rsid w:val="009A1977"/>
    <w:rsid w:val="009A1B61"/>
    <w:rsid w:val="009A3C56"/>
    <w:rsid w:val="009A415A"/>
    <w:rsid w:val="009A6765"/>
    <w:rsid w:val="009A75B4"/>
    <w:rsid w:val="009A7E65"/>
    <w:rsid w:val="009B16D1"/>
    <w:rsid w:val="009B23BC"/>
    <w:rsid w:val="009B3D97"/>
    <w:rsid w:val="009B4FA5"/>
    <w:rsid w:val="009B6421"/>
    <w:rsid w:val="009C16B6"/>
    <w:rsid w:val="009C43C7"/>
    <w:rsid w:val="009C606F"/>
    <w:rsid w:val="009C6F0C"/>
    <w:rsid w:val="009C7EC3"/>
    <w:rsid w:val="009D0774"/>
    <w:rsid w:val="009D0B91"/>
    <w:rsid w:val="009D3C0C"/>
    <w:rsid w:val="009D4CB2"/>
    <w:rsid w:val="009D6402"/>
    <w:rsid w:val="009D7096"/>
    <w:rsid w:val="009E1542"/>
    <w:rsid w:val="009E1BF0"/>
    <w:rsid w:val="009E1F69"/>
    <w:rsid w:val="009E3323"/>
    <w:rsid w:val="009E4869"/>
    <w:rsid w:val="009E5922"/>
    <w:rsid w:val="009E64FA"/>
    <w:rsid w:val="009E6C88"/>
    <w:rsid w:val="009E6F01"/>
    <w:rsid w:val="009F37F3"/>
    <w:rsid w:val="009F75CC"/>
    <w:rsid w:val="009F768C"/>
    <w:rsid w:val="00A00B8F"/>
    <w:rsid w:val="00A01E91"/>
    <w:rsid w:val="00A02196"/>
    <w:rsid w:val="00A03207"/>
    <w:rsid w:val="00A03894"/>
    <w:rsid w:val="00A0518D"/>
    <w:rsid w:val="00A07055"/>
    <w:rsid w:val="00A07148"/>
    <w:rsid w:val="00A0753D"/>
    <w:rsid w:val="00A07AB8"/>
    <w:rsid w:val="00A07C67"/>
    <w:rsid w:val="00A12D8B"/>
    <w:rsid w:val="00A13690"/>
    <w:rsid w:val="00A152AC"/>
    <w:rsid w:val="00A15665"/>
    <w:rsid w:val="00A176DF"/>
    <w:rsid w:val="00A1797B"/>
    <w:rsid w:val="00A20A8B"/>
    <w:rsid w:val="00A2123E"/>
    <w:rsid w:val="00A22295"/>
    <w:rsid w:val="00A22949"/>
    <w:rsid w:val="00A243E5"/>
    <w:rsid w:val="00A27EC4"/>
    <w:rsid w:val="00A3576C"/>
    <w:rsid w:val="00A35B38"/>
    <w:rsid w:val="00A36B43"/>
    <w:rsid w:val="00A40432"/>
    <w:rsid w:val="00A4068D"/>
    <w:rsid w:val="00A40755"/>
    <w:rsid w:val="00A42D8C"/>
    <w:rsid w:val="00A44231"/>
    <w:rsid w:val="00A450EA"/>
    <w:rsid w:val="00A478D8"/>
    <w:rsid w:val="00A50521"/>
    <w:rsid w:val="00A51A73"/>
    <w:rsid w:val="00A5346D"/>
    <w:rsid w:val="00A5421B"/>
    <w:rsid w:val="00A54238"/>
    <w:rsid w:val="00A54537"/>
    <w:rsid w:val="00A54D4D"/>
    <w:rsid w:val="00A55722"/>
    <w:rsid w:val="00A56CF9"/>
    <w:rsid w:val="00A56D3A"/>
    <w:rsid w:val="00A57849"/>
    <w:rsid w:val="00A61FCF"/>
    <w:rsid w:val="00A6246A"/>
    <w:rsid w:val="00A63D4A"/>
    <w:rsid w:val="00A65675"/>
    <w:rsid w:val="00A657E7"/>
    <w:rsid w:val="00A66A55"/>
    <w:rsid w:val="00A67B6A"/>
    <w:rsid w:val="00A70E80"/>
    <w:rsid w:val="00A735CF"/>
    <w:rsid w:val="00A74808"/>
    <w:rsid w:val="00A758C1"/>
    <w:rsid w:val="00A76581"/>
    <w:rsid w:val="00A7710A"/>
    <w:rsid w:val="00A778B1"/>
    <w:rsid w:val="00A83646"/>
    <w:rsid w:val="00A8376A"/>
    <w:rsid w:val="00A83E74"/>
    <w:rsid w:val="00A87D2D"/>
    <w:rsid w:val="00A900C7"/>
    <w:rsid w:val="00A91205"/>
    <w:rsid w:val="00A91778"/>
    <w:rsid w:val="00A91D82"/>
    <w:rsid w:val="00A92410"/>
    <w:rsid w:val="00A95683"/>
    <w:rsid w:val="00AA6799"/>
    <w:rsid w:val="00AB1BD5"/>
    <w:rsid w:val="00AB56DB"/>
    <w:rsid w:val="00AB57CF"/>
    <w:rsid w:val="00AC0E95"/>
    <w:rsid w:val="00AC4E3E"/>
    <w:rsid w:val="00AC71E6"/>
    <w:rsid w:val="00AC79C7"/>
    <w:rsid w:val="00AD0A03"/>
    <w:rsid w:val="00AD0D37"/>
    <w:rsid w:val="00AD3BDB"/>
    <w:rsid w:val="00AD4BC4"/>
    <w:rsid w:val="00AD5967"/>
    <w:rsid w:val="00AD78F0"/>
    <w:rsid w:val="00AE62F4"/>
    <w:rsid w:val="00AE72D7"/>
    <w:rsid w:val="00AE7FC8"/>
    <w:rsid w:val="00AF324F"/>
    <w:rsid w:val="00AF594D"/>
    <w:rsid w:val="00AF6502"/>
    <w:rsid w:val="00AF75F6"/>
    <w:rsid w:val="00B01523"/>
    <w:rsid w:val="00B020E5"/>
    <w:rsid w:val="00B041A6"/>
    <w:rsid w:val="00B07AA8"/>
    <w:rsid w:val="00B1025B"/>
    <w:rsid w:val="00B108B6"/>
    <w:rsid w:val="00B116C2"/>
    <w:rsid w:val="00B121E8"/>
    <w:rsid w:val="00B12427"/>
    <w:rsid w:val="00B13A8C"/>
    <w:rsid w:val="00B13D1B"/>
    <w:rsid w:val="00B14628"/>
    <w:rsid w:val="00B16E47"/>
    <w:rsid w:val="00B21C88"/>
    <w:rsid w:val="00B278DA"/>
    <w:rsid w:val="00B30859"/>
    <w:rsid w:val="00B31B76"/>
    <w:rsid w:val="00B33E8E"/>
    <w:rsid w:val="00B341AE"/>
    <w:rsid w:val="00B360B8"/>
    <w:rsid w:val="00B376A5"/>
    <w:rsid w:val="00B44F04"/>
    <w:rsid w:val="00B45A67"/>
    <w:rsid w:val="00B4767A"/>
    <w:rsid w:val="00B52B4F"/>
    <w:rsid w:val="00B55F02"/>
    <w:rsid w:val="00B60779"/>
    <w:rsid w:val="00B60A0E"/>
    <w:rsid w:val="00B60F4B"/>
    <w:rsid w:val="00B640BF"/>
    <w:rsid w:val="00B6422B"/>
    <w:rsid w:val="00B6433E"/>
    <w:rsid w:val="00B6565C"/>
    <w:rsid w:val="00B67FB4"/>
    <w:rsid w:val="00B7120C"/>
    <w:rsid w:val="00B71BE1"/>
    <w:rsid w:val="00B73062"/>
    <w:rsid w:val="00B751E2"/>
    <w:rsid w:val="00B80352"/>
    <w:rsid w:val="00B8072E"/>
    <w:rsid w:val="00B81642"/>
    <w:rsid w:val="00B829D7"/>
    <w:rsid w:val="00B83FB8"/>
    <w:rsid w:val="00B85305"/>
    <w:rsid w:val="00B85491"/>
    <w:rsid w:val="00B86642"/>
    <w:rsid w:val="00B935E1"/>
    <w:rsid w:val="00B9623B"/>
    <w:rsid w:val="00B97192"/>
    <w:rsid w:val="00B9744D"/>
    <w:rsid w:val="00BA2CAC"/>
    <w:rsid w:val="00BA5DAA"/>
    <w:rsid w:val="00BA727C"/>
    <w:rsid w:val="00BB33A3"/>
    <w:rsid w:val="00BB3EF7"/>
    <w:rsid w:val="00BB4FA9"/>
    <w:rsid w:val="00BB525C"/>
    <w:rsid w:val="00BB53A6"/>
    <w:rsid w:val="00BB68CD"/>
    <w:rsid w:val="00BB730C"/>
    <w:rsid w:val="00BB792E"/>
    <w:rsid w:val="00BC0DD4"/>
    <w:rsid w:val="00BC7D1F"/>
    <w:rsid w:val="00BD0FF4"/>
    <w:rsid w:val="00BD1B3B"/>
    <w:rsid w:val="00BD59B5"/>
    <w:rsid w:val="00BD62C1"/>
    <w:rsid w:val="00BD73D9"/>
    <w:rsid w:val="00BE1216"/>
    <w:rsid w:val="00BE1248"/>
    <w:rsid w:val="00BE1FA0"/>
    <w:rsid w:val="00BE2FAD"/>
    <w:rsid w:val="00BE4691"/>
    <w:rsid w:val="00BE75C6"/>
    <w:rsid w:val="00BF1A57"/>
    <w:rsid w:val="00BF1F8C"/>
    <w:rsid w:val="00BF2F34"/>
    <w:rsid w:val="00BF3C66"/>
    <w:rsid w:val="00BF4F26"/>
    <w:rsid w:val="00BF6D0C"/>
    <w:rsid w:val="00C00746"/>
    <w:rsid w:val="00C013F8"/>
    <w:rsid w:val="00C01BE2"/>
    <w:rsid w:val="00C03C56"/>
    <w:rsid w:val="00C06011"/>
    <w:rsid w:val="00C068DB"/>
    <w:rsid w:val="00C1370C"/>
    <w:rsid w:val="00C14695"/>
    <w:rsid w:val="00C16032"/>
    <w:rsid w:val="00C1786C"/>
    <w:rsid w:val="00C1790C"/>
    <w:rsid w:val="00C204EF"/>
    <w:rsid w:val="00C21DA5"/>
    <w:rsid w:val="00C22D88"/>
    <w:rsid w:val="00C23697"/>
    <w:rsid w:val="00C26667"/>
    <w:rsid w:val="00C30EEC"/>
    <w:rsid w:val="00C33450"/>
    <w:rsid w:val="00C33E4E"/>
    <w:rsid w:val="00C35D1A"/>
    <w:rsid w:val="00C41678"/>
    <w:rsid w:val="00C43250"/>
    <w:rsid w:val="00C437B9"/>
    <w:rsid w:val="00C46E23"/>
    <w:rsid w:val="00C47B47"/>
    <w:rsid w:val="00C50FD3"/>
    <w:rsid w:val="00C51782"/>
    <w:rsid w:val="00C52BEA"/>
    <w:rsid w:val="00C554CB"/>
    <w:rsid w:val="00C55524"/>
    <w:rsid w:val="00C61EDC"/>
    <w:rsid w:val="00C63CA3"/>
    <w:rsid w:val="00C66224"/>
    <w:rsid w:val="00C70111"/>
    <w:rsid w:val="00C728E5"/>
    <w:rsid w:val="00C7399A"/>
    <w:rsid w:val="00C76FDA"/>
    <w:rsid w:val="00C772A1"/>
    <w:rsid w:val="00C82A05"/>
    <w:rsid w:val="00C8510E"/>
    <w:rsid w:val="00C86B78"/>
    <w:rsid w:val="00C90AF7"/>
    <w:rsid w:val="00C91EE5"/>
    <w:rsid w:val="00C94125"/>
    <w:rsid w:val="00C94E49"/>
    <w:rsid w:val="00C9575C"/>
    <w:rsid w:val="00CA39C6"/>
    <w:rsid w:val="00CA462C"/>
    <w:rsid w:val="00CB21F2"/>
    <w:rsid w:val="00CB3DCE"/>
    <w:rsid w:val="00CB4245"/>
    <w:rsid w:val="00CC1576"/>
    <w:rsid w:val="00CC1FB7"/>
    <w:rsid w:val="00CC447A"/>
    <w:rsid w:val="00CC56B0"/>
    <w:rsid w:val="00CC6A2C"/>
    <w:rsid w:val="00CC76F0"/>
    <w:rsid w:val="00CC7D8B"/>
    <w:rsid w:val="00CD1741"/>
    <w:rsid w:val="00CD1FB5"/>
    <w:rsid w:val="00CD3534"/>
    <w:rsid w:val="00CD383E"/>
    <w:rsid w:val="00CD54B4"/>
    <w:rsid w:val="00CD5743"/>
    <w:rsid w:val="00CD5B32"/>
    <w:rsid w:val="00CE16A5"/>
    <w:rsid w:val="00CE1CD4"/>
    <w:rsid w:val="00CE2868"/>
    <w:rsid w:val="00CE5505"/>
    <w:rsid w:val="00CE5988"/>
    <w:rsid w:val="00CE5EE5"/>
    <w:rsid w:val="00CE7AE1"/>
    <w:rsid w:val="00CF227F"/>
    <w:rsid w:val="00CF2C57"/>
    <w:rsid w:val="00CF46F9"/>
    <w:rsid w:val="00CF5E6D"/>
    <w:rsid w:val="00CF626C"/>
    <w:rsid w:val="00CF68BF"/>
    <w:rsid w:val="00CF76B7"/>
    <w:rsid w:val="00CF7BA1"/>
    <w:rsid w:val="00D00181"/>
    <w:rsid w:val="00D009E4"/>
    <w:rsid w:val="00D00A50"/>
    <w:rsid w:val="00D02C17"/>
    <w:rsid w:val="00D072F2"/>
    <w:rsid w:val="00D11244"/>
    <w:rsid w:val="00D12B27"/>
    <w:rsid w:val="00D133B0"/>
    <w:rsid w:val="00D13EC3"/>
    <w:rsid w:val="00D14E4B"/>
    <w:rsid w:val="00D1617D"/>
    <w:rsid w:val="00D215F7"/>
    <w:rsid w:val="00D220B9"/>
    <w:rsid w:val="00D222C2"/>
    <w:rsid w:val="00D23ACD"/>
    <w:rsid w:val="00D26B7E"/>
    <w:rsid w:val="00D30B42"/>
    <w:rsid w:val="00D31090"/>
    <w:rsid w:val="00D34115"/>
    <w:rsid w:val="00D3451F"/>
    <w:rsid w:val="00D35FD0"/>
    <w:rsid w:val="00D377E4"/>
    <w:rsid w:val="00D43D22"/>
    <w:rsid w:val="00D45F18"/>
    <w:rsid w:val="00D461F9"/>
    <w:rsid w:val="00D464B7"/>
    <w:rsid w:val="00D46D1F"/>
    <w:rsid w:val="00D4742A"/>
    <w:rsid w:val="00D47A46"/>
    <w:rsid w:val="00D50E51"/>
    <w:rsid w:val="00D50F72"/>
    <w:rsid w:val="00D527E2"/>
    <w:rsid w:val="00D62561"/>
    <w:rsid w:val="00D63D88"/>
    <w:rsid w:val="00D666DC"/>
    <w:rsid w:val="00D666E7"/>
    <w:rsid w:val="00D706C7"/>
    <w:rsid w:val="00D7383D"/>
    <w:rsid w:val="00D74960"/>
    <w:rsid w:val="00D778EC"/>
    <w:rsid w:val="00D826E0"/>
    <w:rsid w:val="00D8336E"/>
    <w:rsid w:val="00D83D4A"/>
    <w:rsid w:val="00D91846"/>
    <w:rsid w:val="00D95292"/>
    <w:rsid w:val="00D95EA6"/>
    <w:rsid w:val="00D96940"/>
    <w:rsid w:val="00D970BE"/>
    <w:rsid w:val="00DA0F9A"/>
    <w:rsid w:val="00DA218A"/>
    <w:rsid w:val="00DA708E"/>
    <w:rsid w:val="00DA7A02"/>
    <w:rsid w:val="00DB3FEA"/>
    <w:rsid w:val="00DB4296"/>
    <w:rsid w:val="00DB536D"/>
    <w:rsid w:val="00DB567E"/>
    <w:rsid w:val="00DB572C"/>
    <w:rsid w:val="00DB5BE1"/>
    <w:rsid w:val="00DC5099"/>
    <w:rsid w:val="00DC6021"/>
    <w:rsid w:val="00DD0829"/>
    <w:rsid w:val="00DD1658"/>
    <w:rsid w:val="00DD26D8"/>
    <w:rsid w:val="00DD2A09"/>
    <w:rsid w:val="00DD4069"/>
    <w:rsid w:val="00DD4295"/>
    <w:rsid w:val="00DD55B0"/>
    <w:rsid w:val="00DD7066"/>
    <w:rsid w:val="00DE1903"/>
    <w:rsid w:val="00DE190F"/>
    <w:rsid w:val="00DE55EC"/>
    <w:rsid w:val="00DE562C"/>
    <w:rsid w:val="00DE5CEC"/>
    <w:rsid w:val="00DE6572"/>
    <w:rsid w:val="00DF00A1"/>
    <w:rsid w:val="00DF0D35"/>
    <w:rsid w:val="00DF1C4E"/>
    <w:rsid w:val="00DF5D11"/>
    <w:rsid w:val="00DF5E38"/>
    <w:rsid w:val="00DF65DF"/>
    <w:rsid w:val="00DF7E97"/>
    <w:rsid w:val="00E04585"/>
    <w:rsid w:val="00E0523F"/>
    <w:rsid w:val="00E05E06"/>
    <w:rsid w:val="00E10C31"/>
    <w:rsid w:val="00E12BB0"/>
    <w:rsid w:val="00E14132"/>
    <w:rsid w:val="00E148F7"/>
    <w:rsid w:val="00E20003"/>
    <w:rsid w:val="00E21EF0"/>
    <w:rsid w:val="00E2200C"/>
    <w:rsid w:val="00E2222C"/>
    <w:rsid w:val="00E24A0B"/>
    <w:rsid w:val="00E2746A"/>
    <w:rsid w:val="00E30DC8"/>
    <w:rsid w:val="00E30E3D"/>
    <w:rsid w:val="00E32F90"/>
    <w:rsid w:val="00E33A33"/>
    <w:rsid w:val="00E35513"/>
    <w:rsid w:val="00E3601D"/>
    <w:rsid w:val="00E37314"/>
    <w:rsid w:val="00E41A63"/>
    <w:rsid w:val="00E42C9E"/>
    <w:rsid w:val="00E465ED"/>
    <w:rsid w:val="00E47660"/>
    <w:rsid w:val="00E50684"/>
    <w:rsid w:val="00E52121"/>
    <w:rsid w:val="00E522DD"/>
    <w:rsid w:val="00E529FB"/>
    <w:rsid w:val="00E54B09"/>
    <w:rsid w:val="00E56B92"/>
    <w:rsid w:val="00E56E08"/>
    <w:rsid w:val="00E574CE"/>
    <w:rsid w:val="00E57575"/>
    <w:rsid w:val="00E57B37"/>
    <w:rsid w:val="00E57D23"/>
    <w:rsid w:val="00E601E7"/>
    <w:rsid w:val="00E6065F"/>
    <w:rsid w:val="00E61485"/>
    <w:rsid w:val="00E6161F"/>
    <w:rsid w:val="00E61AAB"/>
    <w:rsid w:val="00E63C3A"/>
    <w:rsid w:val="00E65CCC"/>
    <w:rsid w:val="00E679F8"/>
    <w:rsid w:val="00E709E4"/>
    <w:rsid w:val="00E719E4"/>
    <w:rsid w:val="00E727FD"/>
    <w:rsid w:val="00E7454A"/>
    <w:rsid w:val="00E754D8"/>
    <w:rsid w:val="00E758AE"/>
    <w:rsid w:val="00E7665C"/>
    <w:rsid w:val="00E77EFE"/>
    <w:rsid w:val="00E80E6F"/>
    <w:rsid w:val="00E82855"/>
    <w:rsid w:val="00E838AC"/>
    <w:rsid w:val="00E843BD"/>
    <w:rsid w:val="00E85875"/>
    <w:rsid w:val="00E86D29"/>
    <w:rsid w:val="00E87477"/>
    <w:rsid w:val="00E876D7"/>
    <w:rsid w:val="00E90F7C"/>
    <w:rsid w:val="00E93AB6"/>
    <w:rsid w:val="00E952DC"/>
    <w:rsid w:val="00EA0858"/>
    <w:rsid w:val="00EA3888"/>
    <w:rsid w:val="00EA445D"/>
    <w:rsid w:val="00EA5411"/>
    <w:rsid w:val="00EA58D5"/>
    <w:rsid w:val="00EA77E3"/>
    <w:rsid w:val="00EB0594"/>
    <w:rsid w:val="00EB1768"/>
    <w:rsid w:val="00EB3135"/>
    <w:rsid w:val="00EB3786"/>
    <w:rsid w:val="00EB5A8C"/>
    <w:rsid w:val="00EB5D8F"/>
    <w:rsid w:val="00EB6163"/>
    <w:rsid w:val="00EB6C6D"/>
    <w:rsid w:val="00EB7CAD"/>
    <w:rsid w:val="00EC1DC8"/>
    <w:rsid w:val="00EC427C"/>
    <w:rsid w:val="00ED0E6A"/>
    <w:rsid w:val="00ED158C"/>
    <w:rsid w:val="00ED59B4"/>
    <w:rsid w:val="00ED6DB8"/>
    <w:rsid w:val="00ED6FFB"/>
    <w:rsid w:val="00EE484B"/>
    <w:rsid w:val="00EE6CFC"/>
    <w:rsid w:val="00EE7F4F"/>
    <w:rsid w:val="00EF0994"/>
    <w:rsid w:val="00EF1242"/>
    <w:rsid w:val="00EF1E94"/>
    <w:rsid w:val="00EF4819"/>
    <w:rsid w:val="00EF603E"/>
    <w:rsid w:val="00F00171"/>
    <w:rsid w:val="00F02B44"/>
    <w:rsid w:val="00F04599"/>
    <w:rsid w:val="00F05835"/>
    <w:rsid w:val="00F05BC6"/>
    <w:rsid w:val="00F103DA"/>
    <w:rsid w:val="00F11FCA"/>
    <w:rsid w:val="00F128F0"/>
    <w:rsid w:val="00F130DC"/>
    <w:rsid w:val="00F145A8"/>
    <w:rsid w:val="00F14701"/>
    <w:rsid w:val="00F149CA"/>
    <w:rsid w:val="00F1531D"/>
    <w:rsid w:val="00F16BDF"/>
    <w:rsid w:val="00F200D9"/>
    <w:rsid w:val="00F20B02"/>
    <w:rsid w:val="00F21FCF"/>
    <w:rsid w:val="00F2375C"/>
    <w:rsid w:val="00F2381C"/>
    <w:rsid w:val="00F2457C"/>
    <w:rsid w:val="00F27110"/>
    <w:rsid w:val="00F27437"/>
    <w:rsid w:val="00F27708"/>
    <w:rsid w:val="00F30CF8"/>
    <w:rsid w:val="00F326A7"/>
    <w:rsid w:val="00F34740"/>
    <w:rsid w:val="00F35288"/>
    <w:rsid w:val="00F356E2"/>
    <w:rsid w:val="00F36B45"/>
    <w:rsid w:val="00F4313F"/>
    <w:rsid w:val="00F4442E"/>
    <w:rsid w:val="00F51BBF"/>
    <w:rsid w:val="00F57273"/>
    <w:rsid w:val="00F6623D"/>
    <w:rsid w:val="00F664FC"/>
    <w:rsid w:val="00F6756C"/>
    <w:rsid w:val="00F67D0A"/>
    <w:rsid w:val="00F71AD0"/>
    <w:rsid w:val="00F74C58"/>
    <w:rsid w:val="00F75401"/>
    <w:rsid w:val="00F76017"/>
    <w:rsid w:val="00F77BD5"/>
    <w:rsid w:val="00F80E2B"/>
    <w:rsid w:val="00F8378F"/>
    <w:rsid w:val="00F837FA"/>
    <w:rsid w:val="00F85618"/>
    <w:rsid w:val="00F86D97"/>
    <w:rsid w:val="00F92C5B"/>
    <w:rsid w:val="00F92D7D"/>
    <w:rsid w:val="00F94A3E"/>
    <w:rsid w:val="00F97107"/>
    <w:rsid w:val="00FA4ACF"/>
    <w:rsid w:val="00FA62D0"/>
    <w:rsid w:val="00FA6324"/>
    <w:rsid w:val="00FA76E9"/>
    <w:rsid w:val="00FB3AB5"/>
    <w:rsid w:val="00FB43E5"/>
    <w:rsid w:val="00FB56C5"/>
    <w:rsid w:val="00FB56F3"/>
    <w:rsid w:val="00FB618B"/>
    <w:rsid w:val="00FB66F8"/>
    <w:rsid w:val="00FB6EEE"/>
    <w:rsid w:val="00FC052A"/>
    <w:rsid w:val="00FC37EF"/>
    <w:rsid w:val="00FC5A2F"/>
    <w:rsid w:val="00FC5E12"/>
    <w:rsid w:val="00FD0ABC"/>
    <w:rsid w:val="00FD1B70"/>
    <w:rsid w:val="00FD3415"/>
    <w:rsid w:val="00FD528F"/>
    <w:rsid w:val="00FD5540"/>
    <w:rsid w:val="00FE008B"/>
    <w:rsid w:val="00FE1BFE"/>
    <w:rsid w:val="00FE730D"/>
    <w:rsid w:val="00FE7C05"/>
    <w:rsid w:val="00FF235D"/>
    <w:rsid w:val="00FF38F5"/>
    <w:rsid w:val="00FF41E0"/>
    <w:rsid w:val="00FF650D"/>
    <w:rsid w:val="00FF74CD"/>
    <w:rsid w:val="00FF759C"/>
    <w:rsid w:val="00FF7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footnote text" w:semiHidden="1" w:unhideWhenUsed="1" w:qFormat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List 2" w:semiHidden="1" w:uiPriority="0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 w:uiPriority="0" w:unhideWhenUsed="1"/>
    <w:lsdException w:name="Body Text Indent 2" w:semiHidden="1" w:uiPriority="0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(Web)" w:semiHidden="1" w:unhideWhenUsed="1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8331B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8331B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8331B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8331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8331B"/>
    <w:rPr>
      <w:rFonts w:ascii="Arial" w:hAnsi="Arial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18331B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18331B"/>
    <w:rPr>
      <w:rFonts w:ascii="Arial" w:hAnsi="Arial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18331B"/>
    <w:rPr>
      <w:rFonts w:ascii="Times New Roman" w:hAnsi="Times New Roman" w:cs="Times New Roman"/>
      <w:b/>
      <w:sz w:val="24"/>
    </w:rPr>
  </w:style>
  <w:style w:type="paragraph" w:styleId="a3">
    <w:name w:val="Body Text"/>
    <w:basedOn w:val="a"/>
    <w:link w:val="a4"/>
    <w:uiPriority w:val="99"/>
    <w:rsid w:val="0018331B"/>
    <w:pPr>
      <w:spacing w:after="0" w:line="240" w:lineRule="auto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18331B"/>
    <w:rPr>
      <w:rFonts w:ascii="Times New Roman" w:hAnsi="Times New Roman" w:cs="Times New Roman"/>
      <w:sz w:val="24"/>
    </w:rPr>
  </w:style>
  <w:style w:type="paragraph" w:styleId="21">
    <w:name w:val="Body Text 2"/>
    <w:basedOn w:val="a"/>
    <w:link w:val="22"/>
    <w:uiPriority w:val="99"/>
    <w:rsid w:val="0018331B"/>
    <w:pPr>
      <w:spacing w:after="0" w:line="240" w:lineRule="auto"/>
      <w:ind w:right="-57"/>
      <w:jc w:val="both"/>
    </w:pPr>
    <w:rPr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18331B"/>
    <w:rPr>
      <w:rFonts w:ascii="Times New Roman" w:hAnsi="Times New Roman" w:cs="Times New Roman"/>
      <w:sz w:val="24"/>
    </w:rPr>
  </w:style>
  <w:style w:type="character" w:customStyle="1" w:styleId="blk">
    <w:name w:val="blk"/>
    <w:rsid w:val="0018331B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18331B"/>
    <w:pPr>
      <w:tabs>
        <w:tab w:val="center" w:pos="4677"/>
        <w:tab w:val="right" w:pos="9355"/>
      </w:tabs>
      <w:spacing w:before="120" w:after="120" w:line="240" w:lineRule="auto"/>
    </w:pPr>
    <w:rPr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locked/>
    <w:rsid w:val="0018331B"/>
    <w:rPr>
      <w:rFonts w:ascii="Times New Roman" w:hAnsi="Times New Roman" w:cs="Times New Roman"/>
      <w:sz w:val="24"/>
    </w:rPr>
  </w:style>
  <w:style w:type="character" w:styleId="a7">
    <w:name w:val="page number"/>
    <w:basedOn w:val="a0"/>
    <w:uiPriority w:val="99"/>
    <w:rsid w:val="0018331B"/>
    <w:rPr>
      <w:rFonts w:cs="Times New Roman"/>
    </w:rPr>
  </w:style>
  <w:style w:type="paragraph" w:styleId="a8">
    <w:name w:val="Normal (Web)"/>
    <w:basedOn w:val="a"/>
    <w:uiPriority w:val="99"/>
    <w:qFormat/>
    <w:rsid w:val="0018331B"/>
    <w:pPr>
      <w:widowControl w:val="0"/>
      <w:spacing w:after="0" w:line="240" w:lineRule="auto"/>
    </w:pPr>
    <w:rPr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qFormat/>
    <w:rsid w:val="0018331B"/>
    <w:pPr>
      <w:spacing w:after="0" w:line="240" w:lineRule="auto"/>
    </w:pPr>
    <w:rPr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locked/>
    <w:rsid w:val="0018331B"/>
    <w:rPr>
      <w:rFonts w:ascii="Times New Roman" w:hAnsi="Times New Roman" w:cs="Times New Roman"/>
      <w:sz w:val="20"/>
      <w:lang w:val="en-US"/>
    </w:rPr>
  </w:style>
  <w:style w:type="character" w:styleId="ab">
    <w:name w:val="footnote reference"/>
    <w:basedOn w:val="a0"/>
    <w:uiPriority w:val="99"/>
    <w:rsid w:val="0018331B"/>
    <w:rPr>
      <w:rFonts w:cs="Times New Roman"/>
      <w:vertAlign w:val="superscript"/>
    </w:rPr>
  </w:style>
  <w:style w:type="paragraph" w:styleId="23">
    <w:name w:val="List 2"/>
    <w:basedOn w:val="a"/>
    <w:uiPriority w:val="99"/>
    <w:rsid w:val="0018331B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c">
    <w:name w:val="Hyperlink"/>
    <w:basedOn w:val="a0"/>
    <w:uiPriority w:val="99"/>
    <w:rsid w:val="0018331B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18331B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18331B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D072F2"/>
    <w:pPr>
      <w:spacing w:after="0" w:line="240" w:lineRule="auto"/>
      <w:ind w:left="480"/>
    </w:pPr>
    <w:rPr>
      <w:sz w:val="28"/>
      <w:szCs w:val="28"/>
    </w:rPr>
  </w:style>
  <w:style w:type="character" w:customStyle="1" w:styleId="FootnoteTextChar">
    <w:name w:val="Footnote Text Char"/>
    <w:locked/>
    <w:rsid w:val="0018331B"/>
    <w:rPr>
      <w:rFonts w:ascii="Times New Roman" w:hAnsi="Times New Roman"/>
      <w:sz w:val="20"/>
      <w:lang w:eastAsia="ru-RU"/>
    </w:rPr>
  </w:style>
  <w:style w:type="paragraph" w:styleId="ad">
    <w:name w:val="List Paragraph"/>
    <w:aliases w:val="Содержание. 2 уровень"/>
    <w:basedOn w:val="a"/>
    <w:link w:val="ae"/>
    <w:uiPriority w:val="34"/>
    <w:qFormat/>
    <w:rsid w:val="0018331B"/>
    <w:pPr>
      <w:spacing w:before="120" w:after="120" w:line="240" w:lineRule="auto"/>
      <w:ind w:left="708"/>
    </w:pPr>
    <w:rPr>
      <w:sz w:val="24"/>
      <w:szCs w:val="24"/>
    </w:rPr>
  </w:style>
  <w:style w:type="character" w:styleId="af">
    <w:name w:val="Emphasis"/>
    <w:basedOn w:val="a0"/>
    <w:uiPriority w:val="20"/>
    <w:qFormat/>
    <w:rsid w:val="0018331B"/>
    <w:rPr>
      <w:rFonts w:cs="Times New Roman"/>
      <w:i/>
    </w:rPr>
  </w:style>
  <w:style w:type="paragraph" w:styleId="af0">
    <w:name w:val="Balloon Text"/>
    <w:basedOn w:val="a"/>
    <w:link w:val="af1"/>
    <w:uiPriority w:val="99"/>
    <w:rsid w:val="0018331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locked/>
    <w:rsid w:val="0018331B"/>
    <w:rPr>
      <w:rFonts w:ascii="Segoe UI" w:hAnsi="Segoe UI" w:cs="Times New Roman"/>
      <w:sz w:val="18"/>
    </w:rPr>
  </w:style>
  <w:style w:type="paragraph" w:customStyle="1" w:styleId="ConsPlusNormal">
    <w:name w:val="ConsPlusNormal"/>
    <w:uiPriority w:val="99"/>
    <w:rsid w:val="001833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unhideWhenUsed/>
    <w:rsid w:val="0018331B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locked/>
    <w:rsid w:val="0018331B"/>
    <w:rPr>
      <w:rFonts w:ascii="Times New Roman" w:hAnsi="Times New Roman" w:cs="Times New Roman"/>
      <w:sz w:val="24"/>
    </w:rPr>
  </w:style>
  <w:style w:type="paragraph" w:styleId="25">
    <w:name w:val="Body Text Indent 2"/>
    <w:basedOn w:val="a"/>
    <w:link w:val="26"/>
    <w:uiPriority w:val="99"/>
    <w:rsid w:val="0018331B"/>
    <w:pPr>
      <w:spacing w:after="120" w:line="480" w:lineRule="auto"/>
      <w:ind w:left="283"/>
    </w:pPr>
    <w:rPr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18331B"/>
    <w:rPr>
      <w:rFonts w:ascii="Times New Roman" w:hAnsi="Times New Roman" w:cs="Times New Roman"/>
      <w:sz w:val="24"/>
    </w:rPr>
  </w:style>
  <w:style w:type="paragraph" w:styleId="af4">
    <w:name w:val="annotation text"/>
    <w:basedOn w:val="a"/>
    <w:link w:val="af5"/>
    <w:uiPriority w:val="99"/>
    <w:unhideWhenUsed/>
    <w:rsid w:val="0018331B"/>
    <w:pPr>
      <w:spacing w:after="0"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18331B"/>
    <w:rPr>
      <w:rFonts w:cs="Times New Roman"/>
      <w:sz w:val="20"/>
    </w:rPr>
  </w:style>
  <w:style w:type="paragraph" w:styleId="af6">
    <w:name w:val="annotation subject"/>
    <w:basedOn w:val="af4"/>
    <w:next w:val="af4"/>
    <w:link w:val="af7"/>
    <w:uiPriority w:val="99"/>
    <w:unhideWhenUsed/>
    <w:rsid w:val="0018331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18331B"/>
    <w:rPr>
      <w:b/>
    </w:rPr>
  </w:style>
  <w:style w:type="character" w:customStyle="1" w:styleId="apple-converted-space">
    <w:name w:val="apple-converted-space"/>
    <w:rsid w:val="0018331B"/>
  </w:style>
  <w:style w:type="character" w:customStyle="1" w:styleId="af8">
    <w:name w:val="Цветовое выделение"/>
    <w:uiPriority w:val="99"/>
    <w:rsid w:val="0018331B"/>
    <w:rPr>
      <w:b/>
      <w:color w:val="26282F"/>
    </w:rPr>
  </w:style>
  <w:style w:type="character" w:customStyle="1" w:styleId="af9">
    <w:name w:val="Гипертекстовая ссылка"/>
    <w:uiPriority w:val="99"/>
    <w:rsid w:val="0018331B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18331B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"/>
    <w:uiPriority w:val="99"/>
    <w:rsid w:val="0018331B"/>
  </w:style>
  <w:style w:type="paragraph" w:customStyle="1" w:styleId="afd">
    <w:name w:val="Внимание: недобросовестность!"/>
    <w:basedOn w:val="afb"/>
    <w:next w:val="a"/>
    <w:uiPriority w:val="99"/>
    <w:rsid w:val="0018331B"/>
  </w:style>
  <w:style w:type="character" w:customStyle="1" w:styleId="afe">
    <w:name w:val="Выделение для Базового Поиска"/>
    <w:uiPriority w:val="99"/>
    <w:rsid w:val="0018331B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18331B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2">
    <w:name w:val="Заголовок1"/>
    <w:basedOn w:val="aff1"/>
    <w:next w:val="a"/>
    <w:uiPriority w:val="99"/>
    <w:rsid w:val="0018331B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Calibri" w:hAnsi="Calibri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i/>
      <w:iCs/>
      <w:color w:val="000080"/>
    </w:rPr>
  </w:style>
  <w:style w:type="character" w:customStyle="1" w:styleId="aff5">
    <w:name w:val="Заголовок своего сообщения"/>
    <w:uiPriority w:val="99"/>
    <w:rsid w:val="0018331B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sz w:val="24"/>
      <w:szCs w:val="24"/>
    </w:rPr>
  </w:style>
  <w:style w:type="character" w:customStyle="1" w:styleId="aff7">
    <w:name w:val="Заголовок чужого сообщения"/>
    <w:uiPriority w:val="99"/>
    <w:rsid w:val="0018331B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rsid w:val="0018331B"/>
    <w:pPr>
      <w:spacing w:after="0"/>
      <w:jc w:val="left"/>
    </w:pPr>
  </w:style>
  <w:style w:type="paragraph" w:customStyle="1" w:styleId="affa">
    <w:name w:val="Интерактивный заголовок"/>
    <w:basedOn w:val="12"/>
    <w:next w:val="a"/>
    <w:uiPriority w:val="99"/>
    <w:rsid w:val="0018331B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sz w:val="24"/>
      <w:szCs w:val="24"/>
    </w:rPr>
  </w:style>
  <w:style w:type="paragraph" w:customStyle="1" w:styleId="affe">
    <w:name w:val="Комментарий"/>
    <w:basedOn w:val="affd"/>
    <w:next w:val="a"/>
    <w:uiPriority w:val="99"/>
    <w:rsid w:val="001833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18331B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sz w:val="24"/>
      <w:szCs w:val="24"/>
    </w:rPr>
  </w:style>
  <w:style w:type="paragraph" w:customStyle="1" w:styleId="afff1">
    <w:name w:val="Колонтитул (левый)"/>
    <w:basedOn w:val="afff0"/>
    <w:next w:val="a"/>
    <w:uiPriority w:val="99"/>
    <w:rsid w:val="0018331B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right"/>
    </w:pPr>
    <w:rPr>
      <w:sz w:val="24"/>
      <w:szCs w:val="24"/>
    </w:rPr>
  </w:style>
  <w:style w:type="paragraph" w:customStyle="1" w:styleId="afff3">
    <w:name w:val="Колонтитул (правый)"/>
    <w:basedOn w:val="afff2"/>
    <w:next w:val="a"/>
    <w:uiPriority w:val="99"/>
    <w:rsid w:val="0018331B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18331B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18331B"/>
  </w:style>
  <w:style w:type="paragraph" w:customStyle="1" w:styleId="afff6">
    <w:name w:val="Моноширинны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18331B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18331B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18331B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sz w:val="24"/>
      <w:szCs w:val="24"/>
    </w:rPr>
  </w:style>
  <w:style w:type="paragraph" w:customStyle="1" w:styleId="afffc">
    <w:name w:val="Таблицы (моноширинный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18331B"/>
    <w:pPr>
      <w:ind w:left="140"/>
    </w:pPr>
  </w:style>
  <w:style w:type="character" w:customStyle="1" w:styleId="afffe">
    <w:name w:val="Опечатки"/>
    <w:uiPriority w:val="99"/>
    <w:rsid w:val="0018331B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18331B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Calibri" w:hAnsi="Calibri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18331B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sz w:val="24"/>
      <w:szCs w:val="24"/>
    </w:rPr>
  </w:style>
  <w:style w:type="paragraph" w:customStyle="1" w:styleId="affff3">
    <w:name w:val="Постоянная часть"/>
    <w:basedOn w:val="aff1"/>
    <w:next w:val="a"/>
    <w:uiPriority w:val="99"/>
    <w:rsid w:val="0018331B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sz w:val="24"/>
      <w:szCs w:val="24"/>
    </w:rPr>
  </w:style>
  <w:style w:type="paragraph" w:customStyle="1" w:styleId="affff5">
    <w:name w:val="Пример."/>
    <w:basedOn w:val="afb"/>
    <w:next w:val="a"/>
    <w:uiPriority w:val="99"/>
    <w:rsid w:val="0018331B"/>
  </w:style>
  <w:style w:type="paragraph" w:customStyle="1" w:styleId="affff6">
    <w:name w:val="Примечание."/>
    <w:basedOn w:val="afb"/>
    <w:next w:val="a"/>
    <w:uiPriority w:val="99"/>
    <w:rsid w:val="0018331B"/>
  </w:style>
  <w:style w:type="character" w:customStyle="1" w:styleId="affff7">
    <w:name w:val="Продолжение ссылки"/>
    <w:uiPriority w:val="99"/>
    <w:rsid w:val="0018331B"/>
  </w:style>
  <w:style w:type="paragraph" w:customStyle="1" w:styleId="affff8">
    <w:name w:val="Словарная статья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sz w:val="24"/>
      <w:szCs w:val="24"/>
    </w:rPr>
  </w:style>
  <w:style w:type="character" w:customStyle="1" w:styleId="affff9">
    <w:name w:val="Сравнение редакций"/>
    <w:uiPriority w:val="99"/>
    <w:rsid w:val="0018331B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18331B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18331B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18331B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18331B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00" w:after="0" w:line="360" w:lineRule="auto"/>
    </w:pPr>
    <w:rPr>
      <w:sz w:val="20"/>
      <w:szCs w:val="20"/>
    </w:rPr>
  </w:style>
  <w:style w:type="paragraph" w:customStyle="1" w:styleId="afffff0">
    <w:name w:val="Технический комментари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18331B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"/>
    <w:uiPriority w:val="99"/>
    <w:rsid w:val="0018331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0" w:line="360" w:lineRule="auto"/>
    </w:pPr>
    <w:rPr>
      <w:sz w:val="24"/>
      <w:szCs w:val="24"/>
    </w:rPr>
  </w:style>
  <w:style w:type="paragraph" w:customStyle="1" w:styleId="Default">
    <w:name w:val="Default"/>
    <w:rsid w:val="0018331B"/>
    <w:pPr>
      <w:autoSpaceDE w:val="0"/>
      <w:autoSpaceDN w:val="0"/>
      <w:adjustRightInd w:val="0"/>
    </w:pPr>
    <w:rPr>
      <w:rFonts w:cs="Times New Roman"/>
      <w:color w:val="000000"/>
      <w:sz w:val="24"/>
      <w:szCs w:val="24"/>
      <w:lang w:eastAsia="en-US"/>
    </w:rPr>
  </w:style>
  <w:style w:type="character" w:styleId="afffff4">
    <w:name w:val="annotation reference"/>
    <w:basedOn w:val="a0"/>
    <w:uiPriority w:val="99"/>
    <w:unhideWhenUsed/>
    <w:rsid w:val="0018331B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39"/>
    <w:rsid w:val="0018331B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">
    <w:name w:val="toc 5"/>
    <w:basedOn w:val="a"/>
    <w:next w:val="a"/>
    <w:autoRedefine/>
    <w:uiPriority w:val="39"/>
    <w:rsid w:val="0018331B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">
    <w:name w:val="toc 6"/>
    <w:basedOn w:val="a"/>
    <w:next w:val="a"/>
    <w:autoRedefine/>
    <w:uiPriority w:val="39"/>
    <w:rsid w:val="0018331B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">
    <w:name w:val="toc 7"/>
    <w:basedOn w:val="a"/>
    <w:next w:val="a"/>
    <w:autoRedefine/>
    <w:uiPriority w:val="39"/>
    <w:rsid w:val="0018331B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">
    <w:name w:val="toc 8"/>
    <w:basedOn w:val="a"/>
    <w:next w:val="a"/>
    <w:autoRedefine/>
    <w:uiPriority w:val="39"/>
    <w:rsid w:val="0018331B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">
    <w:name w:val="toc 9"/>
    <w:basedOn w:val="a"/>
    <w:next w:val="a"/>
    <w:autoRedefine/>
    <w:uiPriority w:val="39"/>
    <w:rsid w:val="0018331B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rsid w:val="00FB6EEE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fffff5">
    <w:name w:val="Table Grid"/>
    <w:basedOn w:val="a1"/>
    <w:uiPriority w:val="59"/>
    <w:rsid w:val="0055704C"/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"/>
    <w:link w:val="afffff7"/>
    <w:uiPriority w:val="99"/>
    <w:semiHidden/>
    <w:unhideWhenUsed/>
    <w:rsid w:val="00345B6C"/>
    <w:pPr>
      <w:spacing w:after="0" w:line="240" w:lineRule="auto"/>
    </w:pPr>
    <w:rPr>
      <w:sz w:val="20"/>
      <w:szCs w:val="20"/>
    </w:rPr>
  </w:style>
  <w:style w:type="character" w:customStyle="1" w:styleId="afffff7">
    <w:name w:val="Текст концевой сноски Знак"/>
    <w:basedOn w:val="a0"/>
    <w:link w:val="afffff6"/>
    <w:uiPriority w:val="99"/>
    <w:semiHidden/>
    <w:locked/>
    <w:rsid w:val="00345B6C"/>
    <w:rPr>
      <w:rFonts w:cs="Times New Roman"/>
      <w:sz w:val="20"/>
    </w:rPr>
  </w:style>
  <w:style w:type="character" w:styleId="afffff8">
    <w:name w:val="endnote reference"/>
    <w:basedOn w:val="a0"/>
    <w:uiPriority w:val="99"/>
    <w:semiHidden/>
    <w:unhideWhenUsed/>
    <w:rsid w:val="00345B6C"/>
    <w:rPr>
      <w:rFonts w:cs="Times New Roman"/>
      <w:vertAlign w:val="superscript"/>
    </w:rPr>
  </w:style>
  <w:style w:type="character" w:styleId="afffff9">
    <w:name w:val="Strong"/>
    <w:basedOn w:val="a0"/>
    <w:uiPriority w:val="22"/>
    <w:qFormat/>
    <w:rsid w:val="00CC6A2C"/>
    <w:rPr>
      <w:rFonts w:cs="Times New Roman"/>
      <w:b/>
    </w:rPr>
  </w:style>
  <w:style w:type="character" w:customStyle="1" w:styleId="afffffa">
    <w:name w:val="Основной текст + Полужирный"/>
    <w:uiPriority w:val="99"/>
    <w:qFormat/>
    <w:rsid w:val="00CC6A2C"/>
    <w:rPr>
      <w:rFonts w:ascii="Times New Roman" w:hAnsi="Times New Roman"/>
      <w:spacing w:val="0"/>
      <w:sz w:val="27"/>
      <w:shd w:val="clear" w:color="auto" w:fill="FFFFFF"/>
    </w:rPr>
  </w:style>
  <w:style w:type="paragraph" w:customStyle="1" w:styleId="13">
    <w:name w:val="Обычный (веб)1"/>
    <w:basedOn w:val="a"/>
    <w:uiPriority w:val="99"/>
    <w:rsid w:val="00CC6A2C"/>
    <w:pPr>
      <w:suppressAutoHyphens/>
      <w:spacing w:before="20" w:after="0" w:line="300" w:lineRule="auto"/>
      <w:ind w:left="80" w:firstLine="284"/>
      <w:jc w:val="both"/>
    </w:pPr>
    <w:rPr>
      <w:kern w:val="1"/>
      <w:lang w:eastAsia="ar-SA"/>
    </w:rPr>
  </w:style>
  <w:style w:type="character" w:customStyle="1" w:styleId="HeaderChar1">
    <w:name w:val="Header Char1"/>
    <w:uiPriority w:val="99"/>
    <w:semiHidden/>
    <w:rsid w:val="00CC6A2C"/>
    <w:rPr>
      <w:rFonts w:ascii="Calibri" w:hAnsi="Calibri"/>
    </w:rPr>
  </w:style>
  <w:style w:type="paragraph" w:customStyle="1" w:styleId="14">
    <w:name w:val="Абзац списка1"/>
    <w:basedOn w:val="a"/>
    <w:uiPriority w:val="99"/>
    <w:rsid w:val="00CC6A2C"/>
    <w:pPr>
      <w:ind w:left="720"/>
    </w:pPr>
    <w:rPr>
      <w:rFonts w:cs="Calibri"/>
      <w:sz w:val="20"/>
      <w:szCs w:val="20"/>
      <w:lang w:eastAsia="en-US"/>
    </w:rPr>
  </w:style>
  <w:style w:type="character" w:customStyle="1" w:styleId="match">
    <w:name w:val="match"/>
    <w:uiPriority w:val="99"/>
    <w:rsid w:val="00CC6A2C"/>
  </w:style>
  <w:style w:type="table" w:customStyle="1" w:styleId="15">
    <w:name w:val="Сетка таблицы1"/>
    <w:basedOn w:val="a1"/>
    <w:next w:val="afffff5"/>
    <w:uiPriority w:val="59"/>
    <w:rsid w:val="00FF38F5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fffff5"/>
    <w:uiPriority w:val="59"/>
    <w:locked/>
    <w:rsid w:val="005D39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Абзац списка Знак"/>
    <w:aliases w:val="Содержание. 2 уровень Знак"/>
    <w:link w:val="ad"/>
    <w:uiPriority w:val="99"/>
    <w:qFormat/>
    <w:locked/>
    <w:rsid w:val="00B14628"/>
    <w:rPr>
      <w:rFonts w:ascii="Times New Roman" w:hAnsi="Times New Roman"/>
      <w:sz w:val="24"/>
    </w:rPr>
  </w:style>
  <w:style w:type="paragraph" w:styleId="afffffb">
    <w:name w:val="No Spacing"/>
    <w:link w:val="afffffc"/>
    <w:uiPriority w:val="1"/>
    <w:qFormat/>
    <w:rsid w:val="002B450A"/>
    <w:rPr>
      <w:rFonts w:cs="Times New Roman"/>
      <w:sz w:val="24"/>
      <w:szCs w:val="24"/>
    </w:rPr>
  </w:style>
  <w:style w:type="character" w:customStyle="1" w:styleId="afffffc">
    <w:name w:val="Без интервала Знак"/>
    <w:link w:val="afffffb"/>
    <w:uiPriority w:val="1"/>
    <w:locked/>
    <w:rsid w:val="002B450A"/>
    <w:rPr>
      <w:rFonts w:ascii="Times New Roman" w:hAnsi="Times New Roman"/>
      <w:sz w:val="24"/>
    </w:rPr>
  </w:style>
  <w:style w:type="paragraph" w:styleId="afffffd">
    <w:name w:val="Document Map"/>
    <w:basedOn w:val="a"/>
    <w:link w:val="afffffe"/>
    <w:uiPriority w:val="99"/>
    <w:semiHidden/>
    <w:unhideWhenUsed/>
    <w:rsid w:val="00765772"/>
    <w:rPr>
      <w:rFonts w:ascii="Tahoma" w:hAnsi="Tahoma" w:cs="Tahoma"/>
      <w:sz w:val="16"/>
      <w:szCs w:val="16"/>
    </w:rPr>
  </w:style>
  <w:style w:type="character" w:customStyle="1" w:styleId="afffffe">
    <w:name w:val="Схема документа Знак"/>
    <w:basedOn w:val="a0"/>
    <w:link w:val="afffffd"/>
    <w:uiPriority w:val="99"/>
    <w:semiHidden/>
    <w:locked/>
    <w:rsid w:val="00765772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A40755"/>
    <w:rPr>
      <w:rFonts w:cs="Times New Roman"/>
      <w:color w:val="605E5C"/>
      <w:shd w:val="clear" w:color="auto" w:fill="E1DFDD"/>
    </w:rPr>
  </w:style>
  <w:style w:type="paragraph" w:styleId="affffff">
    <w:name w:val="Body Text Indent"/>
    <w:basedOn w:val="a"/>
    <w:link w:val="affffff0"/>
    <w:uiPriority w:val="99"/>
    <w:rsid w:val="002B59E2"/>
    <w:pPr>
      <w:spacing w:after="120"/>
      <w:ind w:left="283"/>
    </w:pPr>
    <w:rPr>
      <w:rFonts w:asciiTheme="minorHAnsi" w:eastAsiaTheme="minorEastAsia" w:hAnsiTheme="minorHAnsi"/>
    </w:rPr>
  </w:style>
  <w:style w:type="character" w:customStyle="1" w:styleId="affffff0">
    <w:name w:val="Основной текст с отступом Знак"/>
    <w:basedOn w:val="a0"/>
    <w:link w:val="affffff"/>
    <w:uiPriority w:val="99"/>
    <w:locked/>
    <w:rsid w:val="002B59E2"/>
    <w:rPr>
      <w:rFonts w:asciiTheme="minorHAnsi" w:eastAsiaTheme="minorEastAsia" w:hAnsiTheme="minorHAns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34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4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34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34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34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4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34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34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34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34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4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4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4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34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3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34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4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34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4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4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34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42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4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irbis/cgi-bin/irbis64r_72/cgiirbis_64.exe?Z21ID=&amp;I21DBN=CHEMK&amp;P21DBN=CHEMK&amp;S21STN=1&amp;S21REF=10&amp;S21FMT=fullw&amp;C21COM=S&amp;S21CNR=20&amp;S21P01=3&amp;S21P02=0&amp;S21P03=A=&amp;S21COLORTERMS=0&amp;S21STR=%D0%A8%D0%B8%D1%88%D0%BC%D0%B0%D1%80%D0%B5%D0%B2%20%D0%92.%20%D0%AE." TargetMode="External"/><Relationship Id="rId18" Type="http://schemas.openxmlformats.org/officeDocument/2006/relationships/hyperlink" Target="http://irbis/cgi-bin/irbis64r_72/cgiirbis_64.exe?Z21ID=&amp;I21DBN=CHEMK&amp;P21DBN=CHEMK&amp;S21STN=1&amp;S21REF=10&amp;S21FMT=fullw&amp;C21COM=S&amp;S21CNR=20&amp;S21P01=3&amp;S21P02=0&amp;S21P03=A=&amp;S21COLORTERMS=0&amp;S21STR=%D0%9A%D0%B5%D0%BB%D0%B8%D0%BC%20%D0%AE.%20%D0%9C." TargetMode="External"/><Relationship Id="rId26" Type="http://schemas.openxmlformats.org/officeDocument/2006/relationships/hyperlink" Target="http://biblio-online.ru" TargetMode="External"/><Relationship Id="rId39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yperlink" Target="http://irbis/cgi-bin/irbis64r_72/cgiirbis_64.exe?Z21ID=&amp;I21DBN=CHEMK&amp;P21DBN=CHEMK&amp;S21STN=1&amp;S21REF=10&amp;S21FMT=fullw&amp;C21COM=S&amp;S21CNR=20&amp;S21P01=0&amp;S21P02=0&amp;S21P03=M=&amp;S21COLORTERMS=0&amp;S21STR=" TargetMode="External"/><Relationship Id="rId34" Type="http://schemas.openxmlformats.org/officeDocument/2006/relationships/hyperlink" Target="http://www.olympic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rbis/cgi-bin/irbis64r_72/cgiirbis_64.exe?Z21ID=&amp;I21DBN=CHEMK&amp;P21DBN=CHEMK&amp;S21STN=1&amp;S21REF=10&amp;S21FMT=fullw&amp;C21COM=S&amp;S21CNR=20&amp;S21P01=0&amp;S21P02=0&amp;S21P03=M=&amp;S21COLORTERMS=0&amp;S21STR=" TargetMode="External"/><Relationship Id="rId17" Type="http://schemas.openxmlformats.org/officeDocument/2006/relationships/footer" Target="footer4.xml"/><Relationship Id="rId25" Type="http://schemas.openxmlformats.org/officeDocument/2006/relationships/hyperlink" Target="http://irbis/cgi-bin/irbis64r_72/cgiirbis_64.exe?Z21ID=&amp;I21DBN=CHEMK&amp;P21DBN=CHEMK&amp;S21STN=1&amp;S21REF=10&amp;S21FMT=fullw&amp;C21COM=S&amp;S21CNR=20&amp;S21P01=0&amp;S21P02=0&amp;S21P03=M=&amp;S21COLORTERMS=0&amp;S21STR=" TargetMode="External"/><Relationship Id="rId33" Type="http://schemas.openxmlformats.org/officeDocument/2006/relationships/hyperlink" Target="http://www.edu.ru" TargetMode="External"/><Relationship Id="rId38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yperlink" Target="http://irbis/cgi-bin/irbis64r_72/cgiirbis_64.exe?Z21ID=&amp;I21DBN=CHEMK&amp;P21DBN=CHEMK&amp;S21STN=1&amp;S21REF=10&amp;S21FMT=fullw&amp;C21COM=S&amp;S21CNR=20&amp;S21P01=0&amp;S21P02=0&amp;S21P03=M=&amp;S21COLORTERMS=0&amp;S21STR=" TargetMode="External"/><Relationship Id="rId20" Type="http://schemas.openxmlformats.org/officeDocument/2006/relationships/hyperlink" Target="http://irbis/cgi-bin/irbis64r_72/cgiirbis_64.exe?Z21ID=&amp;I21DBN=CHEMK&amp;P21DBN=CHEMK&amp;S21STN=1&amp;S21REF=10&amp;S21FMT=fullw&amp;C21COM=S&amp;S21CNR=20&amp;S21P01=3&amp;S21P02=0&amp;S21P03=A=&amp;S21COLORTERMS=0&amp;S21STR=%D0%A8%D0%B8%D1%88%D0%BC%D0%B0%D1%80%D0%B5%D0%B2%20%D0%92.%20%D0%AE." TargetMode="External"/><Relationship Id="rId29" Type="http://schemas.openxmlformats.org/officeDocument/2006/relationships/hyperlink" Target="http://bookza.ru/publisher.php?id=954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rbis/cgi-bin/irbis64r_72/cgiirbis_64.exe?Z21ID=&amp;I21DBN=CHEMK&amp;P21DBN=CHEMK&amp;S21STN=1&amp;S21REF=10&amp;S21FMT=fullw&amp;C21COM=S&amp;S21CNR=20&amp;S21P01=3&amp;S21P02=0&amp;S21P03=A=&amp;S21COLORTERMS=0&amp;S21STR=%D0%9A%D0%B5%D0%BB%D0%B8%D0%BC%20%D0%AE.%20%D0%9C." TargetMode="External"/><Relationship Id="rId24" Type="http://schemas.openxmlformats.org/officeDocument/2006/relationships/hyperlink" Target="http://irbis/cgi-bin/irbis64r_72/cgiirbis_64.exe?Z21ID=&amp;I21DBN=CHEMK&amp;P21DBN=CHEMK&amp;S21STN=1&amp;S21REF=10&amp;S21FMT=fullw&amp;C21COM=S&amp;S21CNR=20&amp;S21P01=3&amp;S21P02=0&amp;S21P03=A=&amp;S21COLORTERMS=0&amp;S21STR=%D0%91%D1%83%D1%82%D1%8B%D1%80%D1%81%D0%BA%D0%B8%D0%B9%20%D0%92.%20%D0%98." TargetMode="External"/><Relationship Id="rId32" Type="http://schemas.openxmlformats.org/officeDocument/2006/relationships/hyperlink" Target="http://www.minstm.gov.ru" TargetMode="External"/><Relationship Id="rId37" Type="http://schemas.openxmlformats.org/officeDocument/2006/relationships/hyperlink" Target="http://www.lib.ua-ru.net/diss/cont/121960.html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rbis/cgi-bin/irbis64r_72/cgiirbis_64.exe?Z21ID=&amp;I21DBN=CHEMK&amp;P21DBN=CHEMK&amp;S21STN=1&amp;S21REF=10&amp;S21FMT=fullw&amp;C21COM=S&amp;S21CNR=20&amp;S21P01=3&amp;S21P02=0&amp;S21P03=A=&amp;S21COLORTERMS=0&amp;S21STR=%D0%A8%D0%B8%D1%88%D0%BC%D0%B0%D1%80%D0%B5%D0%B2%20%D0%92.%20%D0%AE." TargetMode="External"/><Relationship Id="rId23" Type="http://schemas.openxmlformats.org/officeDocument/2006/relationships/hyperlink" Target="http://irbis/cgi-bin/irbis64r_72/cgiirbis_64.exe?Z21ID=&amp;I21DBN=CHEMK&amp;P21DBN=CHEMK&amp;S21STN=1&amp;S21REF=10&amp;S21FMT=fullw&amp;C21COM=S&amp;S21CNR=20&amp;S21P01=0&amp;S21P02=0&amp;S21P03=M=&amp;S21COLORTERMS=0&amp;S21STR=" TargetMode="External"/><Relationship Id="rId28" Type="http://schemas.openxmlformats.org/officeDocument/2006/relationships/hyperlink" Target="http://window" TargetMode="External"/><Relationship Id="rId36" Type="http://schemas.openxmlformats.org/officeDocument/2006/relationships/footer" Target="footer6.xml"/><Relationship Id="rId10" Type="http://schemas.openxmlformats.org/officeDocument/2006/relationships/footer" Target="footer3.xml"/><Relationship Id="rId19" Type="http://schemas.openxmlformats.org/officeDocument/2006/relationships/hyperlink" Target="http://irbis/cgi-bin/irbis64r_72/cgiirbis_64.exe?Z21ID=&amp;I21DBN=CHEMK&amp;P21DBN=CHEMK&amp;S21STN=1&amp;S21REF=10&amp;S21FMT=fullw&amp;C21COM=S&amp;S21CNR=20&amp;S21P01=0&amp;S21P02=0&amp;S21P03=M=&amp;S21COLORTERMS=0&amp;S21STR=" TargetMode="External"/><Relationship Id="rId31" Type="http://schemas.openxmlformats.org/officeDocument/2006/relationships/hyperlink" Target="http://www.&#1092;&#1080;&#1079;&#1080;&#1095;&#1077;&#1089;&#1082;&#1072;&#1103;-&#1082;&#1091;&#1083;&#1100;&#1090;&#1091;&#1088;&#1072;.&#1088;&#1092;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irbis/cgi-bin/irbis64r_72/cgiirbis_64.exe?Z21ID=&amp;I21DBN=CHEMK&amp;P21DBN=CHEMK&amp;S21STN=1&amp;S21REF=10&amp;S21FMT=fullw&amp;C21COM=S&amp;S21CNR=20&amp;S21P01=0&amp;S21P02=0&amp;S21P03=M=&amp;S21COLORTERMS=0&amp;S21STR=" TargetMode="External"/><Relationship Id="rId22" Type="http://schemas.openxmlformats.org/officeDocument/2006/relationships/hyperlink" Target="http://irbis/cgi-bin/irbis64r_72/cgiirbis_64.exe?Z21ID=&amp;I21DBN=CHEMK&amp;P21DBN=CHEMK&amp;S21STN=1&amp;S21REF=10&amp;S21FMT=fullw&amp;C21COM=S&amp;S21CNR=20&amp;S21P01=3&amp;S21P02=0&amp;S21P03=A=&amp;S21COLORTERMS=0&amp;S21STR=%D0%A8%D0%B8%D1%88%D0%BC%D0%B0%D1%80%D0%B5%D0%B2%20%D0%92.%20%D0%AE." TargetMode="External"/><Relationship Id="rId27" Type="http://schemas.openxmlformats.org/officeDocument/2006/relationships/hyperlink" Target="http://www.worldskillsrussia.org" TargetMode="External"/><Relationship Id="rId30" Type="http://schemas.openxmlformats.org/officeDocument/2006/relationships/hyperlink" Target="http://bookza.ru/series.php?id=5910" TargetMode="External"/><Relationship Id="rId35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F9512-1CB3-4C64-AAF6-4CBD8B4BE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75</Pages>
  <Words>44525</Words>
  <Characters>253793</Characters>
  <Application>Microsoft Office Word</Application>
  <DocSecurity>0</DocSecurity>
  <Lines>2114</Lines>
  <Paragraphs>595</Paragraphs>
  <ScaleCrop>false</ScaleCrop>
  <Company>Hewlett-Packard</Company>
  <LinksUpToDate>false</LinksUpToDate>
  <CharactersWithSpaces>297723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КОГПОАУ ВЭМТ</cp:lastModifiedBy>
  <cp:revision>2</cp:revision>
  <cp:lastPrinted>2020-04-10T10:24:00Z</cp:lastPrinted>
  <dcterms:created xsi:type="dcterms:W3CDTF">2020-10-09T05:53:00Z</dcterms:created>
  <dcterms:modified xsi:type="dcterms:W3CDTF">2020-10-09T05:53:00Z</dcterms:modified>
</cp:coreProperties>
</file>